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1968-06-21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58.1 REJOICE ANNOUNCE MOMENTOUS DECISION ESTABLISH ELEVEN CONTINENTAL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BOARDS COUNSELORS PROTECTION PROPAGATION FAITH THREE EACH FOR 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AMERICAS ASIA ONE EACH FOR AUSTRALASIA EUROPE.  ADOPTION THIS SIGNIFICANT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STEP FOLLOWING CONSULTATION WITH HANDS CAUSE GOD ENSURES EXTENSION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FUTURE APPOINTED FUNCTIONS THEIR INSTITUTION.  CONTINENTAL BOARDS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ENTRUSTED IN CLOSE COLLABORATION HANDS CAUSE WITH RESPONSIBILITY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DIRECTION AUXILIARY BOARDS AND CONSULTATION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  HANDS CAUSE GOD WILL HENCEFORTH INCREASE INTERCONTINENTAL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SERVICES ASSUMING WORLDWIDE ROLE PROTECTION PROPAGATION FAITH.  MEMBERS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AUXILIARY BOARDS WILL REPORT BE  RESPONSIBLE TO CONTINENTAL BOARDS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COUNSELORS.  HANDS CAUSE RESIDING HOLY LAND IN ADDITION SERVING LIAISON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UNIVERSAL HOUSE JUSTICE AND CONTINENTAL BOARDS COUNSELORS WILL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ASSIST FUTURE ESTABLISHMENT INTERNATIONAL TEACHING CENTER HOLY LAND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FORESHADOWED WRITINGS BELOVED GUARDIAN.  DETAILS NEW DEVELOPMENTS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CONVEYED BY LETTER.  FERVENTLY SUPPLICATING HOLY THRESHOLD DIVINE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CONFIRMATIONS FURTHER STEP IRRESISTIBLE UNFOLDMENT MIGHTY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ADMINISTRATIVE ORDER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 Establishment of Continental Boards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(1968-06-21)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