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1975-02-04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156.1 ANNOUNCE PURCHASE STRIP LAND GREAT NORTHERN LONDON CEMETERY FACING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BELOVED GUARDIAN’S RESTING PLACE ENSURING PROTECTION SACRED PLOT.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PRAYERS GRATITUDE OFFERED DIVINE THRESHOLD.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225157 The Significance of the House of ‘Abdu’lláh Páshá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(1975-02-04)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