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1975-03-04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157.1  Immediately after sending the cable announcing the joyful news of the acquisition of this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(1975-03-04)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