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1983-06-19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364.1 FOLLOWING OUTRAGEOUS EXECUTION SIX BAHÁ’ÍS IN SHIRAZ ON 16 JUNE, FURTHER HIDEOUS CRIME HAS BEEN PERPETRATED BY AUTHORITIES THAT CITY BY HANGING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TEN INNOCENT WOMEN NIGHT OF 18 JUNE.  THEY ARE: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MRS. NU ṢRAT YALDÁ’Í, 54 YEARS OLD, MOTHER OF BAHRÁM, HANGED 16 JUNE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MRS. ‘IZZAT JÁNAMÍ ISHRÁQÍ 50 YEARS OLD, WIFE OF ‘INÁYATU’LLÁH, HANGED 16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JUNE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MISS RU’YÁ ISHRÁQÍ, IN EARLY 20S, DAUGHTER OF ABOVE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MRS. ṬÁHIRIH SÍYÁVUSHÍ, 32 YEARS OLD, WIFE OF JAMSHÍD, HANGED 16 JUNE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MISS MUNÁ MA ḤMÚDNIZHÁD, 18 YEARS OLD, DAUGHTER OF YADU’LLÁH,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EXECUTED 12 MARCH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MISS ZARRÍN MUQÍMÍ-ABYÁNÍH, UNDER 25 YEARS OLD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MISS SHAHÍN (SHÍRÍN) DÁLVAND, EARLY 20S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MISS AKHTAR THÁBIT 19 YEARS OLD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MISS SÍMÍN ṢÁBIRÍ, IN EARLY 20S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MISS MAHSHÍD NÍRÚMAND, 18 YEARS OLD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364.2  THE EXECUTION OF THESE GUILTLESS WOMEN IN THE NAME OF RELIGION MUST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SHOCK CONSCIENCE HUMANITY.  THEY WERE ARRESTED FOR ACTIVITIES IN BAHÁ’Í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COMMUNITY INCLUDING EDUCATION OF YOUTH.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364.3 FOLLOWING LONG INTERROGATION IN PRISON THEY WERE WARNED THEY WOULD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SUBJECTED TO FOUR SESSIONS PRESSURING THEM RECANT THEIR FAITH ACCEPT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ISLAM AND IF BY FOURTH TIME THEY HAD NOT SIGNED PREPARED STATEMENT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RECANTING FAITH THEY WOULD BE KILLED.  ALL PREFERRED DIE RATHER THAN DENY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THEIR FAITH.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364.4 FEW HOURS PRIOR EXECUTION WOMEN MET WITH FAMILIES, NONE OF WHOM KNEW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IMPENDING EXECUTION.  NEWS THIS DASTARDLY CRIME NOT PUBLICLY ANNOUNCED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FORMALLY GIVEN TO FAMILIES.  AUTHORITIES REFUSED ALLOW FAMILIES RECEIVE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BODIES FOR BURIAL OR EVEN TO SEE THEM.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364.5 IT SHOULD BE RECALLED THAT BETWEEN OCTOBER AND NOVEMBER 1982 OVER 80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BAHÁ’ÍS WERE ARRESTED IN SHIRAZ.  AUTHORITIES LATER REVEALED THAT 22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PERSONS AMONG THE 80 WERE CONDEMNED TO DEATH IF WOULD NOT RECANT.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NAMES OF THESE 22 HOWEVER WERE NEVER REVEALED, INTENSIFYING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PSYCHOLOGICAL STRESS AMONG BAHÁ’Í PRISONERS.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364.6  IN DEFIANCE APPEALS WORLD LEADERS AND WORLD PUBLIC OPINION, 21 OF THESE BAHÁ’ÍS HAVE THUS FAR BEEN EXECUTED, CASTING SHADOW ON FATE REMAINING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BELIEVERS LANGUISHING IN PRISON....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464365 Message to Youth— Summons to Vindicate Martyred Youth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(1983-06-19)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