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1984-02-09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388.1 DEEPLY GRIEVED ANNOUNCE PASSING ETHEL REVELL SAINTLY STEADFAST SELF-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SACRIFICING PROMOTER CAUSE GOD.  BLESSED BY ASSOCIATION ‘ABDU’L-BAHÁ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 HIS VISIT AMERICA AND RECEIPT TABLETS FROM HIM.  HER TIRELESS LABORS STERLING QUALITIES EARNED ADMIRATION SHOGHI EFFENDI WHO APPOINTED 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BAHÁ’Í COUNCIL AS ITS WESTERN ASSISTANT SECRETARY.  THIS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CROWN HER SERVICES CONTINUED MEMBERSHIP ELECTED COUNCIL SUBSEQUENT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SERVICES MANY CAPACITIES WORLD CENTER  INCLUDING SECRETARY HANDS 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LAND.  URGE NATIONAL ASSEMBLIES HOLD BEFITTING MEMORIAL GATHERINGS HER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HONOR IN ALL MASHRIQU’L-ADHKÁRS OTHER CENTERS.  PRAYING HOLY SHRINES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PROGRESS HER RADIANT SOUL  ABHÁ KINGDOM.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389 Message to National Bahá’í Women's Conference, Kenya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 M ARCH  1984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National Bahá’í Women's Conference, Nairobi, Kenya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389.10 OCCASION NATIONAL WOMEN'S CONFERENCE WE GREET PARTICIPANTS EXPRESSING HOPE DELIBERATIONS WILL GIVE DIRECTION AND STIMULATION TO EFFORTS BAHÁ’Í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WOMEN THROUGHOUT COUNTRY TO EXEMPLIFY BAHÁ’Í WAY OF LIFE, TO STEP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FORWARD AS SUSTAINING AND DRIVING FORCE COMMUNITY AND TO PROVIDE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LEADERSHIP THEIR PEERS.  PRAYING HOLY SHRINES BOUNTIFUL BLESSING,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FULFILLMENT HIGHEST ASPIRATIONS.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496390 Persecution of Bahá’ís in Morocco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 M ARCH  1984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National Spiritual Assemblies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390.1 FOR YOUR INFORMATION AND GUIDANCE FOLLOWING DEVELOPMENTS HAVE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OCCURRED RE MOROCCAN SITUATION: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1.COURT OF APPEAL CASABLANCA POSTPONED HEARING UNTIL 12 APRIL.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2.INTERNATIONAL FEDERATION FOR HUMAN RIGHTS, A NONGOVERNMENTAL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ORGANIZATION BASED IN PARIS WHICH HAD SENT ITS REPRESENTATIVE TO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MOROCCO FOR FIRST HAND COVERAGE DEVELOPMENTS AFFECTING BAHÁ’Í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CASES, HAS JUST ISSUED PRESS RELEASE IN PARIS OPENLY REPORTING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SENTENCES, DECLARING THESE INCOMPATIBLE WITH STANDARD TOLERANCE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PRACTISED IN MOROCCO AS WELL AS INCORPORATED ITS CONSTITUTION, AND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WARNING THAT IF JUSTICE IS NOT DONE, FEDERATION IS PREPARED CALL 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OTHER INTERNATIONAL AGENCIES TAKE ACTION BEHALF BAHÁ’ÍS.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3.IF YOU ARE APPROACHED BY MEDIA YOU SHOULD STATE THAT ACTION TAKEN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BY FEDERATION ARISES FROM FINDINGS ITS OWN REPRESENTATIVE; HOWEVER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BAHÁ’ÍS THEMSELVES HAVE SO FAR REFRAINED FROM PUBLICITY AS THEY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HOPE HEARINGS COURTS OF APPEAL WILL REDRESS WRONGS AND UPHOLD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JUSTICE.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391 Inaugural Broadcast of Radio Bahá’í Bolivia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(1984-02-09)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