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1988-05-10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highly pleASed ANNouNce compleTioN AgreemeNT wiTh owNerS New SouThgATe cemeTery purchASe l Arge AreA AdjA ceNT reSTiNg pl Ace be- loved gu ArdiAN. offeriNg prA yerS grATiTude SAcred ThreShold oppor Tu- NiT y eNSure pro TecTioN preciNcTS hAllowed Spo 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51 Appointment of International Teaching Center Members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(1988-05-10)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