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1990-06-19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rejoice ANNouNce compleTioN reST orATioN Nor Th wiNg of houSe of ‘Abdu’lláh páShá iN ‘ Akká permiTTiNg firST viSiT AddiTioNAl AreA ThiS holy plAce by curreNT group pilgrimS oN SeveNTeeNTh juNe. wiNg coNTAiNS hAll iN which ‘ Abdu’l-bAhá held feASTS ANd o Ther gATheriNgS ANd AlSo room occupied by Shoghi effeNdi duriNg boyhood, bo Th roomS befiT - TiNgly furNiShed by AmATu’l-bAhá rúþíyyih kháNum.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joyful eveNT coiNcided leTTiNg coNTrA cT mAjor workS exTeNSioN mAiN TerrA ce of ShriNe of The báb. ThiS iNiTiAl STAge coNSTrucTioN Ter- rAceS, coSTiNg ApproximATely 550,000 doll ArS, due To be compleTed iN four moNThS.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(1990-06-19)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