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2000-03-23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international Teaching center has prepared the enclosed document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entitled “T raining institutes and Systematic growth,” which represents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sequel to the one dated April 1998 on the subject of institutes made avail-able to the delegates at the eighth international bahá’í convention.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 house of justice feels that the document will be of considerable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interest to those concerned with the operation of training institutes.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328-1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328-1. The document entitled “T raining institutes and Systematic growth”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Supplementary Material, 1996–2006 ( west palm beach: palabra publications,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2006).327 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328.1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1996–2000  •  T h e  f o u r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711329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Appointment of New Counselor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International Teaching Center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(2000-03-23)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