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May 2008</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joyful hearts we announce the appointment of the members of the International Teaching Centre for the five-year term beginning 23 May 2008: Uransaikhan Baatar, Stephen Birkland, Stephen Hall, Joan Lincoln, Juan Francisco Mora, Rachel Ndegwa, Zenaida Ramirez, Ayman Rouhani, and Penelope Walker. We are profoundly grateful to Rolf von Czékus and Violette Haake for the outstanding contribution they have made, during so critical a period in the fortunes of the Faith, to the development of this vital institution.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Members of the International Teaching Centre</dc:title>
  <dc:subject>Bahá'í Message #108 (14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