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60"/>
        <w:jc w:val="center"/>
      </w:pPr>
      <w:r>
        <w:rPr>
          <w:rFonts w:ascii="Plus Jakarta Sans" w:cs="Plus Jakarta Sans" w:eastAsia="Plus Jakarta Sans" w:hAnsi="Plus Jakarta Sans"/>
          <w:b/>
          <w:bCs/>
          <w:color w:val="1E3A8A"/>
          <w:sz w:val="22"/>
          <w:szCs w:val="22"/>
        </w:rPr>
        <w:t xml:space="preserve">LEMBAR LATIHAN KANJI IRODORI A2.2</w:t>
      </w:r>
    </w:p>
    <w:p>
      <w:pPr>
        <w:spacing w:after="40"/>
        <w:jc w:val="center"/>
      </w:pPr>
      <w:r>
        <w:rPr>
          <w:rFonts w:ascii="UD Digi Kyokasho NP-R" w:cs="UD Digi Kyokasho NP-R" w:eastAsia="UD Digi Kyokasho NP-R" w:hAnsi="UD Digi Kyokasho NP-R"/>
          <w:b/>
          <w:bCs/>
          <w:color w:val="0F172A"/>
          <w:sz w:val="24"/>
          <w:szCs w:val="24"/>
        </w:rPr>
        <w:t xml:space="preserve">第16課 地震が来ても、あわてて動かないでください</w:t>
      </w:r>
      <w:r>
        <w:rPr>
          <w:rFonts w:ascii="Plus Jakarta Sans" w:cs="Plus Jakarta Sans" w:eastAsia="Plus Jakarta Sans" w:hAnsi="Plus Jakarta Sans"/>
          <w:color w:val="475569"/>
          <w:sz w:val="16"/>
          <w:szCs w:val="16"/>
        </w:rPr>
        <w:t xml:space="preserve">  (Bab 16: Meskipun Terjadi Gempa, Tolong Jangan Panik)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2677"/>
        <w:gridCol w:w="2677"/>
        <w:gridCol w:w="2141"/>
      </w:tblGrid>
      <w:tr>
        <w:tc>
          <w:tcPr>
            <w:tcW w:type="pct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Nama: 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Tanggal: 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Kelas: </w:t>
            </w:r>
          </w:p>
        </w:tc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Nilai:      / 100</w:t>
            </w:r>
          </w:p>
        </w:tc>
      </w:tr>
    </w:tbl>
    <w:p>
      <w:pPr>
        <w:spacing w:after="6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9100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災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Bencana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サイ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わざわ-い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(7 画, Radikal: 火 (api))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災害 (さいがい)  •  火災 (かさい)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自(し)然(ぜん)災(さい)害(がい)に備(そな)えて非(ひ)常(じょう)持(も)ち出(だ)し袋(ぶくろ)を準(じゅん)備(び)します。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DC2626"/>
                <w:sz w:val="26"/>
                <w:szCs w:val="26"/>
              </w:rPr>
              <w:t xml:space="preserve">災</w:t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災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災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災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災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災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9100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害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Dampak buruk / Kerusakan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ガイ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(10 画, Radikal: 宀 (atap))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災害 (さいがい)  •  被害 (ひがい)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災(さい)害(がい)時(じ)の避(ひ)難(なん)場(ば)所(しょ)を確(かく)認(にん)してください。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DC2626"/>
                <w:sz w:val="26"/>
                <w:szCs w:val="26"/>
              </w:rPr>
              <w:t xml:space="preserve">害</w:t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害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害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害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害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害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9100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台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Topan / Panggung / Unit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タイ / ダイ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(5 画, Radikal: 口 (mulut))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台風 (たいふう)  •  ～台 (だい)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大(おお)きい台(たい)風(ふう)が近(ちか)づいています。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DC2626"/>
                <w:sz w:val="26"/>
                <w:szCs w:val="26"/>
              </w:rPr>
              <w:t xml:space="preserve">台</w:t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台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台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台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台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台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9100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風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Angin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フウ / フ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かぜ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(9 画, Radikal: 風 (angin))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台風 (たいふう)  •  風 (かぜ)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台(たい)風(ふう)で強(つよ)い風(かぜ)が吹(ふ)いています。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DC2626"/>
                <w:sz w:val="26"/>
                <w:szCs w:val="26"/>
              </w:rPr>
              <w:t xml:space="preserve">風</w:t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9100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震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Guncang / Gempa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シン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ふる-える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(15 画, Radikal: 雨 (hujan))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地震 (じしん)  •  震度 (しんど)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大(おお)きな地(じ)震(しん)が起(お)こりました。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DC2626"/>
                <w:sz w:val="26"/>
                <w:szCs w:val="26"/>
              </w:rPr>
              <w:t xml:space="preserve">震</w:t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震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震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震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震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震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9100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火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Api / Kebakaran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カ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ひ / ほ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(4 画, Radikal: 火 (api))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火事 (かじ)  •  火災 (かさい)  •  火曜日 (かようび)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地(じ)震(しん)のあとは火(か)事(じ)に気(き)をつけてください。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DC2626"/>
                <w:sz w:val="26"/>
                <w:szCs w:val="26"/>
              </w:rPr>
              <w:t xml:space="preserve">火</w:t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火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火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火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火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火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9100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雪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Salju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セツ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ゆき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(11 画, Radikal: 雨 (hujan))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大雪 (おおゆき)  •  雪 (ゆき)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大(おお)雪(ゆき)で電(でん)車(しゃ)が止(と)まりました。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DC2626"/>
                <w:sz w:val="26"/>
                <w:szCs w:val="26"/>
              </w:rPr>
              <w:t xml:space="preserve">雪</w:t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雪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雪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雪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雪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雪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9100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波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Gelombang / Ombak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ハ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なみ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(8 画, Radikal: 氵 (air))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津波 (つなみ)  •  波 (なみ)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海(かい)岸(がん)に津(つ)波(なみ)警(けい)報(ほう)が出(で)ました。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DC2626"/>
                <w:sz w:val="26"/>
                <w:szCs w:val="26"/>
              </w:rPr>
              <w:t xml:space="preserve">波</w:t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波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波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波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波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波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9100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起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Terjadi / Bangun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キ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お-こる / お-きる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(10 画, Radikal: 走 (lari))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起こる (おこる)  •  起きる (おきる)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もし地(じ)震(しん)が起(お)こったら、あわてないでください。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DC2626"/>
                <w:sz w:val="26"/>
                <w:szCs w:val="26"/>
              </w:rPr>
              <w:t xml:space="preserve">起</w:t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起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起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起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起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起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9100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避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Menghindar / Mengungsi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ヒ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さ-ける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(16 画, Radikal: 辶 (jalan))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避難する (ひなんする)  •  避難所 (ひなんじょ)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近(ちか)くの避(ひ)難(なん)所(じょ)へ避(ひ)難(なん)してください。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DC2626"/>
                <w:sz w:val="26"/>
                <w:szCs w:val="26"/>
              </w:rPr>
              <w:t xml:space="preserve">避</w:t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避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避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避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避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避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9100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難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Bencana / Kesulitan / Sukar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ナン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むずか-しい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(18 画, Radikal: 隹 (burung berekor pendek))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避難する (ひなんする)  •  難しい (むずかしい)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学(がっ)校(こう)で避(ひ)難(なん)訓(くん)練(れん)に参(さん)加(か)しました。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DC2626"/>
                <w:sz w:val="26"/>
                <w:szCs w:val="26"/>
              </w:rPr>
              <w:t xml:space="preserve">難</w:t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難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難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難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難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難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9100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安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Aman / Murah / Tenang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アン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やす-い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(6 画, Radikal: 宀 (atap))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安全（な） (あんぜんな)  •  安心する (あんしんする)  •  安い (やすい)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机(つくえ)のしたに入(はい)って、安(あん)全(ぜん)を確(かく)保(ほ)します。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DC2626"/>
                <w:sz w:val="26"/>
                <w:szCs w:val="26"/>
              </w:rPr>
              <w:t xml:space="preserve">安</w:t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安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安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安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安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安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p>
      <w:pPr>
        <w:spacing w:after="40" w:before="100"/>
      </w:pPr>
      <w:r>
        <w:rPr>
          <w:rFonts w:ascii="Plus Jakarta Sans" w:cs="Plus Jakarta Sans" w:eastAsia="Plus Jakarta Sans" w:hAnsi="Plus Jakarta Sans"/>
          <w:b/>
          <w:bCs/>
          <w:color w:val="1E3A8A"/>
          <w:sz w:val="18"/>
          <w:szCs w:val="18"/>
        </w:rPr>
        <w:t xml:space="preserve">SOAL LATIHAN EVALUASI BAB 16 (20 SOAL)</w:t>
      </w:r>
    </w:p>
    <w:p>
      <w:pPr>
        <w:spacing w:after="2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A. Latihan Membaca (Tuliskan cara baca Hiragana):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自然[災害]に備えて準備します。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大きい[台風]が近づいています。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強い[風]が吹いているので注意してください。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大きな[地震]が起こりました。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地震のあとは[火事]に気をつけてください。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冬に[大雪]が降りました。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海岸の近くは[津波]の危険があります。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もし地震が[起]こったら、身を守ってください。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すぐに近くの学校へ[避難]してください。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机の下に入って、[安全]を確保します。  --&gt;  [                ]</w:t>
      </w:r>
    </w:p>
    <w:p>
      <w:pPr>
        <w:spacing w:after="20" w:before="6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B. Latihan Menulis (Tuliskan huruf Kanji dari kata yang bergaris bawah):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しぜん ( _________ ) [さいがい] に そなえます。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おおきい ( _________ ) [たいふう] が きています。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つよい ( _________ ) [かぜ] が ふいています。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きのう ( _________ ) [じしん] が ありました。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( _________ ) [かじ] に きをつけてください。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ふゆに ( _________ ) [おおゆき] が つもりました。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( _________ ) [つなみ] けいほうが でました。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じしんが ( _________ ) [お] こりました。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がっこうへ ( _________ ) [ひなん] します。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( _________ ) [あんぜん] な ばしょへ にげてください。  --&gt;  [                ]</w:t>
      </w:r>
    </w:p>
    <w:sectPr>
      <w:pgSz w:w="11906" w:h="16838" w:orient="portrait"/>
      <w:pgMar w:top="600" w:right="600" w:bottom="600" w:left="6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2026-09-30T17:58:36.450Z</dcterms:created>
  <dcterms:modified xsi:type="dcterms:W3CDTF">2026-09-30T17:58:36.450Z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