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" w:before="60"/>
        <w:jc w:val="center"/>
      </w:pPr>
      <w:r>
        <w:rPr>
          <w:rFonts w:ascii="Plus Jakarta Sans" w:cs="Plus Jakarta Sans" w:eastAsia="Plus Jakarta Sans" w:hAnsi="Plus Jakarta Sans"/>
          <w:b/>
          <w:bCs/>
          <w:color w:val="1E3A8A"/>
          <w:sz w:val="22"/>
          <w:szCs w:val="22"/>
        </w:rPr>
        <w:t xml:space="preserve">LEMBAR LATIHAN KANJI IRODORI A2.2</w:t>
      </w:r>
    </w:p>
    <w:p>
      <w:pPr>
        <w:spacing w:after="40"/>
        <w:jc w:val="center"/>
      </w:pPr>
      <w:r>
        <w:rPr>
          <w:rFonts w:ascii="UD Digi Kyokasho NP-R" w:cs="UD Digi Kyokasho NP-R" w:eastAsia="UD Digi Kyokasho NP-R" w:hAnsi="UD Digi Kyokasho NP-R"/>
          <w:b/>
          <w:bCs/>
          <w:color w:val="0F172A"/>
          <w:sz w:val="24"/>
          <w:szCs w:val="24"/>
        </w:rPr>
        <w:t xml:space="preserve">第18課 将来、自分の会社を作ろうと思います</w:t>
      </w:r>
      <w:r>
        <w:rPr>
          <w:rFonts w:ascii="Plus Jakarta Sans" w:cs="Plus Jakarta Sans" w:eastAsia="Plus Jakarta Sans" w:hAnsi="Plus Jakarta Sans"/>
          <w:color w:val="475569"/>
          <w:sz w:val="16"/>
          <w:szCs w:val="16"/>
        </w:rPr>
        <w:t xml:space="preserve">  (Bab 18: Di Masa Depan, Saya Berpikir Ingin Membangun Perusahaan Sendiri)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2500"/>
        <w:gridCol w:w="2000"/>
      </w:tblGrid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Nama: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Tanggal: 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Kelas: 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5"/>
                <w:szCs w:val="15"/>
              </w:rPr>
              <w:t xml:space="preserve">Nilai:      / 100</w:t>
            </w:r>
          </w:p>
        </w:tc>
      </w:tr>
    </w:tbl>
    <w:p>
      <w:pPr>
        <w:spacing w:after="60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希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Harapan / Jarang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巾 (kain))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希望 (きぼう)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日(に)本(ほん)で働(はたら)くことを希(き)望(ぼう)しています。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希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望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Mengharap / Memandang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ボウ / モウ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のぞ-む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(11 画, Radikal: 月 (bulan))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希望 (きぼう)  •  望む (のぞむ)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将(しょう)来(らい)の希(き)望(ぼう)について話(はな)しました。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望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続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Melanjutkan / Berlanjut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ゾク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つづ-ける / つづ-く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(13 画, Radikal: 糸 (benang))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続ける (つづける)  •  続く (つづく)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卒(そつ)業(ぎょう)したあとも、日(に)本(ほん)語(ご)の勉(べん)強(きょう)は続(つづ)けたほうがいいですよ。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6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続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募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Merekrut / Mengumpulkan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ボ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つの-る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力 (tenaga))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募集する (ぼしゅうする)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新(あたら)しいスタッフを募(ぼ)集(しゅう)しています。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7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募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集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Berkumpul / Mengumpulkan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シュウ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あつ-まる / あつ-める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(12 画, Radikal: 隹 (burung))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募集 (ぼしゅう)  •  集まる (あつまる)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詳(くわ)しい情(じょう)報(ほう)は募(ぼ)集(しゅう)案(あん)内(ない)を見(み)てください。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8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集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建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Membangun / Mendirikan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ケン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た-てる / た-つ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(9 画, Radikal: 廴 (langkah panjang))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建てる (たてる)  •  建物 (たてもの)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将(しょう)来(らい)、自(じ)分(ぶん)の家(いえ)を建(た)てたいです。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19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建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役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Peran / Kegunaan / Tugas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ヤク / エキ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彳 (langkah kecil))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役に立つ (やくにたつ)  •  役割 (やくわり)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人(ひと)の役(やく)に立(た)つ仕(し)事(ごと)がしたいと考(かんが)えています。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0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役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考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Memikirkan / Gagasan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コウ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かんが-える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(6 画, Radikal: 耂 (tua))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考える (かんがえる)  •  考え (かんがえ)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将(しょう)来(らい)の進(しん)路(ろ)についてよく考(かんが)えています。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考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卒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Tamat / Kelulusan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ソツ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-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十 (sepuluh))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卒業する (そつぎょうする)  •  卒業生 (そつぎょうせい)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卒(そつ)業(ぎょう)したあとも勉(べん)強(きょう)を続(つづ)けます。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2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卒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住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Tinggal / Menetap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ジュウ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す-む / す-まう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(7 画, Radikal: 亻 (orang))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住む (すむ)  •  住所 (じゅうしょ)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将(しょう)来(らい)もずっと日(に)本(ほん)に住(す)みたいと思(おも)っています。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3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住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留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Menetap / Tinggal / Belajar di luar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リュウ / ル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と-まる / と-める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(10 画, Radikal: 田 (sawah))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留学する (りゅうがくする)  •  留学生 (りゅうがくせい)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留(りゅう)学(がく)するために、特(とく)に外(がい)国(こく)語(ご)の勉(べん)強(きょう)をがんばっています。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4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留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8500"/>
      </w:tblGrid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spacing w:after="20" w:before="2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36"/>
                <w:szCs w:val="36"/>
              </w:rPr>
              <w:t xml:space="preserve">学</w:t>
            </w:r>
          </w:p>
        </w:tc>
        <w:tc>
          <w:tcPr>
            <w:tcW w:type="dxa" w:w="8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r>
              <w:rPr>
                <w:rFonts w:ascii="Plus Jakarta Sans" w:cs="Plus Jakarta Sans" w:eastAsia="Plus Jakarta Sans" w:hAnsi="Plus Jakarta Sans"/>
                <w:b/>
                <w:bCs/>
                <w:sz w:val="16"/>
                <w:szCs w:val="16"/>
              </w:rPr>
              <w:t xml:space="preserve">  Arti: </w:t>
            </w:r>
            <w:r>
              <w:rPr>
                <w:rFonts w:ascii="Plus Jakarta Sans" w:cs="Plus Jakarta Sans" w:eastAsia="Plus Jakarta Sans" w:hAnsi="Plus Jakarta Sans"/>
                <w:sz w:val="16"/>
                <w:szCs w:val="16"/>
              </w:rPr>
              <w:t xml:space="preserve">Belajar / Ilmu pengetahuan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9D174D"/>
                <w:sz w:val="15"/>
                <w:szCs w:val="15"/>
              </w:rPr>
              <w:t xml:space="preserve">音: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ガク    </w:t>
            </w:r>
            <w:r>
              <w:rPr>
                <w:rFonts w:ascii="Plus Jakarta Sans" w:cs="Plus Jakarta Sans" w:eastAsia="Plus Jakarta Sans" w:hAnsi="Plus Jakarta Sans"/>
                <w:b/>
                <w:bCs/>
                <w:color w:val="1D4ED8"/>
                <w:sz w:val="15"/>
                <w:szCs w:val="15"/>
              </w:rPr>
              <w:t xml:space="preserve">訓: </w:t>
            </w:r>
            <w:r>
              <w:rPr>
                <w:rFonts w:ascii="UD Digi Kyokasho NP-R" w:cs="UD Digi Kyokasho NP-R" w:eastAsia="UD Digi Kyokasho NP-R" w:hAnsi="UD Digi Kyokasho NP-R"/>
                <w:sz w:val="15"/>
                <w:szCs w:val="15"/>
              </w:rPr>
              <w:t xml:space="preserve">まな-ぶ    </w:t>
            </w:r>
            <w:r>
              <w:rPr>
                <w:rFonts w:ascii="Plus Jakarta Sans" w:cs="Plus Jakarta Sans" w:eastAsia="Plus Jakarta Sans" w:hAnsi="Plus Jakarta Sans"/>
                <w:color w:val="64748B"/>
                <w:sz w:val="14"/>
                <w:szCs w:val="14"/>
              </w:rPr>
              <w:t xml:space="preserve">(8 画, Radikal: 子 (anak))</w:t>
            </w:r>
          </w:p>
          <w:p>
            <w:pPr>
              <w:spacing w:before="20"/>
            </w:pP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Kata: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留学する (りゅうがくする)  •  学校 (がっこう)  •  学生 (がくせい)</w:t>
            </w:r>
            <w:r>
              <w:rPr>
                <w:rFonts w:ascii="Plus Jakarta Sans" w:cs="Plus Jakarta Sans" w:eastAsia="Plus Jakarta Sans" w:hAnsi="Plus Jakarta Sans"/>
                <w:b/>
                <w:bCs/>
                <w:sz w:val="14"/>
                <w:szCs w:val="14"/>
              </w:rPr>
              <w:t xml:space="preserve">    Kalimat: </w:t>
            </w:r>
            <w:r>
              <w:rPr>
                <w:rFonts w:ascii="UD Digi Kyokasho NP-R" w:cs="UD Digi Kyokasho NP-R" w:eastAsia="UD Digi Kyokasho NP-R" w:hAnsi="UD Digi Kyokasho NP-R"/>
                <w:sz w:val="14"/>
                <w:szCs w:val="14"/>
              </w:rPr>
              <w:t xml:space="preserve">日(に)本(ほん)の大(だい)学(がく)に留(りゅう)学(がく)したいです。</w:t>
            </w:r>
          </w:p>
        </w:tc>
      </w:tr>
    </w:tbl>
    <w:p>
      <w:pPr>
        <w:spacing w:after="15"/>
      </w:pP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  <w:gridCol w:w="1000"/>
      </w:tblGrid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EE2E2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DC2626"/>
                <w:sz w:val="11"/>
                <w:szCs w:val="11"/>
              </w:rPr>
              <w:t xml:space="preserve">① Urutan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b/>
                <w:bCs/>
                <w:color w:val="2563EB"/>
                <w:sz w:val="11"/>
                <w:szCs w:val="11"/>
              </w:rPr>
              <w:t xml:space="preserve">② Contoh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③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④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⑤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⑥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⑧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⑨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⑩</w:t>
            </w:r>
          </w:p>
        </w:tc>
      </w:tr>
      <w:tr>
        <w:tc>
          <w:tcPr>
            <w:tcW w:type="dxa" w:w="1000"/>
            <w:tcBorders>
              <w:top w:val="single" w:color="DC2626" w:sz="2"/>
              <w:left w:val="single" w:color="DC2626" w:sz="2"/>
              <w:bottom w:val="single" w:color="DC2626" w:sz="2"/>
              <w:right w:val="single" w:color="DC2626" w:sz="2"/>
            </w:tcBorders>
            <w:shd w:fill="FFF9F9" w:val="clear"/>
          </w:tcPr>
          <w:p>
            <w:pPr>
              <w:spacing w:after="20" w:before="20"/>
              <w:jc w:val="center"/>
            </w:pPr>
            <w:r>
              <w:drawing>
                <wp:inline distT="0" distB="0" distL="0" distR="0">
                  <wp:extent cx="323850" cy="323850"/>
                  <wp:effectExtent t="0" r="0" b="0" l="0"/>
                  <wp:docPr id="225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3850" cy="3238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000"/>
            <w:tcBorders>
              <w:top w:val="single" w:color="2563EB" w:sz="2"/>
              <w:left w:val="single" w:color="2563EB" w:sz="2"/>
              <w:bottom w:val="single" w:color="2563EB" w:sz="2"/>
              <w:right w:val="single" w:color="2563EB" w:sz="2"/>
            </w:tcBorders>
            <w:shd w:fill="F8FAFC" w:val="clear"/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b/>
                <w:bCs/>
                <w:color w:val="0F172A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⑪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64748B"/>
                <w:sz w:val="11"/>
                <w:szCs w:val="11"/>
              </w:rPr>
              <w:t xml:space="preserve">⑫ Jiplak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⑬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⑭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⑮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⑯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⑰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⑱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⑲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jc w:val="center"/>
            </w:pPr>
            <w:r>
              <w:rPr>
                <w:rFonts w:ascii="Plus Jakarta Sans" w:cs="Plus Jakarta Sans" w:eastAsia="Plus Jakarta Sans" w:hAnsi="Plus Jakarta Sans"/>
                <w:color w:val="94A3B8"/>
                <w:sz w:val="11"/>
                <w:szCs w:val="11"/>
              </w:rPr>
              <w:t xml:space="preserve">⑳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  <w:jc w:val="center"/>
            </w:pPr>
            <w:r>
              <w:rPr>
                <w:rFonts w:ascii="UD Digi Kyokasho NP-R" w:cs="UD Digi Kyokasho NP-R" w:eastAsia="UD Digi Kyokasho NP-R" w:hAnsi="UD Digi Kyokasho NP-R"/>
                <w:color w:val="CBD5E1"/>
                <w:sz w:val="26"/>
                <w:szCs w:val="26"/>
              </w:rPr>
              <w:t xml:space="preserve">学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</w:tcPr>
          <w:p>
            <w:pPr>
              <w:spacing w:after="30" w:before="30"/>
            </w:pPr>
            <w:r>
              <w:t xml:space="preserve"> </w:t>
            </w:r>
          </w:p>
        </w:tc>
      </w:tr>
    </w:tbl>
    <w:p>
      <w:pPr>
        <w:spacing w:after="50" w:before="20"/>
      </w:pPr>
      <w:r>
        <w:rPr>
          <w:rFonts w:ascii="Plus Jakarta Sans" w:cs="Plus Jakarta Sans" w:eastAsia="Plus Jakarta Sans" w:hAnsi="Plus Jakarta Sans"/>
          <w:color w:val="64748B"/>
          <w:sz w:val="13"/>
          <w:szCs w:val="13"/>
        </w:rPr>
        <w:t xml:space="preserve">✏️ Tulis Kata: ____________________    💬 Salin Kalimat: _____________________________________________</w:t>
      </w:r>
    </w:p>
    <w:p>
      <w:pPr>
        <w:spacing w:after="40" w:before="100"/>
      </w:pPr>
      <w:r>
        <w:rPr>
          <w:rFonts w:ascii="Plus Jakarta Sans" w:cs="Plus Jakarta Sans" w:eastAsia="Plus Jakarta Sans" w:hAnsi="Plus Jakarta Sans"/>
          <w:b/>
          <w:bCs/>
          <w:color w:val="1E3A8A"/>
          <w:sz w:val="18"/>
          <w:szCs w:val="18"/>
        </w:rPr>
        <w:t xml:space="preserve">SOAL LATIHAN EVALUASI BAB 18 (20 SOAL)</w:t>
      </w:r>
    </w:p>
    <w:p>
      <w:pPr>
        <w:spacing w:after="2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A. Latihan Membaca (Tuliskan cara baca Hiragana):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将来の[希望]について作文を書きました。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卒業したあとも、勉強は[続]けたほうがいいですよ。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新しいアルバイトを[募集]しています。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将来、自分の家を[建]てたいです。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[特]に会話の練習をがんばっています。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人の[役]に[立]つ仕事がしたいと考えています。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将来の夢について真剣に[考]えています。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来年の春、専門学校を[卒業]します。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これからもずっと日本に[住]みたいです。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日本へ[留学]するために試験を受けます。  --&gt;  [                ]</w:t>
      </w:r>
    </w:p>
    <w:p>
      <w:pPr>
        <w:spacing w:after="20" w:before="60"/>
      </w:pPr>
      <w:r>
        <w:rPr>
          <w:rFonts w:ascii="Plus Jakarta Sans" w:cs="Plus Jakarta Sans" w:eastAsia="Plus Jakarta Sans" w:hAnsi="Plus Jakarta Sans"/>
          <w:b/>
          <w:bCs/>
          <w:sz w:val="15"/>
          <w:szCs w:val="15"/>
        </w:rPr>
        <w:t xml:space="preserve">B. Latihan Menulis (Tuliskan huruf Kanji dari kata yang bergaris bawah):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① しょうらいの ( _________ ) [きぼう] を はなしました。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② まいにち れんしゅうを ( _________ ) [つづ] けます。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③ スタッフの ( _________ ) [ぼしゅう] を みました。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④ いつか じぶんの いえを ( _________ ) [た] てたいです。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⑤ ( _________ ) [とく] に にほんごが すきです。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⑥ ひとの ( _________ ) [やくにた] つ しごとが したいです。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⑦ しょうらいの ことを ( _________ ) [かんが] えます。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⑧ らいねん だいがくを ( _________ ) [そつぎょう] します。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⑨ とうきょうに ( _________ ) [す] んでいます。  --&gt;  [                ]</w:t>
      </w:r>
    </w:p>
    <w:p>
      <w:pPr>
        <w:spacing w:after="30"/>
      </w:pPr>
      <w:r>
        <w:rPr>
          <w:rFonts w:ascii="UD Digi Kyokasho NP-R" w:cs="UD Digi Kyokasho NP-R" w:eastAsia="UD Digi Kyokasho NP-R" w:hAnsi="UD Digi Kyokasho NP-R"/>
          <w:sz w:val="15"/>
          <w:szCs w:val="15"/>
        </w:rPr>
        <w:t xml:space="preserve">⑩ にほんへ ( _________ ) [りゅうがく] したいです。  --&gt;  [                ]</w:t>
      </w:r>
    </w:p>
    <w:sectPr>
      <w:pgSz w:w="11906" w:h="16838" w:orient="portrait"/>
      <w:pgMar w:top="600" w:right="600" w:bottom="600" w:left="6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c19d07fd30c08c78cdf75dfac8f837c9f6838bc5.undefined"/><Relationship Id="rId8" Type="http://schemas.openxmlformats.org/officeDocument/2006/relationships/image" Target="media/1e99287d8efbca38c64a6f8e498c107dda5c61ea.undefined"/><Relationship Id="rId9" Type="http://schemas.openxmlformats.org/officeDocument/2006/relationships/image" Target="media/578d3edacccd9d7077698f7815a08e198d36df3b.undefined"/><Relationship Id="rId10" Type="http://schemas.openxmlformats.org/officeDocument/2006/relationships/image" Target="media/785234ca84dd714212f2b1cddd649354fd3761f5.undefined"/><Relationship Id="rId11" Type="http://schemas.openxmlformats.org/officeDocument/2006/relationships/image" Target="media/d96f1cb666b82864a480fd96674896ad911d6f54.undefined"/><Relationship Id="rId12" Type="http://schemas.openxmlformats.org/officeDocument/2006/relationships/image" Target="media/9a98b499e753186de1fbf276469c1e2c7c059daa.undefined"/><Relationship Id="rId13" Type="http://schemas.openxmlformats.org/officeDocument/2006/relationships/image" Target="media/ff97176c0380e7fe6519f2fe67642f1821866593.undefined"/><Relationship Id="rId14" Type="http://schemas.openxmlformats.org/officeDocument/2006/relationships/image" Target="media/ad0deec19b7f02d8dc1c23861ea3ca3efbbee051.undefined"/><Relationship Id="rId15" Type="http://schemas.openxmlformats.org/officeDocument/2006/relationships/image" Target="media/36ccb407431e302ada7af05d93993af4e8c34532.undefined"/><Relationship Id="rId16" Type="http://schemas.openxmlformats.org/officeDocument/2006/relationships/image" Target="media/6c79cd4b6e3c31e3cd77569ef4b4f6e14bb501ac.undefined"/><Relationship Id="rId17" Type="http://schemas.openxmlformats.org/officeDocument/2006/relationships/image" Target="media/8460400efa4aa2ee6a4cbc42f2cf0499771e5922.undefined"/><Relationship Id="rId18" Type="http://schemas.openxmlformats.org/officeDocument/2006/relationships/image" Target="media/166d4a56e26c5ba39436df58ff5b48bcd270a88c.undefined"/><Relationship Id="rId1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2026-10-03T20:49:52.793Z</dcterms:created>
  <dcterms:modified xsi:type="dcterms:W3CDTF">2026-10-03T20:49:52.793Z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