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024" w:rsidRDefault="00914527">
      <w:pPr>
        <w:rPr>
          <w:b/>
          <w:bCs/>
          <w:color w:val="70AD47" w:themeColor="accent6"/>
          <w:sz w:val="24"/>
          <w:szCs w:val="24"/>
          <w:rtl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בשביל להציג לוח זמנים בתחנה מסוימת נצטרך לקבל את המידע הבא אודות לתחנה:</w:t>
      </w:r>
    </w:p>
    <w:p w:rsidR="00914527" w:rsidRDefault="00914527" w:rsidP="00914527">
      <w:pPr>
        <w:pStyle w:val="a3"/>
        <w:numPr>
          <w:ilvl w:val="0"/>
          <w:numId w:val="1"/>
        </w:numPr>
        <w:rPr>
          <w:b/>
          <w:bCs/>
          <w:color w:val="70AD47" w:themeColor="accent6"/>
          <w:sz w:val="24"/>
          <w:szCs w:val="24"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רשימת הקווים שעוברים בתחנה</w:t>
      </w:r>
    </w:p>
    <w:p w:rsidR="00914527" w:rsidRDefault="00914527" w:rsidP="00914527">
      <w:pPr>
        <w:rPr>
          <w:b/>
          <w:bCs/>
          <w:color w:val="70AD47" w:themeColor="accent6"/>
          <w:sz w:val="24"/>
          <w:szCs w:val="24"/>
          <w:rtl/>
        </w:rPr>
      </w:pPr>
    </w:p>
    <w:p w:rsidR="00914527" w:rsidRDefault="00914527" w:rsidP="00914527">
      <w:pPr>
        <w:rPr>
          <w:b/>
          <w:bCs/>
          <w:color w:val="70AD47" w:themeColor="accent6"/>
          <w:sz w:val="24"/>
          <w:szCs w:val="24"/>
          <w:rtl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עבור כל קו:</w:t>
      </w:r>
    </w:p>
    <w:p w:rsidR="00914527" w:rsidRDefault="00914527" w:rsidP="00914527">
      <w:pPr>
        <w:pStyle w:val="a3"/>
        <w:numPr>
          <w:ilvl w:val="0"/>
          <w:numId w:val="1"/>
        </w:numPr>
        <w:rPr>
          <w:b/>
          <w:bCs/>
          <w:color w:val="70AD47" w:themeColor="accent6"/>
          <w:sz w:val="24"/>
          <w:szCs w:val="24"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צריך לדעת את הזמן שלוקח מתחילת מסלול הקו ועד הגעת הקו לתחנה שנבחרה</w:t>
      </w:r>
      <w:r w:rsidR="00D8108B">
        <w:rPr>
          <w:rFonts w:hint="cs"/>
          <w:b/>
          <w:bCs/>
          <w:color w:val="70AD47" w:themeColor="accent6"/>
          <w:sz w:val="24"/>
          <w:szCs w:val="24"/>
          <w:rtl/>
        </w:rPr>
        <w:t>:</w:t>
      </w:r>
    </w:p>
    <w:p w:rsidR="00914527" w:rsidRDefault="00914527" w:rsidP="00914527">
      <w:pPr>
        <w:pStyle w:val="a3"/>
        <w:rPr>
          <w:b/>
          <w:bCs/>
          <w:color w:val="70AD47" w:themeColor="accent6"/>
          <w:sz w:val="24"/>
          <w:szCs w:val="24"/>
        </w:rPr>
      </w:pPr>
    </w:p>
    <w:p w:rsidR="00914527" w:rsidRDefault="00914527" w:rsidP="00914527">
      <w:pPr>
        <w:pStyle w:val="a3"/>
        <w:rPr>
          <w:b/>
          <w:bCs/>
          <w:color w:val="70AD47" w:themeColor="accent6"/>
          <w:sz w:val="24"/>
          <w:szCs w:val="24"/>
          <w:rtl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נעשה רשימה עבור קו זה של כל יציאות הקו שיצאו בשעות שבין השעה הנוכחית ובין הזמן העכשווי פחות הזמן מתחנת המוצא ועד אליה. (ניקח את הזמן אחורה..)</w:t>
      </w:r>
      <w:r w:rsidR="00D8108B">
        <w:rPr>
          <w:rFonts w:hint="cs"/>
          <w:b/>
          <w:bCs/>
          <w:color w:val="70AD47" w:themeColor="accent6"/>
          <w:sz w:val="24"/>
          <w:szCs w:val="24"/>
          <w:rtl/>
        </w:rPr>
        <w:t xml:space="preserve"> חישוב..</w:t>
      </w:r>
    </w:p>
    <w:p w:rsidR="00914527" w:rsidRDefault="00914527" w:rsidP="00914527">
      <w:pPr>
        <w:pStyle w:val="a3"/>
        <w:rPr>
          <w:b/>
          <w:bCs/>
          <w:color w:val="70AD47" w:themeColor="accent6"/>
          <w:sz w:val="24"/>
          <w:szCs w:val="24"/>
          <w:rtl/>
        </w:rPr>
      </w:pPr>
    </w:p>
    <w:p w:rsidR="00914527" w:rsidRDefault="00914527" w:rsidP="00914527">
      <w:pPr>
        <w:pStyle w:val="a3"/>
        <w:rPr>
          <w:b/>
          <w:bCs/>
          <w:color w:val="70AD47" w:themeColor="accent6"/>
          <w:sz w:val="24"/>
          <w:szCs w:val="24"/>
          <w:rtl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 xml:space="preserve">עבור כל </w:t>
      </w:r>
      <w:r w:rsidR="00D8108B">
        <w:rPr>
          <w:rFonts w:hint="cs"/>
          <w:b/>
          <w:bCs/>
          <w:color w:val="70AD47" w:themeColor="accent6"/>
          <w:sz w:val="24"/>
          <w:szCs w:val="24"/>
          <w:rtl/>
        </w:rPr>
        <w:t>אוטובוס מה</w:t>
      </w:r>
      <w:r>
        <w:rPr>
          <w:rFonts w:hint="cs"/>
          <w:b/>
          <w:bCs/>
          <w:color w:val="70AD47" w:themeColor="accent6"/>
          <w:sz w:val="24"/>
          <w:szCs w:val="24"/>
          <w:rtl/>
        </w:rPr>
        <w:t xml:space="preserve">קו- הזמן שנשאר לו עד שיגיע לתחנה= </w:t>
      </w:r>
    </w:p>
    <w:p w:rsidR="00914527" w:rsidRDefault="00D8108B" w:rsidP="00914527">
      <w:pPr>
        <w:pStyle w:val="a3"/>
        <w:rPr>
          <w:b/>
          <w:bCs/>
          <w:sz w:val="24"/>
          <w:szCs w:val="24"/>
          <w:rtl/>
        </w:rPr>
      </w:pPr>
      <w:r w:rsidRPr="00D8108B">
        <w:rPr>
          <w:rFonts w:hint="cs"/>
          <w:b/>
          <w:bCs/>
          <w:sz w:val="24"/>
          <w:szCs w:val="24"/>
          <w:rtl/>
        </w:rPr>
        <w:t xml:space="preserve">(שעת יציאת הקו </w:t>
      </w:r>
      <w:r w:rsidRPr="00D8108B">
        <w:rPr>
          <w:b/>
          <w:bCs/>
          <w:sz w:val="24"/>
          <w:szCs w:val="24"/>
          <w:rtl/>
        </w:rPr>
        <w:t>–</w:t>
      </w:r>
      <w:r w:rsidRPr="00D8108B">
        <w:rPr>
          <w:rFonts w:hint="cs"/>
          <w:b/>
          <w:bCs/>
          <w:sz w:val="24"/>
          <w:szCs w:val="24"/>
          <w:rtl/>
        </w:rPr>
        <w:t xml:space="preserve"> עכשיו)-סה"כ זמן בין התחנות.</w:t>
      </w:r>
    </w:p>
    <w:p w:rsidR="00D8108B" w:rsidRDefault="00D8108B" w:rsidP="00914527">
      <w:pPr>
        <w:rPr>
          <w:b/>
          <w:bCs/>
          <w:sz w:val="24"/>
          <w:szCs w:val="24"/>
          <w:rtl/>
        </w:rPr>
      </w:pPr>
    </w:p>
    <w:p w:rsidR="00D8108B" w:rsidRDefault="00D8108B" w:rsidP="00914527">
      <w:pPr>
        <w:rPr>
          <w:b/>
          <w:bCs/>
          <w:color w:val="70AD47" w:themeColor="accent6"/>
          <w:sz w:val="24"/>
          <w:szCs w:val="24"/>
          <w:rtl/>
        </w:rPr>
      </w:pPr>
      <w:r>
        <w:rPr>
          <w:rFonts w:hint="cs"/>
          <w:b/>
          <w:bCs/>
          <w:color w:val="70AD47" w:themeColor="accent6"/>
          <w:sz w:val="24"/>
          <w:szCs w:val="24"/>
          <w:rtl/>
        </w:rPr>
        <w:t>את התהליכונים נצרף מאוחר יותר..:)</w:t>
      </w:r>
    </w:p>
    <w:p w:rsidR="00D8108B" w:rsidRDefault="00D8108B" w:rsidP="00914527">
      <w:pPr>
        <w:rPr>
          <w:b/>
          <w:bCs/>
          <w:color w:val="70AD47" w:themeColor="accent6"/>
          <w:sz w:val="24"/>
          <w:szCs w:val="24"/>
          <w:rtl/>
        </w:rPr>
      </w:pPr>
    </w:p>
    <w:p w:rsidR="0041442A" w:rsidRDefault="0041442A" w:rsidP="00914527">
      <w:pPr>
        <w:rPr>
          <w:b/>
          <w:bCs/>
          <w:color w:val="70AD47" w:themeColor="accent6"/>
          <w:sz w:val="24"/>
          <w:szCs w:val="24"/>
          <w:rtl/>
        </w:rPr>
      </w:pPr>
    </w:p>
    <w:p w:rsidR="00E0408E" w:rsidRDefault="00E0408E" w:rsidP="00E0408E">
      <w:pPr>
        <w:rPr>
          <w:b/>
          <w:bCs/>
          <w:color w:val="C45911" w:themeColor="accent2" w:themeShade="BF"/>
          <w:sz w:val="24"/>
          <w:szCs w:val="24"/>
          <w:rtl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מה נדרש מבחינת ישויות</w:t>
      </w:r>
      <w:r w:rsidR="0041442A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ופונקציות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? (מלמעלה למטה..)</w:t>
      </w:r>
    </w:p>
    <w:p w:rsidR="00E0408E" w:rsidRDefault="00E0408E" w:rsidP="00E0408E">
      <w:pPr>
        <w:pStyle w:val="a3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החלון צריך להיות מקושר לרשימה של "קווים יוצאים" בתחנה מסוימת. הפונקציה ששולחת את הרשימה מקבלת את התחנה ואת השעה המסוימת (העכשווית).</w:t>
      </w:r>
    </w:p>
    <w:p w:rsidR="00E0408E" w:rsidRPr="002C528D" w:rsidRDefault="00E0408E" w:rsidP="00E0408E">
      <w:pPr>
        <w:ind w:left="360"/>
        <w:rPr>
          <w:b/>
          <w:bCs/>
          <w:color w:val="C45911" w:themeColor="accent2" w:themeShade="BF"/>
          <w:sz w:val="24"/>
          <w:szCs w:val="24"/>
          <w:highlight w:val="lightGray"/>
          <w:rtl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ולכן.. כל </w:t>
      </w:r>
      <w:r w:rsidRPr="002C528D">
        <w:rPr>
          <w:rFonts w:hint="cs"/>
          <w:b/>
          <w:bCs/>
          <w:color w:val="2E74B5" w:themeColor="accent5" w:themeShade="BF"/>
          <w:sz w:val="32"/>
          <w:szCs w:val="32"/>
          <w:highlight w:val="lightGray"/>
          <w:rtl/>
        </w:rPr>
        <w:t xml:space="preserve">קו יוצא </w:t>
      </w: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צריך לכלול:</w:t>
      </w:r>
    </w:p>
    <w:p w:rsidR="00E0408E" w:rsidRPr="002C528D" w:rsidRDefault="00E0408E" w:rsidP="00E0408E">
      <w:pPr>
        <w:pStyle w:val="a3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מזהה הקו</w:t>
      </w:r>
    </w:p>
    <w:p w:rsidR="00E0408E" w:rsidRPr="002C528D" w:rsidRDefault="00E0408E" w:rsidP="00E0408E">
      <w:pPr>
        <w:pStyle w:val="a3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מספר הקו</w:t>
      </w:r>
    </w:p>
    <w:p w:rsidR="00E0408E" w:rsidRPr="002C528D" w:rsidRDefault="00E0408E" w:rsidP="00E0408E">
      <w:pPr>
        <w:pStyle w:val="a3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זמן שנשאר עד שיגיע לתחנה המסוימת הזו</w:t>
      </w:r>
    </w:p>
    <w:p w:rsidR="00E0408E" w:rsidRPr="002C528D" w:rsidRDefault="00E0408E" w:rsidP="00E0408E">
      <w:pPr>
        <w:pStyle w:val="a3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תחנת יעד</w:t>
      </w:r>
    </w:p>
    <w:p w:rsidR="00E0408E" w:rsidRDefault="00E0408E" w:rsidP="00E0408E">
      <w:pPr>
        <w:rPr>
          <w:b/>
          <w:bCs/>
          <w:color w:val="C45911" w:themeColor="accent2" w:themeShade="BF"/>
          <w:sz w:val="24"/>
          <w:szCs w:val="24"/>
          <w:rtl/>
        </w:rPr>
      </w:pPr>
    </w:p>
    <w:p w:rsidR="00E0408E" w:rsidRDefault="00207948" w:rsidP="00E0408E">
      <w:pPr>
        <w:rPr>
          <w:b/>
          <w:bCs/>
          <w:color w:val="C45911" w:themeColor="accent2" w:themeShade="BF"/>
          <w:sz w:val="24"/>
          <w:szCs w:val="24"/>
          <w:rtl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פעולת הפונקציה </w:t>
      </w:r>
      <w:r w:rsidRPr="0041442A">
        <w:rPr>
          <w:b/>
          <w:bCs/>
          <w:color w:val="2E74B5" w:themeColor="accent5" w:themeShade="BF"/>
          <w:sz w:val="32"/>
          <w:szCs w:val="32"/>
        </w:rPr>
        <w:t>getAllLinesTimesInStation</w:t>
      </w:r>
      <w:r>
        <w:rPr>
          <w:b/>
          <w:bCs/>
          <w:color w:val="C45911" w:themeColor="accent2" w:themeShade="BF"/>
          <w:sz w:val="24"/>
          <w:szCs w:val="24"/>
        </w:rPr>
        <w:t>(</w:t>
      </w:r>
      <w:r w:rsidR="00D82861">
        <w:rPr>
          <w:b/>
          <w:bCs/>
          <w:color w:val="C45911" w:themeColor="accent2" w:themeShade="BF"/>
          <w:sz w:val="24"/>
          <w:szCs w:val="24"/>
        </w:rPr>
        <w:t>codeStaion, currentTime</w:t>
      </w:r>
      <w:r>
        <w:rPr>
          <w:b/>
          <w:bCs/>
          <w:color w:val="C45911" w:themeColor="accent2" w:themeShade="BF"/>
          <w:sz w:val="24"/>
          <w:szCs w:val="24"/>
        </w:rPr>
        <w:t>)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...</w:t>
      </w:r>
    </w:p>
    <w:p w:rsidR="00207948" w:rsidRDefault="00207948" w:rsidP="00207948">
      <w:pPr>
        <w:pStyle w:val="a3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מטרת הפונקציה: בונה את הרשימה של כל הקווים שיצאו ועדיין לא הגיעו לתחנה זו.</w:t>
      </w:r>
    </w:p>
    <w:p w:rsidR="00207948" w:rsidRDefault="00207948" w:rsidP="00207948">
      <w:pPr>
        <w:pStyle w:val="a3"/>
        <w:rPr>
          <w:b/>
          <w:bCs/>
          <w:color w:val="C45911" w:themeColor="accent2" w:themeShade="BF"/>
          <w:sz w:val="24"/>
          <w:szCs w:val="24"/>
          <w:rtl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תהליך בניית הרשימה:</w:t>
      </w:r>
    </w:p>
    <w:p w:rsidR="00207948" w:rsidRDefault="00D82861" w:rsidP="00D82861">
      <w:pPr>
        <w:pStyle w:val="a3"/>
        <w:numPr>
          <w:ilvl w:val="0"/>
          <w:numId w:val="3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עובר על רשימת הקווים שעוצרים בתחנה</w:t>
      </w:r>
    </w:p>
    <w:p w:rsidR="00D82861" w:rsidRDefault="00D82861" w:rsidP="00D82861">
      <w:pPr>
        <w:pStyle w:val="a3"/>
        <w:ind w:left="1440"/>
        <w:rPr>
          <w:b/>
          <w:bCs/>
          <w:color w:val="C45911" w:themeColor="accent2" w:themeShade="BF"/>
          <w:sz w:val="24"/>
          <w:szCs w:val="24"/>
          <w:rtl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עבור כל קו:</w:t>
      </w:r>
    </w:p>
    <w:p w:rsidR="00D82861" w:rsidRDefault="00D82861" w:rsidP="00D82861">
      <w:pPr>
        <w:pStyle w:val="a3"/>
        <w:numPr>
          <w:ilvl w:val="0"/>
          <w:numId w:val="4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מחפש את היציאות עם זמני היציאה לפני השעה הנוכחית (שעדיין לא עברו בתחנה)- לפי החישוב למעלה.</w:t>
      </w:r>
    </w:p>
    <w:p w:rsidR="00D82861" w:rsidRDefault="00D82861" w:rsidP="00D82861">
      <w:pPr>
        <w:pStyle w:val="a3"/>
        <w:numPr>
          <w:ilvl w:val="0"/>
          <w:numId w:val="4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עבור כל יציאה כזו, יוצר עצם חדש מטיפוס "יציאת קו" ומוסיף אותו לרשימה.</w:t>
      </w:r>
    </w:p>
    <w:p w:rsidR="00D82861" w:rsidRDefault="00D82861" w:rsidP="00D82861">
      <w:pPr>
        <w:rPr>
          <w:b/>
          <w:bCs/>
          <w:color w:val="C45911" w:themeColor="accent2" w:themeShade="BF"/>
          <w:sz w:val="24"/>
          <w:szCs w:val="24"/>
          <w:rtl/>
        </w:rPr>
      </w:pPr>
    </w:p>
    <w:p w:rsidR="00D82861" w:rsidRPr="002C528D" w:rsidRDefault="00D82861" w:rsidP="00D82861">
      <w:pPr>
        <w:pStyle w:val="a3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לשם פישוט מימוש הפונקציה- ניצור </w:t>
      </w:r>
      <w:r w:rsidRPr="002C528D">
        <w:rPr>
          <w:rFonts w:hint="cs"/>
          <w:b/>
          <w:bCs/>
          <w:color w:val="2E74B5" w:themeColor="accent5" w:themeShade="BF"/>
          <w:sz w:val="32"/>
          <w:szCs w:val="32"/>
          <w:highlight w:val="lightGray"/>
          <w:rtl/>
        </w:rPr>
        <w:t xml:space="preserve">ישות נוספת </w:t>
      </w: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ב</w:t>
      </w: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</w:rPr>
        <w:t>B</w:t>
      </w:r>
      <w:r w:rsidR="002C528D"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</w:rPr>
        <w:t>O</w:t>
      </w: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 שמכילה עבור קו מסוים:</w:t>
      </w:r>
    </w:p>
    <w:p w:rsidR="00D82861" w:rsidRPr="002C528D" w:rsidRDefault="00D82861" w:rsidP="00D82861">
      <w:pPr>
        <w:pStyle w:val="a3"/>
        <w:numPr>
          <w:ilvl w:val="0"/>
          <w:numId w:val="3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מזהה הקו</w:t>
      </w:r>
    </w:p>
    <w:p w:rsidR="00D82861" w:rsidRPr="002C528D" w:rsidRDefault="00D82861" w:rsidP="00D82861">
      <w:pPr>
        <w:pStyle w:val="a3"/>
        <w:numPr>
          <w:ilvl w:val="0"/>
          <w:numId w:val="3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את לוח זמני היציאה של הקו. (רשימה של שעות יציאה של הקו מתחנת המוצא).</w:t>
      </w:r>
    </w:p>
    <w:p w:rsidR="00D82861" w:rsidRPr="002C528D" w:rsidRDefault="00D82861" w:rsidP="00D82861">
      <w:pPr>
        <w:pStyle w:val="a3"/>
        <w:numPr>
          <w:ilvl w:val="0"/>
          <w:numId w:val="3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C528D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זמן נסיעה מתחנת המוצא ועד תחנת היעד</w:t>
      </w:r>
    </w:p>
    <w:p w:rsidR="00D82861" w:rsidRDefault="00D82861" w:rsidP="00D82861">
      <w:pPr>
        <w:rPr>
          <w:b/>
          <w:bCs/>
          <w:color w:val="C45911" w:themeColor="accent2" w:themeShade="BF"/>
          <w:sz w:val="24"/>
          <w:szCs w:val="24"/>
          <w:rtl/>
        </w:rPr>
      </w:pPr>
    </w:p>
    <w:p w:rsidR="00D82861" w:rsidRPr="002E64FC" w:rsidRDefault="00D82861" w:rsidP="00D82861">
      <w:pPr>
        <w:pStyle w:val="a3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נוסיף גם </w:t>
      </w:r>
      <w:r w:rsidRPr="002E64FC">
        <w:rPr>
          <w:rFonts w:hint="cs"/>
          <w:b/>
          <w:bCs/>
          <w:color w:val="2E74B5" w:themeColor="accent5" w:themeShade="BF"/>
          <w:sz w:val="32"/>
          <w:szCs w:val="32"/>
          <w:highlight w:val="lightGray"/>
          <w:rtl/>
        </w:rPr>
        <w:t xml:space="preserve">פונקציית עזר 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(</w:t>
      </w:r>
      <w:r w:rsidRPr="002E64FC">
        <w:rPr>
          <w:b/>
          <w:bCs/>
          <w:color w:val="C45911" w:themeColor="accent2" w:themeShade="BF"/>
          <w:sz w:val="24"/>
          <w:szCs w:val="24"/>
          <w:highlight w:val="lightGray"/>
        </w:rPr>
        <w:t>private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) נוספת שבונה את הישות עבור קו מסוים:</w:t>
      </w:r>
    </w:p>
    <w:p w:rsidR="00D82861" w:rsidRPr="002E64FC" w:rsidRDefault="00D82861" w:rsidP="00D82861">
      <w:pPr>
        <w:pStyle w:val="a3"/>
        <w:rPr>
          <w:b/>
          <w:bCs/>
          <w:color w:val="C45911" w:themeColor="accent2" w:themeShade="BF"/>
          <w:sz w:val="24"/>
          <w:szCs w:val="24"/>
          <w:highlight w:val="lightGray"/>
          <w:rtl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מקבלת: </w:t>
      </w:r>
      <w:r w:rsidRPr="002E64FC">
        <w:rPr>
          <w:b/>
          <w:bCs/>
          <w:color w:val="C45911" w:themeColor="accent2" w:themeShade="BF"/>
          <w:sz w:val="24"/>
          <w:szCs w:val="24"/>
          <w:highlight w:val="lightGray"/>
        </w:rPr>
        <w:t>id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 של הקו.</w:t>
      </w:r>
      <w:r w:rsidR="0041442A"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 ותחנת היעד..</w:t>
      </w:r>
    </w:p>
    <w:p w:rsidR="0041442A" w:rsidRPr="002E64FC" w:rsidRDefault="0041442A" w:rsidP="00D82861">
      <w:pPr>
        <w:pStyle w:val="a3"/>
        <w:rPr>
          <w:b/>
          <w:bCs/>
          <w:color w:val="C45911" w:themeColor="accent2" w:themeShade="BF"/>
          <w:sz w:val="24"/>
          <w:szCs w:val="24"/>
          <w:highlight w:val="lightGray"/>
          <w:rtl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אופן הפעולה:</w:t>
      </w:r>
    </w:p>
    <w:p w:rsidR="0041442A" w:rsidRPr="002E64FC" w:rsidRDefault="0041442A" w:rsidP="0041442A">
      <w:pPr>
        <w:pStyle w:val="a3"/>
        <w:numPr>
          <w:ilvl w:val="0"/>
          <w:numId w:val="5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מחפשת את כל הישויות של "יציאת קו" שב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</w:rPr>
        <w:t>DO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 עם ה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</w:rPr>
        <w:t>ID</w:t>
      </w: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 xml:space="preserve"> המתאים.</w:t>
      </w:r>
    </w:p>
    <w:p w:rsidR="0041442A" w:rsidRPr="002E64FC" w:rsidRDefault="0041442A" w:rsidP="0041442A">
      <w:pPr>
        <w:pStyle w:val="a3"/>
        <w:numPr>
          <w:ilvl w:val="0"/>
          <w:numId w:val="5"/>
        </w:numPr>
        <w:rPr>
          <w:b/>
          <w:bCs/>
          <w:color w:val="C45911" w:themeColor="accent2" w:themeShade="BF"/>
          <w:sz w:val="24"/>
          <w:szCs w:val="24"/>
          <w:highlight w:val="lightGray"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בונה לוח זמנים לפי השעות. (מחברת בין השעות השונות ביציאות קו השונות..)</w:t>
      </w:r>
    </w:p>
    <w:p w:rsidR="0041442A" w:rsidRPr="002E64FC" w:rsidRDefault="0041442A" w:rsidP="0041442A">
      <w:pPr>
        <w:pStyle w:val="a3"/>
        <w:numPr>
          <w:ilvl w:val="0"/>
          <w:numId w:val="5"/>
        </w:numPr>
        <w:rPr>
          <w:b/>
          <w:bCs/>
          <w:color w:val="C45911" w:themeColor="accent2" w:themeShade="BF"/>
          <w:sz w:val="24"/>
          <w:szCs w:val="24"/>
          <w:highlight w:val="lightGray"/>
          <w:rtl/>
        </w:rPr>
      </w:pPr>
      <w:r w:rsidRPr="002E64FC">
        <w:rPr>
          <w:rFonts w:hint="cs"/>
          <w:b/>
          <w:bCs/>
          <w:color w:val="C45911" w:themeColor="accent2" w:themeShade="BF"/>
          <w:sz w:val="24"/>
          <w:szCs w:val="24"/>
          <w:highlight w:val="lightGray"/>
          <w:rtl/>
        </w:rPr>
        <w:t>מחשבת את זמן הנסיעה מתחילת המסלול ועד תחנת היעד.</w:t>
      </w:r>
    </w:p>
    <w:p w:rsidR="00E87CBB" w:rsidRDefault="00E87CBB" w:rsidP="00914527">
      <w:pPr>
        <w:rPr>
          <w:b/>
          <w:bCs/>
          <w:color w:val="538135" w:themeColor="accent6" w:themeShade="BF"/>
          <w:sz w:val="24"/>
          <w:szCs w:val="24"/>
          <w:rtl/>
        </w:rPr>
      </w:pPr>
    </w:p>
    <w:p w:rsidR="00E87CBB" w:rsidRPr="000C47B7" w:rsidRDefault="00E87CBB" w:rsidP="00E87CBB">
      <w:pPr>
        <w:rPr>
          <w:b/>
          <w:bCs/>
          <w:color w:val="538135" w:themeColor="accent6" w:themeShade="BF"/>
          <w:sz w:val="24"/>
          <w:szCs w:val="24"/>
          <w:highlight w:val="lightGray"/>
          <w:rtl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>מה עוד בתוכנית?? בעז"ה התכנון לסיים עד יום רביעי..</w:t>
      </w:r>
    </w:p>
    <w:p w:rsidR="00E87CBB" w:rsidRPr="000C47B7" w:rsidRDefault="00E87CBB" w:rsidP="00E87CBB">
      <w:pPr>
        <w:pStyle w:val="a3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ליצור </w:t>
      </w:r>
      <w:r w:rsidRPr="000C47B7">
        <w:rPr>
          <w:b/>
          <w:bCs/>
          <w:color w:val="538135" w:themeColor="accent6" w:themeShade="BF"/>
          <w:sz w:val="24"/>
          <w:szCs w:val="24"/>
          <w:highlight w:val="lightGray"/>
        </w:rPr>
        <w:t>dalXml</w:t>
      </w:r>
    </w:p>
    <w:p w:rsidR="00E87CBB" w:rsidRPr="000C47B7" w:rsidRDefault="00E87CBB" w:rsidP="00E87CBB">
      <w:pPr>
        <w:pStyle w:val="a3"/>
        <w:numPr>
          <w:ilvl w:val="0"/>
          <w:numId w:val="8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>יצירת הקבצים (לכל אחת מהרשימות הנתונות)</w:t>
      </w:r>
    </w:p>
    <w:p w:rsidR="00E87CBB" w:rsidRPr="000C47B7" w:rsidRDefault="00E87CBB" w:rsidP="00E87CBB">
      <w:pPr>
        <w:pStyle w:val="a3"/>
        <w:numPr>
          <w:ilvl w:val="0"/>
          <w:numId w:val="8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שכפול כל הפונקציות ב </w:t>
      </w:r>
      <w:r w:rsidRPr="000C47B7">
        <w:rPr>
          <w:b/>
          <w:bCs/>
          <w:color w:val="538135" w:themeColor="accent6" w:themeShade="BF"/>
          <w:sz w:val="24"/>
          <w:szCs w:val="24"/>
          <w:highlight w:val="lightGray"/>
        </w:rPr>
        <w:t>dalObject</w:t>
      </w: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 כך שיעבדו נכון עם קבצים</w:t>
      </w:r>
    </w:p>
    <w:p w:rsidR="00E87CBB" w:rsidRPr="000C47B7" w:rsidRDefault="00E87CBB" w:rsidP="00E87CBB">
      <w:pPr>
        <w:pStyle w:val="a3"/>
        <w:ind w:left="1440"/>
        <w:rPr>
          <w:b/>
          <w:bCs/>
          <w:color w:val="FFC000" w:themeColor="accent4"/>
          <w:sz w:val="32"/>
          <w:szCs w:val="32"/>
          <w:highlight w:val="lightGray"/>
          <w:rtl/>
        </w:rPr>
      </w:pPr>
      <w:r w:rsidRPr="000C47B7">
        <w:rPr>
          <w:rFonts w:hint="cs"/>
          <w:b/>
          <w:bCs/>
          <w:color w:val="FFC000" w:themeColor="accent4"/>
          <w:sz w:val="32"/>
          <w:szCs w:val="32"/>
          <w:highlight w:val="lightGray"/>
          <w:rtl/>
        </w:rPr>
        <w:t>יום שני?</w:t>
      </w:r>
    </w:p>
    <w:p w:rsidR="00E87CBB" w:rsidRPr="000C47B7" w:rsidRDefault="00E87CBB" w:rsidP="00E87CBB">
      <w:pPr>
        <w:pStyle w:val="a3"/>
        <w:ind w:left="1440"/>
        <w:rPr>
          <w:b/>
          <w:bCs/>
          <w:color w:val="538135" w:themeColor="accent6" w:themeShade="BF"/>
          <w:sz w:val="24"/>
          <w:szCs w:val="24"/>
          <w:highlight w:val="lightGray"/>
        </w:rPr>
      </w:pPr>
    </w:p>
    <w:p w:rsidR="00E87CBB" w:rsidRPr="000C47B7" w:rsidRDefault="00E87CBB" w:rsidP="00E87CBB">
      <w:pPr>
        <w:pStyle w:val="a3"/>
        <w:rPr>
          <w:b/>
          <w:bCs/>
          <w:color w:val="538135" w:themeColor="accent6" w:themeShade="BF"/>
          <w:sz w:val="24"/>
          <w:szCs w:val="24"/>
          <w:highlight w:val="lightGray"/>
        </w:rPr>
      </w:pPr>
    </w:p>
    <w:p w:rsidR="00E87CBB" w:rsidRPr="000C47B7" w:rsidRDefault="00E87CBB" w:rsidP="00E87CBB">
      <w:pPr>
        <w:pStyle w:val="a3"/>
        <w:rPr>
          <w:b/>
          <w:bCs/>
          <w:color w:val="538135" w:themeColor="accent6" w:themeShade="BF"/>
          <w:sz w:val="24"/>
          <w:szCs w:val="24"/>
          <w:highlight w:val="lightGray"/>
        </w:rPr>
      </w:pPr>
    </w:p>
    <w:p w:rsidR="00E87CBB" w:rsidRPr="000C47B7" w:rsidRDefault="00E87CBB" w:rsidP="00E87CBB">
      <w:pPr>
        <w:pStyle w:val="a3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highlight w:val="lightGray"/>
          <w:rtl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לסיים את העבודה עם התהליכון </w:t>
      </w:r>
      <w:r w:rsidRPr="000C47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538135" w:themeColor="accent6" w:themeShade="BF"/>
          <w:sz w:val="24"/>
          <w:szCs w:val="24"/>
          <w:highlight w:val="lightGray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8108B" w:rsidRPr="000C47B7" w:rsidRDefault="00E87CBB" w:rsidP="00E87CBB">
      <w:pPr>
        <w:pStyle w:val="a3"/>
        <w:numPr>
          <w:ilvl w:val="0"/>
          <w:numId w:val="10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בניית התהליכון ב </w:t>
      </w: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</w:rPr>
        <w:t>BL</w:t>
      </w:r>
    </w:p>
    <w:p w:rsidR="00E87CBB" w:rsidRPr="000C47B7" w:rsidRDefault="00E87CBB" w:rsidP="00E87CBB">
      <w:pPr>
        <w:pStyle w:val="a3"/>
        <w:numPr>
          <w:ilvl w:val="0"/>
          <w:numId w:val="10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>פונקציה המקבלת מצביע לפונקציה ורושמת אות</w:t>
      </w:r>
      <w:r w:rsidR="00F201F6"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>ה</w:t>
      </w: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 לאירוע </w:t>
      </w:r>
      <w:r w:rsidRPr="000C47B7">
        <w:rPr>
          <w:b/>
          <w:bCs/>
          <w:color w:val="538135" w:themeColor="accent6" w:themeShade="BF"/>
          <w:sz w:val="24"/>
          <w:szCs w:val="24"/>
          <w:highlight w:val="lightGray"/>
        </w:rPr>
        <w:t>progressChanged</w:t>
      </w: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 של התהליכון..?</w:t>
      </w:r>
      <w:r w:rsidR="00694F57"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 xml:space="preserve"> (משקיף..)</w:t>
      </w:r>
    </w:p>
    <w:p w:rsidR="00E87CBB" w:rsidRPr="000C47B7" w:rsidRDefault="00694F57" w:rsidP="00694F57">
      <w:pPr>
        <w:pStyle w:val="a3"/>
        <w:numPr>
          <w:ilvl w:val="0"/>
          <w:numId w:val="10"/>
        </w:numPr>
        <w:rPr>
          <w:b/>
          <w:bCs/>
          <w:color w:val="538135" w:themeColor="accent6" w:themeShade="BF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538135" w:themeColor="accent6" w:themeShade="BF"/>
          <w:sz w:val="24"/>
          <w:szCs w:val="24"/>
          <w:highlight w:val="lightGray"/>
          <w:rtl/>
        </w:rPr>
        <w:t>לראות מה לאה חשבה..</w:t>
      </w:r>
    </w:p>
    <w:p w:rsidR="00694F57" w:rsidRDefault="00694F57" w:rsidP="00694F57">
      <w:pPr>
        <w:pStyle w:val="a3"/>
        <w:ind w:left="1440"/>
        <w:rPr>
          <w:b/>
          <w:bCs/>
          <w:color w:val="FFC000" w:themeColor="accent4"/>
          <w:sz w:val="32"/>
          <w:szCs w:val="32"/>
          <w:rtl/>
        </w:rPr>
      </w:pPr>
      <w:r w:rsidRPr="000C47B7">
        <w:rPr>
          <w:rFonts w:hint="cs"/>
          <w:b/>
          <w:bCs/>
          <w:color w:val="FFC000" w:themeColor="accent4"/>
          <w:sz w:val="32"/>
          <w:szCs w:val="32"/>
          <w:highlight w:val="lightGray"/>
          <w:rtl/>
        </w:rPr>
        <w:t>שני- שלישי</w:t>
      </w:r>
    </w:p>
    <w:p w:rsidR="002803EB" w:rsidRDefault="001178F2" w:rsidP="002803EB">
      <w:pPr>
        <w:rPr>
          <w:b/>
          <w:bCs/>
          <w:color w:val="FFC000" w:themeColor="accent4"/>
          <w:sz w:val="32"/>
          <w:szCs w:val="32"/>
          <w:rtl/>
        </w:rPr>
      </w:pPr>
      <w:r>
        <w:rPr>
          <w:rFonts w:hint="cs"/>
          <w:b/>
          <w:bCs/>
          <w:noProof/>
          <w:color w:val="FFC000" w:themeColor="accent4"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8890</wp:posOffset>
                </wp:positionV>
                <wp:extent cx="2025650" cy="0"/>
                <wp:effectExtent l="0" t="0" r="0" b="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E308A" id="מחבר ישר 2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5pt,.7pt" to="2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" strokecolor="#ed7d31 [3205]" strokeweight="1pt">
                <v:stroke joinstyle="miter"/>
              </v:line>
            </w:pict>
          </mc:Fallback>
        </mc:AlternateContent>
      </w:r>
      <w:r w:rsidR="002803EB">
        <w:rPr>
          <w:b/>
          <w:bCs/>
          <w:noProof/>
          <w:color w:val="FFC000" w:themeColor="accent4"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154940</wp:posOffset>
                </wp:positionV>
                <wp:extent cx="1689100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1539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2.2pt" to="23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" strokecolor="#4472c4 [3204]" strokeweight="1.5pt">
                <v:stroke joinstyle="miter"/>
              </v:line>
            </w:pict>
          </mc:Fallback>
        </mc:AlternateContent>
      </w:r>
    </w:p>
    <w:p w:rsidR="002803EB" w:rsidRPr="000C47B7" w:rsidRDefault="002803EB" w:rsidP="002803EB">
      <w:pPr>
        <w:pStyle w:val="a3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בדיקות שאין לוח זמנים של אותו אוטובוס שמתנגש בשעות:</w:t>
      </w:r>
    </w:p>
    <w:p w:rsidR="002803EB" w:rsidRPr="000C47B7" w:rsidRDefault="002803EB" w:rsidP="002803EB">
      <w:pPr>
        <w:pStyle w:val="a3"/>
        <w:numPr>
          <w:ilvl w:val="0"/>
          <w:numId w:val="14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 xml:space="preserve">מתי יש התנגשות?? </w:t>
      </w:r>
    </w:p>
    <w:p w:rsidR="002803EB" w:rsidRPr="000C47B7" w:rsidRDefault="002803EB" w:rsidP="002803EB">
      <w:pPr>
        <w:pStyle w:val="a3"/>
        <w:numPr>
          <w:ilvl w:val="0"/>
          <w:numId w:val="15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כששעת היציאה היא בין שעת היציאה של אחר ולפני הסיום של אותו קו</w:t>
      </w:r>
    </w:p>
    <w:p w:rsidR="002803EB" w:rsidRPr="000C47B7" w:rsidRDefault="002803EB" w:rsidP="002803EB">
      <w:pPr>
        <w:pStyle w:val="a3"/>
        <w:numPr>
          <w:ilvl w:val="0"/>
          <w:numId w:val="15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כששעת הסיום היא בין שעת יציאת קו אחר ולפני שעת הסיום שלו..</w:t>
      </w:r>
    </w:p>
    <w:p w:rsidR="00172317" w:rsidRPr="000C47B7" w:rsidRDefault="002803EB" w:rsidP="001178F2">
      <w:pPr>
        <w:pStyle w:val="a3"/>
        <w:numPr>
          <w:ilvl w:val="0"/>
          <w:numId w:val="15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 xml:space="preserve">כששעת </w:t>
      </w:r>
      <w:r w:rsidR="00172317"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היציאה לפני שעת היציאה של קו אחר ושעת סיום אחרי שעת סיום של ק</w:t>
      </w:r>
      <w:r w:rsidR="001178F2"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ו</w:t>
      </w:r>
    </w:p>
    <w:p w:rsidR="00172317" w:rsidRPr="000C47B7" w:rsidRDefault="00172317" w:rsidP="00172317">
      <w:pPr>
        <w:pStyle w:val="a3"/>
        <w:numPr>
          <w:ilvl w:val="0"/>
          <w:numId w:val="14"/>
        </w:numPr>
        <w:rPr>
          <w:b/>
          <w:bCs/>
          <w:color w:val="ED7D31" w:themeColor="accent2"/>
          <w:sz w:val="24"/>
          <w:szCs w:val="24"/>
          <w:highlight w:val="lightGray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lastRenderedPageBreak/>
        <w:t>בעיה נוספת שיש לפתור: אם שעת הסיום "קטנה" משעת ההתחלה צריך להוסיף 24 שעות..</w:t>
      </w:r>
    </w:p>
    <w:p w:rsidR="001178F2" w:rsidRPr="000C47B7" w:rsidRDefault="001178F2" w:rsidP="001178F2">
      <w:pPr>
        <w:pStyle w:val="a3"/>
        <w:ind w:left="1440"/>
        <w:rPr>
          <w:b/>
          <w:bCs/>
          <w:color w:val="ED7D31" w:themeColor="accent2"/>
          <w:sz w:val="24"/>
          <w:szCs w:val="24"/>
          <w:highlight w:val="lightGray"/>
        </w:rPr>
      </w:pPr>
    </w:p>
    <w:p w:rsidR="001178F2" w:rsidRPr="00172317" w:rsidRDefault="001178F2" w:rsidP="001178F2">
      <w:pPr>
        <w:pStyle w:val="a3"/>
        <w:ind w:left="1440"/>
        <w:rPr>
          <w:b/>
          <w:bCs/>
          <w:color w:val="ED7D31" w:themeColor="accent2"/>
          <w:sz w:val="24"/>
          <w:szCs w:val="24"/>
        </w:rPr>
      </w:pP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8:00:00-</w:t>
      </w:r>
      <w:r w:rsidR="00093E99"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24</w:t>
      </w:r>
      <w:r w:rsidRPr="000C47B7">
        <w:rPr>
          <w:rFonts w:hint="cs"/>
          <w:b/>
          <w:bCs/>
          <w:color w:val="ED7D31" w:themeColor="accent2"/>
          <w:sz w:val="24"/>
          <w:szCs w:val="24"/>
          <w:highlight w:val="lightGray"/>
          <w:rtl/>
        </w:rPr>
        <w:t>:00:00</w:t>
      </w:r>
    </w:p>
    <w:p w:rsidR="002803EB" w:rsidRPr="00172317" w:rsidRDefault="00172317" w:rsidP="00172317">
      <w:pPr>
        <w:ind w:left="1800"/>
        <w:rPr>
          <w:b/>
          <w:bCs/>
          <w:color w:val="ED7D31" w:themeColor="accent2"/>
          <w:sz w:val="24"/>
          <w:szCs w:val="24"/>
          <w:rtl/>
        </w:rPr>
      </w:pPr>
      <w:r w:rsidRPr="00172317">
        <w:rPr>
          <w:rFonts w:hint="cs"/>
          <w:b/>
          <w:bCs/>
          <w:color w:val="ED7D31" w:themeColor="accent2"/>
          <w:sz w:val="24"/>
          <w:szCs w:val="24"/>
          <w:rtl/>
        </w:rPr>
        <w:t xml:space="preserve"> </w:t>
      </w:r>
    </w:p>
    <w:p w:rsidR="00694F57" w:rsidRDefault="00694F57" w:rsidP="00694F57">
      <w:pPr>
        <w:rPr>
          <w:b/>
          <w:bCs/>
          <w:color w:val="70AD47" w:themeColor="accent6"/>
          <w:sz w:val="24"/>
          <w:szCs w:val="24"/>
          <w:rtl/>
        </w:rPr>
      </w:pPr>
    </w:p>
    <w:p w:rsidR="00694F57" w:rsidRPr="003434AD" w:rsidRDefault="00694F57" w:rsidP="003434AD">
      <w:pPr>
        <w:rPr>
          <w:b/>
          <w:bCs/>
          <w:color w:val="70AD47" w:themeColor="accent6"/>
          <w:sz w:val="24"/>
          <w:szCs w:val="24"/>
        </w:rPr>
      </w:pPr>
    </w:p>
    <w:p w:rsidR="000C47B7" w:rsidRDefault="000C47B7" w:rsidP="000C47B7">
      <w:pPr>
        <w:pStyle w:val="a3"/>
        <w:rPr>
          <w:b/>
          <w:bCs/>
          <w:color w:val="70AD47" w:themeColor="accent6"/>
          <w:sz w:val="24"/>
          <w:szCs w:val="24"/>
          <w:rtl/>
        </w:rPr>
      </w:pPr>
    </w:p>
    <w:p w:rsidR="003434AD" w:rsidRDefault="000C47B7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  <w:r w:rsidRPr="003434AD">
        <w:rPr>
          <w:rFonts w:hint="cs"/>
          <w:b/>
          <w:bCs/>
          <w:color w:val="2F5496" w:themeColor="accent1" w:themeShade="BF"/>
          <w:sz w:val="24"/>
          <w:szCs w:val="24"/>
          <w:rtl/>
        </w:rPr>
        <w:t>עדכון נתונים:</w:t>
      </w:r>
    </w:p>
    <w:p w:rsidR="000C47B7" w:rsidRPr="003434AD" w:rsidRDefault="000C47B7" w:rsidP="003434AD">
      <w:pPr>
        <w:pStyle w:val="a3"/>
        <w:numPr>
          <w:ilvl w:val="0"/>
          <w:numId w:val="14"/>
        </w:numPr>
        <w:rPr>
          <w:b/>
          <w:bCs/>
          <w:color w:val="2F5496" w:themeColor="accent1" w:themeShade="BF"/>
          <w:sz w:val="24"/>
          <w:szCs w:val="24"/>
        </w:rPr>
      </w:pPr>
      <w:r w:rsidRPr="003434AD">
        <w:rPr>
          <w:rFonts w:hint="cs"/>
          <w:b/>
          <w:bCs/>
          <w:color w:val="2F5496" w:themeColor="accent1" w:themeShade="BF"/>
          <w:sz w:val="24"/>
          <w:szCs w:val="24"/>
          <w:rtl/>
        </w:rPr>
        <w:t>להכניס עוד קווים ונתונים למערכת</w:t>
      </w:r>
      <w:r w:rsidR="00270991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70991">
        <w:rPr>
          <w:rFonts w:hint="cs"/>
          <w:b/>
          <w:bCs/>
          <w:color w:val="C45911" w:themeColor="accent2" w:themeShade="BF"/>
          <w:sz w:val="24"/>
          <w:szCs w:val="24"/>
          <w:rtl/>
        </w:rPr>
        <w:t>- לאה</w:t>
      </w:r>
    </w:p>
    <w:p w:rsidR="003434AD" w:rsidRDefault="000C47B7" w:rsidP="003434AD">
      <w:pPr>
        <w:pStyle w:val="a3"/>
        <w:numPr>
          <w:ilvl w:val="0"/>
          <w:numId w:val="14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להכניס את כל הנתונים ל </w:t>
      </w:r>
      <w:r>
        <w:rPr>
          <w:b/>
          <w:bCs/>
          <w:color w:val="2F5496" w:themeColor="accent1" w:themeShade="BF"/>
          <w:sz w:val="24"/>
          <w:szCs w:val="24"/>
        </w:rPr>
        <w:t>xml</w:t>
      </w:r>
      <w:r w:rsidR="00270991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- </w:t>
      </w:r>
      <w:r w:rsidR="00270991">
        <w:rPr>
          <w:rFonts w:hint="cs"/>
          <w:b/>
          <w:bCs/>
          <w:color w:val="C45911" w:themeColor="accent2" w:themeShade="BF"/>
          <w:sz w:val="24"/>
          <w:szCs w:val="24"/>
          <w:rtl/>
        </w:rPr>
        <w:t>לאה</w:t>
      </w:r>
    </w:p>
    <w:p w:rsidR="003434AD" w:rsidRP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  <w:r w:rsidRPr="003434AD">
        <w:rPr>
          <w:rFonts w:hint="cs"/>
          <w:b/>
          <w:bCs/>
          <w:color w:val="2F5496" w:themeColor="accent1" w:themeShade="BF"/>
          <w:sz w:val="24"/>
          <w:szCs w:val="24"/>
          <w:rtl/>
        </w:rPr>
        <w:t>חלונות:</w:t>
      </w:r>
    </w:p>
    <w:p w:rsid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להוסיף לקו אפשרות להכניס תדירות של נסיעה.. זמן יציאה ראשון ואחרון</w:t>
      </w:r>
    </w:p>
    <w:p w:rsid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להוסיף לתחנה אפשרות לראות את הקווים שעוברים בה בזמן הקרוב</w:t>
      </w:r>
      <w:r w:rsidR="00270991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70991">
        <w:rPr>
          <w:rFonts w:hint="cs"/>
          <w:b/>
          <w:bCs/>
          <w:color w:val="C45911" w:themeColor="accent2" w:themeShade="BF"/>
          <w:sz w:val="24"/>
          <w:szCs w:val="24"/>
          <w:rtl/>
        </w:rPr>
        <w:t>- אביטל</w:t>
      </w:r>
      <w:bookmarkStart w:id="0" w:name="_GoBack"/>
      <w:bookmarkEnd w:id="0"/>
    </w:p>
    <w:p w:rsid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</w:p>
    <w:p w:rsid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לאחד חלונות- חלון לקו שעליו ניתן לבצע פעולות רצויות</w:t>
      </w:r>
      <w:r w:rsidR="00270991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70991">
        <w:rPr>
          <w:rFonts w:hint="cs"/>
          <w:b/>
          <w:bCs/>
          <w:color w:val="C45911" w:themeColor="accent2" w:themeShade="BF"/>
          <w:sz w:val="24"/>
          <w:szCs w:val="24"/>
          <w:rtl/>
        </w:rPr>
        <w:t>-אביטל</w:t>
      </w:r>
    </w:p>
    <w:p w:rsid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כנ"ל לגבי התחנות</w:t>
      </w:r>
    </w:p>
    <w:p w:rsid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עיצוב ובונוסים!! (סרטון?)</w:t>
      </w:r>
    </w:p>
    <w:p w:rsid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</w:p>
    <w:p w:rsidR="003434AD" w:rsidRPr="003434AD" w:rsidRDefault="003434AD" w:rsidP="003434AD">
      <w:pPr>
        <w:pStyle w:val="a3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חלון לניהול משתמשים..</w:t>
      </w:r>
    </w:p>
    <w:p w:rsid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תכנות:</w:t>
      </w:r>
    </w:p>
    <w:p w:rsidR="003434AD" w:rsidRDefault="003434AD" w:rsidP="003434AD">
      <w:pPr>
        <w:pStyle w:val="a3"/>
        <w:numPr>
          <w:ilvl w:val="0"/>
          <w:numId w:val="18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לסדר את הקוד ואת הפונקציות.. (יעילות וכדו'..) </w:t>
      </w:r>
    </w:p>
    <w:p w:rsidR="003434AD" w:rsidRPr="003434AD" w:rsidRDefault="003434AD" w:rsidP="003434AD">
      <w:pPr>
        <w:pStyle w:val="a3"/>
        <w:numPr>
          <w:ilvl w:val="0"/>
          <w:numId w:val="18"/>
        </w:numPr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להוסיף הערות איפה שלא ברור</w:t>
      </w:r>
    </w:p>
    <w:p w:rsidR="003434AD" w:rsidRP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לעבור על הבונוסים</w:t>
      </w:r>
      <w:r w:rsidRPr="003434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2F5496" w:themeColor="accent1" w:themeShade="BF"/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להוסיף איפה שאפשר.. לשכלל כמה שיותר.. להיות יצירתיים</w:t>
      </w:r>
    </w:p>
    <w:p w:rsidR="003434AD" w:rsidRPr="003434AD" w:rsidRDefault="003434AD" w:rsidP="003434AD">
      <w:pPr>
        <w:rPr>
          <w:b/>
          <w:bCs/>
          <w:color w:val="2F5496" w:themeColor="accent1" w:themeShade="BF"/>
          <w:sz w:val="24"/>
          <w:szCs w:val="24"/>
          <w:rtl/>
        </w:rPr>
      </w:pPr>
    </w:p>
    <w:p w:rsidR="000C47B7" w:rsidRPr="00694F57" w:rsidRDefault="000C47B7" w:rsidP="000C47B7">
      <w:pPr>
        <w:pStyle w:val="a3"/>
        <w:rPr>
          <w:b/>
          <w:bCs/>
          <w:color w:val="70AD47" w:themeColor="accent6"/>
          <w:sz w:val="24"/>
          <w:szCs w:val="24"/>
        </w:rPr>
      </w:pPr>
    </w:p>
    <w:p w:rsidR="00694F57" w:rsidRPr="00694F57" w:rsidRDefault="00694F57" w:rsidP="00694F57">
      <w:pPr>
        <w:pStyle w:val="a3"/>
        <w:rPr>
          <w:b/>
          <w:bCs/>
          <w:color w:val="70AD47" w:themeColor="accent6"/>
          <w:sz w:val="24"/>
          <w:szCs w:val="24"/>
          <w:rtl/>
        </w:rPr>
      </w:pPr>
    </w:p>
    <w:sectPr w:rsidR="00694F57" w:rsidRPr="00694F57" w:rsidSect="000948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52A" w:rsidRDefault="00A5252A" w:rsidP="001178F2">
      <w:pPr>
        <w:spacing w:after="0" w:line="240" w:lineRule="auto"/>
      </w:pPr>
      <w:r>
        <w:separator/>
      </w:r>
    </w:p>
  </w:endnote>
  <w:endnote w:type="continuationSeparator" w:id="0">
    <w:p w:rsidR="00A5252A" w:rsidRDefault="00A5252A" w:rsidP="0011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52A" w:rsidRDefault="00A5252A" w:rsidP="001178F2">
      <w:pPr>
        <w:spacing w:after="0" w:line="240" w:lineRule="auto"/>
      </w:pPr>
      <w:r>
        <w:separator/>
      </w:r>
    </w:p>
  </w:footnote>
  <w:footnote w:type="continuationSeparator" w:id="0">
    <w:p w:rsidR="00A5252A" w:rsidRDefault="00A5252A" w:rsidP="0011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EF2"/>
    <w:multiLevelType w:val="hybridMultilevel"/>
    <w:tmpl w:val="781AF2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67697"/>
    <w:multiLevelType w:val="hybridMultilevel"/>
    <w:tmpl w:val="C310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1295"/>
    <w:multiLevelType w:val="hybridMultilevel"/>
    <w:tmpl w:val="01020D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E76CFD"/>
    <w:multiLevelType w:val="hybridMultilevel"/>
    <w:tmpl w:val="4A68F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C20EC"/>
    <w:multiLevelType w:val="hybridMultilevel"/>
    <w:tmpl w:val="6888B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6EE4"/>
    <w:multiLevelType w:val="hybridMultilevel"/>
    <w:tmpl w:val="BC6E4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F95"/>
    <w:multiLevelType w:val="hybridMultilevel"/>
    <w:tmpl w:val="D1D8D7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942D2F"/>
    <w:multiLevelType w:val="hybridMultilevel"/>
    <w:tmpl w:val="04FEE452"/>
    <w:lvl w:ilvl="0" w:tplc="09DEC7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F29C4"/>
    <w:multiLevelType w:val="hybridMultilevel"/>
    <w:tmpl w:val="EACC54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23B5F"/>
    <w:multiLevelType w:val="hybridMultilevel"/>
    <w:tmpl w:val="F286C39E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0" w15:restartNumberingAfterBreak="0">
    <w:nsid w:val="23C7550F"/>
    <w:multiLevelType w:val="hybridMultilevel"/>
    <w:tmpl w:val="E7343E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637520"/>
    <w:multiLevelType w:val="hybridMultilevel"/>
    <w:tmpl w:val="3432CA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7411F"/>
    <w:multiLevelType w:val="hybridMultilevel"/>
    <w:tmpl w:val="60F28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905DA"/>
    <w:multiLevelType w:val="hybridMultilevel"/>
    <w:tmpl w:val="65027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768A4"/>
    <w:multiLevelType w:val="hybridMultilevel"/>
    <w:tmpl w:val="ABE8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1A23"/>
    <w:multiLevelType w:val="hybridMultilevel"/>
    <w:tmpl w:val="064033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2B072B"/>
    <w:multiLevelType w:val="hybridMultilevel"/>
    <w:tmpl w:val="537646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F3D3C09"/>
    <w:multiLevelType w:val="hybridMultilevel"/>
    <w:tmpl w:val="AEB00C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11"/>
  </w:num>
  <w:num w:numId="10">
    <w:abstractNumId w:val="15"/>
  </w:num>
  <w:num w:numId="11">
    <w:abstractNumId w:val="10"/>
  </w:num>
  <w:num w:numId="12">
    <w:abstractNumId w:val="9"/>
  </w:num>
  <w:num w:numId="13">
    <w:abstractNumId w:val="12"/>
  </w:num>
  <w:num w:numId="14">
    <w:abstractNumId w:val="0"/>
  </w:num>
  <w:num w:numId="15">
    <w:abstractNumId w:val="2"/>
  </w:num>
  <w:num w:numId="16">
    <w:abstractNumId w:val="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27"/>
    <w:rsid w:val="00093E99"/>
    <w:rsid w:val="00094829"/>
    <w:rsid w:val="000C47B7"/>
    <w:rsid w:val="001178F2"/>
    <w:rsid w:val="00172317"/>
    <w:rsid w:val="00207948"/>
    <w:rsid w:val="00270991"/>
    <w:rsid w:val="002803EB"/>
    <w:rsid w:val="002C528D"/>
    <w:rsid w:val="002E64FC"/>
    <w:rsid w:val="003434AD"/>
    <w:rsid w:val="0041442A"/>
    <w:rsid w:val="00425B98"/>
    <w:rsid w:val="00507DE3"/>
    <w:rsid w:val="00547024"/>
    <w:rsid w:val="00694F57"/>
    <w:rsid w:val="00914527"/>
    <w:rsid w:val="00A5252A"/>
    <w:rsid w:val="00D8108B"/>
    <w:rsid w:val="00D82861"/>
    <w:rsid w:val="00E0408E"/>
    <w:rsid w:val="00E87CBB"/>
    <w:rsid w:val="00F201F6"/>
    <w:rsid w:val="00F44D06"/>
    <w:rsid w:val="00F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B1F3"/>
  <w15:chartTrackingRefBased/>
  <w15:docId w15:val="{CC6540BF-1175-48B2-9649-AB0C86E9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7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178F2"/>
  </w:style>
  <w:style w:type="paragraph" w:styleId="a6">
    <w:name w:val="footer"/>
    <w:basedOn w:val="a"/>
    <w:link w:val="a7"/>
    <w:uiPriority w:val="99"/>
    <w:unhideWhenUsed/>
    <w:rsid w:val="00117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1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466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אביטל גלינסקי</cp:lastModifiedBy>
  <cp:revision>5</cp:revision>
  <dcterms:created xsi:type="dcterms:W3CDTF">2021-01-10T14:37:00Z</dcterms:created>
  <dcterms:modified xsi:type="dcterms:W3CDTF">2021-01-14T08:49:00Z</dcterms:modified>
</cp:coreProperties>
</file>