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C3E9" w14:textId="6158E6B3" w:rsidR="009B4483" w:rsidRDefault="009B4483" w:rsidP="009B4483">
      <w:pPr>
        <w:jc w:val="center"/>
        <w:rPr>
          <w:lang w:val="en-US"/>
        </w:rPr>
      </w:pPr>
      <w:r>
        <w:rPr>
          <w:lang w:val="en-US"/>
        </w:rPr>
        <w:t>Lab 1.1 – Imperative vs Declarative UI</w:t>
      </w:r>
    </w:p>
    <w:p w14:paraId="086954ED" w14:textId="1DDA0FD0" w:rsidR="009B4483" w:rsidRDefault="009B4483" w:rsidP="009B4483">
      <w:pPr>
        <w:ind w:firstLine="720"/>
        <w:rPr>
          <w:lang w:val="en-US"/>
        </w:rPr>
      </w:pPr>
      <w:r>
        <w:rPr>
          <w:lang w:val="en-US"/>
        </w:rPr>
        <w:t>In this lab, the same user interface feature was created using two different approaches: an imperative approach with JQuery and a declarative approach with React. The purpose of this lab is to understand how these approaches differ and why React uses a declarative style.</w:t>
      </w:r>
    </w:p>
    <w:p w14:paraId="187DE414" w14:textId="227D7798" w:rsidR="009B4483" w:rsidRDefault="009B4483" w:rsidP="009B4483">
      <w:pPr>
        <w:ind w:firstLine="720"/>
        <w:rPr>
          <w:lang w:val="en-US"/>
        </w:rPr>
      </w:pPr>
      <w:r>
        <w:rPr>
          <w:lang w:val="en-US"/>
        </w:rPr>
        <w:t>In the imperative version, JQuery is used to work directly with the DOM. A button has click event listener and when the button is clicked, the code finds the paragraph element and adds or removes the highlight CSS class. This means the developer must cleanly describe every step of how the UI should change. The code tells the browser what to do and in what order. While this approach works for small examples, it can become hard to manage when the interface becomes larger and more complex.</w:t>
      </w:r>
    </w:p>
    <w:p w14:paraId="3970203E" w14:textId="3A69A2C9" w:rsidR="009B4483" w:rsidRDefault="009B4483" w:rsidP="009B4483">
      <w:pPr>
        <w:ind w:firstLine="720"/>
        <w:rPr>
          <w:lang w:val="en-US"/>
        </w:rPr>
      </w:pPr>
      <w:r>
        <w:rPr>
          <w:lang w:val="en-US"/>
        </w:rPr>
        <w:t xml:space="preserve">In the declarative version, React is used to describe the UI based on state. A state variable called IsHighlighted stores whether the paragraph should be highlighted or not. The paragraph`s CSS class depend on this state. When the user clicks the button, the state is updated and React automatically re-renders the component. The developer does not change the DOM directly. Instead, </w:t>
      </w:r>
      <w:proofErr w:type="gramStart"/>
      <w:r>
        <w:rPr>
          <w:lang w:val="en-US"/>
        </w:rPr>
        <w:t>React</w:t>
      </w:r>
      <w:proofErr w:type="gramEnd"/>
      <w:r>
        <w:rPr>
          <w:lang w:val="en-US"/>
        </w:rPr>
        <w:t xml:space="preserve"> updates the UI to match the current state.</w:t>
      </w:r>
    </w:p>
    <w:p w14:paraId="49F808D1" w14:textId="77777777" w:rsidR="007E5B65" w:rsidRDefault="007E5B65" w:rsidP="009B4483">
      <w:pPr>
        <w:ind w:firstLine="720"/>
        <w:rPr>
          <w:lang w:val="en-US"/>
        </w:rPr>
      </w:pPr>
      <w:r>
        <w:rPr>
          <w:lang w:val="en-US"/>
        </w:rPr>
        <w:t xml:space="preserve">This shows how React handles data changes over time. When the state changes, </w:t>
      </w:r>
      <w:proofErr w:type="gramStart"/>
      <w:r>
        <w:rPr>
          <w:lang w:val="en-US"/>
        </w:rPr>
        <w:t>React</w:t>
      </w:r>
      <w:proofErr w:type="gramEnd"/>
      <w:r>
        <w:rPr>
          <w:lang w:val="en-US"/>
        </w:rPr>
        <w:t xml:space="preserve"> compares the new virtual DOM with the previous one and updates only the parts that changed. This makes UI updates more efficient and easier to understand.</w:t>
      </w:r>
    </w:p>
    <w:p w14:paraId="3643DAE0" w14:textId="45AF78ED" w:rsidR="007E5B65" w:rsidRPr="009B4483" w:rsidRDefault="007E5B65" w:rsidP="009B4483">
      <w:pPr>
        <w:ind w:firstLine="720"/>
        <w:rPr>
          <w:lang w:val="en-US"/>
        </w:rPr>
      </w:pPr>
      <w:r>
        <w:rPr>
          <w:lang w:val="en-US"/>
        </w:rPr>
        <w:t xml:space="preserve">The declarative approach is easier to scale. As more elements and interactions are added, imperative code becomes harder to maintain. React keeps UI logic and predictable, which makes applications easier to build, test and maintain. </w:t>
      </w:r>
    </w:p>
    <w:sectPr w:rsidR="007E5B65" w:rsidRPr="009B44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83"/>
    <w:rsid w:val="007E5B65"/>
    <w:rsid w:val="0096115C"/>
    <w:rsid w:val="009B4483"/>
    <w:rsid w:val="00A41947"/>
    <w:rsid w:val="00A73B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6B6B"/>
  <w15:chartTrackingRefBased/>
  <w15:docId w15:val="{C90FE978-55A4-4E06-965E-921E75D8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4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4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448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44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44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44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44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44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44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448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B448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B448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B448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B448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B44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4483"/>
    <w:rPr>
      <w:rFonts w:eastAsiaTheme="majorEastAsia" w:cstheme="majorBidi"/>
      <w:color w:val="595959" w:themeColor="text1" w:themeTint="A6"/>
    </w:rPr>
  </w:style>
  <w:style w:type="character" w:customStyle="1" w:styleId="80">
    <w:name w:val="Заголовок 8 Знак"/>
    <w:basedOn w:val="a0"/>
    <w:link w:val="8"/>
    <w:uiPriority w:val="9"/>
    <w:semiHidden/>
    <w:rsid w:val="009B44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4483"/>
    <w:rPr>
      <w:rFonts w:eastAsiaTheme="majorEastAsia" w:cstheme="majorBidi"/>
      <w:color w:val="272727" w:themeColor="text1" w:themeTint="D8"/>
    </w:rPr>
  </w:style>
  <w:style w:type="paragraph" w:styleId="a3">
    <w:name w:val="Title"/>
    <w:basedOn w:val="a"/>
    <w:next w:val="a"/>
    <w:link w:val="a4"/>
    <w:uiPriority w:val="10"/>
    <w:qFormat/>
    <w:rsid w:val="009B4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44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48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448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4483"/>
    <w:pPr>
      <w:spacing w:before="160"/>
      <w:jc w:val="center"/>
    </w:pPr>
    <w:rPr>
      <w:i/>
      <w:iCs/>
      <w:color w:val="404040" w:themeColor="text1" w:themeTint="BF"/>
    </w:rPr>
  </w:style>
  <w:style w:type="character" w:customStyle="1" w:styleId="22">
    <w:name w:val="Цитата 2 Знак"/>
    <w:basedOn w:val="a0"/>
    <w:link w:val="21"/>
    <w:uiPriority w:val="29"/>
    <w:rsid w:val="009B4483"/>
    <w:rPr>
      <w:i/>
      <w:iCs/>
      <w:color w:val="404040" w:themeColor="text1" w:themeTint="BF"/>
    </w:rPr>
  </w:style>
  <w:style w:type="paragraph" w:styleId="a7">
    <w:name w:val="List Paragraph"/>
    <w:basedOn w:val="a"/>
    <w:uiPriority w:val="34"/>
    <w:qFormat/>
    <w:rsid w:val="009B4483"/>
    <w:pPr>
      <w:ind w:left="720"/>
      <w:contextualSpacing/>
    </w:pPr>
  </w:style>
  <w:style w:type="character" w:styleId="a8">
    <w:name w:val="Intense Emphasis"/>
    <w:basedOn w:val="a0"/>
    <w:uiPriority w:val="21"/>
    <w:qFormat/>
    <w:rsid w:val="009B4483"/>
    <w:rPr>
      <w:i/>
      <w:iCs/>
      <w:color w:val="0F4761" w:themeColor="accent1" w:themeShade="BF"/>
    </w:rPr>
  </w:style>
  <w:style w:type="paragraph" w:styleId="a9">
    <w:name w:val="Intense Quote"/>
    <w:basedOn w:val="a"/>
    <w:next w:val="a"/>
    <w:link w:val="aa"/>
    <w:uiPriority w:val="30"/>
    <w:qFormat/>
    <w:rsid w:val="009B4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B4483"/>
    <w:rPr>
      <w:i/>
      <w:iCs/>
      <w:color w:val="0F4761" w:themeColor="accent1" w:themeShade="BF"/>
    </w:rPr>
  </w:style>
  <w:style w:type="character" w:styleId="ab">
    <w:name w:val="Intense Reference"/>
    <w:basedOn w:val="a0"/>
    <w:uiPriority w:val="32"/>
    <w:qFormat/>
    <w:rsid w:val="009B44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d7331f-9342-459e-9dab-cb4b9c0591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69C027BCF3C099428978F3DF1177A614" ma:contentTypeVersion="6" ma:contentTypeDescription="Создание документа." ma:contentTypeScope="" ma:versionID="4d0bb2cd83e66a266ed35a69276f2883">
  <xsd:schema xmlns:xsd="http://www.w3.org/2001/XMLSchema" xmlns:xs="http://www.w3.org/2001/XMLSchema" xmlns:p="http://schemas.microsoft.com/office/2006/metadata/properties" xmlns:ns3="87d7331f-9342-459e-9dab-cb4b9c05911a" targetNamespace="http://schemas.microsoft.com/office/2006/metadata/properties" ma:root="true" ma:fieldsID="5656ec44d90b4e1d0469d3e0b4a05b53" ns3:_="">
    <xsd:import namespace="87d7331f-9342-459e-9dab-cb4b9c05911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7331f-9342-459e-9dab-cb4b9c05911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A24E8A-4F92-44B8-B1DB-56381E00EEA3}">
  <ds:schemaRefs>
    <ds:schemaRef ds:uri="http://schemas.microsoft.com/office/2006/metadata/properties"/>
    <ds:schemaRef ds:uri="http://schemas.microsoft.com/office/infopath/2007/PartnerControls"/>
    <ds:schemaRef ds:uri="87d7331f-9342-459e-9dab-cb4b9c05911a"/>
  </ds:schemaRefs>
</ds:datastoreItem>
</file>

<file path=customXml/itemProps2.xml><?xml version="1.0" encoding="utf-8"?>
<ds:datastoreItem xmlns:ds="http://schemas.openxmlformats.org/officeDocument/2006/customXml" ds:itemID="{16100E74-298D-4159-8FA8-F4EC3325229E}">
  <ds:schemaRefs>
    <ds:schemaRef ds:uri="http://schemas.microsoft.com/sharepoint/v3/contenttype/forms"/>
  </ds:schemaRefs>
</ds:datastoreItem>
</file>

<file path=customXml/itemProps3.xml><?xml version="1.0" encoding="utf-8"?>
<ds:datastoreItem xmlns:ds="http://schemas.openxmlformats.org/officeDocument/2006/customXml" ds:itemID="{CB2F5351-A2E9-451B-AB84-89E6AAF20F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7331f-9342-459e-9dab-cb4b9c059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1425</Characters>
  <Application>Microsoft Office Word</Application>
  <DocSecurity>0</DocSecurity>
  <Lines>22</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Нурхайдаров Бексултан Айдарович</dc:creator>
  <cp:keywords/>
  <dc:description/>
  <cp:lastModifiedBy>Нурхайдаров Бексултан Айдарович</cp:lastModifiedBy>
  <cp:revision>2</cp:revision>
  <dcterms:created xsi:type="dcterms:W3CDTF">2026-01-29T22:49:00Z</dcterms:created>
  <dcterms:modified xsi:type="dcterms:W3CDTF">2026-01-29T22:49:00Z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0x01010069C027BCF3C099428978F3DF1177A614</vt:lpwstr>
  </property>
</Properties>
</file>