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6AEC6" w14:textId="7D702B8D" w:rsidR="00616D51" w:rsidRDefault="00616D51" w:rsidP="00616D51">
      <w:pPr>
        <w:jc w:val="center"/>
        <w:rPr>
          <w:lang w:val="en-US"/>
        </w:rPr>
      </w:pPr>
      <w:r>
        <w:rPr>
          <w:lang w:val="en-US"/>
        </w:rPr>
        <w:t>Lab 1.2 – React as the View Layer</w:t>
      </w:r>
    </w:p>
    <w:p w14:paraId="15AD03EF" w14:textId="67F4174E" w:rsidR="00616D51" w:rsidRPr="00616D51" w:rsidRDefault="00616D51" w:rsidP="00616D51">
      <w:pPr>
        <w:jc w:val="both"/>
        <w:rPr>
          <w:lang w:val="en-US"/>
        </w:rPr>
      </w:pPr>
      <w:r>
        <w:rPr>
          <w:lang w:val="en-US"/>
        </w:rPr>
        <w:tab/>
      </w:r>
      <w:r w:rsidRPr="00616D51">
        <w:rPr>
          <w:lang w:val="en-US"/>
        </w:rPr>
        <w:t>In this lab, a minimal React application was created to demonstrate how React works as the view layer of an application. The project was set up using a modern React toolchain, and a simple Counter component was implemented using state and function components.</w:t>
      </w:r>
    </w:p>
    <w:p w14:paraId="2B84347A" w14:textId="2E430709" w:rsidR="00616D51" w:rsidRPr="00616D51" w:rsidRDefault="00616D51" w:rsidP="00616D51">
      <w:pPr>
        <w:ind w:firstLine="720"/>
        <w:jc w:val="both"/>
        <w:rPr>
          <w:lang w:val="en-US"/>
        </w:rPr>
      </w:pPr>
      <w:r w:rsidRPr="00616D51">
        <w:rPr>
          <w:lang w:val="en-US"/>
        </w:rPr>
        <w:t xml:space="preserve">React focuses only on rendering the user interface. It does not handle data storage, routing, or server communication by default. In this application, the Counter component uses state to store a number value. The UI is directly based on this state. The </w:t>
      </w:r>
      <w:r w:rsidRPr="00616D51">
        <w:rPr>
          <w:lang w:val="en-US"/>
        </w:rPr>
        <w:t>number displayed</w:t>
      </w:r>
      <w:r w:rsidRPr="00616D51">
        <w:rPr>
          <w:lang w:val="en-US"/>
        </w:rPr>
        <w:t xml:space="preserve"> changes depending on the current state value.</w:t>
      </w:r>
    </w:p>
    <w:p w14:paraId="20BF9CB2" w14:textId="18988D4B" w:rsidR="00616D51" w:rsidRPr="00616D51" w:rsidRDefault="00616D51" w:rsidP="00616D51">
      <w:pPr>
        <w:ind w:firstLine="720"/>
        <w:jc w:val="both"/>
        <w:rPr>
          <w:lang w:val="en-US"/>
        </w:rPr>
      </w:pPr>
      <w:r w:rsidRPr="00616D51">
        <w:rPr>
          <w:lang w:val="en-US"/>
        </w:rPr>
        <w:t xml:space="preserve">When the user clicks the Increment or Decrement buttons, the state is updated using the useState hook. Updating the state causes React to re-render the component. During this re-render, React creates a new virtual DOM representation of the UI. React then compares the new virtual DOM with the previous one. This process is called diffing. After that, </w:t>
      </w:r>
      <w:proofErr w:type="gramStart"/>
      <w:r w:rsidRPr="00616D51">
        <w:rPr>
          <w:lang w:val="en-US"/>
        </w:rPr>
        <w:t>React</w:t>
      </w:r>
      <w:proofErr w:type="gramEnd"/>
      <w:r w:rsidRPr="00616D51">
        <w:rPr>
          <w:lang w:val="en-US"/>
        </w:rPr>
        <w:t xml:space="preserve"> updates only the parts of the real DOM that have changed. This process is known as patching.</w:t>
      </w:r>
    </w:p>
    <w:p w14:paraId="64BE6A66" w14:textId="2F712A79" w:rsidR="00616D51" w:rsidRPr="00616D51" w:rsidRDefault="00616D51" w:rsidP="00616D51">
      <w:pPr>
        <w:ind w:firstLine="720"/>
        <w:jc w:val="both"/>
        <w:rPr>
          <w:lang w:val="en-US"/>
        </w:rPr>
      </w:pPr>
      <w:r w:rsidRPr="00616D51">
        <w:rPr>
          <w:lang w:val="en-US"/>
        </w:rPr>
        <w:t>This approach makes UI updates efficient and predictable. The developer does not need to manually change the DOM. Instead, the UI is always a result of the current state. This clearly shows how data flows in React: state changes lead to component updates, and components produce the UI.</w:t>
      </w:r>
    </w:p>
    <w:p w14:paraId="76EC29CF" w14:textId="7804B72C" w:rsidR="00616D51" w:rsidRPr="00616D51" w:rsidRDefault="00616D51" w:rsidP="00616D51">
      <w:pPr>
        <w:ind w:firstLine="720"/>
        <w:jc w:val="both"/>
        <w:rPr>
          <w:lang w:val="en-US"/>
        </w:rPr>
      </w:pPr>
      <w:r w:rsidRPr="00616D51">
        <w:rPr>
          <w:lang w:val="en-US"/>
        </w:rPr>
        <w:t>Overall, this lab demonstrates how React acts as a view layer by connecting state, components, and the rendered user interface in a clear and structured way.</w:t>
      </w:r>
    </w:p>
    <w:sectPr w:rsidR="00616D51" w:rsidRPr="00616D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D51"/>
    <w:rsid w:val="00616D51"/>
    <w:rsid w:val="008F7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A8313"/>
  <w15:chartTrackingRefBased/>
  <w15:docId w15:val="{B82AF0AA-6F91-4177-A432-76111D2B5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6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6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6D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6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6D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6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6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6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6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6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6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6D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6D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6D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6D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6D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6D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6D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6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6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6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6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6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6D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6D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6D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6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6D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16D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319</Words>
  <Characters>1187</Characters>
  <Application>Microsoft Office Word</Application>
  <DocSecurity>0</DocSecurity>
  <Lines>45</Lines>
  <Paragraphs>55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Нурхайдаров Бексултан Айдарович</dc:creator>
  <cp:keywords/>
  <dc:description/>
  <cp:lastModifiedBy>Нурхайдаров Бексултан Айдарович</cp:lastModifiedBy>
  <cp:revision>1</cp:revision>
  <dcterms:created xsi:type="dcterms:W3CDTF">2026-01-29T23:07:00Z</dcterms:created>
  <dcterms:modified xsi:type="dcterms:W3CDTF">2026-01-29T23:11:00Z</dcterms:modified>
</cp:coreProperties>
</file>