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54AD" w14:textId="46E86901" w:rsidR="00285473" w:rsidRPr="00285473" w:rsidRDefault="00285473" w:rsidP="00285473">
      <w:r>
        <w:t xml:space="preserve">                                                                   </w:t>
      </w:r>
      <w:r>
        <w:t xml:space="preserve">   </w:t>
      </w:r>
      <w:r w:rsidRPr="00285473">
        <w:rPr>
          <w:b/>
          <w:bCs/>
          <w:sz w:val="40"/>
          <w:szCs w:val="40"/>
        </w:rPr>
        <w:t>РЕЗЮМЕ</w:t>
      </w:r>
      <w:r>
        <w:t xml:space="preserve"> </w:t>
      </w:r>
    </w:p>
    <w:p w14:paraId="0C741DF5" w14:textId="3761B907" w:rsidR="00285473" w:rsidRDefault="00285473" w:rsidP="00285473">
      <w:pPr>
        <w:ind w:left="4246"/>
        <w:jc w:val="both"/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E78035" wp14:editId="19BD258F">
            <wp:simplePos x="0" y="0"/>
            <wp:positionH relativeFrom="margin">
              <wp:posOffset>-1010285</wp:posOffset>
            </wp:positionH>
            <wp:positionV relativeFrom="paragraph">
              <wp:posOffset>297180</wp:posOffset>
            </wp:positionV>
            <wp:extent cx="3444240" cy="3434715"/>
            <wp:effectExtent l="0" t="0" r="3810" b="0"/>
            <wp:wrapTight wrapText="bothSides">
              <wp:wrapPolygon edited="0">
                <wp:start x="0" y="0"/>
                <wp:lineTo x="0" y="21444"/>
                <wp:lineTo x="21504" y="21444"/>
                <wp:lineTo x="21504" y="0"/>
                <wp:lineTo x="0" y="0"/>
              </wp:wrapPolygon>
            </wp:wrapTight>
            <wp:docPr id="4" name="Рисунок 4" descr="Его звали slavik: самый разыскиваемый российский хакер - Ку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Его звали slavik: самый разыскиваемый российский хакер - Куб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4424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7FA67" w14:textId="77777777" w:rsidR="00285473" w:rsidRDefault="00285473" w:rsidP="00285473">
      <w:pPr>
        <w:ind w:left="4246"/>
        <w:jc w:val="both"/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</w:pPr>
    </w:p>
    <w:p w14:paraId="1ABE3E8D" w14:textId="77777777" w:rsidR="00285473" w:rsidRDefault="00285473" w:rsidP="00285473">
      <w:pPr>
        <w:ind w:left="4246"/>
        <w:jc w:val="both"/>
        <w:rPr>
          <w:rFonts w:ascii="Segoe UI" w:hAnsi="Segoe UI" w:cs="Segoe UI"/>
          <w:color w:val="041B26"/>
          <w:shd w:val="clear" w:color="auto" w:fill="FFFFFF"/>
        </w:rPr>
      </w:pPr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Умение работать в режиме многозадачности и высокие аналитические способности позволяют мне эффективно работать с большими объёмами информации, быстро находить качественные решения сложных задач. - опыт работы с HTML5, CSS3, JS; - знание JavaScript/</w:t>
      </w:r>
      <w:proofErr w:type="spellStart"/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JQuery</w:t>
      </w:r>
      <w:proofErr w:type="spellEnd"/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 xml:space="preserve">; - опыт адаптивной </w:t>
      </w:r>
      <w:r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ё</w:t>
      </w:r>
      <w:r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ab/>
        <w:t xml:space="preserve">й </w:t>
      </w:r>
      <w:proofErr w:type="spellStart"/>
      <w:r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т</w:t>
      </w:r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верстки</w:t>
      </w:r>
      <w:proofErr w:type="spellEnd"/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 xml:space="preserve">; - опыт создания HTML-страницы сайта на основе дизайн-макетов; - опыт вёрстки сайтов и шаблонов для CMS; - навыки привязки к пользовательскому интерфейсу скриптов, которые обеспечивают визуализацию и анимацию страниц сайта; - навыки обеспечения необходимого уровня пользовательского интерфейса (UI — User Interface) и опыта взаимодействия (UX — User Experience); - знание CSS-фреймворков; - знание кросс-браузерной верстки; - знания </w:t>
      </w:r>
      <w:proofErr w:type="spellStart"/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PhotoShop</w:t>
      </w:r>
      <w:proofErr w:type="spellEnd"/>
      <w:r w:rsidRPr="009C2F64"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  <w:t>; - знание</w:t>
      </w:r>
      <w:r w:rsidRPr="009C2F64">
        <w:rPr>
          <w:rFonts w:ascii="Segoe UI" w:hAnsi="Segoe UI" w:cs="Segoe UI"/>
          <w:color w:val="041B26"/>
          <w:shd w:val="clear" w:color="auto" w:fill="FFFFFF"/>
        </w:rPr>
        <w:t xml:space="preserve"> </w:t>
      </w:r>
      <w:r w:rsidRPr="009C2F64">
        <w:rPr>
          <w:rFonts w:ascii="Segoe UI" w:hAnsi="Segoe UI" w:cs="Segoe UI"/>
          <w:b/>
          <w:bCs/>
          <w:color w:val="041B26"/>
          <w:shd w:val="clear" w:color="auto" w:fill="FFFFFF"/>
        </w:rPr>
        <w:t>других языков программирования</w:t>
      </w:r>
      <w:r w:rsidRPr="009C2F64">
        <w:rPr>
          <w:rFonts w:ascii="Segoe UI" w:hAnsi="Segoe UI" w:cs="Segoe UI"/>
          <w:color w:val="041B26"/>
          <w:shd w:val="clear" w:color="auto" w:fill="FFFFFF"/>
        </w:rPr>
        <w:t>.</w:t>
      </w:r>
    </w:p>
    <w:p w14:paraId="7E7B1767" w14:textId="77777777" w:rsidR="00285473" w:rsidRDefault="00285473" w:rsidP="00285473">
      <w:pPr>
        <w:ind w:left="4246"/>
        <w:jc w:val="both"/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</w:pPr>
    </w:p>
    <w:p w14:paraId="01B8E85D" w14:textId="77777777" w:rsidR="00285473" w:rsidRDefault="00285473" w:rsidP="00285473">
      <w:pPr>
        <w:ind w:left="4246"/>
        <w:jc w:val="both"/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</w:pPr>
    </w:p>
    <w:p w14:paraId="1C74B102" w14:textId="77777777" w:rsidR="00285473" w:rsidRDefault="00285473" w:rsidP="00285473">
      <w:pPr>
        <w:jc w:val="both"/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</w:pPr>
    </w:p>
    <w:p w14:paraId="6C21DE27" w14:textId="77777777" w:rsidR="00285473" w:rsidRDefault="00285473" w:rsidP="00285473">
      <w:pPr>
        <w:ind w:left="4246"/>
        <w:jc w:val="both"/>
        <w:rPr>
          <w:rFonts w:ascii="Segoe UI" w:hAnsi="Segoe UI" w:cs="Segoe UI"/>
          <w:b/>
          <w:bCs/>
          <w:color w:val="041B26"/>
          <w:sz w:val="24"/>
          <w:szCs w:val="24"/>
          <w:shd w:val="clear" w:color="auto" w:fill="FFFFFF"/>
        </w:rPr>
      </w:pPr>
    </w:p>
    <w:p w14:paraId="0DFF8E55" w14:textId="20041B56" w:rsidR="00285473" w:rsidRDefault="00285473" w:rsidP="00285473">
      <w:pPr>
        <w:ind w:left="4246"/>
        <w:jc w:val="both"/>
        <w:rPr>
          <w:rFonts w:ascii="Segoe UI" w:hAnsi="Segoe UI" w:cs="Segoe UI"/>
          <w:color w:val="041B26"/>
          <w:shd w:val="clear" w:color="auto" w:fill="FFFFFF"/>
        </w:rPr>
      </w:pPr>
    </w:p>
    <w:p w14:paraId="58997E85" w14:textId="13978AB6" w:rsidR="00285473" w:rsidRDefault="00285473" w:rsidP="00285473">
      <w:pPr>
        <w:ind w:left="4246"/>
        <w:jc w:val="both"/>
        <w:rPr>
          <w:rFonts w:ascii="Segoe UI" w:hAnsi="Segoe UI" w:cs="Segoe UI"/>
          <w:color w:val="041B26"/>
          <w:shd w:val="clear" w:color="auto" w:fill="FFFFFF"/>
        </w:rPr>
      </w:pPr>
    </w:p>
    <w:p w14:paraId="37B12C27" w14:textId="22F7AB50" w:rsidR="00285473" w:rsidRDefault="00285473" w:rsidP="00285473">
      <w:pPr>
        <w:ind w:left="4246"/>
        <w:jc w:val="both"/>
        <w:rPr>
          <w:rFonts w:ascii="Segoe UI" w:hAnsi="Segoe UI" w:cs="Segoe UI"/>
          <w:color w:val="041B26"/>
          <w:shd w:val="clear" w:color="auto" w:fill="FFFFFF"/>
        </w:rPr>
      </w:pPr>
    </w:p>
    <w:p w14:paraId="1273D90F" w14:textId="015AC262" w:rsidR="00285473" w:rsidRDefault="00285473" w:rsidP="00285473">
      <w:pPr>
        <w:ind w:left="4246"/>
        <w:jc w:val="both"/>
        <w:rPr>
          <w:rFonts w:ascii="Segoe UI" w:hAnsi="Segoe UI" w:cs="Segoe UI"/>
          <w:color w:val="041B26"/>
          <w:shd w:val="clear" w:color="auto" w:fill="FFFFFF"/>
        </w:rPr>
      </w:pPr>
    </w:p>
    <w:p w14:paraId="11DFEA58" w14:textId="77777777" w:rsidR="00285473" w:rsidRDefault="00285473" w:rsidP="00285473">
      <w:pPr>
        <w:ind w:left="4246"/>
        <w:jc w:val="both"/>
        <w:rPr>
          <w:rFonts w:ascii="Segoe UI" w:hAnsi="Segoe UI" w:cs="Segoe UI"/>
          <w:color w:val="041B26"/>
          <w:shd w:val="clear" w:color="auto" w:fill="FFFFFF"/>
        </w:rPr>
      </w:pPr>
    </w:p>
    <w:p w14:paraId="686EA3E4" w14:textId="5C387246" w:rsidR="00285473" w:rsidRPr="009C2F64" w:rsidRDefault="00285473" w:rsidP="00285473">
      <w:pPr>
        <w:jc w:val="both"/>
      </w:pPr>
      <w:r>
        <w:t xml:space="preserve">                                                                                                 </w:t>
      </w:r>
    </w:p>
    <w:p w14:paraId="27B102D1" w14:textId="77777777" w:rsidR="00285473" w:rsidRPr="00285473" w:rsidRDefault="00285473">
      <w:pPr>
        <w:rPr>
          <w:b/>
          <w:bCs/>
          <w:sz w:val="40"/>
          <w:szCs w:val="40"/>
        </w:rPr>
      </w:pPr>
    </w:p>
    <w:sectPr w:rsidR="00285473" w:rsidRPr="00285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73"/>
    <w:rsid w:val="00285473"/>
    <w:rsid w:val="009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127"/>
  <w15:chartTrackingRefBased/>
  <w15:docId w15:val="{41610B32-798B-49DF-A8C7-11AD1D5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2024-10-01T07:16:00Z</dcterms:created>
  <dcterms:modified xsi:type="dcterms:W3CDTF">2024-10-01T07:24:00Z</dcterms:modified>
</cp:coreProperties>
</file>