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C4" w:rsidRPr="002C7B56" w:rsidRDefault="00EE0EC4" w:rsidP="00EE0EC4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</w:pP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Алгоритмнің трассировкасы</w:t>
      </w:r>
    </w:p>
    <w:p w:rsidR="00EE0EC4" w:rsidRPr="002C7B56" w:rsidRDefault="00EE0EC4" w:rsidP="00EE0EC4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</w:p>
    <w:p w:rsidR="00EE0EC4" w:rsidRPr="002C7B56" w:rsidRDefault="00EE0EC4" w:rsidP="00EE0EC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Кез келген программалау тілінде жазылған программаны дер кезінде реттеп,</w:t>
      </w: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 түзетуге (отладка) </w:t>
      </w: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болады. Программалау тілінде қателерді түзететін өз құралдары бар. Программалаушылар өз тілінде программада жіберілген қателерді </w:t>
      </w: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багтар (ағыл. bug – қате)</w:t>
      </w: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, программа кодын түзетуді </w:t>
      </w: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дебаггер (ағыл. debugger – түзетуші)</w:t>
      </w: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деп атайды. Python тілінде де қатені жөндеп, программаны түзететін, реттейтін өз құралдары бар.</w:t>
      </w:r>
    </w:p>
    <w:p w:rsidR="00EE0EC4" w:rsidRPr="002C7B56" w:rsidRDefault="00EE0EC4" w:rsidP="00EE0EC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kk-KZ" w:eastAsia="ru-RU"/>
        </w:rPr>
        <w:t>Программалаушылар программа жазуда 3 түрлі қате жіберуі мүмкін. Олар:</w:t>
      </w:r>
    </w:p>
    <w:p w:rsidR="00EE0EC4" w:rsidRPr="002C7B56" w:rsidRDefault="00EE0EC4" w:rsidP="00EE0EC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kk-KZ" w:eastAsia="ru-RU"/>
        </w:rPr>
        <w:t> Синтаксистік;</w:t>
      </w:r>
    </w:p>
    <w:p w:rsidR="00EE0EC4" w:rsidRPr="002C7B56" w:rsidRDefault="00EE0EC4" w:rsidP="00EE0EC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kk-KZ" w:eastAsia="ru-RU"/>
        </w:rPr>
        <w:t>Программаның орындау уақытына байланысты;</w:t>
      </w:r>
    </w:p>
    <w:p w:rsidR="00EE0EC4" w:rsidRPr="002C7B56" w:rsidRDefault="00EE0EC4" w:rsidP="00EE0EC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kk-KZ" w:eastAsia="ru-RU"/>
        </w:rPr>
        <w:t>Алгоритмдік қателер.</w:t>
      </w:r>
    </w:p>
    <w:p w:rsidR="00EE0EC4" w:rsidRPr="002C7B56" w:rsidRDefault="00EE0EC4" w:rsidP="00EE0EC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Программаның дұрыс жұмыс істемеу себебін білу үшін, командалардың орындалуының нақты тәртібін білу керек. Оны </w:t>
      </w: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программада трассировкалау</w:t>
      </w: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деп атайды.</w:t>
      </w:r>
    </w:p>
    <w:p w:rsidR="00EE0EC4" w:rsidRPr="002C7B56" w:rsidRDefault="00EE0EC4" w:rsidP="00EE0EC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Трассировкалау</w:t>
      </w: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алгоритмі кездесетін қатемен жұмыс істеу ретін білдіреді. Программаны біртіндеп, қадамдап (step-by-step) орындау процесі </w:t>
      </w: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трассировка </w:t>
      </w: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деп аталады.</w:t>
      </w:r>
    </w:p>
    <w:p w:rsidR="00EE0EC4" w:rsidRPr="002C7B56" w:rsidRDefault="00EE0EC4" w:rsidP="00EE0EC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</w:pPr>
    </w:p>
    <w:p w:rsidR="00EE0EC4" w:rsidRPr="002C7B56" w:rsidRDefault="00EE0EC4" w:rsidP="00EE0EC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Синтаксистік қате</w:t>
      </w:r>
    </w:p>
    <w:p w:rsidR="00EE0EC4" w:rsidRPr="002C7B56" w:rsidRDefault="00EE0EC4" w:rsidP="00EE0EC4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1-суреттегі қате айнымалы саннан басталған. Мұндай қателерді программа интерпретация кезінде бірден көрсетеді. Егер қате дер кезінде жөнделмесе, онда программа жұмысын тоқтатады.</w:t>
      </w:r>
    </w:p>
    <w:p w:rsidR="00EE0EC4" w:rsidRPr="002C7B56" w:rsidRDefault="00EE0EC4" w:rsidP="00EE0EC4">
      <w:pPr>
        <w:shd w:val="clear" w:color="auto" w:fill="FFFFFF"/>
        <w:spacing w:after="30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drawing>
          <wp:inline distT="0" distB="0" distL="0" distR="0" wp14:anchorId="7369475C" wp14:editId="28E38198">
            <wp:extent cx="2263140" cy="1463315"/>
            <wp:effectExtent l="0" t="0" r="3810" b="3810"/>
            <wp:docPr id="23" name="Рисунок 23" descr="https://ucarecdn.com/ed63ad72-3904-4c44-bf44-4acd14cd3b7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ed63ad72-3904-4c44-bf44-4acd14cd3b7f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22" cy="146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0EC4" w:rsidRPr="002C7B56" w:rsidRDefault="00EE0EC4" w:rsidP="00EE0EC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Программаның орындалу уақытына байланысты қате</w:t>
      </w:r>
    </w:p>
    <w:p w:rsidR="00EE0EC4" w:rsidRPr="002C7B56" w:rsidRDefault="00EE0EC4" w:rsidP="00EE0EC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Қателердің тағы бір түрі программаның орындалу уақытының өтіп кетуімен байланысты (run-time errors). Бұл программаны іске қосу немесе тестілеу кезінде пайда болады. Мысалы, бұл қатенің туындау себебі – программа компьютерде жоқ</w:t>
      </w: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 input.txt</w:t>
      </w: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мәтіндік файлын оқуға әрекет жасайды. Бұл файлды таппаған соң, «қате» деп көрсетеді. Программада қате болса, хабарлама беріледі де, тоқтайды.</w:t>
      </w:r>
    </w:p>
    <w:p w:rsidR="00EE0EC4" w:rsidRPr="002C7B56" w:rsidRDefault="00EE0EC4" w:rsidP="00EE0EC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Алгоритмдік қателер</w:t>
      </w:r>
    </w:p>
    <w:p w:rsidR="00EE0EC4" w:rsidRPr="002C7B56" w:rsidRDefault="00EE0EC4" w:rsidP="00EE0EC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Тестілеу</w:t>
      </w: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– программаның жұмыс қабілетін тексеруге арналған, арнайы дайындалған деректерді компьютерге енгізу. Егер программа тестілеу кезінде қарастырылған бір жағдайды дұрыс орындап, басқасын қате орындаса, онда бұл – есептің алгоритмін құрудан кеткен қате. Мысалы, «+» орнына «–» таңбасын немесе</w:t>
      </w: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 «*»</w:t>
      </w: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 белгісін шатастырып қою. Қатенің бұл түрі </w:t>
      </w: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lastRenderedPageBreak/>
        <w:t>интерпретация кезінде көрінбейді және программа дұрыс іске қосылады. Бірақ нәтижедегі жауап қате болады. Ол үшін программа кодын қайта қарап, жөндеу керек. Міне, осы процесс </w:t>
      </w:r>
      <w:r w:rsidRPr="002C7B5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kk-KZ" w:eastAsia="ru-RU"/>
        </w:rPr>
        <w:t>түзету жасау кезі (отладка) </w:t>
      </w:r>
      <w:r w:rsidRPr="002C7B56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деп аталады. Қарапайым мысалды қарастырайық.</w:t>
      </w:r>
    </w:p>
    <w:p w:rsidR="00EE0EC4" w:rsidRPr="002C7B56" w:rsidRDefault="00EE0EC4" w:rsidP="00EE0EC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C7B5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kk-KZ" w:eastAsia="ru-RU"/>
        </w:rPr>
        <w:t>Екітаңбалы сан берілген. Сол санның цифрларының қосындысы жұп немесе тақ екенін анықтайтын жоба жасайық.</w:t>
      </w:r>
    </w:p>
    <w:p w:rsidR="003E5285" w:rsidRPr="002C7B56" w:rsidRDefault="003E5285" w:rsidP="003E52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2C7B56">
        <w:rPr>
          <w:rFonts w:ascii="Times New Roman" w:hAnsi="Times New Roman" w:cs="Times New Roman"/>
          <w:sz w:val="28"/>
          <w:szCs w:val="28"/>
          <w:lang w:val="kk-KZ"/>
        </w:rPr>
        <w:t>Программа коды интерпретацияланып, жұмыс істеп тұр. Бірақ бұл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>программа коды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>арқылы тек «жұп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 xml:space="preserve">» 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>санды ғана анықтауға болады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>Программа кодында «тақ» сан болу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>жағдайы қарастырылмаған. Міне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 xml:space="preserve">алгоритмдік қате деген осы </w:t>
      </w:r>
      <w:r w:rsidRPr="002C7B56">
        <w:rPr>
          <w:rFonts w:ascii="Times New Roman" w:hAnsi="Times New Roman" w:cs="Times New Roman"/>
          <w:i/>
          <w:iCs/>
          <w:sz w:val="28"/>
          <w:szCs w:val="28"/>
          <w:lang w:val="kk-KZ"/>
        </w:rPr>
        <w:drawing>
          <wp:inline distT="0" distB="0" distL="0" distR="0" wp14:anchorId="51D8DCA2" wp14:editId="1785C6E8">
            <wp:extent cx="2880610" cy="12116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FE" w:rsidRPr="002C7B56" w:rsidRDefault="003E5285" w:rsidP="002C7B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C7B56">
        <w:rPr>
          <w:rFonts w:ascii="Times New Roman" w:hAnsi="Times New Roman" w:cs="Times New Roman"/>
          <w:sz w:val="28"/>
          <w:szCs w:val="28"/>
          <w:lang w:val="kk-KZ"/>
        </w:rPr>
        <w:t>Программаны қайта қарап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 xml:space="preserve">шарт орындалмаған жағдайға </w:t>
      </w:r>
      <w:r w:rsidRPr="002C7B5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«else: (‘taq’)» 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>жолын жазсақ, программа коды жөнделіп, «тақ сан» берілгенде де нәтижені дұрыс табады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2C7B56">
        <w:rPr>
          <w:rFonts w:ascii="Times New Roman" w:hAnsi="Times New Roman" w:cs="Times New Roman"/>
          <w:sz w:val="28"/>
          <w:szCs w:val="28"/>
          <w:lang w:val="kk-KZ"/>
        </w:rPr>
        <w:t>Сонымен бірге программалау барысында жиі кездесетін бірнеше түрлі қате бар. Соларға тоқтал</w:t>
      </w:r>
      <w:r w:rsidR="002C7B56" w:rsidRPr="002C7B56">
        <w:rPr>
          <w:rFonts w:ascii="Times New Roman" w:hAnsi="Times New Roman" w:cs="Times New Roman"/>
          <w:sz w:val="28"/>
          <w:szCs w:val="28"/>
          <w:lang w:val="kk-KZ"/>
        </w:rPr>
        <w:t>ып өтейік:</w:t>
      </w:r>
    </w:p>
    <w:p w:rsidR="002C7B56" w:rsidRPr="002C7B56" w:rsidRDefault="002C7B56" w:rsidP="003E52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C7B56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63EFAA0C" wp14:editId="7B03E92B">
            <wp:extent cx="5860288" cy="409991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56" w:rsidRPr="002C7B56" w:rsidRDefault="002C7B56" w:rsidP="002C7B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4"/>
          <w:lang w:val="kk-KZ"/>
        </w:rPr>
      </w:pPr>
      <w:r w:rsidRPr="002C7B56">
        <w:rPr>
          <w:rFonts w:ascii="Times New Roman" w:hAnsi="Times New Roman" w:cs="Times New Roman"/>
          <w:sz w:val="26"/>
          <w:szCs w:val="24"/>
          <w:lang w:val="kk-KZ"/>
        </w:rPr>
        <w:t>Программаның қатесін жөндеу үшін, трассировкалау кезінде</w:t>
      </w:r>
      <w:r w:rsidRPr="002C7B56">
        <w:rPr>
          <w:rFonts w:ascii="Times New Roman" w:hAnsi="Times New Roman" w:cs="Times New Roman"/>
          <w:sz w:val="26"/>
          <w:szCs w:val="24"/>
          <w:lang w:val="kk-KZ"/>
        </w:rPr>
        <w:t xml:space="preserve"> </w:t>
      </w:r>
      <w:r w:rsidRPr="002C7B56">
        <w:rPr>
          <w:rFonts w:ascii="Times New Roman" w:hAnsi="Times New Roman" w:cs="Times New Roman"/>
          <w:b/>
          <w:bCs/>
          <w:sz w:val="26"/>
          <w:szCs w:val="24"/>
          <w:lang w:val="kk-KZ"/>
        </w:rPr>
        <w:t xml:space="preserve">quit() </w:t>
      </w:r>
      <w:r w:rsidRPr="002C7B56">
        <w:rPr>
          <w:rFonts w:ascii="Times New Roman" w:hAnsi="Times New Roman" w:cs="Times New Roman"/>
          <w:sz w:val="26"/>
          <w:szCs w:val="24"/>
          <w:lang w:val="kk-KZ"/>
        </w:rPr>
        <w:t>командасын пайдаланған жөн. Цикл денесінің жұмысын</w:t>
      </w:r>
      <w:r w:rsidRPr="002C7B56">
        <w:rPr>
          <w:rFonts w:ascii="Times New Roman" w:hAnsi="Times New Roman" w:cs="Times New Roman"/>
          <w:sz w:val="26"/>
          <w:szCs w:val="24"/>
          <w:lang w:val="kk-KZ"/>
        </w:rPr>
        <w:t xml:space="preserve"> </w:t>
      </w:r>
      <w:r w:rsidRPr="002C7B56">
        <w:rPr>
          <w:rFonts w:ascii="Times New Roman" w:hAnsi="Times New Roman" w:cs="Times New Roman"/>
          <w:sz w:val="26"/>
          <w:szCs w:val="24"/>
          <w:lang w:val="kk-KZ"/>
        </w:rPr>
        <w:t>бақылау үшін шарт тексеру операторымен бірге қолдану жақсы нәтиже береді.</w:t>
      </w:r>
    </w:p>
    <w:sectPr w:rsidR="002C7B56" w:rsidRPr="002C7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F15D3"/>
    <w:multiLevelType w:val="multilevel"/>
    <w:tmpl w:val="D0B6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C4"/>
    <w:rsid w:val="001F68FE"/>
    <w:rsid w:val="002C7B56"/>
    <w:rsid w:val="003E5285"/>
    <w:rsid w:val="00E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A924"/>
  <w15:chartTrackingRefBased/>
  <w15:docId w15:val="{F851DE27-CB88-43ED-8AFA-7664BCF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EC4"/>
    <w:rPr>
      <w:noProof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2025-03-04T15:31:00Z</dcterms:created>
  <dcterms:modified xsi:type="dcterms:W3CDTF">2025-03-04T15:54:00Z</dcterms:modified>
</cp:coreProperties>
</file>