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872" w:rsidRPr="00803872" w:rsidRDefault="00803872" w:rsidP="00803872">
      <w:pPr>
        <w:jc w:val="center"/>
        <w:rPr>
          <w:rFonts w:ascii="Times New Roman" w:hAnsi="Times New Roman"/>
          <w:b/>
          <w:sz w:val="28"/>
          <w:szCs w:val="28"/>
        </w:rPr>
      </w:pPr>
      <w:r w:rsidRPr="00803872">
        <w:rPr>
          <w:rFonts w:ascii="Times New Roman" w:hAnsi="Times New Roman"/>
          <w:b/>
          <w:sz w:val="28"/>
          <w:szCs w:val="28"/>
        </w:rPr>
        <w:t>PROJECT FINAL</w:t>
      </w:r>
    </w:p>
    <w:p w:rsidR="00803872" w:rsidRPr="00803872" w:rsidRDefault="00803872" w:rsidP="00803872">
      <w:pPr>
        <w:jc w:val="center"/>
        <w:rPr>
          <w:rFonts w:ascii="Times New Roman" w:hAnsi="Times New Roman"/>
          <w:b/>
          <w:sz w:val="28"/>
          <w:szCs w:val="28"/>
        </w:rPr>
      </w:pPr>
      <w:r w:rsidRPr="00803872">
        <w:rPr>
          <w:rFonts w:ascii="Times New Roman" w:hAnsi="Times New Roman"/>
          <w:b/>
          <w:sz w:val="28"/>
          <w:szCs w:val="28"/>
        </w:rPr>
        <w:t>ALGORIMA GENETIKA</w:t>
      </w:r>
    </w:p>
    <w:p w:rsidR="00803872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0C84EC95" wp14:editId="6274BF42">
            <wp:simplePos x="0" y="0"/>
            <wp:positionH relativeFrom="column">
              <wp:posOffset>1947545</wp:posOffset>
            </wp:positionH>
            <wp:positionV relativeFrom="paragraph">
              <wp:posOffset>464185</wp:posOffset>
            </wp:positionV>
            <wp:extent cx="2160000" cy="2160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2 at 8.48.27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85E"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proofErr w:type="gramStart"/>
      <w:r w:rsidRPr="008F485E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8F485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85791B">
        <w:rPr>
          <w:rFonts w:ascii="Times New Roman" w:hAnsi="Times New Roman"/>
          <w:bCs/>
          <w:noProof/>
          <w:sz w:val="28"/>
          <w:szCs w:val="28"/>
          <w:lang w:eastAsia="en-US"/>
        </w:rPr>
        <w:t xml:space="preserve"> </w:t>
      </w:r>
      <w:r w:rsidRPr="008F485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lanjutan</w:t>
      </w:r>
      <w:proofErr w:type="spellEnd"/>
    </w:p>
    <w:p w:rsidR="00803872" w:rsidRPr="0085791B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sz w:val="24"/>
          <w:szCs w:val="24"/>
        </w:rPr>
      </w:pPr>
    </w:p>
    <w:p w:rsidR="00803872" w:rsidRPr="00772601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Pengampu</w:t>
      </w:r>
      <w:proofErr w:type="spellEnd"/>
      <w:r w:rsidRPr="008F485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8F48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Zaitun</w:t>
      </w:r>
      <w:proofErr w:type="spellEnd"/>
      <w:r>
        <w:rPr>
          <w:rFonts w:asciiTheme="majorBidi" w:hAnsiTheme="majorBidi" w:cstheme="majorBidi"/>
          <w:sz w:val="24"/>
          <w:szCs w:val="24"/>
        </w:rPr>
        <w:t>, S.Si.,</w:t>
      </w:r>
      <w:proofErr w:type="spellStart"/>
      <w:r>
        <w:rPr>
          <w:rFonts w:asciiTheme="majorBidi" w:hAnsiTheme="majorBidi" w:cstheme="majorBidi"/>
          <w:sz w:val="24"/>
          <w:szCs w:val="24"/>
        </w:rPr>
        <w:t>M.Mat</w:t>
      </w:r>
      <w:proofErr w:type="spellEnd"/>
    </w:p>
    <w:p w:rsidR="00803872" w:rsidRDefault="00803872" w:rsidP="00803872">
      <w:pPr>
        <w:spacing w:after="0" w:line="480" w:lineRule="exact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</w:p>
    <w:p w:rsidR="00803872" w:rsidRDefault="00803872" w:rsidP="00803872">
      <w:pPr>
        <w:spacing w:after="0" w:line="480" w:lineRule="exact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8F485E">
        <w:rPr>
          <w:rFonts w:ascii="Times New Roman" w:hAnsi="Times New Roman"/>
          <w:sz w:val="24"/>
          <w:szCs w:val="24"/>
        </w:rPr>
        <w:t>Oleh</w:t>
      </w:r>
      <w:proofErr w:type="spellEnd"/>
    </w:p>
    <w:p w:rsidR="00803872" w:rsidRDefault="00803872" w:rsidP="00803872">
      <w:pPr>
        <w:spacing w:after="0" w:line="480" w:lineRule="exact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5</w:t>
      </w:r>
    </w:p>
    <w:p w:rsidR="00162A4B" w:rsidRDefault="00162A4B" w:rsidP="00803872">
      <w:pPr>
        <w:spacing w:after="0" w:line="480" w:lineRule="exact"/>
        <w:jc w:val="center"/>
        <w:rPr>
          <w:rFonts w:ascii="Times New Roman" w:hAnsi="Times New Roman"/>
          <w:sz w:val="24"/>
          <w:szCs w:val="24"/>
        </w:rPr>
      </w:pPr>
    </w:p>
    <w:p w:rsidR="00803872" w:rsidRPr="00162A4B" w:rsidRDefault="00162A4B" w:rsidP="00162A4B">
      <w:pPr>
        <w:spacing w:after="0" w:line="48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KHIFAYAH NASYWA </w:t>
      </w:r>
      <w:r>
        <w:rPr>
          <w:rFonts w:ascii="Times New Roman" w:hAnsi="Times New Roman"/>
          <w:b/>
          <w:bCs/>
          <w:sz w:val="24"/>
          <w:szCs w:val="24"/>
        </w:rPr>
        <w:t>AL MISRA (231021006) MATEMATIKA</w:t>
      </w:r>
    </w:p>
    <w:p w:rsidR="00803872" w:rsidRDefault="00803872" w:rsidP="00803872">
      <w:pPr>
        <w:spacing w:after="0" w:line="48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 w:rsidRPr="0085791B">
        <w:rPr>
          <w:rFonts w:ascii="Times New Roman" w:hAnsi="Times New Roman"/>
          <w:b/>
          <w:bCs/>
          <w:sz w:val="24"/>
          <w:szCs w:val="24"/>
        </w:rPr>
        <w:t>NURMADINAH MAHMUD</w:t>
      </w:r>
      <w:r>
        <w:rPr>
          <w:rFonts w:ascii="Times New Roman" w:hAnsi="Times New Roman"/>
          <w:b/>
          <w:bCs/>
          <w:sz w:val="24"/>
          <w:szCs w:val="24"/>
        </w:rPr>
        <w:t xml:space="preserve"> (231021005) MATEMATIKA</w:t>
      </w:r>
    </w:p>
    <w:p w:rsidR="00803872" w:rsidRPr="00803872" w:rsidRDefault="00803872" w:rsidP="00803872">
      <w:pPr>
        <w:spacing w:after="0" w:line="48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MICHAEL GERALD </w:t>
      </w:r>
    </w:p>
    <w:p w:rsidR="00803872" w:rsidRDefault="00803872" w:rsidP="00803872">
      <w:pPr>
        <w:spacing w:after="0" w:line="480" w:lineRule="exact"/>
        <w:rPr>
          <w:rFonts w:asciiTheme="majorBidi" w:hAnsiTheme="majorBidi" w:cstheme="majorBidi"/>
          <w:b/>
          <w:bCs/>
          <w:sz w:val="28"/>
          <w:szCs w:val="28"/>
        </w:rPr>
      </w:pPr>
    </w:p>
    <w:p w:rsidR="00803872" w:rsidRPr="0085791B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03872" w:rsidRPr="00247F13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47F13">
        <w:rPr>
          <w:rFonts w:asciiTheme="majorBidi" w:hAnsiTheme="majorBidi" w:cstheme="majorBidi"/>
          <w:b/>
          <w:bCs/>
          <w:sz w:val="28"/>
          <w:szCs w:val="28"/>
        </w:rPr>
        <w:t>INSTITUT TEKNOLOGI BACHARUDDIN JUSUF HABIBIE</w:t>
      </w:r>
    </w:p>
    <w:p w:rsidR="00803872" w:rsidRPr="008F485E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F485E">
        <w:rPr>
          <w:rFonts w:asciiTheme="majorBidi" w:hAnsiTheme="majorBidi" w:cstheme="majorBidi"/>
          <w:b/>
          <w:bCs/>
          <w:sz w:val="28"/>
          <w:szCs w:val="28"/>
        </w:rPr>
        <w:t>KOTA PAREPARE</w:t>
      </w:r>
    </w:p>
    <w:p w:rsidR="00803872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2024</w:t>
      </w:r>
    </w:p>
    <w:p w:rsidR="00803872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03872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03872" w:rsidRDefault="00803872" w:rsidP="0080387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PENGERTIAN ALGORIMA GENETIKA</w:t>
      </w:r>
    </w:p>
    <w:p w:rsidR="00803872" w:rsidRDefault="00162A4B" w:rsidP="00803872">
      <w:pPr>
        <w:jc w:val="both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1F1F1F"/>
          <w:sz w:val="24"/>
          <w:szCs w:val="24"/>
          <w:shd w:val="clear" w:color="auto" w:fill="FFFFFF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862330</wp:posOffset>
            </wp:positionV>
            <wp:extent cx="3952875" cy="2224405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genetika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didefinisikan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sebagai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 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jenis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teknik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optimasi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komputasi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yang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terinspirasi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oleh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prinsip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seleksi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alam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dan</w:t>
      </w:r>
      <w:proofErr w:type="spellEnd"/>
      <w:r w:rsidR="00803872">
        <w:rPr>
          <w:rFonts w:ascii="Times New Roman" w:hAnsi="Times New Roman"/>
          <w:color w:val="040C28"/>
          <w:sz w:val="24"/>
          <w:szCs w:val="24"/>
        </w:rPr>
        <w:t xml:space="preserve"> </w:t>
      </w:r>
      <w:proofErr w:type="spellStart"/>
      <w:r w:rsidR="00803872">
        <w:rPr>
          <w:rFonts w:ascii="Times New Roman" w:hAnsi="Times New Roman"/>
          <w:color w:val="040C28"/>
          <w:sz w:val="24"/>
          <w:szCs w:val="24"/>
        </w:rPr>
        <w:t>genetika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Mereka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digunakan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memecahkan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masalah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kompleks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dengan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meniru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proses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evolusi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meningkatkan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populasi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solusi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potensial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secara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berulang.Berikut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tahapan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algoritma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genetika</w:t>
      </w:r>
      <w:proofErr w:type="spell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:</w:t>
      </w:r>
      <w:proofErr w:type="gramEnd"/>
      <w:r w:rsidR="00803872"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 </w:t>
      </w:r>
    </w:p>
    <w:p w:rsidR="00162A4B" w:rsidRDefault="00162A4B" w:rsidP="00803872">
      <w:pPr>
        <w:jc w:val="both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</w:p>
    <w:p w:rsidR="00803872" w:rsidRDefault="00803872" w:rsidP="00803872">
      <w:pPr>
        <w:jc w:val="both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</w:p>
    <w:p w:rsidR="00803872" w:rsidRDefault="00803872" w:rsidP="00803872">
      <w:pPr>
        <w:spacing w:after="0" w:line="480" w:lineRule="exac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94AD1" w:rsidRDefault="00394AD1"/>
    <w:p w:rsidR="00162A4B" w:rsidRDefault="00162A4B"/>
    <w:p w:rsidR="00162A4B" w:rsidRDefault="00162A4B"/>
    <w:p w:rsidR="00162A4B" w:rsidRDefault="00162A4B"/>
    <w:p w:rsidR="00162A4B" w:rsidRPr="00162A4B" w:rsidRDefault="00162A4B" w:rsidP="00162A4B">
      <w:pPr>
        <w:rPr>
          <w:rFonts w:asciiTheme="majorBidi" w:hAnsiTheme="majorBidi" w:cstheme="majorBidi"/>
          <w:sz w:val="24"/>
          <w:szCs w:val="24"/>
        </w:rPr>
      </w:pPr>
      <w:r w:rsidRPr="00162A4B">
        <w:rPr>
          <w:rFonts w:asciiTheme="majorBidi" w:hAnsiTheme="majorBidi" w:cstheme="majorBidi"/>
          <w:sz w:val="24"/>
          <w:szCs w:val="24"/>
        </w:rPr>
        <w:t>CONTOH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2A4B" w:rsidRPr="00162A4B" w:rsidTr="00162A4B">
        <w:trPr>
          <w:trHeight w:val="487"/>
        </w:trPr>
        <w:tc>
          <w:tcPr>
            <w:tcW w:w="4675" w:type="dxa"/>
          </w:tcPr>
          <w:p w:rsidR="00162A4B" w:rsidRPr="00162A4B" w:rsidRDefault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TARGET</w:t>
            </w:r>
          </w:p>
        </w:tc>
        <w:tc>
          <w:tcPr>
            <w:tcW w:w="4675" w:type="dxa"/>
          </w:tcPr>
          <w:p w:rsidR="00162A4B" w:rsidRPr="00162A4B" w:rsidRDefault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PEMROGRAMAN LANJUTAN</w:t>
            </w:r>
          </w:p>
        </w:tc>
      </w:tr>
      <w:tr w:rsidR="00162A4B" w:rsidRPr="00162A4B" w:rsidTr="00162A4B">
        <w:tc>
          <w:tcPr>
            <w:tcW w:w="4675" w:type="dxa"/>
          </w:tcPr>
          <w:p w:rsidR="00162A4B" w:rsidRPr="00162A4B" w:rsidRDefault="00162A4B" w:rsidP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PANJANG TARGET</w:t>
            </w:r>
          </w:p>
        </w:tc>
        <w:tc>
          <w:tcPr>
            <w:tcW w:w="4675" w:type="dxa"/>
          </w:tcPr>
          <w:p w:rsidR="00162A4B" w:rsidRPr="00162A4B" w:rsidRDefault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162A4B" w:rsidRPr="00162A4B" w:rsidTr="00162A4B">
        <w:tc>
          <w:tcPr>
            <w:tcW w:w="4675" w:type="dxa"/>
          </w:tcPr>
          <w:p w:rsidR="00162A4B" w:rsidRPr="00162A4B" w:rsidRDefault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POPULASI</w:t>
            </w:r>
          </w:p>
        </w:tc>
        <w:tc>
          <w:tcPr>
            <w:tcW w:w="4675" w:type="dxa"/>
          </w:tcPr>
          <w:p w:rsidR="00162A4B" w:rsidRPr="00162A4B" w:rsidRDefault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162A4B" w:rsidRPr="00162A4B" w:rsidTr="00162A4B">
        <w:tc>
          <w:tcPr>
            <w:tcW w:w="4675" w:type="dxa"/>
          </w:tcPr>
          <w:p w:rsidR="00162A4B" w:rsidRPr="00162A4B" w:rsidRDefault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GENERASI</w:t>
            </w:r>
          </w:p>
        </w:tc>
        <w:tc>
          <w:tcPr>
            <w:tcW w:w="4675" w:type="dxa"/>
          </w:tcPr>
          <w:p w:rsidR="00162A4B" w:rsidRPr="00162A4B" w:rsidRDefault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</w:tr>
      <w:tr w:rsidR="00162A4B" w:rsidRPr="00162A4B" w:rsidTr="00162A4B">
        <w:tc>
          <w:tcPr>
            <w:tcW w:w="4675" w:type="dxa"/>
          </w:tcPr>
          <w:p w:rsidR="00162A4B" w:rsidRPr="00162A4B" w:rsidRDefault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LAJU MUTASI</w:t>
            </w:r>
          </w:p>
        </w:tc>
        <w:tc>
          <w:tcPr>
            <w:tcW w:w="4675" w:type="dxa"/>
          </w:tcPr>
          <w:p w:rsidR="00162A4B" w:rsidRPr="00162A4B" w:rsidRDefault="00162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2A4B">
              <w:rPr>
                <w:rFonts w:asciiTheme="majorBidi" w:hAnsiTheme="majorBidi" w:cstheme="majorBidi"/>
                <w:sz w:val="24"/>
                <w:szCs w:val="24"/>
              </w:rPr>
              <w:t>0,05</w:t>
            </w:r>
          </w:p>
        </w:tc>
      </w:tr>
    </w:tbl>
    <w:p w:rsidR="00162A4B" w:rsidRDefault="00162A4B">
      <w:pPr>
        <w:rPr>
          <w:rFonts w:asciiTheme="majorBidi" w:hAnsiTheme="majorBidi" w:cstheme="majorBidi"/>
          <w:sz w:val="24"/>
          <w:szCs w:val="24"/>
        </w:rPr>
      </w:pPr>
    </w:p>
    <w:p w:rsidR="00162A4B" w:rsidRDefault="00162A4B">
      <w:pPr>
        <w:rPr>
          <w:rFonts w:asciiTheme="majorBidi" w:hAnsiTheme="majorBidi" w:cstheme="majorBidi"/>
          <w:sz w:val="24"/>
          <w:szCs w:val="24"/>
        </w:rPr>
      </w:pPr>
    </w:p>
    <w:p w:rsidR="00162A4B" w:rsidRDefault="00162A4B">
      <w:pPr>
        <w:rPr>
          <w:rFonts w:asciiTheme="majorBidi" w:hAnsiTheme="majorBidi" w:cstheme="majorBidi"/>
          <w:sz w:val="24"/>
          <w:szCs w:val="24"/>
        </w:rPr>
      </w:pPr>
    </w:p>
    <w:p w:rsidR="00162A4B" w:rsidRDefault="00162A4B">
      <w:pPr>
        <w:rPr>
          <w:rFonts w:asciiTheme="majorBidi" w:hAnsiTheme="majorBidi" w:cstheme="majorBidi"/>
          <w:sz w:val="24"/>
          <w:szCs w:val="24"/>
        </w:rPr>
      </w:pPr>
    </w:p>
    <w:p w:rsidR="00162A4B" w:rsidRDefault="00162A4B">
      <w:pPr>
        <w:rPr>
          <w:rFonts w:asciiTheme="majorBidi" w:hAnsiTheme="majorBidi" w:cstheme="majorBidi"/>
          <w:sz w:val="24"/>
          <w:szCs w:val="24"/>
        </w:rPr>
      </w:pPr>
    </w:p>
    <w:p w:rsidR="00162A4B" w:rsidRDefault="00162A4B">
      <w:pPr>
        <w:rPr>
          <w:rFonts w:asciiTheme="majorBidi" w:hAnsiTheme="majorBidi" w:cstheme="majorBidi"/>
          <w:sz w:val="24"/>
          <w:szCs w:val="24"/>
        </w:rPr>
      </w:pPr>
    </w:p>
    <w:p w:rsidR="00162A4B" w:rsidRDefault="00162A4B">
      <w:pPr>
        <w:rPr>
          <w:rFonts w:asciiTheme="majorBidi" w:hAnsiTheme="majorBidi" w:cstheme="majorBidi"/>
          <w:sz w:val="24"/>
          <w:szCs w:val="24"/>
        </w:rPr>
      </w:pPr>
    </w:p>
    <w:p w:rsidR="00162A4B" w:rsidRDefault="00162A4B">
      <w:pPr>
        <w:rPr>
          <w:rFonts w:asciiTheme="majorBidi" w:hAnsiTheme="majorBidi" w:cstheme="majorBidi"/>
          <w:sz w:val="24"/>
          <w:szCs w:val="24"/>
        </w:rPr>
      </w:pPr>
    </w:p>
    <w:p w:rsidR="00162A4B" w:rsidRDefault="00162A4B" w:rsidP="00162A4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62A4B">
        <w:rPr>
          <w:rFonts w:asciiTheme="majorBidi" w:hAnsiTheme="majorBidi" w:cstheme="majorBidi"/>
          <w:b/>
          <w:bCs/>
          <w:sz w:val="24"/>
          <w:szCs w:val="24"/>
        </w:rPr>
        <w:t>PROSES CROSSOVER DAN MUTASI</w:t>
      </w:r>
    </w:p>
    <w:p w:rsidR="00162A4B" w:rsidRDefault="00162A4B" w:rsidP="00162A4B">
      <w:pPr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CROSSOVER :</w:t>
      </w:r>
      <w:proofErr w:type="gramEnd"/>
    </w:p>
    <w:p w:rsidR="00162A4B" w:rsidRDefault="00162A4B" w:rsidP="00162A4B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proses di mana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terpilih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dikombinasikan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spesifik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162A4B" w:rsidRDefault="00162A4B" w:rsidP="00162A4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Pemilihan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</w:p>
    <w:p w:rsidR="00162A4B" w:rsidRDefault="00162A4B" w:rsidP="00162A4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62A4B">
        <w:rPr>
          <w:rFonts w:ascii="Times New Roman" w:hAnsi="Times New Roman"/>
          <w:sz w:val="24"/>
          <w:szCs w:val="24"/>
        </w:rPr>
        <w:t>Tiga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individu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dipilih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dari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populasi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saat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ini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berdasarkan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nilai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fitness </w:t>
      </w:r>
      <w:proofErr w:type="spellStart"/>
      <w:r w:rsidRPr="00162A4B">
        <w:rPr>
          <w:rFonts w:ascii="Times New Roman" w:hAnsi="Times New Roman"/>
          <w:sz w:val="24"/>
          <w:szCs w:val="24"/>
        </w:rPr>
        <w:t>mereka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62A4B">
        <w:rPr>
          <w:rFonts w:ascii="Times New Roman" w:hAnsi="Times New Roman"/>
          <w:sz w:val="24"/>
          <w:szCs w:val="24"/>
        </w:rPr>
        <w:t>Fungsi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selection </w:t>
      </w:r>
      <w:proofErr w:type="spellStart"/>
      <w:r w:rsidRPr="00162A4B">
        <w:rPr>
          <w:rFonts w:ascii="Times New Roman" w:hAnsi="Times New Roman"/>
          <w:sz w:val="24"/>
          <w:szCs w:val="24"/>
        </w:rPr>
        <w:t>digunakan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untuk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melakukan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seleksi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ini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62A4B">
        <w:rPr>
          <w:rFonts w:ascii="Times New Roman" w:hAnsi="Times New Roman"/>
          <w:sz w:val="24"/>
          <w:szCs w:val="24"/>
        </w:rPr>
        <w:t>Probabilitas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pemilihan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setiap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individu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sebagai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162A4B">
        <w:rPr>
          <w:rFonts w:ascii="Times New Roman" w:hAnsi="Times New Roman"/>
          <w:sz w:val="24"/>
          <w:szCs w:val="24"/>
        </w:rPr>
        <w:t>tua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ditentukan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berdasarkan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nilai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fitnessnya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62A4B">
        <w:rPr>
          <w:rFonts w:ascii="Times New Roman" w:hAnsi="Times New Roman"/>
          <w:sz w:val="24"/>
          <w:szCs w:val="24"/>
        </w:rPr>
        <w:t>Semakin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tinggi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nilai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fitness </w:t>
      </w:r>
      <w:proofErr w:type="spellStart"/>
      <w:r w:rsidRPr="00162A4B">
        <w:rPr>
          <w:rFonts w:ascii="Times New Roman" w:hAnsi="Times New Roman"/>
          <w:sz w:val="24"/>
          <w:szCs w:val="24"/>
        </w:rPr>
        <w:t>individu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2A4B">
        <w:rPr>
          <w:rFonts w:ascii="Times New Roman" w:hAnsi="Times New Roman"/>
          <w:sz w:val="24"/>
          <w:szCs w:val="24"/>
        </w:rPr>
        <w:t>semakin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besar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kemungkinannya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dipilih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sebagai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162A4B">
        <w:rPr>
          <w:rFonts w:ascii="Times New Roman" w:hAnsi="Times New Roman"/>
          <w:sz w:val="24"/>
          <w:szCs w:val="24"/>
        </w:rPr>
        <w:t>tua</w:t>
      </w:r>
      <w:proofErr w:type="spellEnd"/>
      <w:r w:rsidRPr="00162A4B">
        <w:rPr>
          <w:rFonts w:ascii="Times New Roman" w:hAnsi="Times New Roman"/>
          <w:sz w:val="24"/>
          <w:szCs w:val="24"/>
        </w:rPr>
        <w:t>.</w:t>
      </w:r>
    </w:p>
    <w:p w:rsidR="00162A4B" w:rsidRDefault="00162A4B" w:rsidP="00162A4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162A4B">
        <w:rPr>
          <w:rFonts w:ascii="Times New Roman" w:hAnsi="Times New Roman"/>
          <w:sz w:val="24"/>
          <w:szCs w:val="24"/>
        </w:rPr>
        <w:t>Crossover</w:t>
      </w:r>
    </w:p>
    <w:p w:rsidR="00162A4B" w:rsidRDefault="00162A4B" w:rsidP="00162A4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62A4B">
        <w:rPr>
          <w:rFonts w:ascii="Times New Roman" w:hAnsi="Times New Roman"/>
          <w:sz w:val="24"/>
          <w:szCs w:val="24"/>
        </w:rPr>
        <w:t>Tiga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titik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 w:rsidRPr="00162A4B">
        <w:rPr>
          <w:rFonts w:ascii="Times New Roman" w:hAnsi="Times New Roman"/>
          <w:sz w:val="24"/>
          <w:szCs w:val="24"/>
        </w:rPr>
        <w:t>acak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dipilih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dari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panjang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162A4B">
        <w:rPr>
          <w:rFonts w:ascii="Times New Roman" w:hAnsi="Times New Roman"/>
          <w:sz w:val="24"/>
          <w:szCs w:val="24"/>
        </w:rPr>
        <w:t>individu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62A4B">
        <w:rPr>
          <w:rFonts w:ascii="Times New Roman" w:hAnsi="Times New Roman"/>
          <w:sz w:val="24"/>
          <w:szCs w:val="24"/>
        </w:rPr>
        <w:t>Dalam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kode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ini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2A4B">
        <w:rPr>
          <w:rFonts w:ascii="Times New Roman" w:hAnsi="Times New Roman"/>
          <w:sz w:val="24"/>
          <w:szCs w:val="24"/>
        </w:rPr>
        <w:t>dua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titik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 w:rsidRPr="00162A4B">
        <w:rPr>
          <w:rFonts w:ascii="Times New Roman" w:hAnsi="Times New Roman"/>
          <w:sz w:val="24"/>
          <w:szCs w:val="24"/>
        </w:rPr>
        <w:t>acak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dipilih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menggunakan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62A4B">
        <w:rPr>
          <w:rFonts w:ascii="Times New Roman" w:hAnsi="Times New Roman"/>
          <w:sz w:val="24"/>
          <w:szCs w:val="24"/>
        </w:rPr>
        <w:t>random.sample</w:t>
      </w:r>
      <w:proofErr w:type="spellEnd"/>
      <w:r w:rsidRPr="00162A4B">
        <w:rPr>
          <w:rFonts w:ascii="Times New Roman" w:hAnsi="Times New Roman"/>
          <w:sz w:val="24"/>
          <w:szCs w:val="24"/>
        </w:rPr>
        <w:t>(</w:t>
      </w:r>
      <w:proofErr w:type="gramEnd"/>
      <w:r w:rsidRPr="00162A4B">
        <w:rPr>
          <w:rFonts w:ascii="Times New Roman" w:hAnsi="Times New Roman"/>
          <w:sz w:val="24"/>
          <w:szCs w:val="24"/>
        </w:rPr>
        <w:t xml:space="preserve">range(1, length), 2). </w:t>
      </w:r>
      <w:proofErr w:type="spellStart"/>
      <w:r w:rsidRPr="00162A4B">
        <w:rPr>
          <w:rFonts w:ascii="Times New Roman" w:hAnsi="Times New Roman"/>
          <w:sz w:val="24"/>
          <w:szCs w:val="24"/>
        </w:rPr>
        <w:t>Titik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 w:rsidRPr="00162A4B">
        <w:rPr>
          <w:rFonts w:ascii="Times New Roman" w:hAnsi="Times New Roman"/>
          <w:sz w:val="24"/>
          <w:szCs w:val="24"/>
        </w:rPr>
        <w:t>ini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digunakan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untuk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membagi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string orang </w:t>
      </w:r>
      <w:proofErr w:type="spellStart"/>
      <w:r w:rsidRPr="00162A4B">
        <w:rPr>
          <w:rFonts w:ascii="Times New Roman" w:hAnsi="Times New Roman"/>
          <w:sz w:val="24"/>
          <w:szCs w:val="24"/>
        </w:rPr>
        <w:t>tua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menggabungkan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segmen-segmen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dari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162A4B">
        <w:rPr>
          <w:rFonts w:ascii="Times New Roman" w:hAnsi="Times New Roman"/>
          <w:sz w:val="24"/>
          <w:szCs w:val="24"/>
        </w:rPr>
        <w:t>tua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62A4B">
        <w:rPr>
          <w:rFonts w:ascii="Times New Roman" w:hAnsi="Times New Roman"/>
          <w:sz w:val="24"/>
          <w:szCs w:val="24"/>
        </w:rPr>
        <w:t>berbeda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untuk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menghasilkan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anak</w:t>
      </w:r>
      <w:proofErr w:type="spellEnd"/>
      <w:r w:rsidRPr="00162A4B">
        <w:rPr>
          <w:rFonts w:ascii="Times New Roman" w:hAnsi="Times New Roman"/>
          <w:sz w:val="24"/>
          <w:szCs w:val="24"/>
        </w:rPr>
        <w:t>.</w:t>
      </w:r>
    </w:p>
    <w:p w:rsidR="00162A4B" w:rsidRDefault="00162A4B" w:rsidP="00162A4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Anak-anak</w:t>
      </w:r>
      <w:proofErr w:type="spellEnd"/>
    </w:p>
    <w:p w:rsidR="00162A4B" w:rsidRPr="00162A4B" w:rsidRDefault="00162A4B" w:rsidP="00162A4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62A4B">
        <w:rPr>
          <w:rFonts w:ascii="Times New Roman" w:hAnsi="Times New Roman"/>
          <w:sz w:val="24"/>
          <w:szCs w:val="24"/>
        </w:rPr>
        <w:t>Dalam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implementasi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ini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2A4B">
        <w:rPr>
          <w:rFonts w:ascii="Times New Roman" w:hAnsi="Times New Roman"/>
          <w:sz w:val="24"/>
          <w:szCs w:val="24"/>
        </w:rPr>
        <w:t>dua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anak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dihasilkan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dari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tiga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162A4B">
        <w:rPr>
          <w:rFonts w:ascii="Times New Roman" w:hAnsi="Times New Roman"/>
          <w:sz w:val="24"/>
          <w:szCs w:val="24"/>
        </w:rPr>
        <w:t>tua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62A4B">
        <w:rPr>
          <w:rFonts w:ascii="Times New Roman" w:hAnsi="Times New Roman"/>
          <w:sz w:val="24"/>
          <w:szCs w:val="24"/>
        </w:rPr>
        <w:t>dipilih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62A4B">
        <w:rPr>
          <w:rFonts w:ascii="Times New Roman" w:hAnsi="Times New Roman"/>
          <w:sz w:val="24"/>
          <w:szCs w:val="24"/>
        </w:rPr>
        <w:t>Setiap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anak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dibuat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dengan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menggabungkan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segmen-segmen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dari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tiga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162A4B">
        <w:rPr>
          <w:rFonts w:ascii="Times New Roman" w:hAnsi="Times New Roman"/>
          <w:sz w:val="24"/>
          <w:szCs w:val="24"/>
        </w:rPr>
        <w:t>tua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berdasarkan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titik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crossover yang </w:t>
      </w:r>
      <w:proofErr w:type="spellStart"/>
      <w:r w:rsidRPr="00162A4B">
        <w:rPr>
          <w:rFonts w:ascii="Times New Roman" w:hAnsi="Times New Roman"/>
          <w:sz w:val="24"/>
          <w:szCs w:val="24"/>
        </w:rPr>
        <w:t>telah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ditentukan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sebelumnya</w:t>
      </w:r>
      <w:proofErr w:type="spellEnd"/>
      <w:r w:rsidRPr="00162A4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Berikut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adalah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bagaimana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anak-anak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ini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dibuat</w:t>
      </w:r>
      <w:proofErr w:type="spellEnd"/>
      <w:r w:rsidRPr="00162A4B">
        <w:rPr>
          <w:rFonts w:ascii="Times New Roman" w:hAnsi="Times New Roman"/>
          <w:sz w:val="24"/>
          <w:szCs w:val="24"/>
        </w:rPr>
        <w:t>:</w:t>
      </w:r>
    </w:p>
    <w:p w:rsidR="00162A4B" w:rsidRDefault="00162A4B" w:rsidP="00162A4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62A4B">
        <w:rPr>
          <w:rFonts w:ascii="Times New Roman" w:hAnsi="Times New Roman"/>
          <w:sz w:val="24"/>
          <w:szCs w:val="24"/>
        </w:rPr>
        <w:t>Anak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1 : </w:t>
      </w:r>
      <w:proofErr w:type="spellStart"/>
      <w:r w:rsidRPr="00162A4B">
        <w:rPr>
          <w:rFonts w:ascii="Times New Roman" w:hAnsi="Times New Roman"/>
          <w:sz w:val="24"/>
          <w:szCs w:val="24"/>
        </w:rPr>
        <w:t>Bagian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awal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dari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orangtua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162A4B">
        <w:rPr>
          <w:rFonts w:ascii="Times New Roman" w:hAnsi="Times New Roman"/>
          <w:sz w:val="24"/>
          <w:szCs w:val="24"/>
        </w:rPr>
        <w:t>sampai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titik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 w:rsidRPr="00162A4B">
        <w:rPr>
          <w:rFonts w:ascii="Times New Roman" w:hAnsi="Times New Roman"/>
          <w:sz w:val="24"/>
          <w:szCs w:val="24"/>
        </w:rPr>
        <w:t>pertama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2A4B">
        <w:rPr>
          <w:rFonts w:ascii="Times New Roman" w:hAnsi="Times New Roman"/>
          <w:sz w:val="24"/>
          <w:szCs w:val="24"/>
        </w:rPr>
        <w:t>bagian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dari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orangtua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162A4B">
        <w:rPr>
          <w:rFonts w:ascii="Times New Roman" w:hAnsi="Times New Roman"/>
          <w:sz w:val="24"/>
          <w:szCs w:val="24"/>
        </w:rPr>
        <w:t>antara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tit</w:t>
      </w:r>
      <w:r w:rsidRPr="00162A4B">
        <w:rPr>
          <w:rFonts w:ascii="Times New Roman" w:hAnsi="Times New Roman"/>
          <w:sz w:val="24"/>
          <w:szCs w:val="24"/>
        </w:rPr>
        <w:t>ik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 w:rsidRPr="00162A4B">
        <w:rPr>
          <w:rFonts w:ascii="Times New Roman" w:hAnsi="Times New Roman"/>
          <w:sz w:val="24"/>
          <w:szCs w:val="24"/>
        </w:rPr>
        <w:t>pertama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Pr="00162A4B">
        <w:rPr>
          <w:rFonts w:ascii="Times New Roman" w:hAnsi="Times New Roman"/>
          <w:sz w:val="24"/>
          <w:szCs w:val="24"/>
        </w:rPr>
        <w:t>agian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selanjutnya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diambil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dari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162A4B">
        <w:rPr>
          <w:rFonts w:ascii="Times New Roman" w:hAnsi="Times New Roman"/>
          <w:sz w:val="24"/>
          <w:szCs w:val="24"/>
        </w:rPr>
        <w:t>tua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162A4B">
        <w:rPr>
          <w:rFonts w:ascii="Times New Roman" w:hAnsi="Times New Roman"/>
          <w:sz w:val="24"/>
          <w:szCs w:val="24"/>
        </w:rPr>
        <w:t>antara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titik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 w:rsidRPr="00162A4B">
        <w:rPr>
          <w:rFonts w:ascii="Times New Roman" w:hAnsi="Times New Roman"/>
          <w:sz w:val="24"/>
          <w:szCs w:val="24"/>
        </w:rPr>
        <w:t>kedua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ketiga</w:t>
      </w:r>
      <w:proofErr w:type="spellEnd"/>
      <w:r w:rsidRPr="00162A4B">
        <w:rPr>
          <w:rFonts w:ascii="Times New Roman" w:hAnsi="Times New Roman"/>
          <w:sz w:val="24"/>
          <w:szCs w:val="24"/>
        </w:rPr>
        <w:t>.</w:t>
      </w:r>
    </w:p>
    <w:p w:rsidR="00162A4B" w:rsidRPr="00162A4B" w:rsidRDefault="00162A4B" w:rsidP="00162A4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62A4B">
        <w:rPr>
          <w:rFonts w:ascii="Times New Roman" w:hAnsi="Times New Roman"/>
          <w:sz w:val="24"/>
          <w:szCs w:val="24"/>
        </w:rPr>
        <w:t>Anak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62A4B">
        <w:rPr>
          <w:rFonts w:ascii="Times New Roman" w:hAnsi="Times New Roman"/>
          <w:sz w:val="24"/>
          <w:szCs w:val="24"/>
        </w:rPr>
        <w:t>2 :</w:t>
      </w:r>
      <w:proofErr w:type="gram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Bagian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awal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dari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orangtua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2, </w:t>
      </w:r>
      <w:proofErr w:type="spellStart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>bagian</w:t>
      </w:r>
      <w:proofErr w:type="spellEnd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US"/>
        </w:rPr>
        <w:t>tengah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US"/>
        </w:rPr>
        <w:t>diambil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US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orang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US"/>
        </w:rPr>
        <w:t>tua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3,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US"/>
        </w:rPr>
        <w:t>b</w:t>
      </w:r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>agian</w:t>
      </w:r>
      <w:proofErr w:type="spellEnd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>selanjutnya</w:t>
      </w:r>
      <w:proofErr w:type="spellEnd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>diambil</w:t>
      </w:r>
      <w:proofErr w:type="spellEnd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proofErr w:type="spellStart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>dari</w:t>
      </w:r>
      <w:proofErr w:type="spellEnd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 xml:space="preserve"> orang </w:t>
      </w:r>
      <w:proofErr w:type="spellStart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>tua</w:t>
      </w:r>
      <w:proofErr w:type="spellEnd"/>
      <w:r w:rsidRPr="00162A4B">
        <w:rPr>
          <w:rFonts w:ascii="Times New Roman" w:eastAsia="Times New Roman" w:hAnsi="Times New Roman"/>
          <w:sz w:val="24"/>
          <w:szCs w:val="24"/>
          <w:lang w:eastAsia="en-US"/>
        </w:rPr>
        <w:t xml:space="preserve"> 1.</w:t>
      </w:r>
    </w:p>
    <w:p w:rsidR="00162A4B" w:rsidRDefault="00162A4B" w:rsidP="00162A4B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potongan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162A4B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def</w:t>
      </w:r>
      <w:proofErr w:type="spellEnd"/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162A4B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crossover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162A4B">
        <w:rPr>
          <w:rFonts w:ascii="Courier New" w:eastAsia="Times New Roman" w:hAnsi="Courier New" w:cs="Courier New"/>
          <w:color w:val="001080"/>
          <w:sz w:val="21"/>
          <w:szCs w:val="21"/>
          <w:lang w:eastAsia="en-US"/>
        </w:rPr>
        <w:t>parents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):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    </w:t>
      </w:r>
      <w:proofErr w:type="gram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length</w:t>
      </w:r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162A4B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len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(parents[</w:t>
      </w:r>
      <w:r w:rsidRPr="00162A4B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0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])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crossover_points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gramStart"/>
      <w:r w:rsidRPr="00162A4B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sorted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random.sample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162A4B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range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162A4B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length), </w:t>
      </w:r>
      <w:r w:rsidRPr="00162A4B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2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    </w:t>
      </w:r>
      <w:proofErr w:type="gram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children</w:t>
      </w:r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[]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    </w:t>
      </w:r>
      <w:proofErr w:type="gramStart"/>
      <w:r w:rsidRPr="00162A4B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t>for</w:t>
      </w:r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162A4B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in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162A4B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range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children_count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):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        </w:t>
      </w:r>
      <w:proofErr w:type="gram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child</w:t>
      </w:r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(parents[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% 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parents_count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][: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crossover_points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r w:rsidRPr="00162A4B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0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]] +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                 </w:t>
      </w:r>
      <w:proofErr w:type="gram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parents[</w:t>
      </w:r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+ </w:t>
      </w:r>
      <w:r w:rsidRPr="00162A4B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) % 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parents_count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][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crossover_points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r w:rsidRPr="00162A4B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0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]: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crossover_points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r w:rsidRPr="00162A4B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]] +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                 </w:t>
      </w:r>
      <w:proofErr w:type="gram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parents[</w:t>
      </w:r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+ </w:t>
      </w:r>
      <w:r w:rsidRPr="00162A4B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2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) % 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parents_count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][</w:t>
      </w:r>
      <w:proofErr w:type="spell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crossover_points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r w:rsidRPr="00162A4B">
        <w:rPr>
          <w:rFonts w:ascii="Courier New" w:eastAsia="Times New Roman" w:hAnsi="Courier New" w:cs="Courier New"/>
          <w:color w:val="116644"/>
          <w:sz w:val="21"/>
          <w:szCs w:val="21"/>
          <w:lang w:eastAsia="en-US"/>
        </w:rPr>
        <w:t>1</w:t>
      </w: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]:])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children.append</w:t>
      </w:r>
      <w:proofErr w:type="spell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child)</w:t>
      </w:r>
    </w:p>
    <w:p w:rsidR="00162A4B" w:rsidRPr="00162A4B" w:rsidRDefault="00162A4B" w:rsidP="00162A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    </w:t>
      </w:r>
      <w:proofErr w:type="gramStart"/>
      <w:r w:rsidRPr="00162A4B">
        <w:rPr>
          <w:rFonts w:ascii="Courier New" w:eastAsia="Times New Roman" w:hAnsi="Courier New" w:cs="Courier New"/>
          <w:color w:val="AF00DB"/>
          <w:sz w:val="21"/>
          <w:szCs w:val="21"/>
          <w:lang w:eastAsia="en-US"/>
        </w:rPr>
        <w:t>return</w:t>
      </w:r>
      <w:proofErr w:type="gramEnd"/>
      <w:r w:rsidRPr="00162A4B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children</w:t>
      </w:r>
    </w:p>
    <w:p w:rsidR="00162A4B" w:rsidRDefault="00162A4B" w:rsidP="00162A4B">
      <w:pPr>
        <w:jc w:val="both"/>
        <w:rPr>
          <w:rFonts w:ascii="Times New Roman" w:hAnsi="Times New Roman"/>
          <w:sz w:val="24"/>
          <w:szCs w:val="24"/>
        </w:rPr>
      </w:pPr>
    </w:p>
    <w:p w:rsidR="00162A4B" w:rsidRDefault="00162A4B" w:rsidP="00162A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rinci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162A4B" w:rsidRDefault="00162A4B" w:rsidP="00162A4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Crossover_Points</w:t>
      </w:r>
      <w:proofErr w:type="gramStart"/>
      <w:r>
        <w:rPr>
          <w:rFonts w:ascii="Times New Roman" w:hAnsi="Times New Roman"/>
          <w:sz w:val="24"/>
          <w:szCs w:val="24"/>
        </w:rPr>
        <w:t>:Titik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string di mana </w:t>
      </w: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bergabung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Misalnya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panjang</w:t>
      </w:r>
      <w:proofErr w:type="spellEnd"/>
      <w:r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yang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[5, 10, 15],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dipotong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62A4B" w:rsidRDefault="00162A4B" w:rsidP="00162A4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Loop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Anak-anak</w:t>
      </w:r>
      <w:proofErr w:type="spellEnd"/>
    </w:p>
    <w:p w:rsidR="00162A4B" w:rsidRDefault="00162A4B" w:rsidP="00162A4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% </w:t>
      </w:r>
      <w:proofErr w:type="spellStart"/>
      <w:r>
        <w:rPr>
          <w:rFonts w:ascii="Times New Roman" w:hAnsi="Times New Roman"/>
          <w:sz w:val="24"/>
          <w:szCs w:val="24"/>
        </w:rPr>
        <w:t>parents_count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62A4B" w:rsidRDefault="00162A4B" w:rsidP="00162A4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kombinasi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orangtua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titik</w:t>
      </w:r>
      <w:proofErr w:type="spellEnd"/>
      <w:r>
        <w:rPr>
          <w:rFonts w:ascii="Times New Roman" w:hAnsi="Times New Roman"/>
          <w:sz w:val="24"/>
          <w:szCs w:val="24"/>
        </w:rPr>
        <w:t xml:space="preserve"> crossover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ditentukan.</w:t>
      </w:r>
      <w:proofErr w:type="spellEnd"/>
    </w:p>
    <w:p w:rsidR="00162A4B" w:rsidRDefault="00162A4B" w:rsidP="00162A4B">
      <w:pPr>
        <w:jc w:val="both"/>
        <w:rPr>
          <w:rFonts w:ascii="Times New Roman" w:hAnsi="Times New Roman"/>
          <w:b/>
          <w:sz w:val="24"/>
          <w:szCs w:val="24"/>
        </w:rPr>
      </w:pPr>
    </w:p>
    <w:p w:rsidR="00162A4B" w:rsidRDefault="00162A4B" w:rsidP="00162A4B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162A4B">
        <w:rPr>
          <w:rFonts w:ascii="Times New Roman" w:hAnsi="Times New Roman"/>
          <w:b/>
          <w:sz w:val="24"/>
          <w:szCs w:val="24"/>
        </w:rPr>
        <w:t>MUTASI :</w:t>
      </w:r>
      <w:proofErr w:type="gramEnd"/>
    </w:p>
    <w:p w:rsidR="00162A4B" w:rsidRDefault="00162A4B" w:rsidP="00162A4B">
      <w:pPr>
        <w:jc w:val="both"/>
        <w:rPr>
          <w:rFonts w:ascii="Times New Roman" w:hAnsi="Times New Roman"/>
          <w:sz w:val="24"/>
          <w:szCs w:val="24"/>
        </w:rPr>
      </w:pPr>
      <w:r w:rsidRPr="00162A4B">
        <w:rPr>
          <w:rFonts w:ascii="Times New Roman" w:hAnsi="Times New Roman"/>
          <w:sz w:val="24"/>
          <w:szCs w:val="24"/>
        </w:rPr>
        <w:t xml:space="preserve">Contoh </w:t>
      </w:r>
      <w:proofErr w:type="spellStart"/>
      <w:r w:rsidRPr="00162A4B">
        <w:rPr>
          <w:rFonts w:ascii="Times New Roman" w:hAnsi="Times New Roman"/>
          <w:sz w:val="24"/>
          <w:szCs w:val="24"/>
        </w:rPr>
        <w:t>konkret</w:t>
      </w:r>
      <w:proofErr w:type="spellEnd"/>
      <w:r w:rsidRPr="00162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2A4B">
        <w:rPr>
          <w:rFonts w:ascii="Times New Roman" w:hAnsi="Times New Roman"/>
          <w:sz w:val="24"/>
          <w:szCs w:val="24"/>
        </w:rPr>
        <w:t>Crossovernya</w:t>
      </w:r>
      <w:proofErr w:type="spellEnd"/>
      <w:r w:rsidRPr="00162A4B">
        <w:rPr>
          <w:rFonts w:ascii="Times New Roman" w:hAnsi="Times New Roman"/>
          <w:sz w:val="24"/>
          <w:szCs w:val="24"/>
        </w:rPr>
        <w:t>:</w:t>
      </w:r>
    </w:p>
    <w:p w:rsidR="00162A4B" w:rsidRPr="00162A4B" w:rsidRDefault="00162A4B" w:rsidP="00162A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5324475" cy="152172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29647" r="8493" b="24811"/>
                    <a:stretch/>
                  </pic:blipFill>
                  <pic:spPr bwMode="auto">
                    <a:xfrm>
                      <a:off x="0" y="0"/>
                      <a:ext cx="5324475" cy="152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4B" w:rsidRDefault="00162A4B" w:rsidP="00162A4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mutasi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(&lt;=) 0.05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 random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0.05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62A4B" w:rsidRPr="00162A4B" w:rsidRDefault="00162A4B" w:rsidP="00162A4B">
      <w:pPr>
        <w:rPr>
          <w:rFonts w:ascii="Times New Roman" w:hAnsi="Times New Roman"/>
          <w:sz w:val="24"/>
          <w:szCs w:val="24"/>
        </w:rPr>
      </w:pPr>
    </w:p>
    <w:p w:rsidR="00162A4B" w:rsidRPr="00162A4B" w:rsidRDefault="00162A4B" w:rsidP="00162A4B">
      <w:pPr>
        <w:rPr>
          <w:rFonts w:ascii="Times New Roman" w:hAnsi="Times New Roman"/>
          <w:b/>
          <w:bCs/>
          <w:sz w:val="24"/>
          <w:szCs w:val="24"/>
        </w:rPr>
      </w:pPr>
      <w:r w:rsidRPr="00162A4B">
        <w:rPr>
          <w:rFonts w:ascii="Times New Roman" w:hAnsi="Times New Roman"/>
          <w:b/>
          <w:bCs/>
          <w:sz w:val="24"/>
          <w:szCs w:val="24"/>
        </w:rPr>
        <w:t>HASIL PERCOBAAN</w:t>
      </w:r>
    </w:p>
    <w:p w:rsidR="00162A4B" w:rsidRPr="00162A4B" w:rsidRDefault="00162A4B" w:rsidP="00162A4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5080</wp:posOffset>
            </wp:positionV>
            <wp:extent cx="2625725" cy="1521460"/>
            <wp:effectExtent l="0" t="0" r="317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" t="31042" r="53148" b="23396"/>
                    <a:stretch/>
                  </pic:blipFill>
                  <pic:spPr bwMode="auto">
                    <a:xfrm>
                      <a:off x="0" y="0"/>
                      <a:ext cx="2625725" cy="152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62A4B" w:rsidRPr="0016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0000002"/>
    <w:multiLevelType w:val="hybridMultilevel"/>
    <w:tmpl w:val="BEDC6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72"/>
    <w:rsid w:val="00162A4B"/>
    <w:rsid w:val="00394AD1"/>
    <w:rsid w:val="008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1DC8-8F5A-4513-9464-AAD54220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872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2024-07-01T12:07:00Z</dcterms:created>
  <dcterms:modified xsi:type="dcterms:W3CDTF">2024-07-01T23:42:00Z</dcterms:modified>
</cp:coreProperties>
</file>