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32801" w14:textId="4738EAA0" w:rsidR="002037F0" w:rsidRDefault="00000000">
      <w:pPr>
        <w:pStyle w:val="Title"/>
        <w:spacing w:after="120"/>
      </w:pPr>
      <w:r>
        <w:t>Issue Log</w:t>
      </w:r>
    </w:p>
    <w:p w14:paraId="38392FA8" w14:textId="77777777" w:rsidR="002037F0" w:rsidRDefault="00000000">
      <w:pPr>
        <w:pStyle w:val="Heading1"/>
        <w:spacing w:before="320" w:after="160"/>
      </w:pPr>
      <w:r>
        <w:t>ISSUE-D2-01 — Transition table format implies Mealy timing, not Moore</w:t>
      </w:r>
    </w:p>
    <w:p w14:paraId="04E61C46" w14:textId="77777777" w:rsidR="002037F0" w:rsidRDefault="00000000">
      <w:pPr>
        <w:spacing w:after="180"/>
      </w:pPr>
      <w:r>
        <w:rPr>
          <w:b/>
          <w:bCs/>
        </w:rPr>
        <w:t>Day found:</w:t>
      </w:r>
      <w:r>
        <w:t xml:space="preserve"> Day 2</w:t>
      </w:r>
    </w:p>
    <w:p w14:paraId="6F769033" w14:textId="77777777" w:rsidR="00FA688C" w:rsidRDefault="00000000">
      <w:pPr>
        <w:spacing w:after="180"/>
      </w:pPr>
      <w:r>
        <w:t>A literal 4-state transition table (</w:t>
      </w:r>
      <w:r>
        <w:rPr>
          <w:rFonts w:ascii="Consolas" w:eastAsia="Consolas" w:hAnsi="Consolas" w:cs="Consolas"/>
          <w:sz w:val="21"/>
          <w:szCs w:val="21"/>
          <w:shd w:val="clear" w:color="auto" w:fill="F2F2F2"/>
        </w:rPr>
        <w:t>IDLE</w:t>
      </w:r>
      <w:r>
        <w:t xml:space="preserve">, </w:t>
      </w:r>
      <w:r>
        <w:rPr>
          <w:rFonts w:ascii="Consolas" w:eastAsia="Consolas" w:hAnsi="Consolas" w:cs="Consolas"/>
          <w:sz w:val="21"/>
          <w:szCs w:val="21"/>
          <w:shd w:val="clear" w:color="auto" w:fill="F2F2F2"/>
        </w:rPr>
        <w:t>S1</w:t>
      </w:r>
      <w:r>
        <w:t xml:space="preserve">, </w:t>
      </w:r>
      <w:r>
        <w:rPr>
          <w:rFonts w:ascii="Consolas" w:eastAsia="Consolas" w:hAnsi="Consolas" w:cs="Consolas"/>
          <w:sz w:val="21"/>
          <w:szCs w:val="21"/>
          <w:shd w:val="clear" w:color="auto" w:fill="F2F2F2"/>
        </w:rPr>
        <w:t>S10</w:t>
      </w:r>
      <w:r>
        <w:t xml:space="preserve">, </w:t>
      </w:r>
      <w:r>
        <w:rPr>
          <w:rFonts w:ascii="Consolas" w:eastAsia="Consolas" w:hAnsi="Consolas" w:cs="Consolas"/>
          <w:sz w:val="21"/>
          <w:szCs w:val="21"/>
          <w:shd w:val="clear" w:color="auto" w:fill="F2F2F2"/>
        </w:rPr>
        <w:t>S101</w:t>
      </w:r>
      <w:r>
        <w:t xml:space="preserve">) is technically </w:t>
      </w:r>
      <w:r>
        <w:rPr>
          <w:b/>
          <w:bCs/>
        </w:rPr>
        <w:t>Mealy-shaped</w:t>
      </w:r>
      <w:r>
        <w:t xml:space="preserve"> — </w:t>
      </w:r>
      <w:r>
        <w:rPr>
          <w:rFonts w:ascii="Consolas" w:eastAsia="Consolas" w:hAnsi="Consolas" w:cs="Consolas"/>
          <w:sz w:val="21"/>
          <w:szCs w:val="21"/>
          <w:shd w:val="clear" w:color="auto" w:fill="F2F2F2"/>
        </w:rPr>
        <w:t>detected</w:t>
      </w:r>
      <w:r>
        <w:t xml:space="preserve"> depends on both state and input in the same row — even though the assignment calls for a Moore FSM. </w:t>
      </w:r>
      <w:r>
        <w:rPr>
          <w:b/>
          <w:bCs/>
        </w:rPr>
        <w:t>Root cause:</w:t>
      </w:r>
      <w:r>
        <w:t xml:space="preserve"> no state purely represents "match just completed." </w:t>
      </w:r>
    </w:p>
    <w:p w14:paraId="0AD74D8C" w14:textId="7941E18B" w:rsidR="002037F0" w:rsidRDefault="00000000">
      <w:pPr>
        <w:spacing w:after="180"/>
      </w:pPr>
      <w:r>
        <w:rPr>
          <w:b/>
          <w:bCs/>
        </w:rPr>
        <w:t>Fix:</w:t>
      </w:r>
      <w:r>
        <w:t xml:space="preserve"> added a 5th state, </w:t>
      </w:r>
      <w:r>
        <w:rPr>
          <w:rFonts w:ascii="Consolas" w:eastAsia="Consolas" w:hAnsi="Consolas" w:cs="Consolas"/>
          <w:sz w:val="21"/>
          <w:szCs w:val="21"/>
          <w:shd w:val="clear" w:color="auto" w:fill="F2F2F2"/>
        </w:rPr>
        <w:t>S1011</w:t>
      </w:r>
      <w:r>
        <w:t xml:space="preserve"> (DETECT), entered one cycle after the 4th matching bit; </w:t>
      </w:r>
      <w:r>
        <w:rPr>
          <w:rFonts w:ascii="Consolas" w:eastAsia="Consolas" w:hAnsi="Consolas" w:cs="Consolas"/>
          <w:sz w:val="21"/>
          <w:szCs w:val="21"/>
          <w:shd w:val="clear" w:color="auto" w:fill="F2F2F2"/>
        </w:rPr>
        <w:t>assign detected = (state == S1011)</w:t>
      </w:r>
      <w:r>
        <w:t xml:space="preserve"> has no dependence on </w:t>
      </w:r>
      <w:r>
        <w:rPr>
          <w:rFonts w:ascii="Consolas" w:eastAsia="Consolas" w:hAnsi="Consolas" w:cs="Consolas"/>
          <w:sz w:val="21"/>
          <w:szCs w:val="21"/>
          <w:shd w:val="clear" w:color="auto" w:fill="F2F2F2"/>
        </w:rPr>
        <w:t>din</w:t>
      </w:r>
      <w:r>
        <w:t>, making it a genuine Moore FSM. Verified output-equivalent to a registered-Mealy alternative over 2000 random bits (0 mismatches).</w:t>
      </w:r>
    </w:p>
    <w:p w14:paraId="00C6BC78" w14:textId="77777777" w:rsidR="002037F0" w:rsidRDefault="00000000">
      <w:pPr>
        <w:spacing w:after="180"/>
      </w:pPr>
      <w:r>
        <w:rPr>
          <w:b/>
          <w:bCs/>
        </w:rPr>
        <w:t>Status:</w:t>
      </w:r>
      <w:r>
        <w:t xml:space="preserve"> Resolved.</w:t>
      </w:r>
    </w:p>
    <w:p w14:paraId="6338FB71" w14:textId="77777777" w:rsidR="002037F0" w:rsidRDefault="002037F0">
      <w:pPr>
        <w:pBdr>
          <w:bottom w:val="single" w:sz="6" w:space="1" w:color="B7B7B7"/>
        </w:pBdr>
        <w:spacing w:before="160" w:after="280"/>
      </w:pPr>
    </w:p>
    <w:p w14:paraId="1C131291" w14:textId="77777777" w:rsidR="002037F0" w:rsidRDefault="00000000">
      <w:pPr>
        <w:pStyle w:val="Heading1"/>
        <w:spacing w:before="320" w:after="160"/>
      </w:pPr>
      <w:r>
        <w:t>ISSUE-D3-01 — Conflated "checker" and "scoreboard" terminology</w:t>
      </w:r>
    </w:p>
    <w:p w14:paraId="22BC14ED" w14:textId="77777777" w:rsidR="002037F0" w:rsidRDefault="00000000">
      <w:pPr>
        <w:spacing w:after="180"/>
      </w:pPr>
      <w:r>
        <w:rPr>
          <w:b/>
          <w:bCs/>
        </w:rPr>
        <w:t>Day found:</w:t>
      </w:r>
      <w:r>
        <w:t xml:space="preserve"> Day 3</w:t>
      </w:r>
    </w:p>
    <w:p w14:paraId="254DBF5E" w14:textId="77777777" w:rsidR="00FA688C" w:rsidRDefault="00000000">
      <w:pPr>
        <w:spacing w:after="180"/>
      </w:pPr>
      <w:r>
        <w:t xml:space="preserve">Sources use "checker" and "scoreboard" inconsistently — a genuine field-wide ambiguity, not a personal misunderstanding. </w:t>
      </w:r>
    </w:p>
    <w:p w14:paraId="247B902E" w14:textId="314E5633" w:rsidR="002037F0" w:rsidRDefault="00000000">
      <w:pPr>
        <w:spacing w:after="180"/>
      </w:pPr>
      <w:r>
        <w:rPr>
          <w:b/>
          <w:bCs/>
        </w:rPr>
        <w:t>Fix:</w:t>
      </w:r>
      <w:r>
        <w:t xml:space="preserve"> adopted the program's own Day 10 convention (checker = expected value, scoreboard = reference model) and noted the ambiguity explicitly in the KB rather than silently picking one definition.</w:t>
      </w:r>
    </w:p>
    <w:p w14:paraId="33570483" w14:textId="77777777" w:rsidR="002037F0" w:rsidRDefault="00000000">
      <w:pPr>
        <w:spacing w:after="180"/>
      </w:pPr>
      <w:r>
        <w:rPr>
          <w:b/>
          <w:bCs/>
        </w:rPr>
        <w:t>Status:</w:t>
      </w:r>
      <w:r>
        <w:t xml:space="preserve"> Resolved (terminology convention fixed for this program).</w:t>
      </w:r>
    </w:p>
    <w:p w14:paraId="2C54DA3A" w14:textId="77777777" w:rsidR="002037F0" w:rsidRDefault="002037F0">
      <w:pPr>
        <w:pBdr>
          <w:bottom w:val="single" w:sz="6" w:space="1" w:color="B7B7B7"/>
        </w:pBdr>
        <w:spacing w:before="160" w:after="280"/>
      </w:pPr>
    </w:p>
    <w:p w14:paraId="4E44A53B" w14:textId="77777777" w:rsidR="002037F0" w:rsidRDefault="00000000">
      <w:pPr>
        <w:pStyle w:val="Heading1"/>
        <w:spacing w:before="320" w:after="160"/>
      </w:pPr>
      <w:r>
        <w:t xml:space="preserve">ISSUE-D4-01 — Confusion over which cycle </w:t>
      </w:r>
      <w:r>
        <w:rPr>
          <w:rFonts w:ascii="Consolas" w:eastAsia="Consolas" w:hAnsi="Consolas" w:cs="Consolas"/>
          <w:sz w:val="21"/>
          <w:szCs w:val="21"/>
          <w:shd w:val="clear" w:color="auto" w:fill="F2F2F2"/>
        </w:rPr>
        <w:t>detected</w:t>
      </w:r>
      <w:r>
        <w:t xml:space="preserve"> fires (the "cycle 8" prediction was correct all along)</w:t>
      </w:r>
    </w:p>
    <w:p w14:paraId="3A83B12F" w14:textId="77777777" w:rsidR="002037F0" w:rsidRDefault="00000000">
      <w:pPr>
        <w:spacing w:after="180"/>
      </w:pPr>
      <w:r>
        <w:rPr>
          <w:b/>
          <w:bCs/>
        </w:rPr>
        <w:t>Day found:</w:t>
      </w:r>
      <w:r>
        <w:t xml:space="preserve"> Day 4</w:t>
      </w:r>
    </w:p>
    <w:p w14:paraId="1F11644F" w14:textId="77777777" w:rsidR="00FA688C" w:rsidRDefault="00000000">
      <w:pPr>
        <w:spacing w:after="180"/>
      </w:pPr>
      <w:r>
        <w:t xml:space="preserve">An intermediate draft wrongly "corrected" the original hand-trace (pulse one cycle after the 4th bit) to claim it fires the </w:t>
      </w:r>
      <w:r>
        <w:rPr>
          <w:i/>
          <w:iCs/>
        </w:rPr>
        <w:t>same</w:t>
      </w:r>
      <w:r>
        <w:t xml:space="preserve"> cycle, based on a smoke log that happened to print </w:t>
      </w:r>
      <w:r>
        <w:rPr>
          <w:b/>
          <w:bCs/>
        </w:rPr>
        <w:t>post-edge</w:t>
      </w:r>
      <w:r>
        <w:t xml:space="preserve"> values — making the pulse look simultaneous with the 4th bit. </w:t>
      </w:r>
      <w:r>
        <w:rPr>
          <w:b/>
          <w:bCs/>
        </w:rPr>
        <w:t>Root cause:</w:t>
      </w:r>
      <w:r>
        <w:t xml:space="preserve"> a print-convention artifact, not an RTL bug. </w:t>
      </w:r>
    </w:p>
    <w:p w14:paraId="69312F5D" w14:textId="32B32EA6" w:rsidR="002037F0" w:rsidRDefault="00000000">
      <w:pPr>
        <w:spacing w:after="180"/>
      </w:pPr>
      <w:r>
        <w:rPr>
          <w:b/>
          <w:bCs/>
        </w:rPr>
        <w:t>Fix:</w:t>
      </w:r>
      <w:r>
        <w:t xml:space="preserve"> rebuilt as a true 5-state Moore FSM (see D2-01) and switched the smoke testbench to </w:t>
      </w:r>
      <w:r>
        <w:rPr>
          <w:b/>
          <w:bCs/>
        </w:rPr>
        <w:t>pre-edge</w:t>
      </w:r>
      <w:r>
        <w:t xml:space="preserve"> logging, which directly shows the one-cycle latency (cycle 7: </w:t>
      </w:r>
      <w:r>
        <w:rPr>
          <w:rFonts w:ascii="Consolas" w:eastAsia="Consolas" w:hAnsi="Consolas" w:cs="Consolas"/>
          <w:sz w:val="21"/>
          <w:szCs w:val="21"/>
          <w:shd w:val="clear" w:color="auto" w:fill="F2F2F2"/>
        </w:rPr>
        <w:t>state=S101</w:t>
      </w:r>
      <w:r>
        <w:t xml:space="preserve">; cycle 8: </w:t>
      </w:r>
      <w:r>
        <w:rPr>
          <w:rFonts w:ascii="Consolas" w:eastAsia="Consolas" w:hAnsi="Consolas" w:cs="Consolas"/>
          <w:sz w:val="21"/>
          <w:szCs w:val="21"/>
          <w:shd w:val="clear" w:color="auto" w:fill="F2F2F2"/>
        </w:rPr>
        <w:t>state=S1011, detected=1</w:t>
      </w:r>
      <w:r>
        <w:t>).</w:t>
      </w:r>
    </w:p>
    <w:p w14:paraId="1EF2F414" w14:textId="77777777" w:rsidR="002037F0" w:rsidRDefault="00000000">
      <w:pPr>
        <w:spacing w:after="180"/>
      </w:pPr>
      <w:r>
        <w:rPr>
          <w:b/>
          <w:bCs/>
        </w:rPr>
        <w:t>Status:</w:t>
      </w:r>
      <w:r>
        <w:t xml:space="preserve"> Resolved — the original prediction was correct.</w:t>
      </w:r>
    </w:p>
    <w:p w14:paraId="698A6F51" w14:textId="77777777" w:rsidR="002037F0" w:rsidRDefault="002037F0">
      <w:pPr>
        <w:pBdr>
          <w:bottom w:val="single" w:sz="6" w:space="1" w:color="B7B7B7"/>
        </w:pBdr>
        <w:spacing w:before="160" w:after="280"/>
      </w:pPr>
    </w:p>
    <w:p w14:paraId="7EDD5E46" w14:textId="77777777" w:rsidR="002037F0" w:rsidRDefault="00000000">
      <w:pPr>
        <w:pStyle w:val="Heading1"/>
        <w:spacing w:before="320" w:after="160"/>
      </w:pPr>
      <w:r>
        <w:t>ISSUE-D5-01 — Part-select applied to a parenthesized expression (compile error)</w:t>
      </w:r>
    </w:p>
    <w:p w14:paraId="0D769A32" w14:textId="77777777" w:rsidR="002037F0" w:rsidRDefault="00000000">
      <w:pPr>
        <w:spacing w:after="180"/>
      </w:pPr>
      <w:r>
        <w:rPr>
          <w:b/>
          <w:bCs/>
        </w:rPr>
        <w:t>Day found:</w:t>
      </w:r>
      <w:r>
        <w:t xml:space="preserve"> Day 5</w:t>
      </w:r>
    </w:p>
    <w:p w14:paraId="798DB38C" w14:textId="77777777" w:rsidR="00FA688C" w:rsidRDefault="00000000">
      <w:pPr>
        <w:spacing w:after="180"/>
      </w:pPr>
      <w:r>
        <w:rPr>
          <w:rFonts w:ascii="Consolas" w:eastAsia="Consolas" w:hAnsi="Consolas" w:cs="Consolas"/>
          <w:sz w:val="21"/>
          <w:szCs w:val="21"/>
          <w:shd w:val="clear" w:color="auto" w:fill="F2F2F2"/>
        </w:rPr>
        <w:t xml:space="preserve">(MAIN_GREEN_TIME - </w:t>
      </w:r>
      <w:proofErr w:type="gramStart"/>
      <w:r>
        <w:rPr>
          <w:rFonts w:ascii="Consolas" w:eastAsia="Consolas" w:hAnsi="Consolas" w:cs="Consolas"/>
          <w:sz w:val="21"/>
          <w:szCs w:val="21"/>
          <w:shd w:val="clear" w:color="auto" w:fill="F2F2F2"/>
        </w:rPr>
        <w:t>1)[</w:t>
      </w:r>
      <w:proofErr w:type="gramEnd"/>
      <w:r>
        <w:rPr>
          <w:rFonts w:ascii="Consolas" w:eastAsia="Consolas" w:hAnsi="Consolas" w:cs="Consolas"/>
          <w:sz w:val="21"/>
          <w:szCs w:val="21"/>
          <w:shd w:val="clear" w:color="auto" w:fill="F2F2F2"/>
        </w:rPr>
        <w:t>CNT_WIDTH-1:0]</w:t>
      </w:r>
      <w:r>
        <w:t xml:space="preserve"> is not legal </w:t>
      </w:r>
      <w:proofErr w:type="spellStart"/>
      <w:r>
        <w:t>SystemVerilog</w:t>
      </w:r>
      <w:proofErr w:type="spellEnd"/>
      <w:r>
        <w:t xml:space="preserve"> — a part-select can't apply to an arbitrary parenthesized expression, only to a signal or properly-typed constant. </w:t>
      </w:r>
    </w:p>
    <w:p w14:paraId="1A061FE5" w14:textId="3286D45D" w:rsidR="002037F0" w:rsidRDefault="00000000">
      <w:pPr>
        <w:spacing w:after="180"/>
      </w:pPr>
      <w:r>
        <w:rPr>
          <w:b/>
          <w:bCs/>
        </w:rPr>
        <w:t>Fix:</w:t>
      </w:r>
      <w:r>
        <w:t xml:space="preserve"> removed the explicit slice and relied on normal assignment-width truncation, since the target signals were already correctly sized.</w:t>
      </w:r>
    </w:p>
    <w:p w14:paraId="780262B7" w14:textId="77777777" w:rsidR="002037F0" w:rsidRDefault="00000000">
      <w:pPr>
        <w:spacing w:after="180"/>
      </w:pPr>
      <w:r>
        <w:rPr>
          <w:b/>
          <w:bCs/>
        </w:rPr>
        <w:t>Status:</w:t>
      </w:r>
      <w:r>
        <w:t xml:space="preserve"> Fixed. Recompiled clean with zero errors.</w:t>
      </w:r>
    </w:p>
    <w:p w14:paraId="0E91EE1C" w14:textId="77777777" w:rsidR="002037F0" w:rsidRDefault="002037F0">
      <w:pPr>
        <w:pBdr>
          <w:bottom w:val="single" w:sz="6" w:space="1" w:color="B7B7B7"/>
        </w:pBdr>
        <w:spacing w:before="160" w:after="280"/>
      </w:pPr>
    </w:p>
    <w:p w14:paraId="0F6863BE" w14:textId="77777777" w:rsidR="002037F0" w:rsidRDefault="00000000">
      <w:pPr>
        <w:pStyle w:val="Heading1"/>
        <w:spacing w:before="320" w:after="160"/>
      </w:pPr>
      <w:r>
        <w:t xml:space="preserve">ISSUE-D5-02 — First </w:t>
      </w:r>
      <w:r>
        <w:rPr>
          <w:rFonts w:ascii="Consolas" w:eastAsia="Consolas" w:hAnsi="Consolas" w:cs="Consolas"/>
          <w:sz w:val="21"/>
          <w:szCs w:val="21"/>
          <w:shd w:val="clear" w:color="auto" w:fill="F2F2F2"/>
        </w:rPr>
        <w:t>MAIN_GREEN</w:t>
      </w:r>
      <w:r>
        <w:t xml:space="preserve"> phase after reset is 5 cycles, not 4</w:t>
      </w:r>
    </w:p>
    <w:p w14:paraId="32C73303" w14:textId="77777777" w:rsidR="002037F0" w:rsidRDefault="00000000">
      <w:pPr>
        <w:spacing w:after="180"/>
      </w:pPr>
      <w:r>
        <w:rPr>
          <w:b/>
          <w:bCs/>
        </w:rPr>
        <w:t>Day found:</w:t>
      </w:r>
      <w:r>
        <w:t xml:space="preserve"> Day 5 (pinned down only after fixing the logging bug in D5-03)</w:t>
      </w:r>
    </w:p>
    <w:p w14:paraId="19A22DB3" w14:textId="77777777" w:rsidR="00FA688C" w:rsidRDefault="00000000">
      <w:pPr>
        <w:spacing w:after="180"/>
      </w:pPr>
      <w:r>
        <w:t xml:space="preserve">The reset branch loaded </w:t>
      </w:r>
      <w:r>
        <w:rPr>
          <w:rFonts w:ascii="Consolas" w:eastAsia="Consolas" w:hAnsi="Consolas" w:cs="Consolas"/>
          <w:sz w:val="21"/>
          <w:szCs w:val="21"/>
          <w:shd w:val="clear" w:color="auto" w:fill="F2F2F2"/>
        </w:rPr>
        <w:t>count &lt;= MAIN_GREEN_TIME</w:t>
      </w:r>
      <w:r>
        <w:t xml:space="preserve"> instead of </w:t>
      </w:r>
      <w:r>
        <w:rPr>
          <w:rFonts w:ascii="Consolas" w:eastAsia="Consolas" w:hAnsi="Consolas" w:cs="Consolas"/>
          <w:sz w:val="21"/>
          <w:szCs w:val="21"/>
          <w:shd w:val="clear" w:color="auto" w:fill="F2F2F2"/>
        </w:rPr>
        <w:t>duration - 1</w:t>
      </w:r>
      <w:r>
        <w:t xml:space="preserve"> like every in-sequence reload, adding one extra hold cycle on the </w:t>
      </w:r>
      <w:r>
        <w:rPr>
          <w:b/>
          <w:bCs/>
        </w:rPr>
        <w:t>first</w:t>
      </w:r>
      <w:r>
        <w:t xml:space="preserve"> phase only. This was invisible in the original log because D5-03's sampling bug dropped exactly that first cycle. </w:t>
      </w:r>
    </w:p>
    <w:p w14:paraId="1EFCBC67" w14:textId="4C2DF1CD" w:rsidR="002037F0" w:rsidRDefault="00000000">
      <w:pPr>
        <w:spacing w:after="180"/>
      </w:pPr>
      <w:r>
        <w:rPr>
          <w:b/>
          <w:bCs/>
        </w:rPr>
        <w:t>Fix:</w:t>
      </w:r>
      <w:r>
        <w:t xml:space="preserve"> reset now loads </w:t>
      </w:r>
      <w:r>
        <w:rPr>
          <w:rFonts w:ascii="Consolas" w:eastAsia="Consolas" w:hAnsi="Consolas" w:cs="Consolas"/>
          <w:sz w:val="21"/>
          <w:szCs w:val="21"/>
          <w:shd w:val="clear" w:color="auto" w:fill="F2F2F2"/>
        </w:rPr>
        <w:t>MAIN_GREEN_TIME - 1</w:t>
      </w:r>
      <w:r>
        <w:t xml:space="preserve">, identical to the reload path; first and later </w:t>
      </w:r>
      <w:r>
        <w:rPr>
          <w:rFonts w:ascii="Consolas" w:eastAsia="Consolas" w:hAnsi="Consolas" w:cs="Consolas"/>
          <w:sz w:val="21"/>
          <w:szCs w:val="21"/>
          <w:shd w:val="clear" w:color="auto" w:fill="F2F2F2"/>
        </w:rPr>
        <w:t>MAIN_GREEN</w:t>
      </w:r>
      <w:r>
        <w:t xml:space="preserve"> phases now both run exactly 4 cycles.</w:t>
      </w:r>
    </w:p>
    <w:p w14:paraId="60D48BBD" w14:textId="77777777" w:rsidR="002037F0" w:rsidRDefault="00000000">
      <w:pPr>
        <w:spacing w:after="180"/>
      </w:pPr>
      <w:r>
        <w:rPr>
          <w:b/>
          <w:bCs/>
        </w:rPr>
        <w:t>Status:</w:t>
      </w:r>
      <w:r>
        <w:t xml:space="preserve"> Fixed and confirmed via re-simulation.</w:t>
      </w:r>
    </w:p>
    <w:p w14:paraId="5501C712" w14:textId="77777777" w:rsidR="002037F0" w:rsidRDefault="002037F0">
      <w:pPr>
        <w:pBdr>
          <w:bottom w:val="single" w:sz="6" w:space="1" w:color="B7B7B7"/>
        </w:pBdr>
        <w:spacing w:before="160" w:after="280"/>
      </w:pPr>
    </w:p>
    <w:p w14:paraId="403EEF95" w14:textId="77777777" w:rsidR="002037F0" w:rsidRDefault="00000000">
      <w:pPr>
        <w:pStyle w:val="Heading1"/>
        <w:spacing w:before="320" w:after="160"/>
      </w:pPr>
      <w:r>
        <w:t>ISSUE-D5-03 — Traffic-light smoke testbench mis-sampled and masked the reset off-by-one</w:t>
      </w:r>
    </w:p>
    <w:p w14:paraId="4979EC23" w14:textId="77777777" w:rsidR="002037F0" w:rsidRDefault="00000000">
      <w:pPr>
        <w:spacing w:after="180"/>
      </w:pPr>
      <w:r>
        <w:rPr>
          <w:b/>
          <w:bCs/>
        </w:rPr>
        <w:t>Day found:</w:t>
      </w:r>
      <w:r>
        <w:t xml:space="preserve"> Day 5</w:t>
      </w:r>
    </w:p>
    <w:p w14:paraId="48BC9DB2" w14:textId="77777777" w:rsidR="00FA688C" w:rsidRDefault="00000000">
      <w:pPr>
        <w:spacing w:after="180"/>
      </w:pPr>
      <w:r>
        <w:t xml:space="preserve">The testbench logged one cycle late (after the first active edge), so the reset-loaded cycle never printed — the buggy 5-cycle first </w:t>
      </w:r>
      <w:r>
        <w:rPr>
          <w:rFonts w:ascii="Consolas" w:eastAsia="Consolas" w:hAnsi="Consolas" w:cs="Consolas"/>
          <w:sz w:val="21"/>
          <w:szCs w:val="21"/>
          <w:shd w:val="clear" w:color="auto" w:fill="F2F2F2"/>
        </w:rPr>
        <w:t>MAIN_GREEN</w:t>
      </w:r>
      <w:r>
        <w:t xml:space="preserve"> and the correct 4-cycle later one both printed as 4 rows, hiding D5-02. </w:t>
      </w:r>
    </w:p>
    <w:p w14:paraId="6564DFB7" w14:textId="7DBFF8E6" w:rsidR="002037F0" w:rsidRDefault="00000000">
      <w:pPr>
        <w:spacing w:after="180"/>
      </w:pPr>
      <w:r>
        <w:rPr>
          <w:b/>
          <w:bCs/>
        </w:rPr>
        <w:t>Fix:</w:t>
      </w:r>
      <w:r>
        <w:t xml:space="preserve"> rewrote logging to sample pre-edge (registered values held </w:t>
      </w:r>
      <w:r>
        <w:rPr>
          <w:i/>
          <w:iCs/>
        </w:rPr>
        <w:t>during</w:t>
      </w:r>
      <w:r>
        <w:t xml:space="preserve"> each cycle) with an exposed </w:t>
      </w:r>
      <w:r>
        <w:rPr>
          <w:rFonts w:ascii="Consolas" w:eastAsia="Consolas" w:hAnsi="Consolas" w:cs="Consolas"/>
          <w:sz w:val="21"/>
          <w:szCs w:val="21"/>
          <w:shd w:val="clear" w:color="auto" w:fill="F2F2F2"/>
        </w:rPr>
        <w:t>count</w:t>
      </w:r>
      <w:r>
        <w:t xml:space="preserve"> column, making phase length self-evident instead of eyeballed.</w:t>
      </w:r>
    </w:p>
    <w:p w14:paraId="69E769FC" w14:textId="77777777" w:rsidR="002037F0" w:rsidRDefault="00000000">
      <w:pPr>
        <w:spacing w:after="180"/>
      </w:pPr>
      <w:r>
        <w:rPr>
          <w:b/>
          <w:bCs/>
        </w:rPr>
        <w:t>Status:</w:t>
      </w:r>
      <w:r>
        <w:t xml:space="preserve"> Fixed. General lesson: prefer self-checking or count-exposing testbenches over by-eye phase counting.</w:t>
      </w:r>
    </w:p>
    <w:p w14:paraId="6DD9E813" w14:textId="77777777" w:rsidR="002037F0" w:rsidRDefault="002037F0">
      <w:pPr>
        <w:pBdr>
          <w:bottom w:val="single" w:sz="6" w:space="1" w:color="B7B7B7"/>
        </w:pBdr>
        <w:spacing w:before="160" w:after="280"/>
      </w:pPr>
    </w:p>
    <w:p w14:paraId="5BA90096" w14:textId="77777777" w:rsidR="002037F0" w:rsidRDefault="00000000">
      <w:pPr>
        <w:pStyle w:val="Heading1"/>
        <w:spacing w:before="320" w:after="160"/>
      </w:pPr>
      <w:r>
        <w:lastRenderedPageBreak/>
        <w:t xml:space="preserve">ISSUE-D6-01 — Required smoke sequence never exercises simultaneous </w:t>
      </w:r>
      <w:proofErr w:type="spellStart"/>
      <w:r>
        <w:t>read+write</w:t>
      </w:r>
      <w:proofErr w:type="spellEnd"/>
    </w:p>
    <w:p w14:paraId="7D8852AE" w14:textId="77777777" w:rsidR="002037F0" w:rsidRDefault="00000000">
      <w:pPr>
        <w:spacing w:after="180"/>
      </w:pPr>
      <w:r>
        <w:rPr>
          <w:b/>
          <w:bCs/>
        </w:rPr>
        <w:t>Day found:</w:t>
      </w:r>
      <w:r>
        <w:t xml:space="preserve"> Day 6</w:t>
      </w:r>
    </w:p>
    <w:p w14:paraId="52ED75BA" w14:textId="77777777" w:rsidR="00FA688C" w:rsidRDefault="00000000">
      <w:pPr>
        <w:spacing w:after="180"/>
      </w:pPr>
      <w:r>
        <w:t xml:space="preserve">The specified fill-then-drain smoke sequence never asserts </w:t>
      </w:r>
      <w:proofErr w:type="spellStart"/>
      <w:r>
        <w:rPr>
          <w:rFonts w:ascii="Consolas" w:eastAsia="Consolas" w:hAnsi="Consolas" w:cs="Consolas"/>
          <w:sz w:val="21"/>
          <w:szCs w:val="21"/>
          <w:shd w:val="clear" w:color="auto" w:fill="F2F2F2"/>
        </w:rPr>
        <w:t>wr_en</w:t>
      </w:r>
      <w:proofErr w:type="spellEnd"/>
      <w:r>
        <w:t xml:space="preserve"> and </w:t>
      </w:r>
      <w:proofErr w:type="spellStart"/>
      <w:r>
        <w:rPr>
          <w:rFonts w:ascii="Consolas" w:eastAsia="Consolas" w:hAnsi="Consolas" w:cs="Consolas"/>
          <w:sz w:val="21"/>
          <w:szCs w:val="21"/>
          <w:shd w:val="clear" w:color="auto" w:fill="F2F2F2"/>
        </w:rPr>
        <w:t>rd_en</w:t>
      </w:r>
      <w:proofErr w:type="spellEnd"/>
      <w:r>
        <w:t xml:space="preserve"> in the same cycle, even though "simultaneous </w:t>
      </w:r>
      <w:proofErr w:type="spellStart"/>
      <w:r>
        <w:t>read+write</w:t>
      </w:r>
      <w:proofErr w:type="spellEnd"/>
      <w:r>
        <w:t xml:space="preserve"> must not change count" is a separate stated requirement — implemented logic that was untested, not verified. </w:t>
      </w:r>
    </w:p>
    <w:p w14:paraId="71D8D565" w14:textId="06FA7F2C" w:rsidR="002037F0" w:rsidRDefault="00000000">
      <w:pPr>
        <w:spacing w:after="180"/>
      </w:pPr>
      <w:r>
        <w:rPr>
          <w:b/>
          <w:bCs/>
        </w:rPr>
        <w:t>Fix:</w:t>
      </w:r>
      <w:r>
        <w:t xml:space="preserve"> extended the testbench with 3 extra simultaneous-assert cycles (full, partial, empty); all matched hand-predicted </w:t>
      </w:r>
      <w:proofErr w:type="spellStart"/>
      <w:r>
        <w:t>behavior</w:t>
      </w:r>
      <w:proofErr w:type="spellEnd"/>
      <w:r>
        <w:t xml:space="preserve"> exactly.</w:t>
      </w:r>
    </w:p>
    <w:p w14:paraId="267F6B05" w14:textId="77777777" w:rsidR="002037F0" w:rsidRDefault="00000000">
      <w:pPr>
        <w:spacing w:after="180"/>
      </w:pPr>
      <w:r>
        <w:rPr>
          <w:b/>
          <w:bCs/>
        </w:rPr>
        <w:t>Status:</w:t>
      </w:r>
      <w:r>
        <w:t xml:space="preserve"> Resolved — test coverage extended; RTL needed no changes.</w:t>
      </w:r>
    </w:p>
    <w:p w14:paraId="013964E1" w14:textId="77777777" w:rsidR="002037F0" w:rsidRDefault="002037F0">
      <w:pPr>
        <w:pBdr>
          <w:bottom w:val="single" w:sz="6" w:space="1" w:color="B7B7B7"/>
        </w:pBdr>
        <w:spacing w:before="160" w:after="280"/>
      </w:pPr>
    </w:p>
    <w:p w14:paraId="11DFB8D9" w14:textId="77777777" w:rsidR="002037F0" w:rsidRDefault="00000000">
      <w:pPr>
        <w:pStyle w:val="Heading1"/>
        <w:spacing w:before="320" w:after="160"/>
      </w:pPr>
      <w:r>
        <w:t>ISSUE-D7-01 — Traffic Light minimum-duration case never actually tested</w:t>
      </w:r>
    </w:p>
    <w:p w14:paraId="4EC31DA5" w14:textId="77777777" w:rsidR="002037F0" w:rsidRDefault="00000000">
      <w:pPr>
        <w:spacing w:after="180"/>
      </w:pPr>
      <w:r>
        <w:rPr>
          <w:b/>
          <w:bCs/>
        </w:rPr>
        <w:t>Day found:</w:t>
      </w:r>
      <w:r>
        <w:t xml:space="preserve"> Day 7</w:t>
      </w:r>
    </w:p>
    <w:p w14:paraId="3D8584EB" w14:textId="77777777" w:rsidR="00FA688C" w:rsidRDefault="00000000">
      <w:pPr>
        <w:spacing w:after="180"/>
      </w:pPr>
      <w:r>
        <w:t xml:space="preserve">Only the assignment's default durations (4, 2, 6, 2) had ever been simulated; the 1-cycle minimum-duration boundary case was untested. </w:t>
      </w:r>
    </w:p>
    <w:p w14:paraId="2E552CDB" w14:textId="7ACA49FE" w:rsidR="002037F0" w:rsidRDefault="00000000">
      <w:pPr>
        <w:spacing w:after="180"/>
      </w:pPr>
      <w:r>
        <w:rPr>
          <w:b/>
          <w:bCs/>
        </w:rPr>
        <w:t>Fix:</w:t>
      </w:r>
      <w:r>
        <w:t xml:space="preserve"> built </w:t>
      </w:r>
      <w:r>
        <w:rPr>
          <w:rFonts w:ascii="Consolas" w:eastAsia="Consolas" w:hAnsi="Consolas" w:cs="Consolas"/>
          <w:sz w:val="21"/>
          <w:szCs w:val="21"/>
          <w:shd w:val="clear" w:color="auto" w:fill="F2F2F2"/>
        </w:rPr>
        <w:t>traffic_light_min_duration_tb.sv</w:t>
      </w:r>
      <w:r>
        <w:t xml:space="preserve"> overriding </w:t>
      </w:r>
      <w:r>
        <w:rPr>
          <w:rFonts w:ascii="Consolas" w:eastAsia="Consolas" w:hAnsi="Consolas" w:cs="Consolas"/>
          <w:sz w:val="21"/>
          <w:szCs w:val="21"/>
          <w:shd w:val="clear" w:color="auto" w:fill="F2F2F2"/>
        </w:rPr>
        <w:t>MAIN_YELLOW_</w:t>
      </w:r>
      <w:proofErr w:type="gramStart"/>
      <w:r>
        <w:rPr>
          <w:rFonts w:ascii="Consolas" w:eastAsia="Consolas" w:hAnsi="Consolas" w:cs="Consolas"/>
          <w:sz w:val="21"/>
          <w:szCs w:val="21"/>
          <w:shd w:val="clear" w:color="auto" w:fill="F2F2F2"/>
        </w:rPr>
        <w:t>TIME(</w:t>
      </w:r>
      <w:proofErr w:type="gramEnd"/>
      <w:r>
        <w:rPr>
          <w:rFonts w:ascii="Consolas" w:eastAsia="Consolas" w:hAnsi="Consolas" w:cs="Consolas"/>
          <w:sz w:val="21"/>
          <w:szCs w:val="21"/>
          <w:shd w:val="clear" w:color="auto" w:fill="F2F2F2"/>
        </w:rPr>
        <w:t>1)</w:t>
      </w:r>
      <w:r>
        <w:t>; confirmed the phase correctly occupies exactly one cycle with no skip or hang.</w:t>
      </w:r>
    </w:p>
    <w:p w14:paraId="14A68A8E" w14:textId="77777777" w:rsidR="002037F0" w:rsidRDefault="00000000">
      <w:pPr>
        <w:spacing w:after="180"/>
      </w:pPr>
      <w:r>
        <w:rPr>
          <w:b/>
          <w:bCs/>
        </w:rPr>
        <w:t>Status:</w:t>
      </w:r>
      <w:r>
        <w:t xml:space="preserve"> Resolved.</w:t>
      </w:r>
    </w:p>
    <w:p w14:paraId="541E1784" w14:textId="77777777" w:rsidR="002037F0" w:rsidRDefault="002037F0">
      <w:pPr>
        <w:pBdr>
          <w:bottom w:val="single" w:sz="6" w:space="1" w:color="B7B7B7"/>
        </w:pBdr>
        <w:spacing w:before="160" w:after="280"/>
      </w:pPr>
    </w:p>
    <w:p w14:paraId="21790A0F" w14:textId="77777777" w:rsidR="002037F0" w:rsidRDefault="00000000">
      <w:pPr>
        <w:pStyle w:val="Heading1"/>
        <w:spacing w:before="320" w:after="160"/>
      </w:pPr>
      <w:r>
        <w:t>ISSUE-D7-02 — FIFO pointer wraparound only tested once per pointer</w:t>
      </w:r>
    </w:p>
    <w:p w14:paraId="3B839287" w14:textId="77777777" w:rsidR="002037F0" w:rsidRDefault="00000000">
      <w:pPr>
        <w:spacing w:after="180"/>
      </w:pPr>
      <w:r>
        <w:rPr>
          <w:b/>
          <w:bCs/>
        </w:rPr>
        <w:t>Day found:</w:t>
      </w:r>
      <w:r>
        <w:t xml:space="preserve"> Day 7</w:t>
      </w:r>
    </w:p>
    <w:p w14:paraId="78545191" w14:textId="77777777" w:rsidR="00FA688C" w:rsidRDefault="00000000">
      <w:pPr>
        <w:spacing w:after="180"/>
      </w:pPr>
      <w:r>
        <w:t xml:space="preserve">The existing Day 6 test wraps each pointer exactly once — a weak test of wraparound arithmetic, where an off-by-one at the wrap point could plausibly be masked on the first wrap. </w:t>
      </w:r>
    </w:p>
    <w:p w14:paraId="41991DE8" w14:textId="4648F7B9" w:rsidR="002037F0" w:rsidRDefault="00000000">
      <w:pPr>
        <w:spacing w:after="180"/>
      </w:pPr>
      <w:r>
        <w:rPr>
          <w:b/>
          <w:bCs/>
        </w:rPr>
        <w:t>Fix:</w:t>
      </w:r>
      <w:r>
        <w:t xml:space="preserve"> built a multi-wrap testbench running 3 consecutive fill-drain cycles (24 writes, 24 reads) with automated scoreboard checking; zero mismatches across all 3 wraps of both pointers.</w:t>
      </w:r>
    </w:p>
    <w:p w14:paraId="2A1D3775" w14:textId="77777777" w:rsidR="002037F0" w:rsidRDefault="00000000">
      <w:pPr>
        <w:spacing w:after="180"/>
      </w:pPr>
      <w:r>
        <w:rPr>
          <w:b/>
          <w:bCs/>
        </w:rPr>
        <w:t>Status:</w:t>
      </w:r>
      <w:r>
        <w:t xml:space="preserve"> Resolved.</w:t>
      </w:r>
    </w:p>
    <w:p w14:paraId="3DE545BE" w14:textId="77777777" w:rsidR="002037F0" w:rsidRDefault="002037F0">
      <w:pPr>
        <w:pBdr>
          <w:bottom w:val="single" w:sz="6" w:space="1" w:color="B7B7B7"/>
        </w:pBdr>
        <w:spacing w:before="160" w:after="280"/>
      </w:pPr>
    </w:p>
    <w:p w14:paraId="1FB15361" w14:textId="77777777" w:rsidR="002037F0" w:rsidRDefault="00000000">
      <w:pPr>
        <w:pStyle w:val="Heading1"/>
        <w:spacing w:before="320" w:after="160"/>
      </w:pPr>
      <w:r>
        <w:t>ISSUE-D8-01 — Re-read pass on all 3 RTLs found 3 lingering inconsistencies</w:t>
      </w:r>
    </w:p>
    <w:p w14:paraId="70D88368" w14:textId="77777777" w:rsidR="002037F0" w:rsidRDefault="00000000">
      <w:pPr>
        <w:spacing w:after="180"/>
      </w:pPr>
      <w:r>
        <w:rPr>
          <w:b/>
          <w:bCs/>
        </w:rPr>
        <w:t>Day found:</w:t>
      </w:r>
      <w:r>
        <w:t xml:space="preserve"> Day 8</w:t>
      </w:r>
    </w:p>
    <w:p w14:paraId="3D361E73" w14:textId="77777777" w:rsidR="002037F0" w:rsidRDefault="00000000">
      <w:pPr>
        <w:spacing w:after="180"/>
      </w:pPr>
      <w:r>
        <w:lastRenderedPageBreak/>
        <w:t>The Day 8 re-read step surfaced three small issues sitting unfixed since earlier days:</w:t>
      </w:r>
    </w:p>
    <w:p w14:paraId="603AEA62" w14:textId="77777777" w:rsidR="002037F0" w:rsidRDefault="00000000">
      <w:pPr>
        <w:pStyle w:val="ListParagraph"/>
        <w:numPr>
          <w:ilvl w:val="0"/>
          <w:numId w:val="2"/>
        </w:numPr>
        <w:spacing w:after="100"/>
      </w:pPr>
      <w:r>
        <w:rPr>
          <w:rFonts w:ascii="Consolas" w:eastAsia="Consolas" w:hAnsi="Consolas" w:cs="Consolas"/>
          <w:sz w:val="21"/>
          <w:szCs w:val="21"/>
          <w:shd w:val="clear" w:color="auto" w:fill="F2F2F2"/>
        </w:rPr>
        <w:t>seq_detect_1011.sv</w:t>
      </w:r>
      <w:r>
        <w:t xml:space="preserve"> still carried a stale "cycle 7" comment from the mistaken over-correction in D4-01.</w:t>
      </w:r>
    </w:p>
    <w:p w14:paraId="4F3E8BD1" w14:textId="77777777" w:rsidR="002037F0" w:rsidRDefault="00000000">
      <w:pPr>
        <w:pStyle w:val="ListParagraph"/>
        <w:numPr>
          <w:ilvl w:val="0"/>
          <w:numId w:val="2"/>
        </w:numPr>
        <w:spacing w:after="100"/>
      </w:pPr>
      <w:r>
        <w:rPr>
          <w:rFonts w:ascii="Consolas" w:eastAsia="Consolas" w:hAnsi="Consolas" w:cs="Consolas"/>
          <w:sz w:val="21"/>
          <w:szCs w:val="21"/>
          <w:shd w:val="clear" w:color="auto" w:fill="F2F2F2"/>
        </w:rPr>
        <w:t>traffic_light.sv</w:t>
      </w:r>
      <w:r>
        <w:t xml:space="preserve"> line 96 cited the wrong issue ID (</w:t>
      </w:r>
      <w:r>
        <w:rPr>
          <w:rFonts w:ascii="Consolas" w:eastAsia="Consolas" w:hAnsi="Consolas" w:cs="Consolas"/>
          <w:sz w:val="21"/>
          <w:szCs w:val="21"/>
          <w:shd w:val="clear" w:color="auto" w:fill="F2F2F2"/>
        </w:rPr>
        <w:t>ISSUE-D5-01</w:t>
      </w:r>
      <w:r>
        <w:t>, a syntax bug) for what is actually the D5-02 off-by-one fix.</w:t>
      </w:r>
    </w:p>
    <w:p w14:paraId="2D869F14" w14:textId="77777777" w:rsidR="002037F0" w:rsidRDefault="00000000">
      <w:pPr>
        <w:pStyle w:val="ListParagraph"/>
        <w:numPr>
          <w:ilvl w:val="0"/>
          <w:numId w:val="2"/>
        </w:numPr>
        <w:spacing w:after="100"/>
      </w:pPr>
      <w:r>
        <w:rPr>
          <w:rFonts w:ascii="Consolas" w:eastAsia="Consolas" w:hAnsi="Consolas" w:cs="Consolas"/>
          <w:sz w:val="21"/>
          <w:szCs w:val="21"/>
          <w:shd w:val="clear" w:color="auto" w:fill="F2F2F2"/>
        </w:rPr>
        <w:t>seq_detect_1011.sv</w:t>
      </w:r>
      <w:r>
        <w:t xml:space="preserve"> had a leftover </w:t>
      </w:r>
      <w:r>
        <w:rPr>
          <w:rFonts w:ascii="Consolas" w:eastAsia="Consolas" w:hAnsi="Consolas" w:cs="Consolas"/>
          <w:sz w:val="21"/>
          <w:szCs w:val="21"/>
          <w:shd w:val="clear" w:color="auto" w:fill="F2F2F2"/>
        </w:rPr>
        <w:t>// Code your design here</w:t>
      </w:r>
      <w:r>
        <w:t xml:space="preserve"> placeholder and was missing the </w:t>
      </w:r>
      <w:r>
        <w:rPr>
          <w:rFonts w:ascii="Consolas" w:eastAsia="Consolas" w:hAnsi="Consolas" w:cs="Consolas"/>
          <w:sz w:val="21"/>
          <w:szCs w:val="21"/>
          <w:shd w:val="clear" w:color="auto" w:fill="F2F2F2"/>
        </w:rPr>
        <w:t>`timescale</w:t>
      </w:r>
      <w:r>
        <w:t xml:space="preserve"> directive present in the other RTL files.</w:t>
      </w:r>
    </w:p>
    <w:p w14:paraId="2091870D" w14:textId="77777777" w:rsidR="002037F0" w:rsidRDefault="00000000">
      <w:pPr>
        <w:spacing w:after="180"/>
      </w:pPr>
      <w:r>
        <w:rPr>
          <w:b/>
          <w:bCs/>
        </w:rPr>
        <w:t>Fix:</w:t>
      </w:r>
      <w:r>
        <w:t xml:space="preserve"> all three corrected; re-compiled with </w:t>
      </w:r>
      <w:proofErr w:type="spellStart"/>
      <w:r>
        <w:rPr>
          <w:rFonts w:ascii="Consolas" w:eastAsia="Consolas" w:hAnsi="Consolas" w:cs="Consolas"/>
          <w:sz w:val="21"/>
          <w:szCs w:val="21"/>
          <w:shd w:val="clear" w:color="auto" w:fill="F2F2F2"/>
        </w:rPr>
        <w:t>iverilog</w:t>
      </w:r>
      <w:proofErr w:type="spellEnd"/>
      <w:r>
        <w:rPr>
          <w:rFonts w:ascii="Consolas" w:eastAsia="Consolas" w:hAnsi="Consolas" w:cs="Consolas"/>
          <w:sz w:val="21"/>
          <w:szCs w:val="21"/>
          <w:shd w:val="clear" w:color="auto" w:fill="F2F2F2"/>
        </w:rPr>
        <w:t xml:space="preserve"> -g2012 -Wall</w:t>
      </w:r>
      <w:r>
        <w:t xml:space="preserve"> — zero errors/warnings, functional results unchanged.</w:t>
      </w:r>
    </w:p>
    <w:p w14:paraId="09F6CDD3" w14:textId="77777777" w:rsidR="002037F0" w:rsidRDefault="00000000">
      <w:pPr>
        <w:spacing w:after="180"/>
      </w:pPr>
      <w:r>
        <w:rPr>
          <w:b/>
          <w:bCs/>
        </w:rPr>
        <w:t>Status:</w:t>
      </w:r>
      <w:r>
        <w:t xml:space="preserve"> Fixed.</w:t>
      </w:r>
    </w:p>
    <w:p w14:paraId="5C42D1CC" w14:textId="77777777" w:rsidR="002037F0" w:rsidRDefault="002037F0">
      <w:pPr>
        <w:pBdr>
          <w:bottom w:val="single" w:sz="6" w:space="1" w:color="B7B7B7"/>
        </w:pBdr>
        <w:spacing w:before="160" w:after="280"/>
      </w:pPr>
    </w:p>
    <w:p w14:paraId="0A775727" w14:textId="77777777" w:rsidR="002037F0" w:rsidRDefault="00000000">
      <w:pPr>
        <w:pStyle w:val="Heading1"/>
        <w:spacing w:before="320" w:after="160"/>
      </w:pPr>
      <w:r>
        <w:t>ISSUE-D9-01 — Original FIFO feature list was missing a symmetric feature entirely</w:t>
      </w:r>
    </w:p>
    <w:p w14:paraId="1F57370E" w14:textId="77777777" w:rsidR="002037F0" w:rsidRDefault="00000000">
      <w:pPr>
        <w:spacing w:after="180"/>
      </w:pPr>
      <w:r>
        <w:rPr>
          <w:b/>
          <w:bCs/>
        </w:rPr>
        <w:t>Day found:</w:t>
      </w:r>
      <w:r>
        <w:t xml:space="preserve"> Day 9</w:t>
      </w:r>
    </w:p>
    <w:p w14:paraId="4386213B" w14:textId="77777777" w:rsidR="00FA688C" w:rsidRDefault="00000000">
      <w:pPr>
        <w:spacing w:after="180"/>
      </w:pPr>
      <w:r>
        <w:t xml:space="preserve">The Day 3 feature list only covered </w:t>
      </w:r>
      <w:r>
        <w:rPr>
          <w:rFonts w:ascii="Consolas" w:eastAsia="Consolas" w:hAnsi="Consolas" w:cs="Consolas"/>
          <w:sz w:val="21"/>
          <w:szCs w:val="21"/>
          <w:shd w:val="clear" w:color="auto" w:fill="F2F2F2"/>
        </w:rPr>
        <w:t>full</w:t>
      </w:r>
      <w:r>
        <w:t xml:space="preserve">/write-blocking; there was no equivalent </w:t>
      </w:r>
      <w:r>
        <w:rPr>
          <w:rFonts w:ascii="Consolas" w:eastAsia="Consolas" w:hAnsi="Consolas" w:cs="Consolas"/>
          <w:sz w:val="21"/>
          <w:szCs w:val="21"/>
          <w:shd w:val="clear" w:color="auto" w:fill="F2F2F2"/>
        </w:rPr>
        <w:t>empty</w:t>
      </w:r>
      <w:r>
        <w:t xml:space="preserve">/read-blocking feature at all — not merged into anything, simply absent. </w:t>
      </w:r>
    </w:p>
    <w:p w14:paraId="6FE7DD4A" w14:textId="55CA0DF4" w:rsidR="002037F0" w:rsidRDefault="00000000">
      <w:pPr>
        <w:spacing w:after="180"/>
      </w:pPr>
      <w:r>
        <w:rPr>
          <w:b/>
          <w:bCs/>
        </w:rPr>
        <w:t>Fix:</w:t>
      </w:r>
      <w:r>
        <w:t xml:space="preserve"> split the original feature into </w:t>
      </w:r>
      <w:proofErr w:type="spellStart"/>
      <w:r>
        <w:rPr>
          <w:rFonts w:ascii="Consolas" w:eastAsia="Consolas" w:hAnsi="Consolas" w:cs="Consolas"/>
          <w:sz w:val="21"/>
          <w:szCs w:val="21"/>
          <w:shd w:val="clear" w:color="auto" w:fill="F2F2F2"/>
        </w:rPr>
        <w:t>full_flag_asserts_when_count_equals_depth</w:t>
      </w:r>
      <w:proofErr w:type="spellEnd"/>
      <w:r>
        <w:t xml:space="preserve"> (</w:t>
      </w:r>
      <w:r>
        <w:rPr>
          <w:rFonts w:ascii="Consolas" w:eastAsia="Consolas" w:hAnsi="Consolas" w:cs="Consolas"/>
          <w:sz w:val="21"/>
          <w:szCs w:val="21"/>
          <w:shd w:val="clear" w:color="auto" w:fill="F2F2F2"/>
        </w:rPr>
        <w:t>CORNER_001</w:t>
      </w:r>
      <w:r>
        <w:t xml:space="preserve">) and </w:t>
      </w:r>
      <w:proofErr w:type="spellStart"/>
      <w:r>
        <w:rPr>
          <w:rFonts w:ascii="Consolas" w:eastAsia="Consolas" w:hAnsi="Consolas" w:cs="Consolas"/>
          <w:sz w:val="21"/>
          <w:szCs w:val="21"/>
          <w:shd w:val="clear" w:color="auto" w:fill="F2F2F2"/>
        </w:rPr>
        <w:t>write_blocked_when_full</w:t>
      </w:r>
      <w:proofErr w:type="spellEnd"/>
      <w:r>
        <w:t xml:space="preserve"> (</w:t>
      </w:r>
      <w:r>
        <w:rPr>
          <w:rFonts w:ascii="Consolas" w:eastAsia="Consolas" w:hAnsi="Consolas" w:cs="Consolas"/>
          <w:sz w:val="21"/>
          <w:szCs w:val="21"/>
          <w:shd w:val="clear" w:color="auto" w:fill="F2F2F2"/>
        </w:rPr>
        <w:t>NEG_001</w:t>
      </w:r>
      <w:r>
        <w:t xml:space="preserve">), and added the missing </w:t>
      </w:r>
      <w:proofErr w:type="spellStart"/>
      <w:r>
        <w:rPr>
          <w:rFonts w:ascii="Consolas" w:eastAsia="Consolas" w:hAnsi="Consolas" w:cs="Consolas"/>
          <w:sz w:val="21"/>
          <w:szCs w:val="21"/>
          <w:shd w:val="clear" w:color="auto" w:fill="F2F2F2"/>
        </w:rPr>
        <w:t>empty_flag_asserts_when_count_equals_zero</w:t>
      </w:r>
      <w:proofErr w:type="spellEnd"/>
      <w:r>
        <w:t xml:space="preserve"> (</w:t>
      </w:r>
      <w:r>
        <w:rPr>
          <w:rFonts w:ascii="Consolas" w:eastAsia="Consolas" w:hAnsi="Consolas" w:cs="Consolas"/>
          <w:sz w:val="21"/>
          <w:szCs w:val="21"/>
          <w:shd w:val="clear" w:color="auto" w:fill="F2F2F2"/>
        </w:rPr>
        <w:t>CORNER_002</w:t>
      </w:r>
      <w:r>
        <w:t xml:space="preserve">) and </w:t>
      </w:r>
      <w:proofErr w:type="spellStart"/>
      <w:r>
        <w:rPr>
          <w:rFonts w:ascii="Consolas" w:eastAsia="Consolas" w:hAnsi="Consolas" w:cs="Consolas"/>
          <w:sz w:val="21"/>
          <w:szCs w:val="21"/>
          <w:shd w:val="clear" w:color="auto" w:fill="F2F2F2"/>
        </w:rPr>
        <w:t>read_blocked_when_empty</w:t>
      </w:r>
      <w:proofErr w:type="spellEnd"/>
      <w:r>
        <w:t xml:space="preserve"> (</w:t>
      </w:r>
      <w:r>
        <w:rPr>
          <w:rFonts w:ascii="Consolas" w:eastAsia="Consolas" w:hAnsi="Consolas" w:cs="Consolas"/>
          <w:sz w:val="21"/>
          <w:szCs w:val="21"/>
          <w:shd w:val="clear" w:color="auto" w:fill="F2F2F2"/>
        </w:rPr>
        <w:t>NEG_002</w:t>
      </w:r>
      <w:r>
        <w:t>). Feature count: 5 → 8.</w:t>
      </w:r>
    </w:p>
    <w:p w14:paraId="2D214B7B" w14:textId="77777777" w:rsidR="002037F0" w:rsidRDefault="00000000">
      <w:pPr>
        <w:spacing w:after="180"/>
      </w:pPr>
      <w:r>
        <w:rPr>
          <w:b/>
          <w:bCs/>
        </w:rPr>
        <w:t>Status:</w:t>
      </w:r>
      <w:r>
        <w:t xml:space="preserve"> Fixed.</w:t>
      </w:r>
    </w:p>
    <w:p w14:paraId="7159813A" w14:textId="77777777" w:rsidR="002037F0" w:rsidRDefault="002037F0">
      <w:pPr>
        <w:pBdr>
          <w:bottom w:val="single" w:sz="6" w:space="1" w:color="B7B7B7"/>
        </w:pBdr>
        <w:spacing w:before="160" w:after="280"/>
      </w:pPr>
    </w:p>
    <w:p w14:paraId="11BF7C38" w14:textId="77777777" w:rsidR="002037F0" w:rsidRDefault="00000000">
      <w:pPr>
        <w:pStyle w:val="Heading1"/>
        <w:spacing w:before="320" w:after="160"/>
      </w:pPr>
      <w:r>
        <w:t>ISSUE-D10-01 — Nearly assigned the wrong checker type by reasoning from test history instead of property type</w:t>
      </w:r>
    </w:p>
    <w:p w14:paraId="7A0D246A" w14:textId="77777777" w:rsidR="002037F0" w:rsidRDefault="00000000">
      <w:pPr>
        <w:spacing w:after="180"/>
      </w:pPr>
      <w:r>
        <w:rPr>
          <w:b/>
          <w:bCs/>
        </w:rPr>
        <w:t>Day found:</w:t>
      </w:r>
      <w:r>
        <w:t xml:space="preserve"> Day 10</w:t>
      </w:r>
    </w:p>
    <w:p w14:paraId="55DCCEBA" w14:textId="77777777" w:rsidR="00FA688C" w:rsidRDefault="00000000">
      <w:pPr>
        <w:spacing w:after="180"/>
      </w:pPr>
      <w:r>
        <w:t xml:space="preserve">Initially leaned toward giving </w:t>
      </w:r>
      <w:proofErr w:type="spellStart"/>
      <w:r>
        <w:rPr>
          <w:rFonts w:ascii="Consolas" w:eastAsia="Consolas" w:hAnsi="Consolas" w:cs="Consolas"/>
          <w:sz w:val="21"/>
          <w:szCs w:val="21"/>
          <w:shd w:val="clear" w:color="auto" w:fill="F2F2F2"/>
        </w:rPr>
        <w:t>count_unchanged_on_simultaneous_read_write</w:t>
      </w:r>
      <w:proofErr w:type="spellEnd"/>
      <w:r>
        <w:t xml:space="preserve"> a "checker with expected value" simply because that's how it happened to be tested on Day 6 — conflating </w:t>
      </w:r>
      <w:r>
        <w:rPr>
          <w:i/>
          <w:iCs/>
        </w:rPr>
        <w:t>how</w:t>
      </w:r>
      <w:r>
        <w:t xml:space="preserve"> a property was tested with </w:t>
      </w:r>
      <w:r>
        <w:rPr>
          <w:i/>
          <w:iCs/>
        </w:rPr>
        <w:t>what kind</w:t>
      </w:r>
      <w:r>
        <w:t xml:space="preserve"> of property it is. </w:t>
      </w:r>
    </w:p>
    <w:p w14:paraId="653AFFED" w14:textId="0BB5BB3D" w:rsidR="002037F0" w:rsidRDefault="00000000">
      <w:pPr>
        <w:spacing w:after="180"/>
      </w:pPr>
      <w:r>
        <w:rPr>
          <w:b/>
          <w:bCs/>
        </w:rPr>
        <w:t>Fix:</w:t>
      </w:r>
      <w:r>
        <w:t xml:space="preserve"> reassigned to Assertion, since the property should hold continuously on every cycle, not just at specific directed moments.</w:t>
      </w:r>
    </w:p>
    <w:p w14:paraId="23790609" w14:textId="77777777" w:rsidR="002037F0" w:rsidRDefault="00000000">
      <w:pPr>
        <w:spacing w:after="180"/>
      </w:pPr>
      <w:r>
        <w:rPr>
          <w:b/>
          <w:bCs/>
        </w:rPr>
        <w:t>Status:</w:t>
      </w:r>
      <w:r>
        <w:t xml:space="preserve"> Fixed (caught before finalizing the Day 10 table).</w:t>
      </w:r>
    </w:p>
    <w:p w14:paraId="74E94010" w14:textId="77777777" w:rsidR="002037F0" w:rsidRDefault="002037F0">
      <w:pPr>
        <w:pBdr>
          <w:bottom w:val="single" w:sz="6" w:space="1" w:color="B7B7B7"/>
        </w:pBdr>
        <w:spacing w:before="160" w:after="280"/>
      </w:pPr>
    </w:p>
    <w:p w14:paraId="334B99E1" w14:textId="77777777" w:rsidR="002037F0" w:rsidRDefault="00000000">
      <w:pPr>
        <w:pStyle w:val="Heading1"/>
        <w:spacing w:before="320" w:after="160"/>
      </w:pPr>
      <w:r>
        <w:lastRenderedPageBreak/>
        <w:t>ISSUE-D12-01 — Sequence Detector and Traffic Light never received full Req-ID feature tables (traceability gap)</w:t>
      </w:r>
    </w:p>
    <w:p w14:paraId="765B0E26" w14:textId="77777777" w:rsidR="002037F0" w:rsidRDefault="00000000">
      <w:pPr>
        <w:spacing w:after="180"/>
      </w:pPr>
      <w:r>
        <w:rPr>
          <w:b/>
          <w:bCs/>
        </w:rPr>
        <w:t>Day found:</w:t>
      </w:r>
      <w:r>
        <w:t xml:space="preserve"> Day 12</w:t>
      </w:r>
    </w:p>
    <w:p w14:paraId="2724860C" w14:textId="77777777" w:rsidR="00FA688C" w:rsidRDefault="00000000">
      <w:pPr>
        <w:spacing w:after="180"/>
      </w:pPr>
      <w:r>
        <w:t xml:space="preserve">The Day 9–11 verification-planning exercises (feature refinement, Req-IDs, checker/stimulus/priority, coverage) were scoped only to the FIFO — the Sequence Detector and Traffic Light never got the same treatment, meaning the D5-02 bug had no permanent tracked regression test. </w:t>
      </w:r>
    </w:p>
    <w:p w14:paraId="1E3AB79A" w14:textId="12F39EEC" w:rsidR="002037F0" w:rsidRDefault="00000000">
      <w:pPr>
        <w:spacing w:after="180"/>
      </w:pPr>
      <w:r>
        <w:rPr>
          <w:b/>
          <w:bCs/>
        </w:rPr>
        <w:t>Fix:</w:t>
      </w:r>
      <w:r>
        <w:t xml:space="preserve"> built full Feature/Req-ID/Category/Checker/Stimulus/Priority/Coverage tables for both designs (6 features each), including </w:t>
      </w:r>
      <w:r>
        <w:rPr>
          <w:rFonts w:ascii="Consolas" w:eastAsia="Consolas" w:hAnsi="Consolas" w:cs="Consolas"/>
          <w:sz w:val="21"/>
          <w:szCs w:val="21"/>
          <w:shd w:val="clear" w:color="auto" w:fill="F2F2F2"/>
        </w:rPr>
        <w:t>RST_001</w:t>
      </w:r>
      <w:r>
        <w:t xml:space="preserve"> as the Traffic Light's permanent regression check for D5-02.</w:t>
      </w:r>
    </w:p>
    <w:p w14:paraId="4DA242B8" w14:textId="77777777" w:rsidR="002037F0" w:rsidRDefault="00000000">
      <w:pPr>
        <w:spacing w:after="180"/>
      </w:pPr>
      <w:r>
        <w:rPr>
          <w:b/>
          <w:bCs/>
        </w:rPr>
        <w:t>Status:</w:t>
      </w:r>
      <w:r>
        <w:t xml:space="preserve"> Fixed. Note: </w:t>
      </w:r>
      <w:r>
        <w:rPr>
          <w:rFonts w:ascii="Consolas" w:eastAsia="Consolas" w:hAnsi="Consolas" w:cs="Consolas"/>
          <w:sz w:val="21"/>
          <w:szCs w:val="21"/>
          <w:shd w:val="clear" w:color="auto" w:fill="F2F2F2"/>
        </w:rPr>
        <w:t>RTL_Specifications.docx</w:t>
      </w:r>
      <w:r>
        <w:t xml:space="preserve"> doesn't yet reflect these tables — flagged as a known follow-up.</w:t>
      </w:r>
    </w:p>
    <w:p w14:paraId="64E67A63" w14:textId="77777777" w:rsidR="002037F0" w:rsidRDefault="002037F0">
      <w:pPr>
        <w:pBdr>
          <w:bottom w:val="single" w:sz="6" w:space="1" w:color="B7B7B7"/>
        </w:pBdr>
        <w:spacing w:before="160" w:after="280"/>
      </w:pPr>
    </w:p>
    <w:sectPr w:rsidR="002037F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E13AC"/>
    <w:multiLevelType w:val="hybridMultilevel"/>
    <w:tmpl w:val="C83C2E74"/>
    <w:lvl w:ilvl="0" w:tplc="6D28F9BA">
      <w:start w:val="1"/>
      <w:numFmt w:val="bullet"/>
      <w:lvlText w:val="●"/>
      <w:lvlJc w:val="left"/>
      <w:pPr>
        <w:ind w:left="720" w:hanging="360"/>
      </w:pPr>
    </w:lvl>
    <w:lvl w:ilvl="1" w:tplc="0F94DEF4">
      <w:start w:val="1"/>
      <w:numFmt w:val="bullet"/>
      <w:lvlText w:val="○"/>
      <w:lvlJc w:val="left"/>
      <w:pPr>
        <w:ind w:left="1440" w:hanging="360"/>
      </w:pPr>
    </w:lvl>
    <w:lvl w:ilvl="2" w:tplc="D9FE7B44">
      <w:start w:val="1"/>
      <w:numFmt w:val="bullet"/>
      <w:lvlText w:val="■"/>
      <w:lvlJc w:val="left"/>
      <w:pPr>
        <w:ind w:left="2160" w:hanging="360"/>
      </w:pPr>
    </w:lvl>
    <w:lvl w:ilvl="3" w:tplc="76AE52D6">
      <w:start w:val="1"/>
      <w:numFmt w:val="bullet"/>
      <w:lvlText w:val="●"/>
      <w:lvlJc w:val="left"/>
      <w:pPr>
        <w:ind w:left="2880" w:hanging="360"/>
      </w:pPr>
    </w:lvl>
    <w:lvl w:ilvl="4" w:tplc="4E9647EA">
      <w:start w:val="1"/>
      <w:numFmt w:val="bullet"/>
      <w:lvlText w:val="○"/>
      <w:lvlJc w:val="left"/>
      <w:pPr>
        <w:ind w:left="3600" w:hanging="360"/>
      </w:pPr>
    </w:lvl>
    <w:lvl w:ilvl="5" w:tplc="4DEE2D96">
      <w:start w:val="1"/>
      <w:numFmt w:val="bullet"/>
      <w:lvlText w:val="■"/>
      <w:lvlJc w:val="left"/>
      <w:pPr>
        <w:ind w:left="4320" w:hanging="360"/>
      </w:pPr>
    </w:lvl>
    <w:lvl w:ilvl="6" w:tplc="452AD11E">
      <w:start w:val="1"/>
      <w:numFmt w:val="bullet"/>
      <w:lvlText w:val="●"/>
      <w:lvlJc w:val="left"/>
      <w:pPr>
        <w:ind w:left="5040" w:hanging="360"/>
      </w:pPr>
    </w:lvl>
    <w:lvl w:ilvl="7" w:tplc="00E00F10">
      <w:start w:val="1"/>
      <w:numFmt w:val="bullet"/>
      <w:lvlText w:val="●"/>
      <w:lvlJc w:val="left"/>
      <w:pPr>
        <w:ind w:left="5760" w:hanging="360"/>
      </w:pPr>
    </w:lvl>
    <w:lvl w:ilvl="8" w:tplc="5CCEB5E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2113FDC"/>
    <w:multiLevelType w:val="hybridMultilevel"/>
    <w:tmpl w:val="18F6FD14"/>
    <w:lvl w:ilvl="0" w:tplc="6FD254A4">
      <w:start w:val="1"/>
      <w:numFmt w:val="decimal"/>
      <w:lvlText w:val="%1."/>
      <w:lvlJc w:val="left"/>
      <w:pPr>
        <w:ind w:left="720" w:hanging="360"/>
      </w:pPr>
    </w:lvl>
    <w:lvl w:ilvl="1" w:tplc="9B684D60">
      <w:numFmt w:val="decimal"/>
      <w:lvlText w:val=""/>
      <w:lvlJc w:val="left"/>
    </w:lvl>
    <w:lvl w:ilvl="2" w:tplc="EC144F96">
      <w:numFmt w:val="decimal"/>
      <w:lvlText w:val=""/>
      <w:lvlJc w:val="left"/>
    </w:lvl>
    <w:lvl w:ilvl="3" w:tplc="AD9238AC">
      <w:numFmt w:val="decimal"/>
      <w:lvlText w:val=""/>
      <w:lvlJc w:val="left"/>
    </w:lvl>
    <w:lvl w:ilvl="4" w:tplc="7D5CC30C">
      <w:numFmt w:val="decimal"/>
      <w:lvlText w:val=""/>
      <w:lvlJc w:val="left"/>
    </w:lvl>
    <w:lvl w:ilvl="5" w:tplc="418E43FE">
      <w:numFmt w:val="decimal"/>
      <w:lvlText w:val=""/>
      <w:lvlJc w:val="left"/>
    </w:lvl>
    <w:lvl w:ilvl="6" w:tplc="EBC6BE9A">
      <w:numFmt w:val="decimal"/>
      <w:lvlText w:val=""/>
      <w:lvlJc w:val="left"/>
    </w:lvl>
    <w:lvl w:ilvl="7" w:tplc="D08AF4B2">
      <w:numFmt w:val="decimal"/>
      <w:lvlText w:val=""/>
      <w:lvlJc w:val="left"/>
    </w:lvl>
    <w:lvl w:ilvl="8" w:tplc="E8CECF58">
      <w:numFmt w:val="decimal"/>
      <w:lvlText w:val=""/>
      <w:lvlJc w:val="left"/>
    </w:lvl>
  </w:abstractNum>
  <w:num w:numId="1" w16cid:durableId="956839212">
    <w:abstractNumId w:val="0"/>
    <w:lvlOverride w:ilvl="0">
      <w:startOverride w:val="1"/>
    </w:lvlOverride>
  </w:num>
  <w:num w:numId="2" w16cid:durableId="104008565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37F0"/>
    <w:rsid w:val="002037F0"/>
    <w:rsid w:val="00923D1F"/>
    <w:rsid w:val="00FA68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G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4411D9"/>
  <w15:docId w15:val="{2E1E4D44-F639-4569-A17B-008DC5FF4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AG" w:eastAsia="en-AG" w:bidi="bn-BD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1101</Words>
  <Characters>6276</Characters>
  <Application>Microsoft Office Word</Application>
  <DocSecurity>0</DocSecurity>
  <Lines>52</Lines>
  <Paragraphs>14</Paragraphs>
  <ScaleCrop>false</ScaleCrop>
  <Company/>
  <LinksUpToDate>false</LinksUpToDate>
  <CharactersWithSpaces>7363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Nur Mohammad</cp:lastModifiedBy>
  <cp:revision>3</cp:revision>
  <dcterms:created xsi:type="dcterms:W3CDTF">2026-09-01T19:57:00Z</dcterms:created>
  <dcterms:modified xsi:type="dcterms:W3CDTF">2026-09-01T20:01:00Z</dcterms:modified>
</cp:coreProperties>
</file>