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DF2F4">
      <w:p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"https://www.figma.com/community/file/1296097022795212613/todo-list"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https://www.figma.com/community/file/1296097022795212613/todo-list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figma</w:t>
      </w:r>
    </w:p>
    <w:p w14:paraId="2CCE1AEC">
      <w:pPr>
        <w:rPr>
          <w:rFonts w:hint="default"/>
          <w:lang w:val="en-US"/>
        </w:rPr>
      </w:pPr>
    </w:p>
    <w:p w14:paraId="2F11C995">
      <w:pPr>
        <w:rPr>
          <w:rFonts w:hint="default"/>
          <w:lang w:val="en-US"/>
        </w:rPr>
      </w:pPr>
    </w:p>
    <w:p w14:paraId="4086638C">
      <w:pPr>
        <w:rPr>
          <w:rFonts w:hint="default"/>
          <w:lang w:val="en-US"/>
        </w:rPr>
      </w:pPr>
    </w:p>
    <w:p w14:paraId="101B8467">
      <w:pPr>
        <w:rPr>
          <w:rFonts w:hint="default"/>
          <w:lang w:val="en-US"/>
        </w:rPr>
      </w:pPr>
      <w:r>
        <w:rPr>
          <w:rFonts w:hint="default"/>
          <w:lang w:val="en-US"/>
        </w:rPr>
        <w:t>Lerning management system</w:t>
      </w:r>
    </w:p>
    <w:p w14:paraId="226D5D3F">
      <w:pPr>
        <w:rPr>
          <w:rFonts w:hint="default"/>
          <w:lang w:val="en-US"/>
        </w:rPr>
      </w:pPr>
    </w:p>
    <w:p w14:paraId="67054D73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https://www.figma.com/m</w:t>
      </w:r>
      <w:bookmarkStart w:id="0" w:name="_GoBack"/>
      <w:bookmarkEnd w:id="0"/>
      <w:r>
        <w:rPr>
          <w:rFonts w:hint="default"/>
          <w:lang w:val="en-US"/>
        </w:rPr>
        <w:t>ake/eJUZZDOwnhpEnwsgigVPVf/Learning-Management-System?t=2nJA7U1ZsH5hm4D2-0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</w:t>
      </w:r>
    </w:p>
    <w:p w14:paraId="60D7DEB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12EE4"/>
    <w:rsid w:val="74AE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2025-12-17T09:40:00Z</dcterms:created>
  <dc:creator>user</dc:creator>
  <cp:lastModifiedBy>user</cp:lastModifiedBy>
  <dcterms:modified xsi:type="dcterms:W3CDTF">2025-12-18T12:03:25Z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91A647CA76BB43D9B2069CFC327ED21A_12</vt:lpwstr>
  </property>
</Properties>
</file>