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1C" w:rsidRPr="0018421C" w:rsidRDefault="0018421C" w:rsidP="0018421C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18421C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18421C" w:rsidRPr="0018421C" w:rsidRDefault="0018421C" w:rsidP="0018421C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18421C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18421C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18421C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18421C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18421C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18421C" w:rsidRPr="0018421C" w:rsidRDefault="006A6F10" w:rsidP="0018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18421C" w:rsidRPr="0018421C" w:rsidRDefault="0018421C" w:rsidP="0018421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18421C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Class Design</w:t>
      </w:r>
    </w:p>
    <w:p w:rsidR="0018421C" w:rsidRPr="0018421C" w:rsidRDefault="0018421C" w:rsidP="0018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21C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18421C" w:rsidRPr="0018421C" w:rsidRDefault="0018421C" w:rsidP="0018421C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18421C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18421C" w:rsidRPr="0018421C" w:rsidRDefault="0018421C" w:rsidP="001842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421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8421C" w:rsidRPr="0018421C" w:rsidRDefault="0018421C" w:rsidP="00184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21C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75"/>
        <w:gridCol w:w="601"/>
        <w:gridCol w:w="406"/>
        <w:gridCol w:w="7922"/>
      </w:tblGrid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objects are being designed in detail the signature of each operation has to be specified. Which of the following statements is consistent with the term operation signature?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3" type="#_x0000_t75" style="width:20.05pt;height:18.15pt" o:ole="">
                  <v:imagedata r:id="rId6" o:title=""/>
                </v:shape>
                <w:control r:id="rId7" w:name="DefaultOcxName" w:shapeid="_x0000_i1093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Each operation in a class has the same signature.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6" type="#_x0000_t75" style="width:20.05pt;height:18.15pt" o:ole="">
                  <v:imagedata r:id="rId6" o:title=""/>
                </v:shape>
                <w:control r:id="rId8" w:name="DefaultOcxName1" w:shapeid="_x0000_i1096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operation name and the number of parameters are part of the operation signature.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9" type="#_x0000_t75" style="width:20.05pt;height:18.15pt" o:ole="">
                  <v:imagedata r:id="rId6" o:title=""/>
                </v:shape>
                <w:control r:id="rId9" w:name="DefaultOcxName2" w:shapeid="_x0000_i1099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 class may not have two operations with the same name.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when primary operations should be shown on class diagrams?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2" type="#_x0000_t75" style="width:20.05pt;height:18.15pt" o:ole="">
                  <v:imagedata r:id="rId6" o:title=""/>
                </v:shape>
                <w:control r:id="rId10" w:name="DefaultOcxName3" w:shapeid="_x0000_i1102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All primary operations are shown on class diagrams in design.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5" type="#_x0000_t75" style="width:20.05pt;height:18.15pt" o:ole="">
                  <v:imagedata r:id="rId6" o:title=""/>
                </v:shape>
                <w:control r:id="rId11" w:name="DefaultOcxName4" w:shapeid="_x0000_i1105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Primary operations are shown in class diagrams only if they modify attribute values.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8" type="#_x0000_t75" style="width:20.05pt;height:18.15pt" o:ole="">
                  <v:imagedata r:id="rId6" o:title=""/>
                </v:shape>
                <w:control r:id="rId12" w:name="DefaultOcxName5" w:shapeid="_x0000_i1108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Primary operations are shown on design class diagrams if they are part of the public interface of the class.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Encapsulation is best enforced by which of the following decisions regarding object visibility?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1" type="#_x0000_t75" style="width:20.05pt;height:18.15pt" o:ole="">
                  <v:imagedata r:id="rId6" o:title=""/>
                </v:shape>
                <w:control r:id="rId13" w:name="DefaultOcxName6" w:shapeid="_x0000_i1111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All attributes and operations are private.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4" type="#_x0000_t75" style="width:20.05pt;height:18.15pt" o:ole="">
                  <v:imagedata r:id="rId6" o:title=""/>
                </v:shape>
                <w:control r:id="rId14" w:name="DefaultOcxName7" w:shapeid="_x0000_i1114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All attributes are private and all operations are public.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7" type="#_x0000_t75" style="width:20.05pt;height:18.15pt" o:ole="">
                  <v:imagedata r:id="rId6" o:title=""/>
                </v:shape>
                <w:control r:id="rId15" w:name="DefaultOcxName8" w:shapeid="_x0000_i1117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All attributes are private and public operations are kept to a minimum.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is a UML interface used?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0" type="#_x0000_t75" style="width:20.05pt;height:18.15pt" o:ole="">
                  <v:imagedata r:id="rId6" o:title=""/>
                </v:shape>
                <w:control r:id="rId16" w:name="DefaultOcxName9" w:shapeid="_x0000_i1120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describes boundary classes.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3" type="#_x0000_t75" style="width:20.05pt;height:18.15pt" o:ole="">
                  <v:imagedata r:id="rId6" o:title=""/>
                </v:shape>
                <w:control r:id="rId17" w:name="DefaultOcxName10" w:shapeid="_x0000_i1123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describes an interface that a class may offer to another class.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6" type="#_x0000_t75" style="width:20.05pt;height:18.15pt" o:ole="">
                  <v:imagedata r:id="rId6" o:title=""/>
                </v:shape>
                <w:control r:id="rId18" w:name="DefaultOcxName11" w:shapeid="_x0000_i1126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describes the human-computer interface.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Good coupling is best </w:t>
            </w:r>
            <w:proofErr w:type="spellStart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characterised</w:t>
            </w:r>
            <w:proofErr w:type="spellEnd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 xml:space="preserve"> by which of the following?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9" type="#_x0000_t75" style="width:20.05pt;height:18.15pt" o:ole="">
                  <v:imagedata r:id="rId6" o:title=""/>
                </v:shape>
                <w:control r:id="rId19" w:name="DefaultOcxName12" w:shapeid="_x0000_i1129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Keeping the number of message types between objects to a minimum.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2" type="#_x0000_t75" style="width:20.05pt;height:18.15pt" o:ole="">
                  <v:imagedata r:id="rId6" o:title=""/>
                </v:shape>
                <w:control r:id="rId20" w:name="DefaultOcxName13" w:shapeid="_x0000_i1132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Ensuring that sub-classes are not strongly linked to their superclass.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5" type="#_x0000_t75" style="width:20.05pt;height:18.15pt" o:ole="">
                  <v:imagedata r:id="rId6" o:title=""/>
                </v:shape>
                <w:control r:id="rId21" w:name="DefaultOcxName14" w:shapeid="_x0000_i1135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lastRenderedPageBreak/>
              <w:t>Ensuring that operations in the same class are linked.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beneficial consequence of good cohesion in a class?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8" type="#_x0000_t75" style="width:20.05pt;height:18.15pt" o:ole="">
                  <v:imagedata r:id="rId6" o:title=""/>
                </v:shape>
                <w:control r:id="rId22" w:name="DefaultOcxName15" w:shapeid="_x0000_i1138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attributes in the class will only be accessed by the operations of that class.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1" type="#_x0000_t75" style="width:20.05pt;height:18.15pt" o:ole="">
                  <v:imagedata r:id="rId6" o:title=""/>
                </v:shape>
                <w:control r:id="rId23" w:name="DefaultOcxName16" w:shapeid="_x0000_i1141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class will exhibit high levels of encapsulation.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0.05pt;height:18.15pt" o:ole="">
                  <v:imagedata r:id="rId6" o:title=""/>
                </v:shape>
                <w:control r:id="rId24" w:name="DefaultOcxName17" w:shapeid="_x0000_i1144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operations in the class will be easier to maintain.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The </w:t>
            </w:r>
            <w:proofErr w:type="spellStart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Liskov</w:t>
            </w:r>
            <w:proofErr w:type="spellEnd"/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 xml:space="preserve"> Substitution Principle is best described by which of the following?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05pt;height:18.15pt" o:ole="">
                  <v:imagedata r:id="rId6" o:title=""/>
                </v:shape>
                <w:control r:id="rId25" w:name="DefaultOcxName18" w:shapeid="_x0000_i1147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 derived object may be treated as if it is the base object.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05pt;height:18.15pt" o:ole="">
                  <v:imagedata r:id="rId6" o:title=""/>
                </v:shape>
                <w:control r:id="rId26" w:name="DefaultOcxName19" w:shapeid="_x0000_i1150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 derived object should be replaced by its base object.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05pt;height:18.15pt" o:ole="">
                  <v:imagedata r:id="rId6" o:title=""/>
                </v:shape>
                <w:control r:id="rId27" w:name="DefaultOcxName20" w:shapeid="_x0000_i1153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Derived objects should be used instead of base objects.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what is involved in the task of designing associations?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0.05pt;height:18.15pt" o:ole="">
                  <v:imagedata r:id="rId6" o:title=""/>
                </v:shape>
                <w:control r:id="rId28" w:name="DefaultOcxName21" w:shapeid="_x0000_i1156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is concerned with how links between objects should be implemented.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05pt;height:18.15pt" o:ole="">
                  <v:imagedata r:id="rId6" o:title=""/>
                </v:shape>
                <w:control r:id="rId29" w:name="DefaultOcxName22" w:shapeid="_x0000_i1159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Its main focus is determining the multiplicity of the associations.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05pt;height:18.15pt" o:ole="">
                  <v:imagedata r:id="rId6" o:title=""/>
                </v:shape>
                <w:control r:id="rId30" w:name="DefaultOcxName23" w:shapeid="_x0000_i1162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It is concerned with specifying operations that may use the links between objects.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How many collection classes could sensibly be used to implement a two-way many-to-many association?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0.05pt;height:18.15pt" o:ole="">
                  <v:imagedata r:id="rId6" o:title=""/>
                </v:shape>
                <w:control r:id="rId31" w:name="DefaultOcxName24" w:shapeid="_x0000_i1165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Two or more.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05pt;height:18.15pt" o:ole="">
                  <v:imagedata r:id="rId6" o:title=""/>
                </v:shape>
                <w:control r:id="rId32" w:name="DefaultOcxName25" w:shapeid="_x0000_i1168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Two.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05pt;height:18.15pt" o:ole="">
                  <v:imagedata r:id="rId6" o:title=""/>
                </v:shape>
                <w:control r:id="rId33" w:name="DefaultOcxName26" w:shapeid="_x0000_i1171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One.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If there is a dependency constraint between two or more attributes which of the following statements applies?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05pt;height:18.15pt" o:ole="">
                  <v:imagedata r:id="rId6" o:title=""/>
                </v:shape>
                <w:control r:id="rId34" w:name="DefaultOcxName27" w:shapeid="_x0000_i1174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The value of none of the attributes should be changed.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05pt;height:18.15pt" o:ole="">
                  <v:imagedata r:id="rId6" o:title=""/>
                </v:shape>
                <w:control r:id="rId35" w:name="DefaultOcxName28" w:shapeid="_x0000_i1177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If the value of one of the attributes is changed then all the others must be updated by one or more synchronizing operations.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05pt;height:18.15pt" o:ole="">
                  <v:imagedata r:id="rId6" o:title=""/>
                </v:shape>
                <w:control r:id="rId36" w:name="DefaultOcxName29" w:shapeid="_x0000_i1180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Any change to the value of any of the attributes may require the other dependent attributes to be updated by one or more synchronizing operations.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18421C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 the application of referential integrity during object design?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05pt;height:18.15pt" o:ole="">
                  <v:imagedata r:id="rId6" o:title=""/>
                </v:shape>
                <w:control r:id="rId37" w:name="DefaultOcxName30" w:shapeid="_x0000_i1183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An object may only refer to another object if they share a link.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05pt;height:18.15pt" o:ole="">
                  <v:imagedata r:id="rId6" o:title=""/>
                </v:shape>
                <w:control r:id="rId38" w:name="DefaultOcxName31" w:shapeid="_x0000_i1186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When an object is deleted all objects to which it refers must be deleted.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8421C" w:rsidRPr="0018421C" w:rsidRDefault="0018421C" w:rsidP="0018421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05pt;height:18.15pt" o:ole="">
                  <v:imagedata r:id="rId6" o:title=""/>
                </v:shape>
                <w:control r:id="rId39" w:name="DefaultOcxName32" w:shapeid="_x0000_i1189"/>
              </w:object>
            </w:r>
            <w:r w:rsidRPr="0018421C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2" w:type="pct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18421C">
              <w:rPr>
                <w:rFonts w:ascii="Verdana" w:eastAsia="Times New Roman" w:hAnsi="Verdana" w:cs="Times New Roman"/>
                <w:sz w:val="14"/>
                <w:szCs w:val="14"/>
              </w:rPr>
              <w:t>Referential integrity only applies for one-to-one associations.</w:t>
            </w:r>
          </w:p>
        </w:tc>
      </w:tr>
      <w:tr w:rsidR="0018421C" w:rsidRP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Pr="0018421C" w:rsidRDefault="0018421C" w:rsidP="0018421C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21C" w:rsidRDefault="0018421C" w:rsidP="0018421C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lastRenderedPageBreak/>
        <w:t>Results Reporter</w:t>
      </w:r>
    </w:p>
    <w:p w:rsidR="0018421C" w:rsidRDefault="0018421C" w:rsidP="0018421C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Out of 11 questions, you answered 7 correctly, for a final grade of 64%.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025"/>
      </w:tblGrid>
      <w:tr w:rsidR="0018421C" w:rsidTr="0018421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 correct (64%)</w:t>
            </w:r>
          </w:p>
        </w:tc>
        <w:tc>
          <w:tcPr>
            <w:tcW w:w="0" w:type="auto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216660" cy="135255"/>
                  <wp:effectExtent l="19050" t="0" r="2540" b="0"/>
                  <wp:docPr id="322" name="Picture 32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 incorrect (36%)</w:t>
            </w:r>
          </w:p>
        </w:tc>
        <w:tc>
          <w:tcPr>
            <w:tcW w:w="0" w:type="auto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683895" cy="135255"/>
                  <wp:effectExtent l="19050" t="0" r="1905" b="0"/>
                  <wp:docPr id="323" name="Picture 32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324" name="Picture 32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21C" w:rsidRDefault="0018421C" w:rsidP="0018421C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326" name="Picture 3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7" name="Picture 3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21C" w:rsidRDefault="0018421C" w:rsidP="0018421C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304"/>
        <w:gridCol w:w="7446"/>
      </w:tblGrid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28" name="Picture 3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9" name="Picture 3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30" name="Picture 3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Pr="003B4687" w:rsidRDefault="0018421C">
            <w:pPr>
              <w:rPr>
                <w:rFonts w:ascii="Verdana" w:hAnsi="Verdana"/>
                <w:b/>
                <w:sz w:val="14"/>
                <w:szCs w:val="14"/>
              </w:rPr>
            </w:pPr>
            <w:r w:rsidRPr="003B4687">
              <w:rPr>
                <w:rFonts w:ascii="Verdana" w:hAnsi="Verdana"/>
                <w:b/>
                <w:sz w:val="14"/>
                <w:szCs w:val="14"/>
              </w:rPr>
              <w:t>When objects are being designed in detail the signature of each operation has to be specified. Which of the following statements is consistent with the term operation signature?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3" name="Picture 3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506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4" name="Picture 33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operation in a class has the same signature.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5" name="Picture 3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6" name="Picture 3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37" name="Picture 3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86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8" name="Picture 33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Pr="003B4687" w:rsidRDefault="0018421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B4687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operation name and the number of parameters are part of the operation signature.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9" name="Picture 3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138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41" name="Picture 3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class may not have two operations with the same name.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42" name="Picture 3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4" name="Picture 3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Pr="003B4687" w:rsidRDefault="0018421C">
            <w:pPr>
              <w:rPr>
                <w:rFonts w:ascii="Verdana" w:hAnsi="Verdana"/>
                <w:b/>
                <w:sz w:val="14"/>
                <w:szCs w:val="14"/>
              </w:rPr>
            </w:pPr>
            <w:r w:rsidRPr="003B4687">
              <w:rPr>
                <w:rFonts w:ascii="Verdana" w:hAnsi="Verdana"/>
                <w:b/>
                <w:sz w:val="14"/>
                <w:szCs w:val="14"/>
              </w:rPr>
              <w:t>Which of the following best describes when primary operations should be shown on class diagrams?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7" name="Picture 3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381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49" name="Picture 34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primary operations are shown on class diagrams in design.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0" name="Picture 3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1" name="Picture 3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951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2" name="Picture 3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Primary operations are shown in class diagrams only if they modify attribute values.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5" name="Picture 3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98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6" name="Picture 35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Pr="003B4687" w:rsidRDefault="0018421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B4687">
                    <w:rPr>
                      <w:rFonts w:ascii="Verdana" w:hAnsi="Verdana"/>
                      <w:b/>
                      <w:bCs/>
                      <w:color w:val="FF0000"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Pr="003B4687" w:rsidRDefault="0018421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B4687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Primary operations are shown on design class diagrams if they are part of the public interface of the class.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Pr="003B4687" w:rsidRDefault="0018421C">
            <w:pPr>
              <w:rPr>
                <w:rFonts w:ascii="Verdana" w:hAnsi="Verdana"/>
                <w:b/>
                <w:sz w:val="14"/>
                <w:szCs w:val="14"/>
              </w:rPr>
            </w:pPr>
            <w:r w:rsidRPr="003B4687">
              <w:rPr>
                <w:rFonts w:ascii="Verdana" w:hAnsi="Verdana"/>
                <w:b/>
                <w:sz w:val="14"/>
                <w:szCs w:val="14"/>
              </w:rPr>
              <w:t>Encapsulation is best enforced by which of the following decisions regarding object visibility?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3" name="Picture 3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86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attributes and operations are private.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16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7" name="Picture 3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attributes are private and all operations are public.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0" name="Picture 3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57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1" name="Picture 37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Pr="003B4687" w:rsidRDefault="0018421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B4687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All attributes are private and public operations are kept to a minimum.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Pr="003B4687" w:rsidRDefault="0018421C">
            <w:pPr>
              <w:rPr>
                <w:rFonts w:ascii="Verdana" w:hAnsi="Verdana"/>
                <w:b/>
                <w:sz w:val="14"/>
                <w:szCs w:val="14"/>
              </w:rPr>
            </w:pPr>
            <w:r w:rsidRPr="003B4687">
              <w:rPr>
                <w:rFonts w:ascii="Verdana" w:hAnsi="Verdana"/>
                <w:b/>
                <w:sz w:val="14"/>
                <w:szCs w:val="14"/>
              </w:rPr>
              <w:t>When is a UML interface used?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132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9" name="Picture 3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describes boundary classes.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82" name="Picture 3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40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3" name="Picture 3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Pr="003B4687" w:rsidRDefault="0018421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B4687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describes an interface that a class may offer to another class.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81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6" name="Picture 3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describes the human-computer interface.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Pr="003B4687" w:rsidRDefault="0018421C">
            <w:pPr>
              <w:rPr>
                <w:rFonts w:ascii="Verdana" w:hAnsi="Verdana"/>
                <w:b/>
                <w:sz w:val="14"/>
                <w:szCs w:val="14"/>
              </w:rPr>
            </w:pPr>
            <w:r w:rsidRPr="003B4687">
              <w:rPr>
                <w:rFonts w:ascii="Verdana" w:hAnsi="Verdana"/>
                <w:b/>
                <w:sz w:val="14"/>
                <w:szCs w:val="14"/>
              </w:rPr>
              <w:t xml:space="preserve">Good coupling is best </w:t>
            </w:r>
            <w:proofErr w:type="spellStart"/>
            <w:r w:rsidRPr="003B4687">
              <w:rPr>
                <w:rFonts w:ascii="Verdana" w:hAnsi="Verdana"/>
                <w:b/>
                <w:sz w:val="14"/>
                <w:szCs w:val="14"/>
              </w:rPr>
              <w:t>characterised</w:t>
            </w:r>
            <w:proofErr w:type="spellEnd"/>
            <w:r w:rsidRPr="003B4687">
              <w:rPr>
                <w:rFonts w:ascii="Verdana" w:hAnsi="Verdana"/>
                <w:b/>
                <w:sz w:val="14"/>
                <w:szCs w:val="14"/>
              </w:rPr>
              <w:t xml:space="preserve"> by which of the following?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4" name="Picture 39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550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5" name="Picture 39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Pr="003B4687" w:rsidRDefault="0018421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B4687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Keeping the number of message types between objects to a minimum.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6" name="Picture 3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84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8" name="Picture 3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Ensuring that sub-classes are not strongly linked to their superclass.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99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1" name="Picture 4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Ensuring that operations in the same class are linked.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Pr="003B4687" w:rsidRDefault="0018421C">
            <w:pPr>
              <w:rPr>
                <w:rFonts w:ascii="Verdana" w:hAnsi="Verdana"/>
                <w:b/>
                <w:sz w:val="14"/>
                <w:szCs w:val="14"/>
              </w:rPr>
            </w:pPr>
            <w:r w:rsidRPr="003B4687">
              <w:rPr>
                <w:rFonts w:ascii="Verdana" w:hAnsi="Verdana"/>
                <w:b/>
                <w:sz w:val="14"/>
                <w:szCs w:val="14"/>
              </w:rPr>
              <w:t>Which of the following is a beneficial consequence of good cohesion in a class?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8" name="Picture 4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60"/>
              <w:gridCol w:w="5595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Pr="00AD39E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bookmarkStart w:id="0" w:name="_GoBack" w:colFirst="0" w:colLast="2"/>
                  <w:r w:rsidRPr="00AD39EC"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4E2DC7C" wp14:editId="1E3170EB">
                        <wp:extent cx="142875" cy="142875"/>
                        <wp:effectExtent l="19050" t="0" r="9525" b="0"/>
                        <wp:docPr id="409" name="Picture 4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Pr="00AD39E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 w:rsidRPr="00AD39EC">
                    <w:rPr>
                      <w:rFonts w:ascii="Verdana" w:hAnsi="Verdana"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Pr="00AD39E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 w:rsidRPr="00AD39EC">
                    <w:rPr>
                      <w:rFonts w:ascii="Verdana" w:hAnsi="Verdana"/>
                      <w:sz w:val="14"/>
                      <w:szCs w:val="14"/>
                    </w:rPr>
                    <w:t>The attributes in the class will only be accessed by the operations of that class.</w:t>
                  </w:r>
                </w:p>
              </w:tc>
            </w:tr>
            <w:bookmarkEnd w:id="0"/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0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2" name="Picture 4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will exhibit high levels of encapsulation.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5" name="Picture 4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210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6" name="Picture 4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Pr="003B4687" w:rsidRDefault="0018421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B4687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operations in the class will be easier to maintain.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7" name="Picture 4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Pr="003B4687" w:rsidRDefault="0018421C">
            <w:pPr>
              <w:rPr>
                <w:rFonts w:ascii="Verdana" w:hAnsi="Verdana"/>
                <w:b/>
                <w:sz w:val="14"/>
                <w:szCs w:val="14"/>
              </w:rPr>
            </w:pPr>
            <w:r w:rsidRPr="003B4687">
              <w:rPr>
                <w:rFonts w:ascii="Verdana" w:hAnsi="Verdana"/>
                <w:b/>
                <w:sz w:val="14"/>
                <w:szCs w:val="14"/>
              </w:rPr>
              <w:t xml:space="preserve">The </w:t>
            </w:r>
            <w:proofErr w:type="spellStart"/>
            <w:r w:rsidRPr="003B4687">
              <w:rPr>
                <w:rFonts w:ascii="Verdana" w:hAnsi="Verdana"/>
                <w:b/>
                <w:sz w:val="14"/>
                <w:szCs w:val="14"/>
              </w:rPr>
              <w:t>Liskov</w:t>
            </w:r>
            <w:proofErr w:type="spellEnd"/>
            <w:r w:rsidRPr="003B4687">
              <w:rPr>
                <w:rFonts w:ascii="Verdana" w:hAnsi="Verdana"/>
                <w:b/>
                <w:sz w:val="14"/>
                <w:szCs w:val="14"/>
              </w:rPr>
              <w:t xml:space="preserve"> Substitution Principle is best described by which of the following?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4" name="Picture 42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51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5" name="Picture 42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Pr="003B4687" w:rsidRDefault="0018421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B4687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derived object may be treated as if it is the base object.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68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8" name="Picture 42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derived object should be replaced by its base object.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3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1" name="Picture 4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Derived objects should be used instead of base objects.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Pr="003B4687" w:rsidRDefault="0018421C">
            <w:pPr>
              <w:rPr>
                <w:rFonts w:ascii="Verdana" w:hAnsi="Verdana"/>
                <w:b/>
                <w:sz w:val="14"/>
                <w:szCs w:val="14"/>
              </w:rPr>
            </w:pPr>
            <w:r w:rsidRPr="003B4687">
              <w:rPr>
                <w:rFonts w:ascii="Verdana" w:hAnsi="Verdana"/>
                <w:b/>
                <w:sz w:val="14"/>
                <w:szCs w:val="14"/>
              </w:rPr>
              <w:t>Which of the following statements best describes what is involved in the task of designing associations?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39" name="Picture 43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664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Pr="003B4687" w:rsidRDefault="0018421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B4687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is concerned with how links between objects should be implemented.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64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3" name="Picture 4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Its main focus is determining the multiplicity of the associations.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80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6" name="Picture 4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concerned with specifying operations that may use the links between objects.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Pr="006A6F10" w:rsidRDefault="0018421C">
            <w:pPr>
              <w:rPr>
                <w:rFonts w:ascii="Verdana" w:hAnsi="Verdana"/>
                <w:b/>
                <w:sz w:val="14"/>
                <w:szCs w:val="14"/>
              </w:rPr>
            </w:pPr>
            <w:r w:rsidRPr="006A6F10">
              <w:rPr>
                <w:rFonts w:ascii="Verdana" w:hAnsi="Verdana"/>
                <w:b/>
                <w:sz w:val="14"/>
                <w:szCs w:val="14"/>
              </w:rPr>
              <w:t>How many collection classes could sensibly be used to implement a two-way many-to-many association?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45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Two or more.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7" name="Picture 45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0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8" name="Picture 45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Pr="006A6F10" w:rsidRDefault="0018421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6A6F1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Two.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34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1" name="Picture 4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One.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66" name="Picture 4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Pr="006A6F10" w:rsidRDefault="0018421C">
            <w:pPr>
              <w:rPr>
                <w:rFonts w:ascii="Verdana" w:hAnsi="Verdana"/>
                <w:b/>
                <w:sz w:val="14"/>
                <w:szCs w:val="14"/>
              </w:rPr>
            </w:pPr>
            <w:r w:rsidRPr="006A6F10">
              <w:rPr>
                <w:rFonts w:ascii="Verdana" w:hAnsi="Verdana"/>
                <w:b/>
                <w:sz w:val="14"/>
                <w:szCs w:val="14"/>
              </w:rPr>
              <w:t>If there is a dependency constraint between two or more attributes which of the following statements applies?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74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9" name="Picture 46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value of none of the attributes should be changed.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93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2" name="Picture 4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If the value of one of the attributes is changed then all the others must be updated by one or more synchronizing operations.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75" name="Picture 4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98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6" name="Picture 4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Pr="006A6F10" w:rsidRDefault="0018421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6A6F1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Any change to the value of any of the attributes may require the other dependent attributes to be updated by one or more synchronizing operations.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Pr="00AD39EC" w:rsidRDefault="0018421C">
            <w:pPr>
              <w:rPr>
                <w:rFonts w:ascii="Verdana" w:hAnsi="Verdana"/>
                <w:b/>
                <w:sz w:val="14"/>
                <w:szCs w:val="14"/>
              </w:rPr>
            </w:pPr>
            <w:r w:rsidRPr="00AD39EC">
              <w:rPr>
                <w:rFonts w:ascii="Verdana" w:hAnsi="Verdana"/>
                <w:b/>
                <w:sz w:val="14"/>
                <w:szCs w:val="14"/>
              </w:rPr>
              <w:t>Which of the following statements best describe the application of referential integrity during object design?</w:t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4" name="Picture 48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16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5" name="Picture 48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8421C" w:rsidRPr="00AD39EC" w:rsidRDefault="0018421C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D39EC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An object may only refer to another object if they share a link.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77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8" name="Picture 4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an object is deleted all objects to which it refers must be deleted.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8421C" w:rsidRDefault="0018421C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309"/>
            </w:tblGrid>
            <w:tr w:rsidR="0018421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1" name="Picture 49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8421C" w:rsidRDefault="0018421C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Referential integrity only applies for one-to-one associations.</w:t>
                  </w:r>
                </w:p>
              </w:tc>
            </w:tr>
          </w:tbl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8421C" w:rsidTr="0018421C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8421C" w:rsidRDefault="0018421C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821" w:rsidRDefault="00412821"/>
    <w:sectPr w:rsidR="00412821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21C"/>
    <w:rsid w:val="0018421C"/>
    <w:rsid w:val="003B4687"/>
    <w:rsid w:val="00412821"/>
    <w:rsid w:val="006A6F10"/>
    <w:rsid w:val="00A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184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2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42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421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42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1842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image" Target="media/image5.gif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image" Target="media/image3.gif"/><Relationship Id="rId45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image" Target="media/image6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1</cp:lastModifiedBy>
  <cp:revision>3</cp:revision>
  <dcterms:created xsi:type="dcterms:W3CDTF">2013-07-20T04:55:00Z</dcterms:created>
  <dcterms:modified xsi:type="dcterms:W3CDTF">2018-12-23T10:38:00Z</dcterms:modified>
</cp:coreProperties>
</file>