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2E4A8E"/>
          <w:sz w:val="28"/>
          <w:szCs w:val="28"/>
        </w:rPr>
        <w:t xml:space="preserve">KIRIKHAN MESLEK YÜKSEKOKULU</w:t>
      </w:r>
    </w:p>
    <w:p>
      <w:pPr>
        <w:spacing w:before="80" w:after="80"/>
        <w:jc w:val="center"/>
      </w:pPr>
      <w:r>
        <w:rPr>
          <w:rFonts w:ascii="Arial" w:cs="Arial" w:eastAsia="Arial" w:hAnsi="Arial"/>
          <w:b/>
          <w:bCs/>
          <w:color w:val="2E4A8E"/>
          <w:sz w:val="26"/>
          <w:szCs w:val="26"/>
        </w:rPr>
        <w:t xml:space="preserve">BİLGİSAYAR TEKNOLOJİSİ</w:t>
      </w:r>
    </w:p>
    <w:p>
      <w:pPr>
        <w:spacing w:before="80" w:after="80"/>
        <w:jc w:val="center"/>
      </w:pPr>
      <w:r>
        <w:rPr>
          <w:rFonts w:ascii="Arial" w:cs="Arial" w:eastAsia="Arial" w:hAnsi="Arial"/>
          <w:color w:val="555555"/>
          <w:sz w:val="24"/>
          <w:szCs w:val="24"/>
        </w:rPr>
        <w:t xml:space="preserve">2025 – 2026 BAHAR YARIYILI</w:t>
      </w:r>
    </w:p>
    <w:p>
      <w:pPr>
        <w:spacing w:before="80" w:after="400"/>
        <w:jc w:val="center"/>
      </w:pPr>
      <w:r>
        <w:rPr>
          <w:rFonts w:ascii="Arial" w:cs="Arial" w:eastAsia="Arial" w:hAnsi="Arial"/>
          <w:b/>
          <w:bCs/>
          <w:color w:val="555555"/>
          <w:sz w:val="24"/>
          <w:szCs w:val="24"/>
        </w:rPr>
        <w:t xml:space="preserve">SİSTEM ANALİZİ VE TASARIMI DERSİ</w:t>
      </w:r>
    </w:p>
    <w:p>
      <w:pPr>
        <w:spacing w:before="400" w:after="160"/>
        <w:jc w:val="center"/>
      </w:pPr>
      <w:r>
        <w:rPr>
          <w:rFonts w:ascii="Arial" w:cs="Arial" w:eastAsia="Arial" w:hAnsi="Arial"/>
          <w:b/>
          <w:bCs/>
          <w:color w:val="1A3A6E"/>
          <w:sz w:val="44"/>
          <w:szCs w:val="44"/>
        </w:rPr>
        <w:t xml:space="preserve">ÖĞRENCİ OTOMASYONU SİSTEMİ</w:t>
      </w:r>
    </w:p>
    <w:p>
      <w:pPr>
        <w:spacing w:before="100" w:after="600"/>
        <w:jc w:val="center"/>
      </w:pPr>
      <w:r>
        <w:rPr>
          <w:rFonts w:ascii="Arial" w:cs="Arial" w:eastAsia="Arial" w:hAnsi="Arial"/>
          <w:i/>
          <w:iCs/>
          <w:color w:val="666666"/>
          <w:sz w:val="26"/>
          <w:szCs w:val="26"/>
        </w:rPr>
        <w:t xml:space="preserve">Proje Raporu — 7. Haftadan 16. Haftaya</w:t>
      </w:r>
    </w:p>
    <w:p>
      <w:pPr>
        <w:spacing w:before="300" w:after="80"/>
        <w:jc w:val="center"/>
      </w:pPr>
      <w:r>
        <w:rPr>
          <w:rFonts w:ascii="Arial" w:cs="Arial" w:eastAsia="Arial" w:hAnsi="Arial"/>
          <w:b/>
          <w:bCs/>
          <w:sz w:val="24"/>
          <w:szCs w:val="24"/>
        </w:rPr>
        <w:t xml:space="preserve">Hazırlayan:</w:t>
      </w:r>
    </w:p>
    <w:p>
      <w:pPr>
        <w:spacing w:before="60" w:after="60"/>
        <w:jc w:val="center"/>
      </w:pPr>
      <w:r>
        <w:rPr>
          <w:rFonts w:ascii="Arial" w:cs="Arial" w:eastAsia="Arial" w:hAnsi="Arial"/>
          <w:b/>
          <w:bCs/>
          <w:color w:val="2E4A8E"/>
          <w:sz w:val="28"/>
          <w:szCs w:val="28"/>
        </w:rPr>
        <w:t xml:space="preserve">Nursena Yalçın</w:t>
      </w:r>
    </w:p>
    <w:p>
      <w:pPr>
        <w:spacing w:before="60" w:after="60"/>
        <w:jc w:val="center"/>
      </w:pPr>
      <w:r>
        <w:rPr>
          <w:rFonts w:ascii="Arial" w:cs="Arial" w:eastAsia="Arial" w:hAnsi="Arial"/>
          <w:sz w:val="22"/>
          <w:szCs w:val="22"/>
        </w:rPr>
        <w:t xml:space="preserve">Öğrenci No: 247411046</w:t>
      </w:r>
    </w:p>
    <w:p>
      <w:pPr>
        <w:spacing w:before="60" w:after="60"/>
        <w:jc w:val="center"/>
      </w:pPr>
      <w:r>
        <w:rPr>
          <w:rFonts w:ascii="Arial" w:cs="Arial" w:eastAsia="Arial" w:hAnsi="Arial"/>
          <w:sz w:val="22"/>
          <w:szCs w:val="22"/>
        </w:rPr>
        <w:t xml:space="preserve">Bireysel Proje</w:t>
      </w:r>
    </w:p>
    <w:p>
      <w:pPr>
        <w:spacing w:before="200" w:after="60"/>
        <w:jc w:val="center"/>
      </w:pPr>
      <w:r>
        <w:rPr>
          <w:rFonts w:ascii="Arial" w:cs="Arial" w:eastAsia="Arial" w:hAnsi="Arial"/>
          <w:color w:val="666666"/>
          <w:sz w:val="22"/>
          <w:szCs w:val="22"/>
        </w:rPr>
        <w:t xml:space="preserve">Mart 2026</w:t>
      </w:r>
    </w:p>
    <w:p>
      <w:r>
        <w:br w:type="page"/>
      </w:r>
    </w:p>
    <w:p>
      <w:pPr>
        <w:pStyle w:val="Heading1"/>
        <w:spacing w:before="400" w:after="200"/>
      </w:pPr>
      <w:r>
        <w:rPr>
          <w:rFonts w:ascii="Arial" w:cs="Arial" w:eastAsia="Arial" w:hAnsi="Arial"/>
          <w:b/>
          <w:bCs/>
          <w:color w:val="2E4A8E"/>
          <w:sz w:val="32"/>
          <w:szCs w:val="32"/>
        </w:rPr>
        <w:t xml:space="preserve">1. PROJENİN GENEL TANIMI VE AMACI</w:t>
      </w:r>
    </w:p>
    <w:p>
      <w:pPr>
        <w:spacing w:before="80" w:after="80"/>
      </w:pPr>
      <w:r>
        <w:rPr>
          <w:rFonts w:ascii="Arial" w:cs="Arial" w:eastAsia="Arial" w:hAnsi="Arial"/>
          <w:sz w:val="22"/>
          <w:szCs w:val="22"/>
        </w:rPr>
        <w:t xml:space="preserve">Bu proje kapsamında C# programlama dili ve Microsoft SQL Server kullanılarak geliştirilmiş bir Öğrenci Otomasyon Sistemi tasarlanmıştır. Sistem; öğrenci, öğretmen ve yönetim işlemlerinin dijital ortamda güvenli ve düzenli bir şekilde yürütülmesini amaçlamaktadır.</w:t>
      </w:r>
    </w:p>
    <w:p>
      <w:pPr>
        <w:spacing w:before="80" w:after="80"/>
      </w:pPr>
      <w:r>
        <w:rPr>
          <w:rFonts w:ascii="Arial" w:cs="Arial" w:eastAsia="Arial" w:hAnsi="Arial"/>
          <w:sz w:val="22"/>
          <w:szCs w:val="22"/>
        </w:rPr>
        <w:t xml:space="preserve">Günümüzde eğitim kurumlarında manuel işlemler hem zaman kaybına hem de veri hatalarına neden olmaktadır. Bu proje ile öğrenci bilgilerinin, ders kayıtlarının ve not işlemlerinin merkezi bir veri tabanı üzerinden yönetilmesi hedeflenmektedir. Sistem sayesinde öğrenciler derslerini ve notlarını anlık olarak takip edebilmekte, öğretmenler not girişlerini kolayca gerçekleştirebilmekte, yönetim ise tüm sistemi tek ekrandan kontrol edebilmektedir.</w:t>
      </w:r>
    </w:p>
    <w:p>
      <w:pPr>
        <w:pStyle w:val="Heading2"/>
        <w:spacing w:before="280" w:after="140"/>
      </w:pPr>
      <w:r>
        <w:rPr>
          <w:rFonts w:ascii="Arial" w:cs="Arial" w:eastAsia="Arial" w:hAnsi="Arial"/>
          <w:b/>
          <w:bCs/>
          <w:color w:val="1A3A6E"/>
          <w:sz w:val="26"/>
          <w:szCs w:val="26"/>
        </w:rPr>
        <w:t xml:space="preserve">1.1 Projenin Amacı</w:t>
      </w:r>
    </w:p>
    <w:p>
      <w:pPr>
        <w:pStyle w:val="ListParagraph"/>
        <w:numPr>
          <w:ilvl w:val="0"/>
          <w:numId w:val="2"/>
        </w:numPr>
        <w:spacing w:before="60" w:after="60"/>
      </w:pPr>
      <w:r>
        <w:rPr>
          <w:rFonts w:ascii="Arial" w:cs="Arial" w:eastAsia="Arial" w:hAnsi="Arial"/>
          <w:sz w:val="22"/>
          <w:szCs w:val="22"/>
        </w:rPr>
        <w:t xml:space="preserve">Öğrenci bilgi yönetimini dijital ortama taşımak</w:t>
      </w:r>
    </w:p>
    <w:p>
      <w:pPr>
        <w:pStyle w:val="ListParagraph"/>
        <w:numPr>
          <w:ilvl w:val="0"/>
          <w:numId w:val="2"/>
        </w:numPr>
        <w:spacing w:before="60" w:after="60"/>
      </w:pPr>
      <w:r>
        <w:rPr>
          <w:rFonts w:ascii="Arial" w:cs="Arial" w:eastAsia="Arial" w:hAnsi="Arial"/>
          <w:sz w:val="22"/>
          <w:szCs w:val="22"/>
        </w:rPr>
        <w:t xml:space="preserve">Ders ve not işlemlerini sistematik hale getirmek</w:t>
      </w:r>
    </w:p>
    <w:p>
      <w:pPr>
        <w:pStyle w:val="ListParagraph"/>
        <w:numPr>
          <w:ilvl w:val="0"/>
          <w:numId w:val="2"/>
        </w:numPr>
        <w:spacing w:before="60" w:after="60"/>
      </w:pPr>
      <w:r>
        <w:rPr>
          <w:rFonts w:ascii="Arial" w:cs="Arial" w:eastAsia="Arial" w:hAnsi="Arial"/>
          <w:sz w:val="22"/>
          <w:szCs w:val="22"/>
        </w:rPr>
        <w:t xml:space="preserve">Rol bazlı kullanıcı yetkilendirme sistemi oluşturmak</w:t>
      </w:r>
    </w:p>
    <w:p>
      <w:pPr>
        <w:pStyle w:val="ListParagraph"/>
        <w:numPr>
          <w:ilvl w:val="0"/>
          <w:numId w:val="2"/>
        </w:numPr>
        <w:spacing w:before="60" w:after="60"/>
      </w:pPr>
      <w:r>
        <w:rPr>
          <w:rFonts w:ascii="Arial" w:cs="Arial" w:eastAsia="Arial" w:hAnsi="Arial"/>
          <w:sz w:val="22"/>
          <w:szCs w:val="22"/>
        </w:rPr>
        <w:t xml:space="preserve">İlişkisel veri tabanı mantığını uygulamak ve C# ile veritabanı bağlantılı masaüstü uygulaması geliştirmek</w:t>
      </w:r>
    </w:p>
    <w:p>
      <w:pPr>
        <w:pStyle w:val="ListParagraph"/>
        <w:numPr>
          <w:ilvl w:val="0"/>
          <w:numId w:val="2"/>
        </w:numPr>
        <w:spacing w:before="60" w:after="60"/>
      </w:pPr>
      <w:r>
        <w:rPr>
          <w:rFonts w:ascii="Arial" w:cs="Arial" w:eastAsia="Arial" w:hAnsi="Arial"/>
          <w:sz w:val="22"/>
          <w:szCs w:val="22"/>
        </w:rPr>
        <w:t xml:space="preserve">Öğrenci kayıt işlemlerini ve ders tanımlamalarını yapabilmek</w:t>
      </w:r>
    </w:p>
    <w:p>
      <w:pPr>
        <w:pStyle w:val="ListParagraph"/>
        <w:numPr>
          <w:ilvl w:val="0"/>
          <w:numId w:val="2"/>
        </w:numPr>
        <w:spacing w:before="60" w:after="60"/>
      </w:pPr>
      <w:r>
        <w:rPr>
          <w:rFonts w:ascii="Arial" w:cs="Arial" w:eastAsia="Arial" w:hAnsi="Arial"/>
          <w:sz w:val="22"/>
          <w:szCs w:val="22"/>
        </w:rPr>
        <w:t xml:space="preserve">Öğrencilerin derslerini ve notlarını görüntüleyebilmesini sağlamak</w:t>
      </w:r>
    </w:p>
    <w:p>
      <w:pPr>
        <w:pStyle w:val="ListParagraph"/>
        <w:numPr>
          <w:ilvl w:val="0"/>
          <w:numId w:val="2"/>
        </w:numPr>
        <w:spacing w:before="60" w:after="60"/>
      </w:pPr>
      <w:r>
        <w:rPr>
          <w:rFonts w:ascii="Arial" w:cs="Arial" w:eastAsia="Arial" w:hAnsi="Arial"/>
          <w:sz w:val="22"/>
          <w:szCs w:val="22"/>
        </w:rPr>
        <w:t xml:space="preserve">Öğretmenlerin not girişi yapabilmesini sağlamak</w:t>
      </w:r>
    </w:p>
    <w:p>
      <w:pPr>
        <w:pStyle w:val="ListParagraph"/>
        <w:numPr>
          <w:ilvl w:val="0"/>
          <w:numId w:val="2"/>
        </w:numPr>
        <w:spacing w:before="60" w:after="60"/>
      </w:pPr>
      <w:r>
        <w:rPr>
          <w:rFonts w:ascii="Arial" w:cs="Arial" w:eastAsia="Arial" w:hAnsi="Arial"/>
          <w:sz w:val="22"/>
          <w:szCs w:val="22"/>
        </w:rPr>
        <w:t xml:space="preserve">Yönetimin sistemi kolayca kontrol edebilmesini sağlamak</w:t>
      </w:r>
    </w:p>
    <w:p>
      <w:pPr>
        <w:pStyle w:val="ListParagraph"/>
        <w:numPr>
          <w:ilvl w:val="0"/>
          <w:numId w:val="2"/>
        </w:numPr>
        <w:spacing w:before="60" w:after="60"/>
      </w:pPr>
      <w:r>
        <w:rPr>
          <w:rFonts w:ascii="Arial" w:cs="Arial" w:eastAsia="Arial" w:hAnsi="Arial"/>
          <w:sz w:val="22"/>
          <w:szCs w:val="22"/>
        </w:rPr>
        <w:t xml:space="preserve">Devamsızlık takibinin otomatik kayıt altına alınması</w:t>
      </w:r>
    </w:p>
    <w:p>
      <w:pPr>
        <w:pStyle w:val="ListParagraph"/>
        <w:numPr>
          <w:ilvl w:val="0"/>
          <w:numId w:val="2"/>
        </w:numPr>
        <w:spacing w:before="60" w:after="60"/>
      </w:pPr>
      <w:r>
        <w:rPr>
          <w:rFonts w:ascii="Arial" w:cs="Arial" w:eastAsia="Arial" w:hAnsi="Arial"/>
          <w:sz w:val="22"/>
          <w:szCs w:val="22"/>
        </w:rPr>
        <w:t xml:space="preserve">Sistem genelinde anlık raporların görüntülenebilmesi</w:t>
      </w:r>
    </w:p>
    <w:p>
      <w:pPr>
        <w:pStyle w:val="Heading2"/>
        <w:spacing w:before="280" w:after="140"/>
      </w:pPr>
      <w:r>
        <w:rPr>
          <w:rFonts w:ascii="Arial" w:cs="Arial" w:eastAsia="Arial" w:hAnsi="Arial"/>
          <w:b/>
          <w:bCs/>
          <w:color w:val="1A3A6E"/>
          <w:sz w:val="26"/>
          <w:szCs w:val="26"/>
        </w:rPr>
        <w:t xml:space="preserve">1.2 Hedef Kitle</w:t>
      </w:r>
    </w:p>
    <w:p>
      <w:pPr>
        <w:spacing w:before="80" w:after="80"/>
      </w:pPr>
      <w:r>
        <w:rPr>
          <w:rFonts w:ascii="Arial" w:cs="Arial" w:eastAsia="Arial" w:hAnsi="Arial"/>
          <w:sz w:val="22"/>
          <w:szCs w:val="22"/>
        </w:rPr>
        <w:t xml:space="preserve">Sistem aşağıdaki kullanıcı grupları tarafından kullanılacaktır:</w:t>
      </w:r>
    </w:p>
    <w:p>
      <w:pPr>
        <w:pStyle w:val="ListParagraph"/>
        <w:numPr>
          <w:ilvl w:val="0"/>
          <w:numId w:val="2"/>
        </w:numPr>
        <w:spacing w:before="60" w:after="60"/>
      </w:pPr>
      <w:r>
        <w:rPr>
          <w:rFonts w:ascii="Arial" w:cs="Arial" w:eastAsia="Arial" w:hAnsi="Arial"/>
          <w:sz w:val="22"/>
          <w:szCs w:val="22"/>
        </w:rPr>
        <w:t xml:space="preserve">Öğrenciler: Ders, not, transkript ve ortalama takibi</w:t>
      </w:r>
    </w:p>
    <w:p>
      <w:pPr>
        <w:pStyle w:val="ListParagraph"/>
        <w:numPr>
          <w:ilvl w:val="0"/>
          <w:numId w:val="2"/>
        </w:numPr>
        <w:spacing w:before="60" w:after="60"/>
      </w:pPr>
      <w:r>
        <w:rPr>
          <w:rFonts w:ascii="Arial" w:cs="Arial" w:eastAsia="Arial" w:hAnsi="Arial"/>
          <w:sz w:val="22"/>
          <w:szCs w:val="22"/>
        </w:rPr>
        <w:t xml:space="preserve">Öğretmenler: Ders ve öğrenci listesi görüntüleme, not girişi</w:t>
      </w:r>
    </w:p>
    <w:p>
      <w:pPr>
        <w:pStyle w:val="ListParagraph"/>
        <w:numPr>
          <w:ilvl w:val="0"/>
          <w:numId w:val="2"/>
        </w:numPr>
        <w:spacing w:before="60" w:after="60"/>
      </w:pPr>
      <w:r>
        <w:rPr>
          <w:rFonts w:ascii="Arial" w:cs="Arial" w:eastAsia="Arial" w:hAnsi="Arial"/>
          <w:sz w:val="22"/>
          <w:szCs w:val="22"/>
        </w:rPr>
        <w:t xml:space="preserve">Okul Yönetimi (Admin): Tüm sistem yönetimi</w:t>
      </w:r>
    </w:p>
    <w:p>
      <w:pPr>
        <w:pStyle w:val="Heading2"/>
        <w:spacing w:before="280" w:after="140"/>
      </w:pPr>
      <w:r>
        <w:rPr>
          <w:rFonts w:ascii="Arial" w:cs="Arial" w:eastAsia="Arial" w:hAnsi="Arial"/>
          <w:b/>
          <w:bCs/>
          <w:color w:val="1A3A6E"/>
          <w:sz w:val="26"/>
          <w:szCs w:val="26"/>
        </w:rPr>
        <w:t xml:space="preserve">1.3 Kullanılan Teknolojiler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Teknoloji / Araç</w:t>
            </w:r>
          </w:p>
        </w:tc>
        <w:tc>
          <w:tcPr>
            <w:tcW w:type="dxa" w:w="60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 (Windows Forms)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Masaüstü uygulama geliştirme dili ve arayüz çatısı</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Microsoft SQL Server</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yönetim sistemi (LocalDB)</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Visual Studio 2022</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Geliştirme ortamı (IDE)</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ADO.NET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bağlantı ve sorgu yönetimi</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T-SQL</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tablo ve sorgu dili</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Git / GitHub</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Versiyon kontrol ve kaynak kod yönetimi</w:t>
            </w:r>
          </w:p>
        </w:tc>
      </w:tr>
    </w:tbl>
    <w:p>
      <w:r>
        <w:br w:type="page"/>
      </w:r>
    </w:p>
    <w:p>
      <w:pPr>
        <w:pStyle w:val="Heading1"/>
        <w:spacing w:before="400" w:after="200"/>
      </w:pPr>
      <w:r>
        <w:rPr>
          <w:rFonts w:ascii="Arial" w:cs="Arial" w:eastAsia="Arial" w:hAnsi="Arial"/>
          <w:b/>
          <w:bCs/>
          <w:color w:val="2E4A8E"/>
          <w:sz w:val="32"/>
          <w:szCs w:val="32"/>
        </w:rPr>
        <w:t xml:space="preserve">2. KULLANICI ROLLERİ VE YETKİLERİ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Giriş Türü</w:t>
            </w:r>
          </w:p>
        </w:tc>
        <w:tc>
          <w:tcPr>
            <w:tcW w:type="dxa" w:w="50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Yetkiler</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Kullanıcı adı + Şifre + Güvenlik Kodu veya E-Devlet</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Derslerini görüntüle, notlarını gör, ortalama hesapla, transkript gör, profil güncelle, duyuruları gör</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Kullanıcı adı + Şifre + Güvenlik Kodu</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Kendi derslerini gör, öğrenci listesini gör, not gir/güncelle</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Kullanıcı adı + Şifre + Güvenlik Kodu</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Öğrenci/öğretmen/ders/bölüm CRUD işlemleri, kullanıcı oluştur, devamsızlık yönetimi, rapor görüntüle</w:t>
            </w:r>
          </w:p>
        </w:tc>
      </w:tr>
    </w:tbl>
    <w:p>
      <w:r>
        <w:br w:type="page"/>
      </w:r>
    </w:p>
    <w:p>
      <w:pPr>
        <w:pStyle w:val="Heading1"/>
        <w:spacing w:before="400" w:after="200"/>
      </w:pPr>
      <w:r>
        <w:rPr>
          <w:rFonts w:ascii="Arial" w:cs="Arial" w:eastAsia="Arial" w:hAnsi="Arial"/>
          <w:b/>
          <w:bCs/>
          <w:color w:val="2E4A8E"/>
          <w:sz w:val="32"/>
          <w:szCs w:val="32"/>
        </w:rPr>
        <w:t xml:space="preserve">3. ARAYÜZLER VE SAYFALAR ARASI GEÇİŞLER</w:t>
      </w:r>
    </w:p>
    <w:p>
      <w:pPr>
        <w:spacing w:before="80" w:after="80"/>
      </w:pPr>
      <w:r>
        <w:rPr>
          <w:rFonts w:ascii="Arial" w:cs="Arial" w:eastAsia="Arial" w:hAnsi="Arial"/>
          <w:sz w:val="22"/>
          <w:szCs w:val="22"/>
        </w:rPr>
        <w:t xml:space="preserve">Sistem toplamda 3 ana kullanıcı rolüne ait arayüzler içermektedir. Proje kapsamında toplam 25 ekran/arayüz geliştirilmiş olup tüm sayfalar arası geçişler eksiksiz kodlanmış ve çalışır durumdadır.</w:t>
      </w:r>
    </w:p>
    <w:p>
      <w:pPr>
        <w:pStyle w:val="Heading2"/>
        <w:spacing w:before="280" w:after="140"/>
      </w:pPr>
      <w:r>
        <w:rPr>
          <w:rFonts w:ascii="Arial" w:cs="Arial" w:eastAsia="Arial" w:hAnsi="Arial"/>
          <w:b/>
          <w:bCs/>
          <w:color w:val="1A3A6E"/>
          <w:sz w:val="26"/>
          <w:szCs w:val="26"/>
        </w:rPr>
        <w:t xml:space="preserve">3.1 Ana Giriş Ekranı</w:t>
      </w:r>
    </w:p>
    <w:p>
      <w:pPr>
        <w:spacing w:before="80" w:after="80"/>
      </w:pPr>
      <w:r>
        <w:rPr>
          <w:rFonts w:ascii="Arial" w:cs="Arial" w:eastAsia="Arial" w:hAnsi="Arial"/>
          <w:sz w:val="22"/>
          <w:szCs w:val="22"/>
        </w:rPr>
        <w:t xml:space="preserve">Uygulama başlatıldığında ilk açılan ekrandır. Kullanıcıdan rol seçimi yapması istenir. Öğrenci Girişi, Akademisyen Girişi ve Öğrenci İşleri (Admin) Girişi olmak üzere üç seçenek sunulmaktadır. Sağ üst köşede Bilgi/Yardım butonu mevcuttur.</w:t>
      </w:r>
    </w:p>
    <w:p>
      <w:pPr>
        <w:pStyle w:val="Heading2"/>
        <w:spacing w:before="280" w:after="140"/>
      </w:pPr>
      <w:r>
        <w:rPr>
          <w:rFonts w:ascii="Arial" w:cs="Arial" w:eastAsia="Arial" w:hAnsi="Arial"/>
          <w:b/>
          <w:bCs/>
          <w:color w:val="1A3A6E"/>
          <w:sz w:val="26"/>
          <w:szCs w:val="26"/>
        </w:rPr>
        <w:t xml:space="preserve">3.2 Öğrenci Giriş Ekranı</w:t>
      </w:r>
    </w:p>
    <w:p>
      <w:pPr>
        <w:spacing w:before="80" w:after="80"/>
      </w:pPr>
      <w:r>
        <w:rPr>
          <w:rFonts w:ascii="Arial" w:cs="Arial" w:eastAsia="Arial" w:hAnsi="Arial"/>
          <w:sz w:val="22"/>
          <w:szCs w:val="22"/>
        </w:rPr>
        <w:t xml:space="preserve">Öğrenci Girişi butonuna tıklandığında açılan ekrandır. Kullanıcı adı, şifre ve güvenlik kodu girişi yapılır. Her girişte rastgele oluşturulan matematiksel soru (CAPTCHA benzeri doğrulama) ile güvenlik sağlanmaktadır. Ayrıca E-Devlet ile giriş, şifre sıfırlama ve duyurulara erişim seçenekleri de bu ekranda yer almaktadır.</w:t>
      </w:r>
    </w:p>
    <w:p>
      <w:pPr>
        <w:pStyle w:val="Heading2"/>
        <w:spacing w:before="280" w:after="140"/>
      </w:pPr>
      <w:r>
        <w:rPr>
          <w:rFonts w:ascii="Arial" w:cs="Arial" w:eastAsia="Arial" w:hAnsi="Arial"/>
          <w:b/>
          <w:bCs/>
          <w:color w:val="1A3A6E"/>
          <w:sz w:val="26"/>
          <w:szCs w:val="26"/>
        </w:rPr>
        <w:t xml:space="preserve">3.3 E-Devlet Giriş Popup</w:t>
      </w:r>
    </w:p>
    <w:p>
      <w:pPr>
        <w:spacing w:before="80" w:after="80"/>
      </w:pPr>
      <w:r>
        <w:rPr>
          <w:rFonts w:ascii="Arial" w:cs="Arial" w:eastAsia="Arial" w:hAnsi="Arial"/>
          <w:sz w:val="22"/>
          <w:szCs w:val="22"/>
        </w:rPr>
        <w:t xml:space="preserve">Öğrenci giriş ekranındaki E-Devlet Giriş butonuna tıklandığında açılan bilgi penceresidir. Bu ekranda kullanıcıya E-Devlet sistemine yönlendirileceği bildirilmektedir. E-Devlet ile giriş özelliği, öğrencilerin T.C. kimlik numarası ve E-Devlet şifresi ile sisteme güvenli bir şekilde erişebilmesini sağlamaktadır. Popup penceresi açıldığında kullanıcıya şu bilgi gösterilmektedir: "E-Devlet giriş sayfasına yönlendirileceksiniz. E-Devlet şifrenizle giriş yapabilirsiniz." Tamam butonuna basıldığında pencere kapanmakta, İptal butonuna basıldığında ise öğrenci giriş ekranına geri dönülmektedir. Bu yöntem sayesinde öğrencilerin ayrı bir şifre hatırlamasına gerek kalmamaktadır.</w:t>
      </w:r>
    </w:p>
    <w:p>
      <w:pPr>
        <w:pStyle w:val="Heading2"/>
        <w:spacing w:before="280" w:after="140"/>
      </w:pPr>
      <w:r>
        <w:rPr>
          <w:rFonts w:ascii="Arial" w:cs="Arial" w:eastAsia="Arial" w:hAnsi="Arial"/>
          <w:b/>
          <w:bCs/>
          <w:color w:val="1A3A6E"/>
          <w:sz w:val="26"/>
          <w:szCs w:val="26"/>
        </w:rPr>
        <w:t xml:space="preserve">3.4 Şifre Sıfırlama Popup</w:t>
      </w:r>
    </w:p>
    <w:p>
      <w:pPr>
        <w:spacing w:before="80" w:after="80"/>
      </w:pPr>
      <w:r>
        <w:rPr>
          <w:rFonts w:ascii="Arial" w:cs="Arial" w:eastAsia="Arial" w:hAnsi="Arial"/>
          <w:sz w:val="22"/>
          <w:szCs w:val="22"/>
        </w:rPr>
        <w:t xml:space="preserve">Öğrenci giriş ekranındaki Şifremi Unuttum / Şifre Sıfırla bağlantısına tıklandığında açılan bilgi penceresidir. Bu ekranda öğrencinin sisteme kayıtlı e-posta adresine şifre sıfırlama bağlantısı gönderileceği bildirilmektedir. Popup penceresi açıldığında kullanıcıya şu bilgi gösterilmektedir: "Şifre sıfırlama bağlantısı kayıtlı e-posta adresinize gönderilecektir. Lütfen e-postanızı kontrol edin." Tamam butonuna basıldığında pencere kapanmaktadır. Bu sayede öğrenciler şifrelerini unuttuklarında kolayca sıfırlayabilmektedir. Şifre sıfırlama işlemi güvenlik açısından yalnızca sisteme kayıtlı e-posta adresi üzerinden gerçekleştirilmektedir; bu yöntemle yetkisiz erişimlerin önüne geçilmektedir.</w:t>
      </w:r>
    </w:p>
    <w:p>
      <w:pPr>
        <w:pStyle w:val="Heading2"/>
        <w:spacing w:before="280" w:after="140"/>
      </w:pPr>
      <w:r>
        <w:rPr>
          <w:rFonts w:ascii="Arial" w:cs="Arial" w:eastAsia="Arial" w:hAnsi="Arial"/>
          <w:b/>
          <w:bCs/>
          <w:color w:val="1A3A6E"/>
          <w:sz w:val="26"/>
          <w:szCs w:val="26"/>
        </w:rPr>
        <w:t xml:space="preserve">3.5 Duyurular Ekranı</w:t>
      </w:r>
    </w:p>
    <w:p>
      <w:pPr>
        <w:spacing w:before="80" w:after="80"/>
      </w:pPr>
      <w:r>
        <w:rPr>
          <w:rFonts w:ascii="Arial" w:cs="Arial" w:eastAsia="Arial" w:hAnsi="Arial"/>
          <w:sz w:val="22"/>
          <w:szCs w:val="22"/>
        </w:rPr>
        <w:t xml:space="preserve">Giriş yapmadan önce sisteme ait duyurulara erişilebilen ekrandır. Duyuruların başlığı, içeriği, yayımlanma tarihi ve yayımlayan kullanıcı bilgisi listelenmektedir. Geri butonu ile öğrenci giriş ekranına dönülür.</w:t>
      </w:r>
    </w:p>
    <w:p>
      <w:pPr>
        <w:pStyle w:val="Heading2"/>
        <w:spacing w:before="280" w:after="140"/>
      </w:pPr>
      <w:r>
        <w:rPr>
          <w:rFonts w:ascii="Arial" w:cs="Arial" w:eastAsia="Arial" w:hAnsi="Arial"/>
          <w:b/>
          <w:bCs/>
          <w:color w:val="1A3A6E"/>
          <w:sz w:val="26"/>
          <w:szCs w:val="26"/>
        </w:rPr>
        <w:t xml:space="preserve">3.6 Bilgi / Yardım Ekranı</w:t>
      </w:r>
    </w:p>
    <w:p>
      <w:pPr>
        <w:spacing w:before="80" w:after="80"/>
      </w:pPr>
      <w:r>
        <w:rPr>
          <w:rFonts w:ascii="Arial" w:cs="Arial" w:eastAsia="Arial" w:hAnsi="Arial"/>
          <w:sz w:val="22"/>
          <w:szCs w:val="22"/>
        </w:rPr>
        <w:t xml:space="preserve">Ana giriş ekranındaki Bilgi/Yardım butonuna tıklandığında açılan popup penceresidir. Uygulamanın adı (Öğrenci Otomasyonu Sistemi v2.0), okul adı, ders adı ve dönem bilgisi görüntülenmektedir.</w:t>
      </w:r>
    </w:p>
    <w:p>
      <w:pPr>
        <w:pStyle w:val="Heading2"/>
        <w:spacing w:before="280" w:after="140"/>
      </w:pPr>
      <w:r>
        <w:rPr>
          <w:rFonts w:ascii="Arial" w:cs="Arial" w:eastAsia="Arial" w:hAnsi="Arial"/>
          <w:b/>
          <w:bCs/>
          <w:color w:val="1A3A6E"/>
          <w:sz w:val="26"/>
          <w:szCs w:val="26"/>
        </w:rPr>
        <w:t xml:space="preserve">3.7 Öğrenci Paneli</w:t>
      </w:r>
    </w:p>
    <w:p>
      <w:pPr>
        <w:spacing w:before="80" w:after="80"/>
      </w:pPr>
      <w:r>
        <w:rPr>
          <w:rFonts w:ascii="Arial" w:cs="Arial" w:eastAsia="Arial" w:hAnsi="Arial"/>
          <w:sz w:val="22"/>
          <w:szCs w:val="22"/>
        </w:rPr>
        <w:t xml:space="preserve">Öğrenci olarak başarılı giriş yapıldıktan sonra açılan ana menü ekranıdır. Hoş geldiniz mesajı ile birlikte öğrencinin kullanabileceği tüm işlemler listelenmektedir.</w:t>
      </w:r>
    </w:p>
    <w:p>
      <w:pPr>
        <w:pStyle w:val="Heading2"/>
        <w:spacing w:before="280" w:after="140"/>
      </w:pPr>
      <w:r>
        <w:rPr>
          <w:rFonts w:ascii="Arial" w:cs="Arial" w:eastAsia="Arial" w:hAnsi="Arial"/>
          <w:b/>
          <w:bCs/>
          <w:color w:val="1A3A6E"/>
          <w:sz w:val="26"/>
          <w:szCs w:val="26"/>
        </w:rPr>
        <w:t xml:space="preserve">3.8 Derslerimi Görüntüle Ekranı</w:t>
      </w:r>
    </w:p>
    <w:p>
      <w:pPr>
        <w:spacing w:before="80" w:after="80"/>
      </w:pPr>
      <w:r>
        <w:rPr>
          <w:rFonts w:ascii="Arial" w:cs="Arial" w:eastAsia="Arial" w:hAnsi="Arial"/>
          <w:sz w:val="22"/>
          <w:szCs w:val="22"/>
        </w:rPr>
        <w:t xml:space="preserve">Öğrenci panelinden erişilen bu ekranda öğrencinin kayıtlı olduğu dersler listelenmektedir. Ders Kodu, Ders Adı, Kredi, Öğretmen ve Durum bilgileri tablo halinde gösterilmektedir. Geri butonu ile öğrenci paneline dönülür.</w:t>
      </w:r>
    </w:p>
    <w:p>
      <w:pPr>
        <w:pStyle w:val="Heading2"/>
        <w:spacing w:before="280" w:after="140"/>
      </w:pPr>
      <w:r>
        <w:rPr>
          <w:rFonts w:ascii="Arial" w:cs="Arial" w:eastAsia="Arial" w:hAnsi="Arial"/>
          <w:b/>
          <w:bCs/>
          <w:color w:val="1A3A6E"/>
          <w:sz w:val="26"/>
          <w:szCs w:val="26"/>
        </w:rPr>
        <w:t xml:space="preserve">3.9 Ders Notlarım Ekranı</w:t>
      </w:r>
    </w:p>
    <w:p>
      <w:pPr>
        <w:spacing w:before="80" w:after="80"/>
      </w:pPr>
      <w:r>
        <w:rPr>
          <w:rFonts w:ascii="Arial" w:cs="Arial" w:eastAsia="Arial" w:hAnsi="Arial"/>
          <w:sz w:val="22"/>
          <w:szCs w:val="22"/>
        </w:rPr>
        <w:t xml:space="preserve">Öğrencinin aldığı derslere ait not bilgilerinin görüntülendiği ekrandır. Ders Kodu, Ders Adı, Vize Notu, Final Notu, Ortalama ve Harf Notu sütunları yer almaktadır. Notlar veritabanından otomatik olarak çekilmektedir.</w:t>
      </w:r>
    </w:p>
    <w:p>
      <w:pPr>
        <w:pStyle w:val="Heading2"/>
        <w:spacing w:before="280" w:after="140"/>
      </w:pPr>
      <w:r>
        <w:rPr>
          <w:rFonts w:ascii="Arial" w:cs="Arial" w:eastAsia="Arial" w:hAnsi="Arial"/>
          <w:b/>
          <w:bCs/>
          <w:color w:val="1A3A6E"/>
          <w:sz w:val="26"/>
          <w:szCs w:val="26"/>
        </w:rPr>
        <w:t xml:space="preserve">3.10 Ortalama Görüntüle</w:t>
      </w:r>
    </w:p>
    <w:p>
      <w:pPr>
        <w:spacing w:before="80" w:after="80"/>
      </w:pPr>
      <w:r>
        <w:rPr>
          <w:rFonts w:ascii="Arial" w:cs="Arial" w:eastAsia="Arial" w:hAnsi="Arial"/>
          <w:sz w:val="22"/>
          <w:szCs w:val="22"/>
        </w:rPr>
        <w:t xml:space="preserve">Öğrenci panelindeki Ortalama Gör butonuna tıklandığında açılan bilgi penceresidir. Öğrencinin tüm derslerinin genel not ortalaması hesaplanarak popup mesaj olarak gösterilmektedir.</w:t>
      </w:r>
    </w:p>
    <w:p>
      <w:pPr>
        <w:pStyle w:val="Heading2"/>
        <w:spacing w:before="280" w:after="140"/>
      </w:pPr>
      <w:r>
        <w:rPr>
          <w:rFonts w:ascii="Arial" w:cs="Arial" w:eastAsia="Arial" w:hAnsi="Arial"/>
          <w:b/>
          <w:bCs/>
          <w:color w:val="1A3A6E"/>
          <w:sz w:val="26"/>
          <w:szCs w:val="26"/>
        </w:rPr>
        <w:t xml:space="preserve">3.11 Transkript Ekranı</w:t>
      </w:r>
    </w:p>
    <w:p>
      <w:pPr>
        <w:spacing w:before="80" w:after="80"/>
      </w:pPr>
      <w:r>
        <w:rPr>
          <w:rFonts w:ascii="Arial" w:cs="Arial" w:eastAsia="Arial" w:hAnsi="Arial"/>
          <w:sz w:val="22"/>
          <w:szCs w:val="22"/>
        </w:rPr>
        <w:t xml:space="preserve">Öğrencinin resmi transkript bilgilerini gösteren ekrandır. Öğrenci numarası, adı, bölümü ve sınıfı bilgileri üstte yer almaktadır. Tüm derslerin vize, final, ortalama, harf notu ve durum bilgileri listelenmekte; en altta Genel Not Ortalaması (GNO) 4'lük sistem üzerinden hesaplanarak gösterilmektedir.</w:t>
      </w:r>
    </w:p>
    <w:p>
      <w:pPr>
        <w:pStyle w:val="Heading2"/>
        <w:spacing w:before="280" w:after="140"/>
      </w:pPr>
      <w:r>
        <w:rPr>
          <w:rFonts w:ascii="Arial" w:cs="Arial" w:eastAsia="Arial" w:hAnsi="Arial"/>
          <w:b/>
          <w:bCs/>
          <w:color w:val="1A3A6E"/>
          <w:sz w:val="26"/>
          <w:szCs w:val="26"/>
        </w:rPr>
        <w:t xml:space="preserve">3.12 Profil Güncelle Ekranı</w:t>
      </w:r>
    </w:p>
    <w:p>
      <w:pPr>
        <w:spacing w:before="80" w:after="80"/>
      </w:pPr>
      <w:r>
        <w:rPr>
          <w:rFonts w:ascii="Arial" w:cs="Arial" w:eastAsia="Arial" w:hAnsi="Arial"/>
          <w:sz w:val="22"/>
          <w:szCs w:val="22"/>
        </w:rPr>
        <w:t xml:space="preserve">Öğrencinin kişisel bilgilerini güncelleyebildiği ekrandır. Ad Soyad, E-posta ve Telefon alanları düzenlenebilir. Kaydet butonu ile değişiklikler veritabanına kaydedilmekte, İptal butonu ile işlem iptal edilmektedir.</w:t>
      </w:r>
    </w:p>
    <w:p>
      <w:pPr>
        <w:pStyle w:val="Heading2"/>
        <w:spacing w:before="280" w:after="140"/>
      </w:pPr>
      <w:r>
        <w:rPr>
          <w:rFonts w:ascii="Arial" w:cs="Arial" w:eastAsia="Arial" w:hAnsi="Arial"/>
          <w:b/>
          <w:bCs/>
          <w:color w:val="1A3A6E"/>
          <w:sz w:val="26"/>
          <w:szCs w:val="26"/>
        </w:rPr>
        <w:t xml:space="preserve">3.13 Akademisyen Giriş Ekranı</w:t>
      </w:r>
    </w:p>
    <w:p>
      <w:pPr>
        <w:spacing w:before="80" w:after="80"/>
      </w:pPr>
      <w:r>
        <w:rPr>
          <w:rFonts w:ascii="Arial" w:cs="Arial" w:eastAsia="Arial" w:hAnsi="Arial"/>
          <w:sz w:val="22"/>
          <w:szCs w:val="22"/>
        </w:rPr>
        <w:t xml:space="preserve">Ana giriş ekranından Akademisyen Girişi seçildiğinde açılan ekrandır. Kullanıcı adı, şifre ve güvenlik kodu ile giriş yapılmaktadır.</w:t>
      </w:r>
    </w:p>
    <w:p>
      <w:pPr>
        <w:pStyle w:val="Heading2"/>
        <w:spacing w:before="280" w:after="140"/>
      </w:pPr>
      <w:r>
        <w:rPr>
          <w:rFonts w:ascii="Arial" w:cs="Arial" w:eastAsia="Arial" w:hAnsi="Arial"/>
          <w:b/>
          <w:bCs/>
          <w:color w:val="1A3A6E"/>
          <w:sz w:val="26"/>
          <w:szCs w:val="26"/>
        </w:rPr>
        <w:t xml:space="preserve">3.14 Öğretmen Paneli</w:t>
      </w:r>
    </w:p>
    <w:p>
      <w:pPr>
        <w:spacing w:before="80" w:after="80"/>
      </w:pPr>
      <w:r>
        <w:rPr>
          <w:rFonts w:ascii="Arial" w:cs="Arial" w:eastAsia="Arial" w:hAnsi="Arial"/>
          <w:sz w:val="22"/>
          <w:szCs w:val="22"/>
        </w:rPr>
        <w:t xml:space="preserve">Akademisyen olarak başarılı giriş yapıldıktan sonra açılan ana menü ekranıdır. Hoş geldiniz mesajı ile birlikte akademisyenin kullanabileceği işlemler listelenmektedir: Kendi Derslerimi Görüntüle, Öğrenci Listesi Gör, Not Gir/Güncelle ve Çıkış.</w:t>
      </w:r>
    </w:p>
    <w:p>
      <w:pPr>
        <w:pStyle w:val="Heading2"/>
        <w:spacing w:before="280" w:after="140"/>
      </w:pPr>
      <w:r>
        <w:rPr>
          <w:rFonts w:ascii="Arial" w:cs="Arial" w:eastAsia="Arial" w:hAnsi="Arial"/>
          <w:b/>
          <w:bCs/>
          <w:color w:val="1A3A6E"/>
          <w:sz w:val="26"/>
          <w:szCs w:val="26"/>
        </w:rPr>
        <w:t xml:space="preserve">3.15 Öğretmen Derslerim Ekranı</w:t>
      </w:r>
    </w:p>
    <w:p>
      <w:pPr>
        <w:spacing w:before="80" w:after="80"/>
      </w:pPr>
      <w:r>
        <w:rPr>
          <w:rFonts w:ascii="Arial" w:cs="Arial" w:eastAsia="Arial" w:hAnsi="Arial"/>
          <w:sz w:val="22"/>
          <w:szCs w:val="22"/>
        </w:rPr>
        <w:t xml:space="preserve">Akademisyenin sorumlu olduğu derslerin listelendiği ekrandır. Ders Kodu, Ders Adı, Kredi ve Dönem bilgileri tablo halinde gösterilmektedir.</w:t>
      </w:r>
    </w:p>
    <w:p>
      <w:pPr>
        <w:pStyle w:val="Heading2"/>
        <w:spacing w:before="280" w:after="140"/>
      </w:pPr>
      <w:r>
        <w:rPr>
          <w:rFonts w:ascii="Arial" w:cs="Arial" w:eastAsia="Arial" w:hAnsi="Arial"/>
          <w:b/>
          <w:bCs/>
          <w:color w:val="1A3A6E"/>
          <w:sz w:val="26"/>
          <w:szCs w:val="26"/>
        </w:rPr>
        <w:t xml:space="preserve">3.16 Öğrenci Listesi Ekranı (Akademisyen)</w:t>
      </w:r>
    </w:p>
    <w:p>
      <w:pPr>
        <w:spacing w:before="80" w:after="80"/>
      </w:pPr>
      <w:r>
        <w:rPr>
          <w:rFonts w:ascii="Arial" w:cs="Arial" w:eastAsia="Arial" w:hAnsi="Arial"/>
          <w:sz w:val="22"/>
          <w:szCs w:val="22"/>
        </w:rPr>
        <w:t xml:space="preserve">Akademisyenin tüm öğrencileri görüntüleyebildiği ve yönettiği ekrandır. Arama filtresi ile öğrenci aranabilmektedir. Öğrenci No, Ad, Soyad, Bölüm, Sınıf, Telefon ve E-posta bilgileri listelenmekte; Öğrenci Ekle, Güncelle ve Sil işlemleri yapılabilmektedir.</w:t>
      </w:r>
    </w:p>
    <w:p>
      <w:pPr>
        <w:pStyle w:val="Heading2"/>
        <w:spacing w:before="280" w:after="140"/>
      </w:pPr>
      <w:r>
        <w:rPr>
          <w:rFonts w:ascii="Arial" w:cs="Arial" w:eastAsia="Arial" w:hAnsi="Arial"/>
          <w:b/>
          <w:bCs/>
          <w:color w:val="1A3A6E"/>
          <w:sz w:val="26"/>
          <w:szCs w:val="26"/>
        </w:rPr>
        <w:t xml:space="preserve">3.17 Not Girişi Ekranı (Akademisyen)</w:t>
      </w:r>
    </w:p>
    <w:p>
      <w:pPr>
        <w:spacing w:before="80" w:after="80"/>
      </w:pPr>
      <w:r>
        <w:rPr>
          <w:rFonts w:ascii="Arial" w:cs="Arial" w:eastAsia="Arial" w:hAnsi="Arial"/>
          <w:sz w:val="22"/>
          <w:szCs w:val="22"/>
        </w:rPr>
        <w:t xml:space="preserve">Akademisyenin öğrencilere not girişi yaptığı ekrandır. Öğrenci ve ders açılır listeden seçilmektedir. Vize ve Final notları girildiğinde Ortalama ve Harf Notu otomatik olarak hesaplanmaktadır. Kaydet butonu ile notlar veritabanına kaydedilir.</w:t>
      </w:r>
    </w:p>
    <w:p>
      <w:pPr>
        <w:pStyle w:val="Heading2"/>
        <w:spacing w:before="280" w:after="140"/>
      </w:pPr>
      <w:r>
        <w:rPr>
          <w:rFonts w:ascii="Arial" w:cs="Arial" w:eastAsia="Arial" w:hAnsi="Arial"/>
          <w:b/>
          <w:bCs/>
          <w:color w:val="1A3A6E"/>
          <w:sz w:val="26"/>
          <w:szCs w:val="26"/>
        </w:rPr>
        <w:t xml:space="preserve">3.18 Admin Giriş Ekranı</w:t>
      </w:r>
    </w:p>
    <w:p>
      <w:pPr>
        <w:spacing w:before="80" w:after="80"/>
      </w:pPr>
      <w:r>
        <w:rPr>
          <w:rFonts w:ascii="Arial" w:cs="Arial" w:eastAsia="Arial" w:hAnsi="Arial"/>
          <w:sz w:val="22"/>
          <w:szCs w:val="22"/>
        </w:rPr>
        <w:t xml:space="preserve">Ana giriş ekranından Öğrenci İşleri (Admin) Girişi seçildiğinde açılan ekrandır. Kullanıcı adı, şifre ve güvenlik kodu ile giriş yapılmaktadır.</w:t>
      </w:r>
    </w:p>
    <w:p>
      <w:pPr>
        <w:pStyle w:val="Heading2"/>
        <w:spacing w:before="280" w:after="140"/>
      </w:pPr>
      <w:r>
        <w:rPr>
          <w:rFonts w:ascii="Arial" w:cs="Arial" w:eastAsia="Arial" w:hAnsi="Arial"/>
          <w:b/>
          <w:bCs/>
          <w:color w:val="1A3A6E"/>
          <w:sz w:val="26"/>
          <w:szCs w:val="26"/>
        </w:rPr>
        <w:t xml:space="preserve">3.19 Admin Paneli</w:t>
      </w:r>
    </w:p>
    <w:p>
      <w:pPr>
        <w:spacing w:before="80" w:after="80"/>
      </w:pPr>
      <w:r>
        <w:rPr>
          <w:rFonts w:ascii="Arial" w:cs="Arial" w:eastAsia="Arial" w:hAnsi="Arial"/>
          <w:sz w:val="22"/>
          <w:szCs w:val="22"/>
        </w:rPr>
        <w:t xml:space="preserve">Admin olarak giriş yapıldıktan sonra açılan ana menü ekranıdır. Sistemin tüm yönetim işlemlerine bu ekrandan erişilmektedir: Öğrenci İşlemleri, Ders İşlemleri, Not İşlemleri, Öğretmen İşlemleri, Bölüm Ekle, Kullanıcı Oluştur, Devamsızlık İşlemleri, Rapor Görüntüle ve Çıkış.</w:t>
      </w:r>
    </w:p>
    <w:p>
      <w:pPr>
        <w:pStyle w:val="Heading2"/>
        <w:spacing w:before="280" w:after="140"/>
      </w:pPr>
      <w:r>
        <w:rPr>
          <w:rFonts w:ascii="Arial" w:cs="Arial" w:eastAsia="Arial" w:hAnsi="Arial"/>
          <w:b/>
          <w:bCs/>
          <w:color w:val="1A3A6E"/>
          <w:sz w:val="26"/>
          <w:szCs w:val="26"/>
        </w:rPr>
        <w:t xml:space="preserve">3.20 Öğrenci Listesi Ekranı (Admin)</w:t>
      </w:r>
    </w:p>
    <w:p>
      <w:pPr>
        <w:spacing w:before="80" w:after="80"/>
      </w:pPr>
      <w:r>
        <w:rPr>
          <w:rFonts w:ascii="Arial" w:cs="Arial" w:eastAsia="Arial" w:hAnsi="Arial"/>
          <w:sz w:val="22"/>
          <w:szCs w:val="22"/>
        </w:rPr>
        <w:t xml:space="preserve">Admin'in tüm öğrencileri yönettiği ekrandır. Öğrenci No, Ad, Soyad, Bölüm, Sınıf, Telefon ve E-posta bilgileri listelenmektedir. Arama filtresi mevcuttur. Öğrenci Ekle, Güncelle ve Sil işlemleri yapılabilmektedir.</w:t>
      </w:r>
    </w:p>
    <w:p>
      <w:pPr>
        <w:pStyle w:val="Heading2"/>
        <w:spacing w:before="280" w:after="140"/>
      </w:pPr>
      <w:r>
        <w:rPr>
          <w:rFonts w:ascii="Arial" w:cs="Arial" w:eastAsia="Arial" w:hAnsi="Arial"/>
          <w:b/>
          <w:bCs/>
          <w:color w:val="1A3A6E"/>
          <w:sz w:val="26"/>
          <w:szCs w:val="26"/>
        </w:rPr>
        <w:t xml:space="preserve">3.21 Ders Yönetimi Ekranı</w:t>
      </w:r>
    </w:p>
    <w:p>
      <w:pPr>
        <w:spacing w:before="80" w:after="80"/>
      </w:pPr>
      <w:r>
        <w:rPr>
          <w:rFonts w:ascii="Arial" w:cs="Arial" w:eastAsia="Arial" w:hAnsi="Arial"/>
          <w:sz w:val="22"/>
          <w:szCs w:val="22"/>
        </w:rPr>
        <w:t xml:space="preserve">Admin'in ders ekleme ve silme işlemlerini gerçekleştirdiği ekrandır. Ders Adı, Ders Kodu ve Kredi bilgileri girilerek öğretmen ve bölüm açılır listelerden seçilmektedir. Mevcut dersler alt tabloda listelenmekte, Ders Sil butonu ile silinebilmektedir.</w:t>
      </w:r>
    </w:p>
    <w:p>
      <w:pPr>
        <w:pStyle w:val="Heading2"/>
        <w:spacing w:before="280" w:after="140"/>
      </w:pPr>
      <w:r>
        <w:rPr>
          <w:rFonts w:ascii="Arial" w:cs="Arial" w:eastAsia="Arial" w:hAnsi="Arial"/>
          <w:b/>
          <w:bCs/>
          <w:color w:val="1A3A6E"/>
          <w:sz w:val="26"/>
          <w:szCs w:val="26"/>
        </w:rPr>
        <w:t xml:space="preserve">3.22 Not Girişi Ekranı (Admin)</w:t>
      </w:r>
    </w:p>
    <w:p>
      <w:pPr>
        <w:spacing w:before="80" w:after="80"/>
      </w:pPr>
      <w:r>
        <w:rPr>
          <w:rFonts w:ascii="Arial" w:cs="Arial" w:eastAsia="Arial" w:hAnsi="Arial"/>
          <w:sz w:val="22"/>
          <w:szCs w:val="22"/>
        </w:rPr>
        <w:t xml:space="preserve">Admin'in öğrencilere not girişi yaptığı ekrandır. Akademisyen not girişi ekranıyla aynı işleve sahiptir. Öğrenci ve ders seçilerek vize/final notu girilmekte, ortalama ve harf notu otomatik hesaplanmaktadır.</w:t>
      </w:r>
    </w:p>
    <w:p>
      <w:pPr>
        <w:pStyle w:val="Heading2"/>
        <w:spacing w:before="280" w:after="140"/>
      </w:pPr>
      <w:r>
        <w:rPr>
          <w:rFonts w:ascii="Arial" w:cs="Arial" w:eastAsia="Arial" w:hAnsi="Arial"/>
          <w:b/>
          <w:bCs/>
          <w:color w:val="1A3A6E"/>
          <w:sz w:val="26"/>
          <w:szCs w:val="26"/>
        </w:rPr>
        <w:t xml:space="preserve">3.23 Öğretmen Listesi Ekranı</w:t>
      </w:r>
    </w:p>
    <w:p>
      <w:pPr>
        <w:spacing w:before="80" w:after="80"/>
      </w:pPr>
      <w:r>
        <w:rPr>
          <w:rFonts w:ascii="Arial" w:cs="Arial" w:eastAsia="Arial" w:hAnsi="Arial"/>
          <w:sz w:val="22"/>
          <w:szCs w:val="22"/>
        </w:rPr>
        <w:t xml:space="preserve">Admin'in tüm öğretmenleri yönettiği ekrandır. Unvan, Ad, Soyad, Bölüm, Telefon ve E-posta bilgileri listelenmektedir. Öğretmen Ekle, Güncelle ve Sil işlemleri yapılabilmektedir.</w:t>
      </w:r>
    </w:p>
    <w:p>
      <w:pPr>
        <w:pStyle w:val="Heading2"/>
        <w:spacing w:before="280" w:after="140"/>
      </w:pPr>
      <w:r>
        <w:rPr>
          <w:rFonts w:ascii="Arial" w:cs="Arial" w:eastAsia="Arial" w:hAnsi="Arial"/>
          <w:b/>
          <w:bCs/>
          <w:color w:val="1A3A6E"/>
          <w:sz w:val="26"/>
          <w:szCs w:val="26"/>
        </w:rPr>
        <w:t xml:space="preserve">3.24 Bölüm Yönetimi Ekranı</w:t>
      </w:r>
    </w:p>
    <w:p>
      <w:pPr>
        <w:spacing w:before="80" w:after="80"/>
      </w:pPr>
      <w:r>
        <w:rPr>
          <w:rFonts w:ascii="Arial" w:cs="Arial" w:eastAsia="Arial" w:hAnsi="Arial"/>
          <w:sz w:val="22"/>
          <w:szCs w:val="22"/>
        </w:rPr>
        <w:t xml:space="preserve">Admin'in bölüm ekleme ve silme işlemlerini yaptığı ekrandır. Bölüm Adı ve Bölüm Kodu girilerek yeni bölüm eklenebilmektedir. Mevcut bölümler listelenmekte, Bölüm Sil butonu ile silinebilmektedir.</w:t>
      </w:r>
    </w:p>
    <w:p>
      <w:pPr>
        <w:pStyle w:val="Heading2"/>
        <w:spacing w:before="280" w:after="140"/>
      </w:pPr>
      <w:r>
        <w:rPr>
          <w:rFonts w:ascii="Arial" w:cs="Arial" w:eastAsia="Arial" w:hAnsi="Arial"/>
          <w:b/>
          <w:bCs/>
          <w:color w:val="1A3A6E"/>
          <w:sz w:val="26"/>
          <w:szCs w:val="26"/>
        </w:rPr>
        <w:t xml:space="preserve">3.25 Kullanıcı Oluştur Ekranı</w:t>
      </w:r>
    </w:p>
    <w:p>
      <w:pPr>
        <w:spacing w:before="80" w:after="80"/>
      </w:pPr>
      <w:r>
        <w:rPr>
          <w:rFonts w:ascii="Arial" w:cs="Arial" w:eastAsia="Arial" w:hAnsi="Arial"/>
          <w:sz w:val="22"/>
          <w:szCs w:val="22"/>
        </w:rPr>
        <w:t xml:space="preserve">Admin'in sisteme yeni kullanıcı oluşturduğu ekrandır. Kullanıcı adı, şifre, rol (Öğrenci/Akademisyen/Admin) ve ilgili kişi bilgileri girilerek yeni kullanıcı oluşturulmaktadır.</w:t>
      </w:r>
    </w:p>
    <w:p>
      <w:pPr>
        <w:pStyle w:val="Heading2"/>
        <w:spacing w:before="280" w:after="140"/>
      </w:pPr>
      <w:r>
        <w:rPr>
          <w:rFonts w:ascii="Arial" w:cs="Arial" w:eastAsia="Arial" w:hAnsi="Arial"/>
          <w:b/>
          <w:bCs/>
          <w:color w:val="1A3A6E"/>
          <w:sz w:val="26"/>
          <w:szCs w:val="26"/>
        </w:rPr>
        <w:t xml:space="preserve">3.26 Devamsızlık İşlemleri Ekranı</w:t>
      </w:r>
    </w:p>
    <w:p>
      <w:pPr>
        <w:spacing w:before="80" w:after="80"/>
      </w:pPr>
      <w:r>
        <w:rPr>
          <w:rFonts w:ascii="Arial" w:cs="Arial" w:eastAsia="Arial" w:hAnsi="Arial"/>
          <w:sz w:val="22"/>
          <w:szCs w:val="22"/>
        </w:rPr>
        <w:t xml:space="preserve">Admin'in öğrenci devamsızlık kayıtlarını yönettiği ekrandır. Öğrenci ve ders seçilerek tarih, durum (Geldi/Gelmedi/İzinli) ve açıklama bilgileri girilmektedir. Mevcut devamsızlık kayıtları alt tabloda listelenmektedir.</w:t>
      </w:r>
    </w:p>
    <w:p>
      <w:pPr>
        <w:pStyle w:val="Heading2"/>
        <w:spacing w:before="280" w:after="140"/>
      </w:pPr>
      <w:r>
        <w:rPr>
          <w:rFonts w:ascii="Arial" w:cs="Arial" w:eastAsia="Arial" w:hAnsi="Arial"/>
          <w:b/>
          <w:bCs/>
          <w:color w:val="1A3A6E"/>
          <w:sz w:val="26"/>
          <w:szCs w:val="26"/>
        </w:rPr>
        <w:t xml:space="preserve">3.27 Rapor Görüntüle Ekranı</w:t>
      </w:r>
    </w:p>
    <w:p>
      <w:pPr>
        <w:spacing w:before="80" w:after="80"/>
      </w:pPr>
      <w:r>
        <w:rPr>
          <w:rFonts w:ascii="Arial" w:cs="Arial" w:eastAsia="Arial" w:hAnsi="Arial"/>
          <w:sz w:val="22"/>
          <w:szCs w:val="22"/>
        </w:rPr>
        <w:t xml:space="preserve">Sistemin genel istatistiklerinin görüntülendiği ekrandır. Toplam öğrenci, öğretmen, ders, bölüm, not kaydı ve devamsızlık kaydı sayıları listelenmektedir. Ayrıca bölüm bazında öğrenci, ders ve öğretmen sayıları da ayrı bir tabloda gösterilmektedir.</w:t>
      </w:r>
    </w:p>
    <w:p>
      <w:r>
        <w:br w:type="page"/>
      </w:r>
    </w:p>
    <w:p>
      <w:pPr>
        <w:pStyle w:val="Heading1"/>
        <w:spacing w:before="400" w:after="200"/>
      </w:pPr>
      <w:r>
        <w:rPr>
          <w:rFonts w:ascii="Arial" w:cs="Arial" w:eastAsia="Arial" w:hAnsi="Arial"/>
          <w:b/>
          <w:bCs/>
          <w:color w:val="2E4A8E"/>
          <w:sz w:val="32"/>
          <w:szCs w:val="32"/>
        </w:rPr>
        <w:t xml:space="preserve">4. VERİTABANI TASARIMI</w:t>
      </w:r>
    </w:p>
    <w:p>
      <w:pPr>
        <w:pStyle w:val="Heading2"/>
        <w:spacing w:before="280" w:after="140"/>
      </w:pPr>
      <w:r>
        <w:rPr>
          <w:rFonts w:ascii="Arial" w:cs="Arial" w:eastAsia="Arial" w:hAnsi="Arial"/>
          <w:b/>
          <w:bCs/>
          <w:color w:val="1A3A6E"/>
          <w:sz w:val="26"/>
          <w:szCs w:val="26"/>
        </w:rPr>
        <w:t xml:space="preserve">4.1 Kullanılan Tablolar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Tablo Adı</w:t>
            </w:r>
          </w:p>
        </w:tc>
        <w:tc>
          <w:tcPr>
            <w:tcW w:type="dxa" w:w="18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Satır Sayısı</w:t>
            </w:r>
          </w:p>
        </w:tc>
        <w:tc>
          <w:tcPr>
            <w:tcW w:type="dxa" w:w="50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Bolumler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Okuldaki bölümlerin listesi (BolumKodu, BolumAdi)</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Kullanicilar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18</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Sisteme giriş yapan tüm kullanıcılar (rol tabanlı: Öğrenci, Akademisyen, Admin)</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Ogretmenler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 bilgileri (Ad, Soyad, Unvan, Bölüm, Eposta, Telefon)</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Ogrenciler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 bilgileri (OgrenciNo, Ad, Soyad, Bölüm, Sınıf, Eposta, Telefon)</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 tanımları (DersKodu, DersAdi, Kredi, OgretmenID, BolumID)</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DersKayitlari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24</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Öğrencilerin ders kayıtları (OgrenciID, DersID, Dönem, Durum)</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Notlar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Vize, Final, Ortalama, HarfNotu kayıtları</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Devamsizlik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Devamsızlık kayıtları (OgrenciID, DersID, Tarih, Durum, Açıklama)</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Duyurular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Sistem duyuruları (Başlık, İçerik, OlusturmaTarihi, OlusturanID)</w:t>
            </w:r>
          </w:p>
        </w:tc>
      </w:tr>
    </w:tbl>
    <w:p>
      <w:pPr>
        <w:spacing w:before="80" w:after="80"/>
      </w:pPr>
      <w:r>
        <w:rPr>
          <w:rFonts w:ascii="Arial" w:cs="Arial" w:eastAsia="Arial" w:hAnsi="Arial"/>
          <w:i/>
          <w:iCs/>
          <w:color w:val="666666"/>
          <w:sz w:val="22"/>
          <w:szCs w:val="22"/>
        </w:rPr>
        <w:t xml:space="preserve">Not: Use-Case (Kullanım Senaryosu) Diyagramı ve Veritabanı İlişki Diyagramı 3. hafta ödevi kapsamında ayrıca hazırlanmış ve GitHub'a yüklenmiştir.</w:t>
      </w:r>
    </w:p>
    <w:p>
      <w:pPr>
        <w:pStyle w:val="Heading2"/>
        <w:spacing w:before="280" w:after="140"/>
      </w:pPr>
      <w:r>
        <w:rPr>
          <w:rFonts w:ascii="Arial" w:cs="Arial" w:eastAsia="Arial" w:hAnsi="Arial"/>
          <w:b/>
          <w:bCs/>
          <w:color w:val="1A3A6E"/>
          <w:sz w:val="26"/>
          <w:szCs w:val="26"/>
        </w:rPr>
        <w:t xml:space="preserve">4.2 Tablolar Arası İlişkiler</w:t>
      </w:r>
    </w:p>
    <w:p>
      <w:pPr>
        <w:pStyle w:val="ListParagraph"/>
        <w:numPr>
          <w:ilvl w:val="0"/>
          <w:numId w:val="2"/>
        </w:numPr>
        <w:spacing w:before="60" w:after="60"/>
      </w:pPr>
      <w:r>
        <w:rPr>
          <w:rFonts w:ascii="Arial" w:cs="Arial" w:eastAsia="Arial" w:hAnsi="Arial"/>
          <w:sz w:val="22"/>
          <w:szCs w:val="22"/>
        </w:rPr>
        <w:t xml:space="preserve">Ogrenciler.BolumID → Bolumler.BolumID (Her öğrenci bir bölüme aittir)</w:t>
      </w:r>
    </w:p>
    <w:p>
      <w:pPr>
        <w:pStyle w:val="ListParagraph"/>
        <w:numPr>
          <w:ilvl w:val="0"/>
          <w:numId w:val="2"/>
        </w:numPr>
        <w:spacing w:before="60" w:after="60"/>
      </w:pPr>
      <w:r>
        <w:rPr>
          <w:rFonts w:ascii="Arial" w:cs="Arial" w:eastAsia="Arial" w:hAnsi="Arial"/>
          <w:sz w:val="22"/>
          <w:szCs w:val="22"/>
        </w:rPr>
        <w:t xml:space="preserve">Ogretmenler.BolumID → Bolumler.BolumID (Her öğretmen bir bölüme aittir)</w:t>
      </w:r>
    </w:p>
    <w:p>
      <w:pPr>
        <w:pStyle w:val="ListParagraph"/>
        <w:numPr>
          <w:ilvl w:val="0"/>
          <w:numId w:val="2"/>
        </w:numPr>
        <w:spacing w:before="60" w:after="60"/>
      </w:pPr>
      <w:r>
        <w:rPr>
          <w:rFonts w:ascii="Arial" w:cs="Arial" w:eastAsia="Arial" w:hAnsi="Arial"/>
          <w:sz w:val="22"/>
          <w:szCs w:val="22"/>
        </w:rPr>
        <w:t xml:space="preserve">Dersler.OgretmenID → Ogretmenler.OgretmenID (Her ders bir öğretmene aittir)</w:t>
      </w:r>
    </w:p>
    <w:p>
      <w:pPr>
        <w:pStyle w:val="ListParagraph"/>
        <w:numPr>
          <w:ilvl w:val="0"/>
          <w:numId w:val="2"/>
        </w:numPr>
        <w:spacing w:before="60" w:after="60"/>
      </w:pPr>
      <w:r>
        <w:rPr>
          <w:rFonts w:ascii="Arial" w:cs="Arial" w:eastAsia="Arial" w:hAnsi="Arial"/>
          <w:sz w:val="22"/>
          <w:szCs w:val="22"/>
        </w:rPr>
        <w:t xml:space="preserve">Dersler.BolumID → Bolumler.BolumID (Her ders bir bölüme aittir)</w:t>
      </w:r>
    </w:p>
    <w:p>
      <w:pPr>
        <w:pStyle w:val="ListParagraph"/>
        <w:numPr>
          <w:ilvl w:val="0"/>
          <w:numId w:val="2"/>
        </w:numPr>
        <w:spacing w:before="60" w:after="60"/>
      </w:pPr>
      <w:r>
        <w:rPr>
          <w:rFonts w:ascii="Arial" w:cs="Arial" w:eastAsia="Arial" w:hAnsi="Arial"/>
          <w:sz w:val="22"/>
          <w:szCs w:val="22"/>
        </w:rPr>
        <w:t xml:space="preserve">DersKayitlari.OgrenciID → Ogrenciler.OgrenciID</w:t>
      </w:r>
    </w:p>
    <w:p>
      <w:pPr>
        <w:pStyle w:val="ListParagraph"/>
        <w:numPr>
          <w:ilvl w:val="0"/>
          <w:numId w:val="2"/>
        </w:numPr>
        <w:spacing w:before="60" w:after="60"/>
      </w:pPr>
      <w:r>
        <w:rPr>
          <w:rFonts w:ascii="Arial" w:cs="Arial" w:eastAsia="Arial" w:hAnsi="Arial"/>
          <w:sz w:val="22"/>
          <w:szCs w:val="22"/>
        </w:rPr>
        <w:t xml:space="preserve">DersKayitlari.DersID → Dersler.DersID</w:t>
      </w:r>
    </w:p>
    <w:p>
      <w:pPr>
        <w:pStyle w:val="ListParagraph"/>
        <w:numPr>
          <w:ilvl w:val="0"/>
          <w:numId w:val="2"/>
        </w:numPr>
        <w:spacing w:before="60" w:after="60"/>
      </w:pPr>
      <w:r>
        <w:rPr>
          <w:rFonts w:ascii="Arial" w:cs="Arial" w:eastAsia="Arial" w:hAnsi="Arial"/>
          <w:sz w:val="22"/>
          <w:szCs w:val="22"/>
        </w:rPr>
        <w:t xml:space="preserve">Notlar.OgrenciID → Ogrenciler.OgrenciID</w:t>
      </w:r>
    </w:p>
    <w:p>
      <w:pPr>
        <w:pStyle w:val="ListParagraph"/>
        <w:numPr>
          <w:ilvl w:val="0"/>
          <w:numId w:val="2"/>
        </w:numPr>
        <w:spacing w:before="60" w:after="60"/>
      </w:pPr>
      <w:r>
        <w:rPr>
          <w:rFonts w:ascii="Arial" w:cs="Arial" w:eastAsia="Arial" w:hAnsi="Arial"/>
          <w:sz w:val="22"/>
          <w:szCs w:val="22"/>
        </w:rPr>
        <w:t xml:space="preserve">Notlar.DersID → Dersler.DersID</w:t>
      </w:r>
    </w:p>
    <w:p>
      <w:pPr>
        <w:pStyle w:val="ListParagraph"/>
        <w:numPr>
          <w:ilvl w:val="0"/>
          <w:numId w:val="2"/>
        </w:numPr>
        <w:spacing w:before="60" w:after="60"/>
      </w:pPr>
      <w:r>
        <w:rPr>
          <w:rFonts w:ascii="Arial" w:cs="Arial" w:eastAsia="Arial" w:hAnsi="Arial"/>
          <w:sz w:val="22"/>
          <w:szCs w:val="22"/>
        </w:rPr>
        <w:t xml:space="preserve">Devamsizlik.OgrenciID → Ogrenciler.OgrenciID</w:t>
      </w:r>
    </w:p>
    <w:p>
      <w:pPr>
        <w:pStyle w:val="ListParagraph"/>
        <w:numPr>
          <w:ilvl w:val="0"/>
          <w:numId w:val="2"/>
        </w:numPr>
        <w:spacing w:before="60" w:after="60"/>
      </w:pPr>
      <w:r>
        <w:rPr>
          <w:rFonts w:ascii="Arial" w:cs="Arial" w:eastAsia="Arial" w:hAnsi="Arial"/>
          <w:sz w:val="22"/>
          <w:szCs w:val="22"/>
        </w:rPr>
        <w:t xml:space="preserve">Devamsizlik.DersID → Dersler.DersID</w:t>
      </w:r>
    </w:p>
    <w:p>
      <w:pPr>
        <w:pStyle w:val="ListParagraph"/>
        <w:numPr>
          <w:ilvl w:val="0"/>
          <w:numId w:val="2"/>
        </w:numPr>
        <w:spacing w:before="60" w:after="60"/>
      </w:pPr>
      <w:r>
        <w:rPr>
          <w:rFonts w:ascii="Arial" w:cs="Arial" w:eastAsia="Arial" w:hAnsi="Arial"/>
          <w:sz w:val="22"/>
          <w:szCs w:val="22"/>
        </w:rPr>
        <w:t xml:space="preserve">Kullanicilar.IlgiliKisiID → Ogrenciler veya Ogretmenler (role göre ilişkilendirilir)</w:t>
      </w:r>
    </w:p>
    <w:p>
      <w:r>
        <w:br w:type="page"/>
      </w:r>
    </w:p>
    <w:p>
      <w:pPr>
        <w:pStyle w:val="Heading1"/>
        <w:spacing w:before="400" w:after="200"/>
      </w:pPr>
      <w:r>
        <w:rPr>
          <w:rFonts w:ascii="Arial" w:cs="Arial" w:eastAsia="Arial" w:hAnsi="Arial"/>
          <w:b/>
          <w:bCs/>
          <w:color w:val="2E4A8E"/>
          <w:sz w:val="32"/>
          <w:szCs w:val="32"/>
        </w:rPr>
        <w:t xml:space="preserve">5. SAHTE VERİ ÜRETME SINIFI</w:t>
      </w:r>
    </w:p>
    <w:p>
      <w:pPr>
        <w:pStyle w:val="Heading2"/>
        <w:spacing w:before="280" w:after="140"/>
      </w:pPr>
      <w:r>
        <w:rPr>
          <w:rFonts w:ascii="Arial" w:cs="Arial" w:eastAsia="Arial" w:hAnsi="Arial"/>
          <w:b/>
          <w:bCs/>
          <w:color w:val="1A3A6E"/>
          <w:sz w:val="26"/>
          <w:szCs w:val="26"/>
        </w:rPr>
        <w:t xml:space="preserve">5.1 Sınıfın Amacı</w:t>
      </w:r>
    </w:p>
    <w:p>
      <w:pPr>
        <w:spacing w:before="80" w:after="80"/>
      </w:pPr>
      <w:r>
        <w:rPr>
          <w:rFonts w:ascii="Arial" w:cs="Arial" w:eastAsia="Arial" w:hAnsi="Arial"/>
          <w:sz w:val="22"/>
          <w:szCs w:val="22"/>
        </w:rPr>
        <w:t xml:space="preserve">11. hafta ödevi kapsamında, veritabanı tablolarına anlamlı sahte veri eklemek amacıyla C# dilinde SahteVeriUretici adlı bir sınıf geliştirilmiştir. Bu sınıf, gerçekçi görünen öğrenci adları, e-posta adresleri, telefon numaraları ve akademik notlar üretmektedir.</w:t>
      </w:r>
    </w:p>
    <w:p>
      <w:pPr>
        <w:pStyle w:val="Heading2"/>
        <w:spacing w:before="280" w:after="140"/>
      </w:pPr>
      <w:r>
        <w:rPr>
          <w:rFonts w:ascii="Arial" w:cs="Arial" w:eastAsia="Arial" w:hAnsi="Arial"/>
          <w:b/>
          <w:bCs/>
          <w:color w:val="1A3A6E"/>
          <w:sz w:val="26"/>
          <w:szCs w:val="26"/>
        </w:rPr>
        <w:t xml:space="preserve">5.2 Sınıfın Özellikleri</w:t>
      </w:r>
    </w:p>
    <w:p>
      <w:pPr>
        <w:pStyle w:val="ListParagraph"/>
        <w:numPr>
          <w:ilvl w:val="0"/>
          <w:numId w:val="2"/>
        </w:numPr>
        <w:spacing w:before="60" w:after="60"/>
      </w:pPr>
      <w:r>
        <w:rPr>
          <w:rFonts w:ascii="Arial" w:cs="Arial" w:eastAsia="Arial" w:hAnsi="Arial"/>
          <w:sz w:val="22"/>
          <w:szCs w:val="22"/>
        </w:rPr>
        <w:t xml:space="preserve">Türkçe isim ve soyisim listeleri kullanarak gerçekçi isimler oluşturur</w:t>
      </w:r>
    </w:p>
    <w:p>
      <w:pPr>
        <w:pStyle w:val="ListParagraph"/>
        <w:numPr>
          <w:ilvl w:val="0"/>
          <w:numId w:val="2"/>
        </w:numPr>
        <w:spacing w:before="60" w:after="60"/>
      </w:pPr>
      <w:r>
        <w:rPr>
          <w:rFonts w:ascii="Arial" w:cs="Arial" w:eastAsia="Arial" w:hAnsi="Arial"/>
          <w:sz w:val="22"/>
          <w:szCs w:val="22"/>
        </w:rPr>
        <w:t xml:space="preserve">Öğrenci numarası formatını otomatik üretir (Örnek: 2024BT001)</w:t>
      </w:r>
    </w:p>
    <w:p>
      <w:pPr>
        <w:pStyle w:val="ListParagraph"/>
        <w:numPr>
          <w:ilvl w:val="0"/>
          <w:numId w:val="2"/>
        </w:numPr>
        <w:spacing w:before="60" w:after="60"/>
      </w:pPr>
      <w:r>
        <w:rPr>
          <w:rFonts w:ascii="Arial" w:cs="Arial" w:eastAsia="Arial" w:hAnsi="Arial"/>
          <w:sz w:val="22"/>
          <w:szCs w:val="22"/>
        </w:rPr>
        <w:t xml:space="preserve">E-posta adresini isim.soyisim@stu.kmyo.edu.tr formatında üretir</w:t>
      </w:r>
    </w:p>
    <w:p>
      <w:pPr>
        <w:pStyle w:val="ListParagraph"/>
        <w:numPr>
          <w:ilvl w:val="0"/>
          <w:numId w:val="2"/>
        </w:numPr>
        <w:spacing w:before="60" w:after="60"/>
      </w:pPr>
      <w:r>
        <w:rPr>
          <w:rFonts w:ascii="Arial" w:cs="Arial" w:eastAsia="Arial" w:hAnsi="Arial"/>
          <w:sz w:val="22"/>
          <w:szCs w:val="22"/>
        </w:rPr>
        <w:t xml:space="preserve">Telefon numaralarını 05XX-XXX-XXXX formatında rastgele oluşturur</w:t>
      </w:r>
    </w:p>
    <w:p>
      <w:pPr>
        <w:pStyle w:val="ListParagraph"/>
        <w:numPr>
          <w:ilvl w:val="0"/>
          <w:numId w:val="2"/>
        </w:numPr>
        <w:spacing w:before="60" w:after="60"/>
      </w:pPr>
      <w:r>
        <w:rPr>
          <w:rFonts w:ascii="Arial" w:cs="Arial" w:eastAsia="Arial" w:hAnsi="Arial"/>
          <w:sz w:val="22"/>
          <w:szCs w:val="22"/>
        </w:rPr>
        <w:t xml:space="preserve">Vize ve final notlarını 50-100 arasında rastgele üretir</w:t>
      </w:r>
    </w:p>
    <w:p>
      <w:pPr>
        <w:pStyle w:val="ListParagraph"/>
        <w:numPr>
          <w:ilvl w:val="0"/>
          <w:numId w:val="2"/>
        </w:numPr>
        <w:spacing w:before="60" w:after="60"/>
      </w:pPr>
      <w:r>
        <w:rPr>
          <w:rFonts w:ascii="Arial" w:cs="Arial" w:eastAsia="Arial" w:hAnsi="Arial"/>
          <w:sz w:val="22"/>
          <w:szCs w:val="22"/>
        </w:rPr>
        <w:t xml:space="preserve">Ortalama = Vize x 0.4 + Final x 0.6 formülüyle otomatik hesaplar</w:t>
      </w:r>
    </w:p>
    <w:p>
      <w:pPr>
        <w:pStyle w:val="ListParagraph"/>
        <w:numPr>
          <w:ilvl w:val="0"/>
          <w:numId w:val="2"/>
        </w:numPr>
        <w:spacing w:before="60" w:after="60"/>
      </w:pPr>
      <w:r>
        <w:rPr>
          <w:rFonts w:ascii="Arial" w:cs="Arial" w:eastAsia="Arial" w:hAnsi="Arial"/>
          <w:sz w:val="22"/>
          <w:szCs w:val="22"/>
        </w:rPr>
        <w:t xml:space="preserve">Harf notunu otomatik atar (AA, BA, BB, CB, CC, DC, DD, FF)</w:t>
      </w:r>
    </w:p>
    <w:p>
      <w:pPr>
        <w:pStyle w:val="ListParagraph"/>
        <w:numPr>
          <w:ilvl w:val="0"/>
          <w:numId w:val="2"/>
        </w:numPr>
        <w:spacing w:before="60" w:after="60"/>
      </w:pPr>
      <w:r>
        <w:rPr>
          <w:rFonts w:ascii="Arial" w:cs="Arial" w:eastAsia="Arial" w:hAnsi="Arial"/>
          <w:sz w:val="22"/>
          <w:szCs w:val="22"/>
        </w:rPr>
        <w:t xml:space="preserve">Devamsızlık kayıtlarını Geldi / Gelmedi / İzinli olarak rastgele üretir</w:t>
      </w:r>
    </w:p>
    <w:p>
      <w:pPr>
        <w:pStyle w:val="ListParagraph"/>
        <w:numPr>
          <w:ilvl w:val="0"/>
          <w:numId w:val="2"/>
        </w:numPr>
        <w:spacing w:before="60" w:after="60"/>
      </w:pPr>
      <w:r>
        <w:rPr>
          <w:rFonts w:ascii="Arial" w:cs="Arial" w:eastAsia="Arial" w:hAnsi="Arial"/>
          <w:sz w:val="22"/>
          <w:szCs w:val="22"/>
        </w:rPr>
        <w:t xml:space="preserve">Her tabloya minimum 10 satır anlamlı sahte veri eklenmektedir</w:t>
      </w:r>
    </w:p>
    <w:p>
      <w:pPr>
        <w:pStyle w:val="Heading2"/>
        <w:spacing w:before="280" w:after="140"/>
      </w:pPr>
      <w:r>
        <w:rPr>
          <w:rFonts w:ascii="Arial" w:cs="Arial" w:eastAsia="Arial" w:hAnsi="Arial"/>
          <w:b/>
          <w:bCs/>
          <w:color w:val="1A3A6E"/>
          <w:sz w:val="26"/>
          <w:szCs w:val="26"/>
        </w:rPr>
        <w:t xml:space="preserve">5.3 Kullanım Kılavuzu</w:t>
      </w:r>
    </w:p>
    <w:p>
      <w:pPr>
        <w:spacing w:before="80" w:after="80"/>
      </w:pPr>
      <w:r>
        <w:rPr>
          <w:rFonts w:ascii="Arial" w:cs="Arial" w:eastAsia="Arial" w:hAnsi="Arial"/>
          <w:sz w:val="22"/>
          <w:szCs w:val="22"/>
        </w:rPr>
        <w:t xml:space="preserve">Sahte veri sınıfını kullanmak için aşağıdaki adımları izleyin:</w:t>
      </w:r>
    </w:p>
    <w:p>
      <w:pPr>
        <w:pStyle w:val="ListParagraph"/>
        <w:numPr>
          <w:ilvl w:val="0"/>
          <w:numId w:val="3"/>
        </w:numPr>
        <w:spacing w:before="60" w:after="60"/>
      </w:pPr>
      <w:r>
        <w:rPr>
          <w:rFonts w:ascii="Arial" w:cs="Arial" w:eastAsia="Arial" w:hAnsi="Arial"/>
          <w:sz w:val="22"/>
          <w:szCs w:val="22"/>
        </w:rPr>
        <w:t xml:space="preserve">Visual Studio'yu açın ve projeyi yükleyin</w:t>
      </w:r>
    </w:p>
    <w:p>
      <w:pPr>
        <w:pStyle w:val="ListParagraph"/>
        <w:numPr>
          <w:ilvl w:val="0"/>
          <w:numId w:val="3"/>
        </w:numPr>
        <w:spacing w:before="60" w:after="60"/>
      </w:pPr>
      <w:r>
        <w:rPr>
          <w:rFonts w:ascii="Arial" w:cs="Arial" w:eastAsia="Arial" w:hAnsi="Arial"/>
          <w:sz w:val="22"/>
          <w:szCs w:val="22"/>
        </w:rPr>
        <w:t xml:space="preserve">SQL Server Object Explorer panelini açın (Görünüm menüsünden)</w:t>
      </w:r>
    </w:p>
    <w:p>
      <w:pPr>
        <w:pStyle w:val="ListParagraph"/>
        <w:numPr>
          <w:ilvl w:val="0"/>
          <w:numId w:val="3"/>
        </w:numPr>
        <w:spacing w:before="60" w:after="60"/>
      </w:pPr>
      <w:r>
        <w:rPr>
          <w:rFonts w:ascii="Arial" w:cs="Arial" w:eastAsia="Arial" w:hAnsi="Arial"/>
          <w:sz w:val="22"/>
          <w:szCs w:val="22"/>
        </w:rPr>
        <w:t xml:space="preserve">01_VeritabaniOlustur.sql dosyasını açın ve F5 ile çalıştırın</w:t>
      </w:r>
    </w:p>
    <w:p>
      <w:pPr>
        <w:pStyle w:val="ListParagraph"/>
        <w:numPr>
          <w:ilvl w:val="0"/>
          <w:numId w:val="3"/>
        </w:numPr>
        <w:spacing w:before="60" w:after="60"/>
      </w:pPr>
      <w:r>
        <w:rPr>
          <w:rFonts w:ascii="Arial" w:cs="Arial" w:eastAsia="Arial" w:hAnsi="Arial"/>
          <w:sz w:val="22"/>
          <w:szCs w:val="22"/>
        </w:rPr>
        <w:t xml:space="preserve">02_SahteVeriEkle.sql dosyasını açın ve F5 ile çalıştırın</w:t>
      </w:r>
    </w:p>
    <w:p>
      <w:pPr>
        <w:pStyle w:val="ListParagraph"/>
        <w:numPr>
          <w:ilvl w:val="0"/>
          <w:numId w:val="3"/>
        </w:numPr>
        <w:spacing w:before="60" w:after="60"/>
      </w:pPr>
      <w:r>
        <w:rPr>
          <w:rFonts w:ascii="Arial" w:cs="Arial" w:eastAsia="Arial" w:hAnsi="Arial"/>
          <w:sz w:val="22"/>
          <w:szCs w:val="22"/>
        </w:rPr>
        <w:t xml:space="preserve">Tüm tablolara otomatik olarak sahte veriler eklenecektir</w:t>
      </w:r>
    </w:p>
    <w:p>
      <w:r>
        <w:br w:type="page"/>
      </w:r>
    </w:p>
    <w:p>
      <w:pPr>
        <w:pStyle w:val="Heading1"/>
        <w:spacing w:before="400" w:after="200"/>
      </w:pPr>
      <w:r>
        <w:rPr>
          <w:rFonts w:ascii="Arial" w:cs="Arial" w:eastAsia="Arial" w:hAnsi="Arial"/>
          <w:b/>
          <w:bCs/>
          <w:color w:val="2E4A8E"/>
          <w:sz w:val="32"/>
          <w:szCs w:val="32"/>
        </w:rPr>
        <w:t xml:space="preserve">6. KURULUM VE ÇALIŞTIRMA KILAVUZU</w:t>
      </w:r>
    </w:p>
    <w:p>
      <w:pPr>
        <w:pStyle w:val="Heading2"/>
        <w:spacing w:before="280" w:after="140"/>
      </w:pPr>
      <w:r>
        <w:rPr>
          <w:rFonts w:ascii="Arial" w:cs="Arial" w:eastAsia="Arial" w:hAnsi="Arial"/>
          <w:b/>
          <w:bCs/>
          <w:color w:val="1A3A6E"/>
          <w:sz w:val="26"/>
          <w:szCs w:val="26"/>
        </w:rPr>
        <w:t xml:space="preserve">6.1 Gereksinimler</w:t>
      </w:r>
    </w:p>
    <w:p>
      <w:pPr>
        <w:pStyle w:val="ListParagraph"/>
        <w:numPr>
          <w:ilvl w:val="0"/>
          <w:numId w:val="2"/>
        </w:numPr>
        <w:spacing w:before="60" w:after="60"/>
      </w:pPr>
      <w:r>
        <w:rPr>
          <w:rFonts w:ascii="Arial" w:cs="Arial" w:eastAsia="Arial" w:hAnsi="Arial"/>
          <w:sz w:val="22"/>
          <w:szCs w:val="22"/>
        </w:rPr>
        <w:t xml:space="preserve">Windows 10 veya üzeri işletim sistemi</w:t>
      </w:r>
    </w:p>
    <w:p>
      <w:pPr>
        <w:pStyle w:val="ListParagraph"/>
        <w:numPr>
          <w:ilvl w:val="0"/>
          <w:numId w:val="2"/>
        </w:numPr>
        <w:spacing w:before="60" w:after="60"/>
      </w:pPr>
      <w:r>
        <w:rPr>
          <w:rFonts w:ascii="Arial" w:cs="Arial" w:eastAsia="Arial" w:hAnsi="Arial"/>
          <w:sz w:val="22"/>
          <w:szCs w:val="22"/>
        </w:rPr>
        <w:t xml:space="preserve">Visual Studio 2022 (Community veya üzeri)</w:t>
      </w:r>
    </w:p>
    <w:p>
      <w:pPr>
        <w:pStyle w:val="ListParagraph"/>
        <w:numPr>
          <w:ilvl w:val="0"/>
          <w:numId w:val="2"/>
        </w:numPr>
        <w:spacing w:before="60" w:after="60"/>
      </w:pPr>
      <w:r>
        <w:rPr>
          <w:rFonts w:ascii="Arial" w:cs="Arial" w:eastAsia="Arial" w:hAnsi="Arial"/>
          <w:sz w:val="22"/>
          <w:szCs w:val="22"/>
        </w:rPr>
        <w:t xml:space="preserve">Microsoft SQL Server LocalDB (Visual Studio ile birlikte kurulur)</w:t>
      </w:r>
    </w:p>
    <w:p>
      <w:pPr>
        <w:pStyle w:val="ListParagraph"/>
        <w:numPr>
          <w:ilvl w:val="0"/>
          <w:numId w:val="2"/>
        </w:numPr>
        <w:spacing w:before="60" w:after="60"/>
      </w:pPr>
      <w:r>
        <w:rPr>
          <w:rFonts w:ascii="Arial" w:cs="Arial" w:eastAsia="Arial" w:hAnsi="Arial"/>
          <w:sz w:val="22"/>
          <w:szCs w:val="22"/>
        </w:rPr>
        <w:t xml:space="preserve">.NET Framework 4.7.2 veya üzeri</w:t>
      </w:r>
    </w:p>
    <w:p>
      <w:pPr>
        <w:pStyle w:val="Heading2"/>
        <w:spacing w:before="280" w:after="140"/>
      </w:pPr>
      <w:r>
        <w:rPr>
          <w:rFonts w:ascii="Arial" w:cs="Arial" w:eastAsia="Arial" w:hAnsi="Arial"/>
          <w:b/>
          <w:bCs/>
          <w:color w:val="1A3A6E"/>
          <w:sz w:val="26"/>
          <w:szCs w:val="26"/>
        </w:rPr>
        <w:t xml:space="preserve">6.2 Veritabanını Kurma</w:t>
      </w:r>
    </w:p>
    <w:p>
      <w:pPr>
        <w:pStyle w:val="ListParagraph"/>
        <w:numPr>
          <w:ilvl w:val="0"/>
          <w:numId w:val="3"/>
        </w:numPr>
        <w:spacing w:before="60" w:after="60"/>
      </w:pPr>
      <w:r>
        <w:rPr>
          <w:rFonts w:ascii="Arial" w:cs="Arial" w:eastAsia="Arial" w:hAnsi="Arial"/>
          <w:sz w:val="22"/>
          <w:szCs w:val="22"/>
        </w:rPr>
        <w:t xml:space="preserve">Visual Studio'yu açın</w:t>
      </w:r>
    </w:p>
    <w:p>
      <w:pPr>
        <w:pStyle w:val="ListParagraph"/>
        <w:numPr>
          <w:ilvl w:val="0"/>
          <w:numId w:val="3"/>
        </w:numPr>
        <w:spacing w:before="60" w:after="60"/>
      </w:pPr>
      <w:r>
        <w:rPr>
          <w:rFonts w:ascii="Arial" w:cs="Arial" w:eastAsia="Arial" w:hAnsi="Arial"/>
          <w:sz w:val="22"/>
          <w:szCs w:val="22"/>
        </w:rPr>
        <w:t xml:space="preserve">Görünüm menüsünden SQL Server Object Explorer panelini açın</w:t>
      </w:r>
    </w:p>
    <w:p>
      <w:pPr>
        <w:pStyle w:val="ListParagraph"/>
        <w:numPr>
          <w:ilvl w:val="0"/>
          <w:numId w:val="3"/>
        </w:numPr>
        <w:spacing w:before="60" w:after="60"/>
      </w:pPr>
      <w:r>
        <w:rPr>
          <w:rFonts w:ascii="Arial" w:cs="Arial" w:eastAsia="Arial" w:hAnsi="Arial"/>
          <w:sz w:val="22"/>
          <w:szCs w:val="22"/>
        </w:rPr>
        <w:t xml:space="preserve">(localdb)\MSSQLLocalDB sunucusuna bağlanın</w:t>
      </w:r>
    </w:p>
    <w:p>
      <w:pPr>
        <w:pStyle w:val="ListParagraph"/>
        <w:numPr>
          <w:ilvl w:val="0"/>
          <w:numId w:val="3"/>
        </w:numPr>
        <w:spacing w:before="60" w:after="60"/>
      </w:pPr>
      <w:r>
        <w:rPr>
          <w:rFonts w:ascii="Arial" w:cs="Arial" w:eastAsia="Arial" w:hAnsi="Arial"/>
          <w:sz w:val="22"/>
          <w:szCs w:val="22"/>
        </w:rPr>
        <w:t xml:space="preserve">01_VeritabaniOlustur.sql dosyasını açın ve F5 ile çalıştırın</w:t>
      </w:r>
    </w:p>
    <w:p>
      <w:pPr>
        <w:pStyle w:val="ListParagraph"/>
        <w:numPr>
          <w:ilvl w:val="0"/>
          <w:numId w:val="3"/>
        </w:numPr>
        <w:spacing w:before="60" w:after="60"/>
      </w:pPr>
      <w:r>
        <w:rPr>
          <w:rFonts w:ascii="Arial" w:cs="Arial" w:eastAsia="Arial" w:hAnsi="Arial"/>
          <w:sz w:val="22"/>
          <w:szCs w:val="22"/>
        </w:rPr>
        <w:t xml:space="preserve">02_SahteVeriEkle.sql dosyasını açın ve F5 ile çalıştırın</w:t>
      </w:r>
    </w:p>
    <w:p>
      <w:pPr>
        <w:pStyle w:val="Heading2"/>
        <w:spacing w:before="280" w:after="140"/>
      </w:pPr>
      <w:r>
        <w:rPr>
          <w:rFonts w:ascii="Arial" w:cs="Arial" w:eastAsia="Arial" w:hAnsi="Arial"/>
          <w:b/>
          <w:bCs/>
          <w:color w:val="1A3A6E"/>
          <w:sz w:val="26"/>
          <w:szCs w:val="26"/>
        </w:rPr>
        <w:t xml:space="preserve">6.3 Projeyi Çalıştırma</w:t>
      </w:r>
    </w:p>
    <w:p>
      <w:pPr>
        <w:pStyle w:val="ListParagraph"/>
        <w:numPr>
          <w:ilvl w:val="0"/>
          <w:numId w:val="3"/>
        </w:numPr>
        <w:spacing w:before="60" w:after="60"/>
      </w:pPr>
      <w:r>
        <w:rPr>
          <w:rFonts w:ascii="Arial" w:cs="Arial" w:eastAsia="Arial" w:hAnsi="Arial"/>
          <w:sz w:val="22"/>
          <w:szCs w:val="22"/>
        </w:rPr>
        <w:t xml:space="preserve">OgrenciOtomasyonu.sln dosyasını Visual Studio ile açın</w:t>
      </w:r>
    </w:p>
    <w:p>
      <w:pPr>
        <w:pStyle w:val="ListParagraph"/>
        <w:numPr>
          <w:ilvl w:val="0"/>
          <w:numId w:val="3"/>
        </w:numPr>
        <w:spacing w:before="60" w:after="60"/>
      </w:pPr>
      <w:r>
        <w:rPr>
          <w:rFonts w:ascii="Arial" w:cs="Arial" w:eastAsia="Arial" w:hAnsi="Arial"/>
          <w:sz w:val="22"/>
          <w:szCs w:val="22"/>
        </w:rPr>
        <w:t xml:space="preserve">Db.cs dosyasında bağlantı cümlesinin (localdb)\MSSQLLocalDB olduğunu doğrulayın</w:t>
      </w:r>
    </w:p>
    <w:p>
      <w:pPr>
        <w:pStyle w:val="ListParagraph"/>
        <w:numPr>
          <w:ilvl w:val="0"/>
          <w:numId w:val="3"/>
        </w:numPr>
        <w:spacing w:before="60" w:after="60"/>
      </w:pPr>
      <w:r>
        <w:rPr>
          <w:rFonts w:ascii="Arial" w:cs="Arial" w:eastAsia="Arial" w:hAnsi="Arial"/>
          <w:sz w:val="22"/>
          <w:szCs w:val="22"/>
        </w:rPr>
        <w:t xml:space="preserve">F5 tuşuna basarak uygulamayı başlatın</w:t>
      </w:r>
    </w:p>
    <w:p>
      <w:pPr>
        <w:pStyle w:val="ListParagraph"/>
        <w:numPr>
          <w:ilvl w:val="0"/>
          <w:numId w:val="3"/>
        </w:numPr>
        <w:spacing w:before="60" w:after="60"/>
      </w:pPr>
      <w:r>
        <w:rPr>
          <w:rFonts w:ascii="Arial" w:cs="Arial" w:eastAsia="Arial" w:hAnsi="Arial"/>
          <w:sz w:val="22"/>
          <w:szCs w:val="22"/>
        </w:rPr>
        <w:t xml:space="preserve">Ana giriş ekranı açılacaktır</w:t>
      </w:r>
    </w:p>
    <w:p>
      <w:pPr>
        <w:pStyle w:val="Heading2"/>
        <w:spacing w:before="280" w:after="140"/>
      </w:pPr>
      <w:r>
        <w:rPr>
          <w:rFonts w:ascii="Arial" w:cs="Arial" w:eastAsia="Arial" w:hAnsi="Arial"/>
          <w:b/>
          <w:bCs/>
          <w:color w:val="1A3A6E"/>
          <w:sz w:val="26"/>
          <w:szCs w:val="26"/>
        </w:rPr>
        <w:t xml:space="preserve">6.4 Örnek Giriş Bilgileri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25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Kullanıcı Adı</w:t>
            </w:r>
          </w:p>
        </w:tc>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Şifre</w:t>
            </w:r>
          </w:p>
        </w:tc>
        <w:tc>
          <w:tcPr>
            <w:tcW w:type="dxa" w:w="25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Not</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ogrenci1</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sifre123</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Güvenlik kodunu doğru girin</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akademisyen1</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sifre123</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Güvenlik kodunu doğru girin</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admin1</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sifre123</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Güvenlik kodunu doğru girin</w:t>
            </w:r>
          </w:p>
        </w:tc>
      </w:tr>
    </w:tbl>
    <w:p>
      <w:pPr>
        <w:spacing w:before="80" w:after="80"/>
      </w:pPr>
      <w:r>
        <w:rPr>
          <w:rFonts w:ascii="Arial" w:cs="Arial" w:eastAsia="Arial" w:hAnsi="Arial"/>
          <w:i/>
          <w:iCs/>
          <w:color w:val="666666"/>
          <w:sz w:val="22"/>
          <w:szCs w:val="22"/>
        </w:rPr>
        <w:t xml:space="preserve">Not: Güvenlik kodu her girişte rastgele değişir. Ekranda gösterilen matematiksel işlemin sonucunu yazınız.</w:t>
      </w:r>
    </w:p>
    <w:p>
      <w:pPr>
        <w:pStyle w:val="Heading2"/>
        <w:spacing w:before="280" w:after="140"/>
      </w:pPr>
      <w:r>
        <w:rPr>
          <w:rFonts w:ascii="Arial" w:cs="Arial" w:eastAsia="Arial" w:hAnsi="Arial"/>
          <w:b/>
          <w:bCs/>
          <w:color w:val="1A3A6E"/>
          <w:sz w:val="26"/>
          <w:szCs w:val="26"/>
        </w:rPr>
        <w:t xml:space="preserve">6.5 Veritabanı Yedeğini Geri Yükleme</w:t>
      </w:r>
    </w:p>
    <w:p>
      <w:pPr>
        <w:pStyle w:val="ListParagraph"/>
        <w:numPr>
          <w:ilvl w:val="0"/>
          <w:numId w:val="3"/>
        </w:numPr>
        <w:spacing w:before="60" w:after="60"/>
      </w:pPr>
      <w:r>
        <w:rPr>
          <w:rFonts w:ascii="Arial" w:cs="Arial" w:eastAsia="Arial" w:hAnsi="Arial"/>
          <w:sz w:val="22"/>
          <w:szCs w:val="22"/>
        </w:rPr>
        <w:t xml:space="preserve">SQL Server Management Studio veya Visual Studio Object Explorer'ı açın</w:t>
      </w:r>
    </w:p>
    <w:p>
      <w:pPr>
        <w:pStyle w:val="ListParagraph"/>
        <w:numPr>
          <w:ilvl w:val="0"/>
          <w:numId w:val="3"/>
        </w:numPr>
        <w:spacing w:before="60" w:after="60"/>
      </w:pPr>
      <w:r>
        <w:rPr>
          <w:rFonts w:ascii="Arial" w:cs="Arial" w:eastAsia="Arial" w:hAnsi="Arial"/>
          <w:sz w:val="22"/>
          <w:szCs w:val="22"/>
        </w:rPr>
        <w:t xml:space="preserve">Databases üzerine sağ tıklayın ve Restore Database seçin</w:t>
      </w:r>
    </w:p>
    <w:p>
      <w:pPr>
        <w:pStyle w:val="ListParagraph"/>
        <w:numPr>
          <w:ilvl w:val="0"/>
          <w:numId w:val="3"/>
        </w:numPr>
        <w:spacing w:before="60" w:after="60"/>
      </w:pPr>
      <w:r>
        <w:rPr>
          <w:rFonts w:ascii="Arial" w:cs="Arial" w:eastAsia="Arial" w:hAnsi="Arial"/>
          <w:sz w:val="22"/>
          <w:szCs w:val="22"/>
        </w:rPr>
        <w:t xml:space="preserve">Teslim paketindeki .bak dosyasını seçin</w:t>
      </w:r>
    </w:p>
    <w:p>
      <w:pPr>
        <w:pStyle w:val="ListParagraph"/>
        <w:numPr>
          <w:ilvl w:val="0"/>
          <w:numId w:val="3"/>
        </w:numPr>
        <w:spacing w:before="60" w:after="60"/>
      </w:pPr>
      <w:r>
        <w:rPr>
          <w:rFonts w:ascii="Arial" w:cs="Arial" w:eastAsia="Arial" w:hAnsi="Arial"/>
          <w:sz w:val="22"/>
          <w:szCs w:val="22"/>
        </w:rPr>
        <w:t xml:space="preserve">Restore işlemini tamamlayın</w:t>
      </w:r>
    </w:p>
    <w:p>
      <w:pPr>
        <w:pStyle w:val="ListParagraph"/>
        <w:numPr>
          <w:ilvl w:val="0"/>
          <w:numId w:val="3"/>
        </w:numPr>
        <w:spacing w:before="60" w:after="60"/>
      </w:pPr>
      <w:r>
        <w:rPr>
          <w:rFonts w:ascii="Arial" w:cs="Arial" w:eastAsia="Arial" w:hAnsi="Arial"/>
          <w:sz w:val="22"/>
          <w:szCs w:val="22"/>
        </w:rPr>
        <w:t xml:space="preserve">Projeyi tekrar çalıştırın</w:t>
      </w:r>
    </w:p>
    <w:p>
      <w:r>
        <w:br w:type="page"/>
      </w:r>
    </w:p>
    <w:p>
      <w:pPr>
        <w:pStyle w:val="Heading1"/>
        <w:spacing w:before="400" w:after="200"/>
      </w:pPr>
      <w:r>
        <w:rPr>
          <w:rFonts w:ascii="Arial" w:cs="Arial" w:eastAsia="Arial" w:hAnsi="Arial"/>
          <w:b/>
          <w:bCs/>
          <w:color w:val="2E4A8E"/>
          <w:sz w:val="32"/>
          <w:szCs w:val="32"/>
        </w:rPr>
        <w:t xml:space="preserve">7. HAFTA BAZLI ÇALIŞMA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Hafta</w:t>
            </w:r>
          </w:p>
        </w:tc>
        <w:tc>
          <w:tcPr>
            <w:tcW w:type="dxa" w:w="74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Yapılan Çalışmalar</w:t>
            </w:r>
          </w:p>
        </w:tc>
      </w:tr>
      <w:tr>
        <w:tc>
          <w:tcPr>
            <w:tcW w:type="dxa" w:w="1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 Hafta</w:t>
            </w:r>
          </w:p>
        </w:tc>
        <w:tc>
          <w:tcPr>
            <w:tcW w:type="dxa" w:w="7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Tüm arayüzler kodlandı (Ana Giriş, Öğrenci/Akademisyen/Admin Login, Öğrenci Paneli, Öğretmen Paneli, Admin Paneli ve tüm alt ekranlar). Sayfalar arası geçişler tamamlandı. Güvenlik kodu (CAPTCHA), E-Devlet giriş, şifre sıfırlama ve duyurular ekranları eklendi. Veritabanı minimum entegrasyonu sağlandı.</w:t>
            </w:r>
          </w:p>
        </w:tc>
      </w:tr>
      <w:tr>
        <w:tc>
          <w:tcPr>
            <w:tcW w:type="dxa" w:w="1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11. Hafta</w:t>
            </w:r>
          </w:p>
        </w:tc>
        <w:tc>
          <w:tcPr>
            <w:tcW w:type="dxa" w:w="7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tüm tablolarla birlikte tamamlandı. 9 tablo oluşturuldu ve tablolar arası ilişkiler (Foreign Key) kuruldu. Sahte veri üretme sınıfı (SahteVeriUretici) C# ile yazıldı. Her tabloya en az 10 satır anlamlı sahte veri eklendi.</w:t>
            </w:r>
          </w:p>
        </w:tc>
      </w:tr>
      <w:tr>
        <w:tc>
          <w:tcPr>
            <w:tcW w:type="dxa" w:w="1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16. Hafta</w:t>
            </w:r>
          </w:p>
        </w:tc>
        <w:tc>
          <w:tcPr>
            <w:tcW w:type="dxa" w:w="7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Projenin tüm işlevleri eksiksiz tamamlandı. Öğrenci, Akademisyen ve Admin rolleri tam çalışır durumda. Not hesaplama (Ortalama = Vize x 0.4 + Final x 0.6), GNO hesaplama (4'lük sistem), transkript görüntüleme, devamsızlık takibi, raporlama ve CRUD işlemleri tamamlandı.</w:t>
            </w:r>
          </w:p>
        </w:tc>
      </w:tr>
    </w:tbl>
    <w:p>
      <w:r>
        <w:br w:type="page"/>
      </w:r>
    </w:p>
    <w:p>
      <w:pPr>
        <w:pStyle w:val="Heading1"/>
        <w:spacing w:before="400" w:after="200"/>
      </w:pPr>
      <w:r>
        <w:rPr>
          <w:rFonts w:ascii="Arial" w:cs="Arial" w:eastAsia="Arial" w:hAnsi="Arial"/>
          <w:b/>
          <w:bCs/>
          <w:color w:val="2E4A8E"/>
          <w:sz w:val="32"/>
          <w:szCs w:val="32"/>
        </w:rPr>
        <w:t xml:space="preserve">8. SONUÇ</w:t>
      </w:r>
    </w:p>
    <w:p>
      <w:pPr>
        <w:spacing w:before="80" w:after="80"/>
      </w:pPr>
      <w:r>
        <w:rPr>
          <w:rFonts w:ascii="Arial" w:cs="Arial" w:eastAsia="Arial" w:hAnsi="Arial"/>
          <w:sz w:val="22"/>
          <w:szCs w:val="22"/>
        </w:rPr>
        <w:t xml:space="preserve">Öğrenci Otomasyonu Sistemi projesi, 4. haftada 8 sayfalık bir proje planıyla başlanmış; süreç içinde büyüyerek 16. haftada 30 sayfalı, tam işlevsel bir sisteme dönüşmüştür. Planlanan tüm özellikler eksiksiz tamamlanmıştır.</w:t>
      </w:r>
    </w:p>
    <w:p>
      <w:pPr>
        <w:spacing w:before="80" w:after="80"/>
      </w:pPr>
      <w:r>
        <w:rPr>
          <w:rFonts w:ascii="Arial" w:cs="Arial" w:eastAsia="Arial" w:hAnsi="Arial"/>
          <w:sz w:val="22"/>
          <w:szCs w:val="22"/>
        </w:rPr>
        <w:t xml:space="preserve">Sistem; öğrenci, akademisyen ve admin olmak üzere 3 farklı kullanıcı rolünü desteklemekte, her rol için özelleştirilmiş arayüzler sunmakta ve SQL Server veritabanıyla tam entegrasyon sağlamaktadır.</w:t>
      </w:r>
    </w:p>
    <w:p>
      <w:pPr>
        <w:spacing w:before="80" w:after="80"/>
      </w:pPr>
      <w:r>
        <w:rPr>
          <w:rFonts w:ascii="Arial" w:cs="Arial" w:eastAsia="Arial" w:hAnsi="Arial"/>
          <w:sz w:val="22"/>
          <w:szCs w:val="22"/>
        </w:rPr>
        <w:t xml:space="preserve">Toplam 27/arayüz içeren bu proje; C# Windows Forms, SQL Server LocalDB, ADO.NET ve T-SQL teknolojileri kullanılarak bireysel olarak geliştirilmiştir.</w:t>
      </w:r>
    </w:p>
    <w:p>
      <w:pPr>
        <w:spacing w:before="80" w:after="80"/>
      </w:pPr>
      <w:r>
        <w:rPr>
          <w:rFonts w:ascii="Arial" w:cs="Arial" w:eastAsia="Arial" w:hAnsi="Arial"/>
          <w:sz w:val="22"/>
          <w:szCs w:val="22"/>
        </w:rPr>
        <w:t xml:space="preserve">Tüm CRUD işlemleri, güvenlik kodu doğrulaması, E-Devlet giriş yönlendirmesi, transkript hesaplama (GNO 4'lük sistem), not ortalaması, devamsızlık takibi ve bölüm bazlı raporlama özellikleri başarıyla hayata geçirilmiştir.</w:t>
      </w:r>
    </w:p>
    <w:p>
      <w:pPr>
        <w:spacing w:before="600"/>
      </w:pPr>
      <w:r>
        <w:rPr>
          <w:rFonts w:ascii="Arial" w:cs="Arial" w:eastAsia="Arial" w:hAnsi="Arial"/>
          <w:i/>
          <w:iCs/>
          <w:color w:val="888888"/>
          <w:sz w:val="20"/>
          <w:szCs w:val="20"/>
        </w:rPr>
        <w:t xml:space="preserve">Hazırlayan: Nursena Yalçın  |  Öğrenci No: 247411046  |  Mart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A8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3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2026-03-22T09:32:54.802Z</dcterms:created>
  <dcterms:modified xsi:type="dcterms:W3CDTF">2026-03-22T09:32:54.803Z</dcterms:modified>
</cp:coreProperties>
</file>

<file path=docProps/custom.xml><?xml version="1.0" encoding="utf-8"?>
<Properties xmlns="http://schemas.openxmlformats.org/officeDocument/2006/custom-properties" xmlns:vt="http://schemas.openxmlformats.org/officeDocument/2006/docPropsVTypes"/>
</file>