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84"/>
        <w:gridCol w:w="2835"/>
        <w:gridCol w:w="5352"/>
      </w:tblGrid>
      <w:tr w:rsidR="00896FEB" w:rsidTr="003832CF">
        <w:trPr>
          <w:trHeight w:val="415"/>
        </w:trPr>
        <w:tc>
          <w:tcPr>
            <w:tcW w:w="1384" w:type="dxa"/>
          </w:tcPr>
          <w:p w:rsidR="00896FEB" w:rsidRPr="00896FEB" w:rsidRDefault="00896FEB">
            <w:pPr>
              <w:rPr>
                <w:b/>
                <w:sz w:val="28"/>
                <w:szCs w:val="28"/>
              </w:rPr>
            </w:pPr>
            <w:bookmarkStart w:id="0" w:name="_GoBack" w:colFirst="0" w:colLast="2"/>
            <w:r w:rsidRPr="00896FEB">
              <w:rPr>
                <w:b/>
                <w:sz w:val="28"/>
                <w:szCs w:val="28"/>
              </w:rPr>
              <w:t>Месяц</w:t>
            </w:r>
          </w:p>
        </w:tc>
        <w:tc>
          <w:tcPr>
            <w:tcW w:w="2835" w:type="dxa"/>
          </w:tcPr>
          <w:p w:rsidR="00896FEB" w:rsidRPr="00896FEB" w:rsidRDefault="00896FEB">
            <w:pPr>
              <w:rPr>
                <w:b/>
                <w:sz w:val="28"/>
                <w:szCs w:val="28"/>
              </w:rPr>
            </w:pPr>
            <w:r>
              <w:t xml:space="preserve">            </w:t>
            </w:r>
            <w:r w:rsidRPr="00896FEB">
              <w:rPr>
                <w:b/>
                <w:sz w:val="28"/>
                <w:szCs w:val="28"/>
              </w:rPr>
              <w:t>Тема занятия</w:t>
            </w:r>
          </w:p>
        </w:tc>
        <w:tc>
          <w:tcPr>
            <w:tcW w:w="5352" w:type="dxa"/>
          </w:tcPr>
          <w:p w:rsidR="00896FEB" w:rsidRPr="00896FEB" w:rsidRDefault="00896FEB">
            <w:pPr>
              <w:rPr>
                <w:b/>
                <w:sz w:val="28"/>
                <w:szCs w:val="28"/>
              </w:rPr>
            </w:pPr>
            <w:r w:rsidRPr="00896FEB">
              <w:rPr>
                <w:b/>
                <w:sz w:val="28"/>
                <w:szCs w:val="28"/>
              </w:rPr>
              <w:t xml:space="preserve">                                              Цель</w:t>
            </w:r>
          </w:p>
        </w:tc>
      </w:tr>
      <w:tr w:rsidR="00896FEB" w:rsidTr="003832CF">
        <w:trPr>
          <w:trHeight w:val="704"/>
        </w:trPr>
        <w:tc>
          <w:tcPr>
            <w:tcW w:w="1384" w:type="dxa"/>
          </w:tcPr>
          <w:p w:rsidR="00896FEB" w:rsidRPr="000C2C5B" w:rsidRDefault="00896FEB" w:rsidP="00896FEB">
            <w:pPr>
              <w:rPr>
                <w:sz w:val="24"/>
                <w:szCs w:val="24"/>
              </w:rPr>
            </w:pPr>
            <w:r w:rsidRPr="000C2C5B">
              <w:rPr>
                <w:b/>
                <w:sz w:val="24"/>
                <w:szCs w:val="24"/>
              </w:rPr>
              <w:t>1.Сентябрь</w:t>
            </w:r>
          </w:p>
        </w:tc>
        <w:tc>
          <w:tcPr>
            <w:tcW w:w="2835" w:type="dxa"/>
          </w:tcPr>
          <w:p w:rsidR="00896FEB" w:rsidRPr="00896FEB" w:rsidRDefault="00D81E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Занятие «Путешествие в мир автомобилей»</w:t>
            </w:r>
          </w:p>
        </w:tc>
        <w:tc>
          <w:tcPr>
            <w:tcW w:w="5352" w:type="dxa"/>
          </w:tcPr>
          <w:p w:rsidR="00896FEB" w:rsidRDefault="00F03510" w:rsidP="00D81EE1">
            <w:r>
              <w:t xml:space="preserve">Расширять </w:t>
            </w:r>
            <w:r w:rsidR="00D81EE1">
              <w:t xml:space="preserve">знания о ПДД, о специальном транспорте (машины: пожарная, скорая медицинская помощь, снегоуборочная, </w:t>
            </w:r>
            <w:proofErr w:type="spellStart"/>
            <w:r w:rsidR="00D81EE1">
              <w:t>дорожно</w:t>
            </w:r>
            <w:proofErr w:type="spellEnd"/>
            <w:r w:rsidR="00D81EE1">
              <w:t xml:space="preserve">–постовой службы) и его назначение. Автор </w:t>
            </w:r>
            <w:proofErr w:type="spellStart"/>
            <w:r w:rsidR="00D81EE1">
              <w:t>Т.П.Гарнышева</w:t>
            </w:r>
            <w:proofErr w:type="spellEnd"/>
            <w:r w:rsidR="00D81EE1">
              <w:t xml:space="preserve"> стр.51</w:t>
            </w:r>
          </w:p>
        </w:tc>
      </w:tr>
      <w:tr w:rsidR="00896FEB" w:rsidTr="003832CF">
        <w:trPr>
          <w:trHeight w:val="694"/>
        </w:trPr>
        <w:tc>
          <w:tcPr>
            <w:tcW w:w="1384" w:type="dxa"/>
          </w:tcPr>
          <w:p w:rsidR="00896FEB" w:rsidRPr="000C2C5B" w:rsidRDefault="00896FEB">
            <w:pPr>
              <w:rPr>
                <w:b/>
                <w:sz w:val="24"/>
                <w:szCs w:val="24"/>
              </w:rPr>
            </w:pPr>
            <w:r w:rsidRPr="000C2C5B">
              <w:rPr>
                <w:b/>
                <w:sz w:val="24"/>
                <w:szCs w:val="24"/>
              </w:rPr>
              <w:t>2.Октябрь</w:t>
            </w:r>
          </w:p>
        </w:tc>
        <w:tc>
          <w:tcPr>
            <w:tcW w:w="2835" w:type="dxa"/>
          </w:tcPr>
          <w:p w:rsidR="00896FEB" w:rsidRDefault="00D81EE1">
            <w:r>
              <w:t>Развлечение «Незнайка на дороге»</w:t>
            </w:r>
          </w:p>
          <w:p w:rsidR="00F03510" w:rsidRDefault="00F03510"/>
        </w:tc>
        <w:tc>
          <w:tcPr>
            <w:tcW w:w="5352" w:type="dxa"/>
          </w:tcPr>
          <w:p w:rsidR="00896FEB" w:rsidRDefault="0010261F">
            <w:r>
              <w:t>Закреплять знание правил поведения пешеходов на улице (стр.51).</w:t>
            </w:r>
          </w:p>
          <w:p w:rsidR="00F03510" w:rsidRDefault="00F03510"/>
        </w:tc>
      </w:tr>
      <w:tr w:rsidR="00896FEB" w:rsidTr="003832CF">
        <w:trPr>
          <w:trHeight w:val="711"/>
        </w:trPr>
        <w:tc>
          <w:tcPr>
            <w:tcW w:w="1384" w:type="dxa"/>
          </w:tcPr>
          <w:p w:rsidR="00896FEB" w:rsidRPr="000C2C5B" w:rsidRDefault="000C2C5B">
            <w:pPr>
              <w:rPr>
                <w:b/>
                <w:sz w:val="24"/>
                <w:szCs w:val="24"/>
              </w:rPr>
            </w:pPr>
            <w:r w:rsidRPr="000C2C5B">
              <w:rPr>
                <w:b/>
                <w:sz w:val="24"/>
                <w:szCs w:val="24"/>
              </w:rPr>
              <w:t>3.Ноябрь</w:t>
            </w:r>
          </w:p>
        </w:tc>
        <w:tc>
          <w:tcPr>
            <w:tcW w:w="2835" w:type="dxa"/>
          </w:tcPr>
          <w:p w:rsidR="00896FEB" w:rsidRDefault="001026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Сюжетно-ролевая игра «Мы - пассажиры»</w:t>
            </w:r>
          </w:p>
          <w:p w:rsidR="00F03510" w:rsidRPr="000C2C5B" w:rsidRDefault="00F03510">
            <w:pPr>
              <w:rPr>
                <w:sz w:val="24"/>
                <w:szCs w:val="24"/>
              </w:rPr>
            </w:pPr>
          </w:p>
        </w:tc>
        <w:tc>
          <w:tcPr>
            <w:tcW w:w="5352" w:type="dxa"/>
          </w:tcPr>
          <w:p w:rsidR="00F03510" w:rsidRPr="000C2C5B" w:rsidRDefault="00F03510" w:rsidP="001026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Закрепить </w:t>
            </w:r>
            <w:r w:rsidR="0010261F">
              <w:rPr>
                <w:sz w:val="24"/>
                <w:szCs w:val="24"/>
              </w:rPr>
              <w:t>правила культурного и безопасного пользования общественным транспортом (стр.51).</w:t>
            </w:r>
          </w:p>
        </w:tc>
      </w:tr>
      <w:tr w:rsidR="00896FEB" w:rsidTr="003832CF">
        <w:trPr>
          <w:trHeight w:val="857"/>
        </w:trPr>
        <w:tc>
          <w:tcPr>
            <w:tcW w:w="1384" w:type="dxa"/>
          </w:tcPr>
          <w:p w:rsidR="00896FEB" w:rsidRDefault="000C2C5B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4.Декабрь</w:t>
            </w:r>
          </w:p>
          <w:p w:rsidR="000C2C5B" w:rsidRPr="000C2C5B" w:rsidRDefault="000C2C5B">
            <w:pPr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:rsidR="00896FEB" w:rsidRDefault="001026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Занятие «Внимание дорога!»</w:t>
            </w:r>
          </w:p>
          <w:p w:rsidR="00F03510" w:rsidRPr="000C2C5B" w:rsidRDefault="00F03510">
            <w:pPr>
              <w:rPr>
                <w:sz w:val="24"/>
                <w:szCs w:val="24"/>
              </w:rPr>
            </w:pPr>
          </w:p>
        </w:tc>
        <w:tc>
          <w:tcPr>
            <w:tcW w:w="5352" w:type="dxa"/>
          </w:tcPr>
          <w:p w:rsidR="00F03510" w:rsidRPr="00390D50" w:rsidRDefault="001026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Знакомить с наиболее важными для пешехода дорожными знаками, тренировать узнавать их на улице; воспитывать умение играть по правилам (стр.52).</w:t>
            </w:r>
          </w:p>
        </w:tc>
      </w:tr>
      <w:tr w:rsidR="00896FEB" w:rsidTr="003832CF">
        <w:trPr>
          <w:trHeight w:val="1285"/>
        </w:trPr>
        <w:tc>
          <w:tcPr>
            <w:tcW w:w="1384" w:type="dxa"/>
          </w:tcPr>
          <w:p w:rsidR="00896FEB" w:rsidRPr="000C2C5B" w:rsidRDefault="000C2C5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5.Январь</w:t>
            </w:r>
          </w:p>
        </w:tc>
        <w:tc>
          <w:tcPr>
            <w:tcW w:w="2835" w:type="dxa"/>
          </w:tcPr>
          <w:p w:rsidR="00896FEB" w:rsidRDefault="00A84B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Занятие «Учим знаки»</w:t>
            </w:r>
          </w:p>
          <w:p w:rsidR="00F03510" w:rsidRPr="000C2C5B" w:rsidRDefault="00F03510">
            <w:pPr>
              <w:rPr>
                <w:sz w:val="24"/>
                <w:szCs w:val="24"/>
              </w:rPr>
            </w:pPr>
          </w:p>
        </w:tc>
        <w:tc>
          <w:tcPr>
            <w:tcW w:w="5352" w:type="dxa"/>
          </w:tcPr>
          <w:p w:rsidR="00896FEB" w:rsidRDefault="00A84B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Знакомить с изображением и применением знаков дорожного движения (стр.52).</w:t>
            </w:r>
          </w:p>
          <w:p w:rsidR="00F03510" w:rsidRPr="00390D50" w:rsidRDefault="00F03510">
            <w:pPr>
              <w:rPr>
                <w:sz w:val="24"/>
                <w:szCs w:val="24"/>
              </w:rPr>
            </w:pPr>
          </w:p>
        </w:tc>
      </w:tr>
      <w:tr w:rsidR="00896FEB" w:rsidTr="003832CF">
        <w:trPr>
          <w:trHeight w:val="1340"/>
        </w:trPr>
        <w:tc>
          <w:tcPr>
            <w:tcW w:w="1384" w:type="dxa"/>
          </w:tcPr>
          <w:p w:rsidR="00896FEB" w:rsidRPr="00390D50" w:rsidRDefault="00390D5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6.Февраль</w:t>
            </w:r>
          </w:p>
        </w:tc>
        <w:tc>
          <w:tcPr>
            <w:tcW w:w="2835" w:type="dxa"/>
          </w:tcPr>
          <w:p w:rsidR="00896FEB" w:rsidRDefault="00A84BC1">
            <w:r>
              <w:t>Рисование на тему «Вот эта улица, вот этот дом…»</w:t>
            </w:r>
          </w:p>
          <w:p w:rsidR="00F03510" w:rsidRDefault="00F03510"/>
        </w:tc>
        <w:tc>
          <w:tcPr>
            <w:tcW w:w="5352" w:type="dxa"/>
          </w:tcPr>
          <w:p w:rsidR="00896FEB" w:rsidRDefault="00A84B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Учить передавать в рисунке несложную композицию  современной городской улицы; закреплять приемы рисования краской (стр. 52).</w:t>
            </w:r>
          </w:p>
          <w:p w:rsidR="00F03510" w:rsidRPr="00390D50" w:rsidRDefault="00F03510">
            <w:pPr>
              <w:rPr>
                <w:sz w:val="24"/>
                <w:szCs w:val="24"/>
              </w:rPr>
            </w:pPr>
          </w:p>
        </w:tc>
      </w:tr>
      <w:tr w:rsidR="00896FEB" w:rsidTr="003832CF">
        <w:trPr>
          <w:trHeight w:val="1260"/>
        </w:trPr>
        <w:tc>
          <w:tcPr>
            <w:tcW w:w="1384" w:type="dxa"/>
          </w:tcPr>
          <w:p w:rsidR="00896FEB" w:rsidRPr="00390D50" w:rsidRDefault="00390D5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7.Март</w:t>
            </w:r>
          </w:p>
        </w:tc>
        <w:tc>
          <w:tcPr>
            <w:tcW w:w="2835" w:type="dxa"/>
          </w:tcPr>
          <w:p w:rsidR="00896FEB" w:rsidRDefault="00E53769">
            <w:r>
              <w:t>Занятие-тренинг «Правила дорожного движения»</w:t>
            </w:r>
          </w:p>
          <w:p w:rsidR="008D266B" w:rsidRDefault="008D266B"/>
        </w:tc>
        <w:tc>
          <w:tcPr>
            <w:tcW w:w="5352" w:type="dxa"/>
          </w:tcPr>
          <w:p w:rsidR="00896FEB" w:rsidRDefault="00E5376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Формировать у ребенка способность регулировать процессы возбуждения и торможения, умение быстро переключаться с активной деятельности </w:t>
            </w:r>
            <w:proofErr w:type="gramStart"/>
            <w:r>
              <w:rPr>
                <w:sz w:val="24"/>
                <w:szCs w:val="24"/>
              </w:rPr>
              <w:t>на</w:t>
            </w:r>
            <w:proofErr w:type="gramEnd"/>
            <w:r>
              <w:rPr>
                <w:sz w:val="24"/>
                <w:szCs w:val="24"/>
              </w:rPr>
              <w:t xml:space="preserve"> пассивную и наоборот.</w:t>
            </w:r>
          </w:p>
          <w:p w:rsidR="008D266B" w:rsidRPr="00390D50" w:rsidRDefault="008D266B">
            <w:pPr>
              <w:rPr>
                <w:sz w:val="24"/>
                <w:szCs w:val="24"/>
              </w:rPr>
            </w:pPr>
          </w:p>
        </w:tc>
      </w:tr>
      <w:tr w:rsidR="00896FEB" w:rsidTr="003832CF">
        <w:trPr>
          <w:trHeight w:val="1265"/>
        </w:trPr>
        <w:tc>
          <w:tcPr>
            <w:tcW w:w="1384" w:type="dxa"/>
          </w:tcPr>
          <w:p w:rsidR="00896FEB" w:rsidRPr="00390D50" w:rsidRDefault="00390D5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8.Апрель</w:t>
            </w:r>
          </w:p>
        </w:tc>
        <w:tc>
          <w:tcPr>
            <w:tcW w:w="2835" w:type="dxa"/>
          </w:tcPr>
          <w:p w:rsidR="00896FEB" w:rsidRDefault="00E5376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Занятие «Светофор»</w:t>
            </w:r>
          </w:p>
          <w:p w:rsidR="008D266B" w:rsidRPr="00390D50" w:rsidRDefault="008D266B">
            <w:pPr>
              <w:rPr>
                <w:sz w:val="24"/>
                <w:szCs w:val="24"/>
              </w:rPr>
            </w:pPr>
          </w:p>
        </w:tc>
        <w:tc>
          <w:tcPr>
            <w:tcW w:w="5352" w:type="dxa"/>
          </w:tcPr>
          <w:p w:rsidR="00E53769" w:rsidRDefault="00E53769" w:rsidP="00E5376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Дополнить представления детей об улице новыми сведениями, закрепить знания детей о работе светофора. Закрепить знания правил перехода улиц. </w:t>
            </w:r>
          </w:p>
          <w:p w:rsidR="008D266B" w:rsidRPr="00390D50" w:rsidRDefault="008D266B" w:rsidP="00E53769">
            <w:pPr>
              <w:rPr>
                <w:sz w:val="24"/>
                <w:szCs w:val="24"/>
              </w:rPr>
            </w:pPr>
          </w:p>
        </w:tc>
      </w:tr>
      <w:tr w:rsidR="00896FEB" w:rsidTr="003832CF">
        <w:trPr>
          <w:trHeight w:val="970"/>
        </w:trPr>
        <w:tc>
          <w:tcPr>
            <w:tcW w:w="1384" w:type="dxa"/>
          </w:tcPr>
          <w:p w:rsidR="00896FEB" w:rsidRPr="00962F52" w:rsidRDefault="00962F5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9.Май</w:t>
            </w:r>
          </w:p>
        </w:tc>
        <w:tc>
          <w:tcPr>
            <w:tcW w:w="2835" w:type="dxa"/>
          </w:tcPr>
          <w:p w:rsidR="008D266B" w:rsidRPr="00962F52" w:rsidRDefault="00C62FA6" w:rsidP="00C62F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Коллективное конструирование на тему «На улице города»</w:t>
            </w:r>
          </w:p>
        </w:tc>
        <w:tc>
          <w:tcPr>
            <w:tcW w:w="5352" w:type="dxa"/>
          </w:tcPr>
          <w:p w:rsidR="008D266B" w:rsidRPr="00962F52" w:rsidRDefault="00C62FA6" w:rsidP="00C62F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Развивать навыки конструирования различных видов наземного транспорта (стр.62).</w:t>
            </w:r>
          </w:p>
        </w:tc>
      </w:tr>
      <w:tr w:rsidR="00962F52" w:rsidTr="003832CF">
        <w:trPr>
          <w:trHeight w:val="990"/>
        </w:trPr>
        <w:tc>
          <w:tcPr>
            <w:tcW w:w="1384" w:type="dxa"/>
          </w:tcPr>
          <w:p w:rsidR="00962F52" w:rsidRPr="00962F52" w:rsidRDefault="00962F5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10.Июнь - Август</w:t>
            </w:r>
          </w:p>
        </w:tc>
        <w:tc>
          <w:tcPr>
            <w:tcW w:w="2835" w:type="dxa"/>
          </w:tcPr>
          <w:p w:rsidR="008D266B" w:rsidRPr="00962F52" w:rsidRDefault="00C62FA6" w:rsidP="00C62F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Чтение художественной литературы </w:t>
            </w:r>
            <w:proofErr w:type="spellStart"/>
            <w:r>
              <w:rPr>
                <w:sz w:val="24"/>
                <w:szCs w:val="24"/>
              </w:rPr>
              <w:t>И.Серяков</w:t>
            </w:r>
            <w:proofErr w:type="spellEnd"/>
            <w:r>
              <w:rPr>
                <w:sz w:val="24"/>
                <w:szCs w:val="24"/>
              </w:rPr>
              <w:t xml:space="preserve"> «Улица, где все спешат», «Ученый дружок» и другие произведения по выбору педагога.</w:t>
            </w:r>
          </w:p>
        </w:tc>
        <w:tc>
          <w:tcPr>
            <w:tcW w:w="5352" w:type="dxa"/>
          </w:tcPr>
          <w:p w:rsidR="008D266B" w:rsidRPr="00962F52" w:rsidRDefault="00C62FA6" w:rsidP="00C62F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Закреплять и расширять знания о ПДД.</w:t>
            </w:r>
          </w:p>
        </w:tc>
      </w:tr>
      <w:bookmarkEnd w:id="0"/>
    </w:tbl>
    <w:p w:rsidR="006B544C" w:rsidRDefault="006B544C"/>
    <w:sectPr w:rsidR="006B54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641679"/>
    <w:multiLevelType w:val="hybridMultilevel"/>
    <w:tmpl w:val="D5DE41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6FEB"/>
    <w:rsid w:val="000C2C5B"/>
    <w:rsid w:val="0010261F"/>
    <w:rsid w:val="003832CF"/>
    <w:rsid w:val="00390D50"/>
    <w:rsid w:val="006B544C"/>
    <w:rsid w:val="00896FEB"/>
    <w:rsid w:val="008D266B"/>
    <w:rsid w:val="00962F52"/>
    <w:rsid w:val="00A84BC1"/>
    <w:rsid w:val="00C62FA6"/>
    <w:rsid w:val="00D81EE1"/>
    <w:rsid w:val="00E53769"/>
    <w:rsid w:val="00F03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96F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896FE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96F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896F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Мащенко</dc:creator>
  <cp:lastModifiedBy>Мащенко</cp:lastModifiedBy>
  <cp:revision>7</cp:revision>
  <cp:lastPrinted>2014-09-06T11:58:00Z</cp:lastPrinted>
  <dcterms:created xsi:type="dcterms:W3CDTF">2014-09-06T10:39:00Z</dcterms:created>
  <dcterms:modified xsi:type="dcterms:W3CDTF">2015-09-01T16:18:00Z</dcterms:modified>
</cp:coreProperties>
</file>