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A8C7D" w14:textId="10116568" w:rsidR="00875869" w:rsidRPr="00C65514" w:rsidRDefault="00C65514">
      <w:pPr>
        <w:pStyle w:val="Heading3"/>
        <w:widowControl w:val="0"/>
        <w:spacing w:before="0" w:after="0"/>
        <w:jc w:val="both"/>
        <w:rPr>
          <w:rFonts w:asciiTheme="majorHAnsi" w:eastAsia="Source Sans Pro" w:hAnsiTheme="majorHAnsi" w:cstheme="majorHAnsi"/>
          <w:color w:val="FF0000"/>
          <w:sz w:val="24"/>
          <w:szCs w:val="24"/>
        </w:rPr>
      </w:pPr>
      <w:bookmarkStart w:id="0" w:name="_rviqsqoky6p9" w:colFirst="0" w:colLast="0"/>
      <w:bookmarkEnd w:id="0"/>
      <w:r w:rsidRPr="00C65514">
        <w:rPr>
          <w:rFonts w:asciiTheme="majorHAnsi" w:eastAsia="Source Sans Pro" w:hAnsiTheme="majorHAnsi" w:cstheme="majorHAnsi"/>
          <w:b/>
          <w:color w:val="000000"/>
          <w:sz w:val="24"/>
          <w:szCs w:val="24"/>
        </w:rPr>
        <w:t xml:space="preserve">LK 2.2 </w:t>
      </w:r>
      <w:r w:rsidRPr="00C65514">
        <w:rPr>
          <w:rFonts w:asciiTheme="majorHAnsi" w:eastAsia="Source Sans Pro" w:hAnsiTheme="majorHAnsi" w:cstheme="majorHAnsi"/>
          <w:color w:val="000000"/>
          <w:sz w:val="24"/>
          <w:szCs w:val="24"/>
        </w:rPr>
        <w:t>pengamatan video pembelajaran untuk membedakan model, metode, strategi, dan pendekatan yang digunakan oleh guru</w:t>
      </w:r>
    </w:p>
    <w:p w14:paraId="51EC5C7E" w14:textId="30B154D6" w:rsidR="00875869" w:rsidRPr="009A3BD1" w:rsidRDefault="009A3BD1">
      <w:pPr>
        <w:spacing w:before="240" w:after="240"/>
        <w:rPr>
          <w:rFonts w:asciiTheme="majorHAnsi" w:eastAsia="Source Sans Pro" w:hAnsiTheme="majorHAnsi" w:cstheme="majorHAnsi"/>
          <w:b/>
          <w:color w:val="000000" w:themeColor="text1"/>
          <w:sz w:val="26"/>
          <w:szCs w:val="26"/>
        </w:rPr>
      </w:pPr>
      <w:hyperlink r:id="rId5" w:history="1">
        <w:r w:rsidRPr="00C91C84">
          <w:rPr>
            <w:rStyle w:val="Hyperlink"/>
            <w:rFonts w:asciiTheme="majorHAnsi" w:eastAsia="Source Sans Pro" w:hAnsiTheme="majorHAnsi" w:cstheme="majorHAnsi"/>
            <w:b/>
            <w:sz w:val="26"/>
            <w:szCs w:val="26"/>
          </w:rPr>
          <w:t>https://drive.google.com/file/d/1pCNs3M54_NvvHgsB4pUG3pvUXG7LWku4/view</w:t>
        </w:r>
      </w:hyperlink>
      <w:r>
        <w:rPr>
          <w:rFonts w:asciiTheme="majorHAnsi" w:eastAsia="Source Sans Pro" w:hAnsiTheme="majorHAnsi" w:cstheme="majorHAnsi"/>
          <w:b/>
          <w:color w:val="000000" w:themeColor="text1"/>
          <w:sz w:val="26"/>
          <w:szCs w:val="26"/>
        </w:rPr>
        <w:t xml:space="preserve"> </w:t>
      </w:r>
      <w:bookmarkStart w:id="1" w:name="_GoBack"/>
      <w:bookmarkEnd w:id="1"/>
    </w:p>
    <w:p w14:paraId="25B31736" w14:textId="77777777" w:rsidR="00C65514" w:rsidRPr="00C65514" w:rsidRDefault="00C65514" w:rsidP="00C65514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Persiapan Sebelum Menonton Video </w:t>
      </w:r>
    </w:p>
    <w:p w14:paraId="628E4B8E" w14:textId="77777777" w:rsidR="00C65514" w:rsidRPr="00C65514" w:rsidRDefault="00C65514" w:rsidP="00C65514">
      <w:pPr>
        <w:spacing w:line="240" w:lineRule="auto"/>
        <w:ind w:left="720" w:hanging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a. 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ab/>
        <w:t>Baca tujuan kegiatan pengamatan</w:t>
      </w:r>
    </w:p>
    <w:p w14:paraId="07F577BB" w14:textId="77777777" w:rsidR="00C65514" w:rsidRPr="00C65514" w:rsidRDefault="00C65514" w:rsidP="00C65514">
      <w:pPr>
        <w:numPr>
          <w:ilvl w:val="0"/>
          <w:numId w:val="3"/>
        </w:numPr>
        <w:spacing w:line="240" w:lineRule="auto"/>
        <w:ind w:left="113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Memahami bahwa tujuan utama adalah membedakan  </w:t>
      </w:r>
      <w:r w:rsidRPr="00C65514">
        <w:rPr>
          <w:rFonts w:asciiTheme="majorHAnsi" w:eastAsia="Times New Roman" w:hAnsiTheme="majorHAnsi" w:cstheme="majorHAnsi"/>
          <w:i/>
          <w:iCs/>
          <w:color w:val="000000"/>
          <w:sz w:val="24"/>
          <w:szCs w:val="24"/>
          <w:lang w:val="en-ID"/>
        </w:rPr>
        <w:t>pendekatan, model, strategi, dan metode pembelajaran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 yang digunakan guru.</w:t>
      </w:r>
    </w:p>
    <w:p w14:paraId="6EFEFF0C" w14:textId="77777777" w:rsidR="00C65514" w:rsidRPr="00C65514" w:rsidRDefault="00C65514" w:rsidP="00C65514">
      <w:pPr>
        <w:spacing w:line="240" w:lineRule="auto"/>
        <w:ind w:left="720" w:hanging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b. 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ab/>
        <w:t>Perdalam kembali konsep dasar terlebih dahulu, Buat catatan singkat tentang:</w:t>
      </w:r>
    </w:p>
    <w:p w14:paraId="478B5F74" w14:textId="77777777" w:rsidR="00C65514" w:rsidRPr="00C65514" w:rsidRDefault="00C65514" w:rsidP="00C65514">
      <w:pPr>
        <w:numPr>
          <w:ilvl w:val="0"/>
          <w:numId w:val="3"/>
        </w:numPr>
        <w:spacing w:line="240" w:lineRule="auto"/>
        <w:ind w:left="113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Pendekatan pembelajaran: cara pandang umum terhadap proses belajar (misalnya: saintifik, kontekstual, konstruktivistik).</w:t>
      </w:r>
    </w:p>
    <w:p w14:paraId="48D9B4CA" w14:textId="77777777" w:rsidR="00C65514" w:rsidRPr="00C65514" w:rsidRDefault="00C65514" w:rsidP="00C65514">
      <w:pPr>
        <w:numPr>
          <w:ilvl w:val="0"/>
          <w:numId w:val="3"/>
        </w:numPr>
        <w:spacing w:line="240" w:lineRule="auto"/>
        <w:ind w:left="113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Model pembelajaran: kerangka konseptual yang terstruktur (misalnya: Discovery Learning, Problem Based Learning, Project Based Learning).</w:t>
      </w:r>
    </w:p>
    <w:p w14:paraId="62F98671" w14:textId="77777777" w:rsidR="00C65514" w:rsidRPr="00C65514" w:rsidRDefault="00C65514" w:rsidP="00C65514">
      <w:pPr>
        <w:numPr>
          <w:ilvl w:val="0"/>
          <w:numId w:val="3"/>
        </w:numPr>
        <w:spacing w:line="240" w:lineRule="auto"/>
        <w:ind w:left="113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Strategi pembelajaran: pola umum dalam mengatur kegiatan belajar (misalnya: kooperatif, inkuiri, ekspositori).</w:t>
      </w:r>
    </w:p>
    <w:p w14:paraId="19A78DD2" w14:textId="77777777" w:rsidR="00C65514" w:rsidRPr="00C65514" w:rsidRDefault="00C65514" w:rsidP="00C65514">
      <w:pPr>
        <w:numPr>
          <w:ilvl w:val="0"/>
          <w:numId w:val="3"/>
        </w:numPr>
        <w:spacing w:line="240" w:lineRule="auto"/>
        <w:ind w:left="113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Metode pembelajaran: cara spesifik yang digunakan guru dalam menyampaikan materi (misalnya: ceramah, diskusi, tanya jawab, demonstrasi).</w:t>
      </w:r>
    </w:p>
    <w:p w14:paraId="4BF872ED" w14:textId="77777777" w:rsidR="00C65514" w:rsidRPr="00C65514" w:rsidRDefault="00C65514" w:rsidP="00C65514">
      <w:pPr>
        <w:spacing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 </w:t>
      </w:r>
    </w:p>
    <w:p w14:paraId="155DCC6F" w14:textId="013E0BF6" w:rsidR="00C65514" w:rsidRPr="00C65514" w:rsidRDefault="00C65514" w:rsidP="00C65514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Pengamatan Selama Menonton Video</w:t>
      </w:r>
    </w:p>
    <w:p w14:paraId="4A788C19" w14:textId="77777777" w:rsidR="00C65514" w:rsidRPr="00C65514" w:rsidRDefault="00C65514" w:rsidP="00C65514">
      <w:pPr>
        <w:spacing w:line="240" w:lineRule="auto"/>
        <w:ind w:left="720" w:hanging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a. 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ab/>
        <w:t>Tonton video secara utuh pertama kali tanpa mencatat</w:t>
      </w:r>
    </w:p>
    <w:p w14:paraId="0DA389C1" w14:textId="77777777" w:rsidR="00C65514" w:rsidRPr="00C65514" w:rsidRDefault="00C65514" w:rsidP="00C65514">
      <w:pPr>
        <w:numPr>
          <w:ilvl w:val="0"/>
          <w:numId w:val="3"/>
        </w:numPr>
        <w:tabs>
          <w:tab w:val="clear" w:pos="360"/>
          <w:tab w:val="num" w:pos="490"/>
        </w:tabs>
        <w:spacing w:line="240" w:lineRule="auto"/>
        <w:ind w:left="126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Tujuannya untuk memahami konteks pembelajaran secara umum: jenjang, mata pelajaran, tujuan, dan situasi kelas.</w:t>
      </w:r>
    </w:p>
    <w:p w14:paraId="55E86F74" w14:textId="77777777" w:rsidR="00C65514" w:rsidRPr="00C65514" w:rsidRDefault="00C65514" w:rsidP="00C65514">
      <w:pPr>
        <w:spacing w:line="240" w:lineRule="auto"/>
        <w:ind w:left="720" w:hanging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b. 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ab/>
        <w:t>Tonton kembali secara bertahap (per segmen 10–15 menit)</w:t>
      </w:r>
    </w:p>
    <w:p w14:paraId="510893C6" w14:textId="77777777" w:rsidR="00C65514" w:rsidRPr="00C65514" w:rsidRDefault="00C65514" w:rsidP="00C65514">
      <w:pPr>
        <w:numPr>
          <w:ilvl w:val="0"/>
          <w:numId w:val="3"/>
        </w:numPr>
        <w:tabs>
          <w:tab w:val="clear" w:pos="360"/>
          <w:tab w:val="num" w:pos="490"/>
        </w:tabs>
        <w:spacing w:line="240" w:lineRule="auto"/>
        <w:ind w:left="126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Catat tindakan guru dan respon murid yang menonjol.</w:t>
      </w:r>
    </w:p>
    <w:p w14:paraId="5119FC94" w14:textId="77777777" w:rsidR="00C65514" w:rsidRPr="00C65514" w:rsidRDefault="00C65514" w:rsidP="00C65514">
      <w:pPr>
        <w:numPr>
          <w:ilvl w:val="0"/>
          <w:numId w:val="3"/>
        </w:numPr>
        <w:tabs>
          <w:tab w:val="clear" w:pos="360"/>
          <w:tab w:val="num" w:pos="490"/>
        </w:tabs>
        <w:spacing w:line="240" w:lineRule="auto"/>
        <w:ind w:left="126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Tandai bagian yang menunjukkan penerapan model atau metode tertentu.</w:t>
      </w:r>
    </w:p>
    <w:p w14:paraId="6CFB97F3" w14:textId="77777777" w:rsidR="00C65514" w:rsidRPr="00C65514" w:rsidRDefault="00C65514" w:rsidP="00C65514">
      <w:pPr>
        <w:numPr>
          <w:ilvl w:val="0"/>
          <w:numId w:val="3"/>
        </w:numPr>
        <w:tabs>
          <w:tab w:val="clear" w:pos="360"/>
          <w:tab w:val="num" w:pos="490"/>
        </w:tabs>
        <w:spacing w:line="240" w:lineRule="auto"/>
        <w:ind w:left="126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Tuliskan tujuan pembelajaran dalam video tersebut. </w:t>
      </w:r>
    </w:p>
    <w:p w14:paraId="0B012B7C" w14:textId="77777777" w:rsidR="00C65514" w:rsidRPr="00C65514" w:rsidRDefault="00C65514" w:rsidP="00C65514">
      <w:pPr>
        <w:spacing w:line="240" w:lineRule="auto"/>
        <w:ind w:left="720" w:hanging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c. 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ab/>
        <w:t>Gunakan panduan observasi untuk menganalisis aspek yang diamati dengan penjelasan sebagai berikut:</w:t>
      </w:r>
    </w:p>
    <w:p w14:paraId="46EDDE3B" w14:textId="77777777" w:rsidR="00C65514" w:rsidRPr="00C65514" w:rsidRDefault="00C65514" w:rsidP="00C65514">
      <w:pPr>
        <w:numPr>
          <w:ilvl w:val="0"/>
          <w:numId w:val="3"/>
        </w:numPr>
        <w:tabs>
          <w:tab w:val="clear" w:pos="360"/>
          <w:tab w:val="num" w:pos="414"/>
        </w:tabs>
        <w:spacing w:line="240" w:lineRule="auto"/>
        <w:ind w:left="1188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Pendekatan: Apakah guru menekankan proses ilmiah, keterlibatan aktif, atau pembelajaran kontekstual?</w:t>
      </w:r>
    </w:p>
    <w:p w14:paraId="2E736164" w14:textId="77777777" w:rsidR="00C65514" w:rsidRPr="00C65514" w:rsidRDefault="00C65514" w:rsidP="00C65514">
      <w:pPr>
        <w:numPr>
          <w:ilvl w:val="0"/>
          <w:numId w:val="3"/>
        </w:numPr>
        <w:tabs>
          <w:tab w:val="clear" w:pos="360"/>
          <w:tab w:val="num" w:pos="414"/>
        </w:tabs>
        <w:spacing w:line="240" w:lineRule="auto"/>
        <w:ind w:left="1188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Model: Apakah pola pembelajarannya mengikuti tahapan tertentu (misalnya tahapan orientasi–eksplorasi–diskusi–penutup)?</w:t>
      </w:r>
    </w:p>
    <w:p w14:paraId="1B6BF8A5" w14:textId="77777777" w:rsidR="00C65514" w:rsidRPr="00C65514" w:rsidRDefault="00C65514" w:rsidP="00C65514">
      <w:pPr>
        <w:numPr>
          <w:ilvl w:val="0"/>
          <w:numId w:val="3"/>
        </w:numPr>
        <w:tabs>
          <w:tab w:val="clear" w:pos="360"/>
          <w:tab w:val="num" w:pos="414"/>
        </w:tabs>
        <w:spacing w:line="240" w:lineRule="auto"/>
        <w:ind w:left="1188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Strategi: Apakah guru menggunakan kerja kelompok, diskusi kelas, atau simulasi?</w:t>
      </w:r>
    </w:p>
    <w:p w14:paraId="182E9814" w14:textId="77777777" w:rsidR="00C65514" w:rsidRPr="00C65514" w:rsidRDefault="00C65514" w:rsidP="00C65514">
      <w:pPr>
        <w:numPr>
          <w:ilvl w:val="0"/>
          <w:numId w:val="3"/>
        </w:numPr>
        <w:tabs>
          <w:tab w:val="clear" w:pos="360"/>
          <w:tab w:val="num" w:pos="414"/>
        </w:tabs>
        <w:spacing w:line="240" w:lineRule="auto"/>
        <w:ind w:left="1188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Metode: Apa cara utama guru menyampaikan materi (ceramah, tanya jawab, eksperimen, demonstrasi)?</w:t>
      </w:r>
    </w:p>
    <w:p w14:paraId="4E8CEB57" w14:textId="38BBE464" w:rsidR="00C65514" w:rsidRPr="00C65514" w:rsidRDefault="00C65514" w:rsidP="00C65514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Analisis Setelah Pengamatan</w:t>
      </w:r>
    </w:p>
    <w:p w14:paraId="0F2D4BAA" w14:textId="77777777" w:rsidR="00C65514" w:rsidRPr="00C65514" w:rsidRDefault="00C65514" w:rsidP="00C65514">
      <w:pPr>
        <w:spacing w:line="240" w:lineRule="auto"/>
        <w:ind w:left="720" w:hanging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a. 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ab/>
        <w:t>Kelompokkan temuan</w:t>
      </w:r>
    </w:p>
    <w:p w14:paraId="57BC712D" w14:textId="77777777" w:rsidR="00C65514" w:rsidRPr="00C65514" w:rsidRDefault="00C65514" w:rsidP="00C65514">
      <w:pPr>
        <w:spacing w:line="240" w:lineRule="auto"/>
        <w:ind w:left="1080" w:hanging="360"/>
        <w:jc w:val="both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Susun hasil pengamatan berdasarkan empat kategori (pendekatan, model, strategi, metode).</w:t>
      </w:r>
    </w:p>
    <w:p w14:paraId="734EC2EE" w14:textId="77777777" w:rsidR="00C65514" w:rsidRPr="00C65514" w:rsidRDefault="00C65514" w:rsidP="00C65514">
      <w:pPr>
        <w:spacing w:line="240" w:lineRule="auto"/>
        <w:ind w:left="1080" w:hanging="360"/>
        <w:jc w:val="both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Berikan contoh konkret dari video (kutipan tindakan guru/murid).</w:t>
      </w:r>
    </w:p>
    <w:p w14:paraId="2F9920C5" w14:textId="77777777" w:rsidR="00C65514" w:rsidRPr="00C65514" w:rsidRDefault="00C65514" w:rsidP="00C65514">
      <w:pPr>
        <w:spacing w:line="240" w:lineRule="auto"/>
        <w:ind w:left="720" w:hanging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b. 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ab/>
        <w:t>Bandingkan keterkaitan antar-aspek</w:t>
      </w:r>
    </w:p>
    <w:p w14:paraId="208AE63B" w14:textId="6326F09B" w:rsidR="00C65514" w:rsidRDefault="00C65514" w:rsidP="00C65514">
      <w:pPr>
        <w:numPr>
          <w:ilvl w:val="0"/>
          <w:numId w:val="3"/>
        </w:numPr>
        <w:spacing w:line="240" w:lineRule="auto"/>
        <w:ind w:left="113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Jelaskan hubungan logis, misalnya: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br/>
        <w:t xml:space="preserve">“Guru menggunakan </w:t>
      </w:r>
      <w:r w:rsidRPr="00C65514">
        <w:rPr>
          <w:rFonts w:asciiTheme="majorHAnsi" w:eastAsia="Times New Roman" w:hAnsiTheme="majorHAnsi" w:cstheme="majorHAnsi"/>
          <w:i/>
          <w:iCs/>
          <w:color w:val="000000"/>
          <w:sz w:val="24"/>
          <w:szCs w:val="24"/>
          <w:lang w:val="en-ID"/>
        </w:rPr>
        <w:t>pendekatan konstruktivistik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 dengan </w:t>
      </w:r>
      <w:r w:rsidRPr="00C65514">
        <w:rPr>
          <w:rFonts w:asciiTheme="majorHAnsi" w:eastAsia="Times New Roman" w:hAnsiTheme="majorHAnsi" w:cstheme="majorHAnsi"/>
          <w:i/>
          <w:iCs/>
          <w:color w:val="000000"/>
          <w:sz w:val="24"/>
          <w:szCs w:val="24"/>
          <w:lang w:val="en-ID"/>
        </w:rPr>
        <w:t>model Project Based Learning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, melalui </w:t>
      </w:r>
      <w:r w:rsidRPr="00C65514">
        <w:rPr>
          <w:rFonts w:asciiTheme="majorHAnsi" w:eastAsia="Times New Roman" w:hAnsiTheme="majorHAnsi" w:cstheme="majorHAnsi"/>
          <w:i/>
          <w:iCs/>
          <w:color w:val="000000"/>
          <w:sz w:val="24"/>
          <w:szCs w:val="24"/>
          <w:lang w:val="en-ID"/>
        </w:rPr>
        <w:t>strategi kolaboratif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 dan </w:t>
      </w:r>
      <w:r w:rsidRPr="00C65514">
        <w:rPr>
          <w:rFonts w:asciiTheme="majorHAnsi" w:eastAsia="Times New Roman" w:hAnsiTheme="majorHAnsi" w:cstheme="majorHAnsi"/>
          <w:i/>
          <w:iCs/>
          <w:color w:val="000000"/>
          <w:sz w:val="24"/>
          <w:szCs w:val="24"/>
          <w:lang w:val="en-ID"/>
        </w:rPr>
        <w:t>metode diskusi kelompok serta presentasi proyek</w:t>
      </w: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.”</w:t>
      </w:r>
    </w:p>
    <w:p w14:paraId="67E95A40" w14:textId="77777777" w:rsidR="00C65514" w:rsidRPr="00C65514" w:rsidRDefault="00C65514" w:rsidP="00C65514">
      <w:pPr>
        <w:spacing w:line="240" w:lineRule="auto"/>
        <w:ind w:left="1134"/>
        <w:jc w:val="both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</w:p>
    <w:p w14:paraId="0BAF35E9" w14:textId="304860A4" w:rsidR="00C65514" w:rsidRPr="00C65514" w:rsidRDefault="00C65514" w:rsidP="00C65514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lastRenderedPageBreak/>
        <w:t>Refleksi Diri Calon Guru, Tuliskan refleksi singkat.</w:t>
      </w:r>
    </w:p>
    <w:p w14:paraId="1EFC3481" w14:textId="5DA0FD85" w:rsidR="00C65514" w:rsidRPr="00C65514" w:rsidRDefault="00C65514" w:rsidP="00C65514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Unggah hasil kegiatan ini ke dalam LMS dengan menggunakan format lampiran LK.</w:t>
      </w:r>
    </w:p>
    <w:p w14:paraId="4C76FE9F" w14:textId="77777777" w:rsidR="00C65514" w:rsidRPr="00C65514" w:rsidRDefault="00C65514" w:rsidP="00C65514">
      <w:pPr>
        <w:spacing w:line="240" w:lineRule="auto"/>
        <w:ind w:left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Lampiran LK yang harus diunggah dalam LMS:</w:t>
      </w:r>
    </w:p>
    <w:p w14:paraId="0C12F7BA" w14:textId="77777777" w:rsidR="00C65514" w:rsidRPr="00C65514" w:rsidRDefault="00C65514" w:rsidP="00C65514">
      <w:pPr>
        <w:spacing w:line="240" w:lineRule="auto"/>
        <w:ind w:left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Panduan Observasi:</w:t>
      </w:r>
    </w:p>
    <w:tbl>
      <w:tblPr>
        <w:tblW w:w="9013" w:type="dxa"/>
        <w:tblInd w:w="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717"/>
        <w:gridCol w:w="1631"/>
        <w:gridCol w:w="3002"/>
        <w:gridCol w:w="2081"/>
      </w:tblGrid>
      <w:tr w:rsidR="00C65514" w:rsidRPr="00C65514" w14:paraId="78113AC7" w14:textId="77777777" w:rsidTr="00C65514">
        <w:trPr>
          <w:trHeight w:val="8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B64581" w14:textId="77777777" w:rsidR="00C65514" w:rsidRPr="00C65514" w:rsidRDefault="00C65514" w:rsidP="00C65514">
            <w:pPr>
              <w:spacing w:line="240" w:lineRule="auto"/>
              <w:ind w:right="10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542C6" w14:textId="77777777" w:rsidR="00C65514" w:rsidRPr="00C65514" w:rsidRDefault="00C65514" w:rsidP="00C65514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Aspek yang Diamati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2F88C3" w14:textId="77777777" w:rsidR="00C65514" w:rsidRPr="00C65514" w:rsidRDefault="00C65514" w:rsidP="00C65514">
            <w:pPr>
              <w:spacing w:line="240" w:lineRule="auto"/>
              <w:ind w:right="14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Temuan dari Video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9E6AB8" w14:textId="77777777" w:rsidR="00C65514" w:rsidRPr="00C65514" w:rsidRDefault="00C65514" w:rsidP="00C65514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Bukti Pendukung (ucapan/tindakan guru)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0F26E" w14:textId="77777777" w:rsidR="00C65514" w:rsidRPr="00C65514" w:rsidRDefault="00C65514" w:rsidP="00C65514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Interpretasi/Alasan</w:t>
            </w:r>
          </w:p>
        </w:tc>
      </w:tr>
      <w:tr w:rsidR="00C65514" w:rsidRPr="00C65514" w14:paraId="3B0F4028" w14:textId="77777777" w:rsidTr="00C65514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08D5CF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FF473C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Pendekatan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C84E3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62EC3A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0D5F56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C65514" w:rsidRPr="00C65514" w14:paraId="565F1A73" w14:textId="77777777" w:rsidTr="00C65514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1D172C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0EC841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253437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50EA37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35F75A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C65514" w:rsidRPr="00C65514" w14:paraId="582D6101" w14:textId="77777777" w:rsidTr="00C65514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86970E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DAF6E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Strategi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1FE368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3DB75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6E6B3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C65514" w:rsidRPr="00C65514" w14:paraId="2BF0A070" w14:textId="77777777" w:rsidTr="00C65514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EF467E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703586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Metode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C24924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7CE6D6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B063C8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 </w:t>
            </w:r>
          </w:p>
        </w:tc>
      </w:tr>
    </w:tbl>
    <w:p w14:paraId="4947A5AE" w14:textId="77777777" w:rsidR="00C65514" w:rsidRPr="00C65514" w:rsidRDefault="00C65514" w:rsidP="00C65514">
      <w:pPr>
        <w:spacing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</w:p>
    <w:p w14:paraId="5CABD881" w14:textId="77777777" w:rsidR="00C65514" w:rsidRPr="00C65514" w:rsidRDefault="00C65514" w:rsidP="00C65514">
      <w:pPr>
        <w:spacing w:line="240" w:lineRule="auto"/>
        <w:ind w:left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Analisis hasil pengamatan</w:t>
      </w:r>
    </w:p>
    <w:tbl>
      <w:tblPr>
        <w:tblW w:w="9360" w:type="dxa"/>
        <w:tblInd w:w="2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65514" w:rsidRPr="00C65514" w14:paraId="080DE22D" w14:textId="77777777" w:rsidTr="00C655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70665" w14:textId="77777777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44BDDA87" w14:textId="77777777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264D135F" w14:textId="77777777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1F55DC28" w14:textId="77777777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58E5C6BA" w14:textId="77777777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479DB3F7" w14:textId="3BEB9CA9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</w:tc>
      </w:tr>
    </w:tbl>
    <w:p w14:paraId="17AA8ADA" w14:textId="77777777" w:rsidR="00C65514" w:rsidRPr="00C65514" w:rsidRDefault="00C65514" w:rsidP="00C65514">
      <w:pPr>
        <w:spacing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</w:p>
    <w:p w14:paraId="049D9102" w14:textId="77777777" w:rsidR="00C65514" w:rsidRPr="00C65514" w:rsidRDefault="00C65514" w:rsidP="00C65514">
      <w:pPr>
        <w:spacing w:line="240" w:lineRule="auto"/>
        <w:ind w:left="360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  <w:r w:rsidRPr="00C65514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>Lembar Refleksi:</w:t>
      </w:r>
    </w:p>
    <w:p w14:paraId="2BD0BBF7" w14:textId="77777777" w:rsidR="00C65514" w:rsidRPr="00C65514" w:rsidRDefault="00C65514" w:rsidP="00C65514">
      <w:pPr>
        <w:spacing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</w:pPr>
    </w:p>
    <w:tbl>
      <w:tblPr>
        <w:tblW w:w="9360" w:type="dxa"/>
        <w:tblInd w:w="2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65514" w:rsidRPr="00C65514" w14:paraId="7426F58F" w14:textId="77777777" w:rsidTr="00C655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7BC17" w14:textId="79AAD9AA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</w:pPr>
            <w:r w:rsidRPr="00C655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ID"/>
              </w:rPr>
              <w:t>Apa yang bisa Anda pelajari dari gaya mengajar guru tersebut?</w:t>
            </w:r>
          </w:p>
          <w:p w14:paraId="2A6D3A0F" w14:textId="3B59091F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61BFC287" w14:textId="14968DD6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6ECC0795" w14:textId="244BCBDA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0AD83341" w14:textId="2332FBEA" w:rsid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75F6F56E" w14:textId="77777777" w:rsidR="00C65514" w:rsidRPr="00C65514" w:rsidRDefault="00C65514" w:rsidP="00C65514">
            <w:pPr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  <w:p w14:paraId="66876B29" w14:textId="77777777" w:rsidR="00C65514" w:rsidRPr="00C65514" w:rsidRDefault="00C65514" w:rsidP="00C65514">
            <w:pPr>
              <w:spacing w:after="24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ID"/>
              </w:rPr>
            </w:pPr>
          </w:p>
        </w:tc>
      </w:tr>
    </w:tbl>
    <w:p w14:paraId="12F34246" w14:textId="77777777" w:rsidR="00875869" w:rsidRPr="00C65514" w:rsidRDefault="00875869" w:rsidP="00C65514">
      <w:pPr>
        <w:widowControl w:val="0"/>
        <w:rPr>
          <w:rFonts w:asciiTheme="majorHAnsi" w:hAnsiTheme="majorHAnsi" w:cstheme="majorHAnsi"/>
          <w:sz w:val="24"/>
          <w:szCs w:val="24"/>
        </w:rPr>
      </w:pPr>
    </w:p>
    <w:sectPr w:rsidR="00875869" w:rsidRPr="00C655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52D80"/>
    <w:multiLevelType w:val="hybridMultilevel"/>
    <w:tmpl w:val="A4665D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370938"/>
    <w:multiLevelType w:val="multilevel"/>
    <w:tmpl w:val="9FA87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03858"/>
    <w:multiLevelType w:val="multilevel"/>
    <w:tmpl w:val="B464E8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5BB0B93"/>
    <w:multiLevelType w:val="multilevel"/>
    <w:tmpl w:val="639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86BEC"/>
    <w:multiLevelType w:val="multilevel"/>
    <w:tmpl w:val="0570E4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2917A82"/>
    <w:multiLevelType w:val="multilevel"/>
    <w:tmpl w:val="262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B696E"/>
    <w:multiLevelType w:val="multilevel"/>
    <w:tmpl w:val="E7F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B472A"/>
    <w:multiLevelType w:val="hybridMultilevel"/>
    <w:tmpl w:val="EDD8268E"/>
    <w:lvl w:ilvl="0" w:tplc="90F45D12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C68191F"/>
    <w:multiLevelType w:val="multilevel"/>
    <w:tmpl w:val="F24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A369D"/>
    <w:multiLevelType w:val="multilevel"/>
    <w:tmpl w:val="E96A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869"/>
    <w:rsid w:val="00875869"/>
    <w:rsid w:val="009A3BD1"/>
    <w:rsid w:val="00C6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4FA526"/>
  <w15:docId w15:val="{1CCC6553-10EB-1E49-B841-BAF529DB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65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C65514"/>
  </w:style>
  <w:style w:type="paragraph" w:styleId="ListParagraph">
    <w:name w:val="List Paragraph"/>
    <w:basedOn w:val="Normal"/>
    <w:uiPriority w:val="34"/>
    <w:qFormat/>
    <w:rsid w:val="00C655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3B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pCNs3M54_NvvHgsB4pUG3pvUXG7LWku4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2025-11-23T02:54:00Z</dcterms:created>
  <dcterms:modified xsi:type="dcterms:W3CDTF">2026-01-04T11:01:00Z</dcterms:modified>
</cp:coreProperties>
</file>