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D2323"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4CF90AF7"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247A5B67"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3599EDF1"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4A58A10C"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0A13A67A"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55FA0E24"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34E0965B"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1DB7AD56"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42CFF5B5"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2CD08D09"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03D00089"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7157C748"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3FC4F9D7"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70EE93EF" w14:textId="77777777" w:rsidR="00B34871" w:rsidRDefault="00B34871" w:rsidP="00B34871">
      <w:pPr>
        <w:jc w:val="center"/>
        <w:rPr>
          <w:rFonts w:ascii="Times New Roman" w:eastAsia="Times New Roman" w:hAnsi="Times New Roman" w:cs="Times New Roman"/>
          <w:b/>
          <w:bCs/>
          <w:color w:val="000000"/>
          <w:sz w:val="28"/>
          <w:szCs w:val="28"/>
          <w:lang w:val="id-ID"/>
        </w:rPr>
      </w:pPr>
    </w:p>
    <w:p w14:paraId="5E44C4ED" w14:textId="02B19004" w:rsidR="00B34871" w:rsidRDefault="00B34871" w:rsidP="00B34871">
      <w:pPr>
        <w:jc w:val="center"/>
        <w:rPr>
          <w:rFonts w:ascii="Times New Roman" w:eastAsia="Times New Roman" w:hAnsi="Times New Roman" w:cs="Times New Roman"/>
          <w:b/>
          <w:bCs/>
          <w:color w:val="000000"/>
          <w:sz w:val="28"/>
          <w:szCs w:val="28"/>
        </w:rPr>
      </w:pPr>
      <w:r w:rsidRPr="00B34871">
        <w:rPr>
          <w:rFonts w:ascii="Times New Roman" w:eastAsia="Times New Roman" w:hAnsi="Times New Roman" w:cs="Times New Roman"/>
          <w:b/>
          <w:bCs/>
          <w:color w:val="000000"/>
          <w:sz w:val="56"/>
          <w:szCs w:val="56"/>
          <w:lang w:val="id-ID"/>
        </w:rPr>
        <w:t>PEER ASSESSMENT</w:t>
      </w:r>
      <w:r>
        <w:rPr>
          <w:rFonts w:ascii="Times New Roman" w:eastAsia="Times New Roman" w:hAnsi="Times New Roman" w:cs="Times New Roman"/>
          <w:b/>
          <w:bCs/>
          <w:color w:val="000000"/>
          <w:sz w:val="28"/>
          <w:szCs w:val="28"/>
        </w:rPr>
        <w:br w:type="page"/>
      </w:r>
    </w:p>
    <w:p w14:paraId="1C304345" w14:textId="08FC9DF7" w:rsidR="00455946" w:rsidRDefault="0000000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lastRenderedPageBreak/>
        <w:t>RENCANA PELAKSANAAN PEMBELAJARAN (RPP)</w:t>
      </w:r>
    </w:p>
    <w:p w14:paraId="02916E6F" w14:textId="77777777" w:rsidR="00455946" w:rsidRDefault="0000000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PEMBELAJARAN BERDIFERENSIASI</w:t>
      </w:r>
    </w:p>
    <w:p w14:paraId="20464CED" w14:textId="77777777" w:rsidR="00455946" w:rsidRDefault="00000000">
      <w:pPr>
        <w:spacing w:line="360" w:lineRule="auto"/>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Berbasis Understanding by Design (UbD)</w:t>
      </w:r>
    </w:p>
    <w:p w14:paraId="4401E735" w14:textId="77777777" w:rsidR="00455946" w:rsidRDefault="00455946">
      <w:pPr>
        <w:spacing w:line="360" w:lineRule="auto"/>
        <w:jc w:val="center"/>
        <w:rPr>
          <w:rFonts w:ascii="Times New Roman" w:eastAsia="Times New Roman" w:hAnsi="Times New Roman" w:cs="Times New Roman"/>
          <w:i/>
          <w:iCs/>
          <w:color w:val="000000"/>
          <w:sz w:val="28"/>
          <w:szCs w:val="28"/>
        </w:rPr>
      </w:pPr>
    </w:p>
    <w:p w14:paraId="180FB532" w14:textId="77777777" w:rsidR="00455946" w:rsidRDefault="00000000">
      <w:pPr>
        <w:pStyle w:val="Heading1"/>
        <w:numPr>
          <w:ilvl w:val="0"/>
          <w:numId w:val="6"/>
        </w:numPr>
        <w:spacing w:before="0" w:after="0" w:line="360" w:lineRule="auto"/>
        <w:ind w:left="283"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IDENTITAS PEMBELAJARAN</w:t>
      </w:r>
    </w:p>
    <w:tbl>
      <w:tblPr>
        <w:tblStyle w:val="a"/>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315"/>
        <w:gridCol w:w="6270"/>
      </w:tblGrid>
      <w:tr w:rsidR="00455946" w14:paraId="56E187DD" w14:textId="77777777">
        <w:tc>
          <w:tcPr>
            <w:tcW w:w="2430" w:type="dxa"/>
          </w:tcPr>
          <w:p w14:paraId="2DA709F2"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Satuan Pendidikan</w:t>
            </w:r>
          </w:p>
        </w:tc>
        <w:tc>
          <w:tcPr>
            <w:tcW w:w="315" w:type="dxa"/>
          </w:tcPr>
          <w:p w14:paraId="7C354707"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22F2C7A3"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 Negeri 15 Bandung</w:t>
            </w:r>
          </w:p>
        </w:tc>
      </w:tr>
      <w:tr w:rsidR="00455946" w14:paraId="638DC3F1" w14:textId="77777777">
        <w:tc>
          <w:tcPr>
            <w:tcW w:w="2430" w:type="dxa"/>
          </w:tcPr>
          <w:p w14:paraId="25260659"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Mata Pelajaran</w:t>
            </w:r>
          </w:p>
        </w:tc>
        <w:tc>
          <w:tcPr>
            <w:tcW w:w="315" w:type="dxa"/>
          </w:tcPr>
          <w:p w14:paraId="3ECE4EBC"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0BAF6A4D"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Informatika</w:t>
            </w:r>
          </w:p>
        </w:tc>
      </w:tr>
      <w:tr w:rsidR="00455946" w14:paraId="6CA75AB9" w14:textId="77777777">
        <w:tc>
          <w:tcPr>
            <w:tcW w:w="2430" w:type="dxa"/>
          </w:tcPr>
          <w:p w14:paraId="50A2E8B0"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Kelas / Fase</w:t>
            </w:r>
          </w:p>
        </w:tc>
        <w:tc>
          <w:tcPr>
            <w:tcW w:w="315" w:type="dxa"/>
          </w:tcPr>
          <w:p w14:paraId="14C5969C"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7B2F9D02"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XI (Sebelas) / Fase F</w:t>
            </w:r>
          </w:p>
        </w:tc>
      </w:tr>
      <w:tr w:rsidR="00455946" w14:paraId="470FA995" w14:textId="77777777">
        <w:tc>
          <w:tcPr>
            <w:tcW w:w="2430" w:type="dxa"/>
          </w:tcPr>
          <w:p w14:paraId="6B5054EE"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Topik / Materi</w:t>
            </w:r>
          </w:p>
        </w:tc>
        <w:tc>
          <w:tcPr>
            <w:tcW w:w="315" w:type="dxa"/>
          </w:tcPr>
          <w:p w14:paraId="03D713B1"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6D1B300F"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Topologi Jaringan Komputer</w:t>
            </w:r>
          </w:p>
        </w:tc>
      </w:tr>
      <w:tr w:rsidR="00455946" w14:paraId="51E3628E" w14:textId="77777777">
        <w:tc>
          <w:tcPr>
            <w:tcW w:w="2430" w:type="dxa"/>
          </w:tcPr>
          <w:p w14:paraId="3EE995F7"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Alokasi Waktu</w:t>
            </w:r>
          </w:p>
        </w:tc>
        <w:tc>
          <w:tcPr>
            <w:tcW w:w="315" w:type="dxa"/>
          </w:tcPr>
          <w:p w14:paraId="222B0098"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66C29538"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x 45 menit (1 pertemuan)</w:t>
            </w:r>
          </w:p>
        </w:tc>
      </w:tr>
      <w:tr w:rsidR="00455946" w14:paraId="05E6C8AD" w14:textId="77777777">
        <w:tc>
          <w:tcPr>
            <w:tcW w:w="2430" w:type="dxa"/>
          </w:tcPr>
          <w:p w14:paraId="1B48B9EE"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Tahun Ajaran</w:t>
            </w:r>
          </w:p>
        </w:tc>
        <w:tc>
          <w:tcPr>
            <w:tcW w:w="315" w:type="dxa"/>
          </w:tcPr>
          <w:p w14:paraId="501198DB"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4E21E8A4"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2024/2025</w:t>
            </w:r>
          </w:p>
        </w:tc>
      </w:tr>
      <w:tr w:rsidR="00455946" w14:paraId="5704C4E3" w14:textId="77777777">
        <w:tc>
          <w:tcPr>
            <w:tcW w:w="2430" w:type="dxa"/>
          </w:tcPr>
          <w:p w14:paraId="01AD5A4F"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Guru Pengampu</w:t>
            </w:r>
          </w:p>
        </w:tc>
        <w:tc>
          <w:tcPr>
            <w:tcW w:w="315" w:type="dxa"/>
          </w:tcPr>
          <w:p w14:paraId="726E4AC9"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0C37E2CF"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(Mahasiswa PPG PPL)</w:t>
            </w:r>
          </w:p>
        </w:tc>
      </w:tr>
      <w:tr w:rsidR="00455946" w14:paraId="3C8FFCE9" w14:textId="77777777">
        <w:tc>
          <w:tcPr>
            <w:tcW w:w="2430" w:type="dxa"/>
          </w:tcPr>
          <w:p w14:paraId="6D022050"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Sekolah Mitra</w:t>
            </w:r>
          </w:p>
        </w:tc>
        <w:tc>
          <w:tcPr>
            <w:tcW w:w="315" w:type="dxa"/>
          </w:tcPr>
          <w:p w14:paraId="059E93D4"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c>
          <w:tcPr>
            <w:tcW w:w="6270" w:type="dxa"/>
          </w:tcPr>
          <w:p w14:paraId="2F99DBBF" w14:textId="77777777"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 Negeri 15 Bandung</w:t>
            </w:r>
          </w:p>
        </w:tc>
      </w:tr>
    </w:tbl>
    <w:p w14:paraId="7AE65E44" w14:textId="77777777" w:rsidR="00455946" w:rsidRDefault="00455946">
      <w:pPr>
        <w:spacing w:line="360" w:lineRule="auto"/>
        <w:jc w:val="both"/>
        <w:rPr>
          <w:rFonts w:ascii="Times New Roman" w:eastAsia="Times New Roman" w:hAnsi="Times New Roman" w:cs="Times New Roman"/>
          <w:sz w:val="24"/>
          <w:szCs w:val="24"/>
        </w:rPr>
      </w:pPr>
    </w:p>
    <w:tbl>
      <w:tblPr>
        <w:tblStyle w:val="a0"/>
        <w:tblW w:w="9026" w:type="dxa"/>
        <w:tblInd w:w="0" w:type="dxa"/>
        <w:tblLayout w:type="fixed"/>
        <w:tblLook w:val="0400" w:firstRow="0" w:lastRow="0" w:firstColumn="0" w:lastColumn="0" w:noHBand="0" w:noVBand="1"/>
      </w:tblPr>
      <w:tblGrid>
        <w:gridCol w:w="9026"/>
      </w:tblGrid>
      <w:tr w:rsidR="00455946" w14:paraId="30A11326" w14:textId="77777777">
        <w:tc>
          <w:tcPr>
            <w:tcW w:w="9026" w:type="dxa"/>
            <w:tcMar>
              <w:top w:w="100" w:type="dxa"/>
              <w:left w:w="180" w:type="dxa"/>
              <w:bottom w:w="100" w:type="dxa"/>
              <w:right w:w="180" w:type="dxa"/>
            </w:tcMar>
          </w:tcPr>
          <w:p w14:paraId="72BB5EEC" w14:textId="77777777" w:rsidR="00455946" w:rsidRDefault="00000000">
            <w:pPr>
              <w:spacing w:line="360" w:lineRule="auto"/>
              <w:jc w:val="both"/>
              <w:rPr>
                <w:rFonts w:ascii="Times New Roman" w:eastAsia="Times New Roman" w:hAnsi="Times New Roman" w:cs="Times New Roman"/>
                <w:i/>
                <w:iCs/>
              </w:rPr>
            </w:pPr>
            <w:r>
              <w:rPr>
                <w:rFonts w:ascii="Times New Roman" w:eastAsia="Times New Roman" w:hAnsi="Times New Roman" w:cs="Times New Roman"/>
                <w:i/>
                <w:iCs/>
              </w:rPr>
              <w:t>Pembelajaran ini dirancang menggunakan kerangka Understanding by Design (UbD) dengan tiga tahap: (1) Desired Results, (2) Assessment Evidence, dan (3) Learning Plan — serta mengintegrasikan diferensiasi pada empat aspek: Konten, Proses, Produk, dan Lingkungan Belajar.</w:t>
            </w:r>
          </w:p>
          <w:p w14:paraId="19356645" w14:textId="77777777" w:rsidR="00455946" w:rsidRDefault="00455946">
            <w:pPr>
              <w:spacing w:line="360" w:lineRule="auto"/>
              <w:jc w:val="both"/>
              <w:rPr>
                <w:rFonts w:ascii="Times New Roman" w:eastAsia="Times New Roman" w:hAnsi="Times New Roman" w:cs="Times New Roman"/>
              </w:rPr>
            </w:pPr>
          </w:p>
        </w:tc>
      </w:tr>
    </w:tbl>
    <w:p w14:paraId="2E68677B" w14:textId="0F456A5A" w:rsidR="00455946" w:rsidRDefault="00000000">
      <w:pPr>
        <w:pStyle w:val="Heading1"/>
        <w:spacing w:before="0" w:after="0" w:line="360" w:lineRule="auto"/>
        <w:ind w:right="-9"/>
        <w:jc w:val="both"/>
        <w:rPr>
          <w:rFonts w:ascii="Times New Roman" w:eastAsia="Times New Roman" w:hAnsi="Times New Roman" w:cs="Times New Roman"/>
          <w:color w:val="000000"/>
          <w:sz w:val="24"/>
          <w:szCs w:val="24"/>
          <w:shd w:val="clear" w:color="auto" w:fill="A4C2F4"/>
        </w:rPr>
      </w:pPr>
      <w:r>
        <w:rPr>
          <w:rFonts w:ascii="Times New Roman" w:eastAsia="Times New Roman" w:hAnsi="Times New Roman" w:cs="Times New Roman"/>
          <w:color w:val="000000"/>
          <w:sz w:val="24"/>
          <w:szCs w:val="24"/>
          <w:shd w:val="clear" w:color="auto" w:fill="A4C2F4"/>
        </w:rPr>
        <w:t>TAHAP 1 – DESIRED RESULTS (Hasil yang Diinginkan)</w:t>
      </w:r>
    </w:p>
    <w:p w14:paraId="7656A8E1" w14:textId="77777777" w:rsidR="00455946" w:rsidRDefault="00000000">
      <w:pPr>
        <w:pStyle w:val="Heading1"/>
        <w:spacing w:before="0" w:after="0" w:line="360" w:lineRule="auto"/>
        <w:ind w:left="720"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349494A6" wp14:editId="431767AA">
            <wp:extent cx="4938798" cy="29427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938798" cy="2942700"/>
                    </a:xfrm>
                    <a:prstGeom prst="rect">
                      <a:avLst/>
                    </a:prstGeom>
                    <a:ln/>
                  </pic:spPr>
                </pic:pic>
              </a:graphicData>
            </a:graphic>
          </wp:inline>
        </w:drawing>
      </w:r>
    </w:p>
    <w:p w14:paraId="7599BFB6" w14:textId="750DABCD" w:rsidR="0045594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Grant Wiggins dan Jay McTighe, tahap pertama dalam Understanding by Design berfokus pada penentuan hasil belajar yang diharapkan sebelum merancang aktivitas pembelajaran dan asesmen. Pada tahap ini guru mengidentifikasi capaian pembelajaran, tujuan pembelajaran, pemahaman bermakna (understandings), pertanyaan esensial (essential questions), serta </w:t>
      </w:r>
      <w:r>
        <w:rPr>
          <w:rFonts w:ascii="Times New Roman" w:eastAsia="Times New Roman" w:hAnsi="Times New Roman" w:cs="Times New Roman"/>
          <w:sz w:val="24"/>
          <w:szCs w:val="24"/>
        </w:rPr>
        <w:lastRenderedPageBreak/>
        <w:t>pengetahuan dan keterampilan yang perlu dikuasai peserta didik. Proses ini menempatkan tujuan akhir sebagai dasar utama dalam perencanaan sehingga seluruh komponen pembelajaran memiliki arah yang jelas dan terukur. Dengan demikian, pembelajaran tidak hanya berorientasi pada penyampaian materi, tetapi juga pada pencapaian pemahaman mendalam yang dapat diterapkan peserta didik dalam berbagai konteks kehidupan. Artinya, guru merancang pembelajaran dengan terlebih dahulu menentukan hasil akhir yang ingin dicapai peserta didik</w:t>
      </w:r>
    </w:p>
    <w:p w14:paraId="265CB29D" w14:textId="77777777" w:rsidR="00455946" w:rsidRDefault="00455946">
      <w:pPr>
        <w:spacing w:line="360" w:lineRule="auto"/>
        <w:jc w:val="both"/>
        <w:rPr>
          <w:rFonts w:ascii="Times New Roman" w:eastAsia="Times New Roman" w:hAnsi="Times New Roman" w:cs="Times New Roman"/>
          <w:sz w:val="24"/>
          <w:szCs w:val="24"/>
        </w:rPr>
      </w:pPr>
    </w:p>
    <w:p w14:paraId="4D3CF080" w14:textId="2884D5A7" w:rsidR="00455946" w:rsidRDefault="00000000">
      <w:pPr>
        <w:pStyle w:val="Heading1"/>
        <w:numPr>
          <w:ilvl w:val="0"/>
          <w:numId w:val="14"/>
        </w:numPr>
        <w:spacing w:before="0" w:after="0" w:line="360" w:lineRule="auto"/>
        <w:ind w:left="425"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Capaian Pembelajaran Fase F</w:t>
      </w:r>
    </w:p>
    <w:p w14:paraId="35E33292" w14:textId="0B053D04" w:rsidR="0045594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mengenali berbagai model jaringan komputer serta mampu melakukan pengiriman data antar perangkat dalam jaringan komputer dan troubleshooting permasalahan jaringan komputer.</w:t>
      </w:r>
    </w:p>
    <w:p w14:paraId="6817DD3C" w14:textId="77777777" w:rsidR="00455946" w:rsidRDefault="00455946">
      <w:pPr>
        <w:spacing w:line="360" w:lineRule="auto"/>
        <w:ind w:left="425" w:firstLine="420"/>
        <w:jc w:val="both"/>
        <w:rPr>
          <w:rFonts w:ascii="Times New Roman" w:eastAsia="Times New Roman" w:hAnsi="Times New Roman" w:cs="Times New Roman"/>
          <w:sz w:val="24"/>
          <w:szCs w:val="24"/>
        </w:rPr>
      </w:pPr>
    </w:p>
    <w:p w14:paraId="768F2A99" w14:textId="630271A8" w:rsidR="00455946" w:rsidRDefault="00000000">
      <w:pPr>
        <w:pStyle w:val="Heading1"/>
        <w:numPr>
          <w:ilvl w:val="0"/>
          <w:numId w:val="14"/>
        </w:numPr>
        <w:spacing w:before="0" w:after="0" w:line="360" w:lineRule="auto"/>
        <w:ind w:left="425"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Tujuan Pembelajaran</w:t>
      </w:r>
    </w:p>
    <w:p w14:paraId="6D622DAF" w14:textId="77777777" w:rsidR="00455946" w:rsidRDefault="00000000">
      <w:pPr>
        <w:spacing w:line="360" w:lineRule="auto"/>
        <w:ind w:firstLine="566"/>
        <w:rPr>
          <w:rFonts w:ascii="Times New Roman" w:eastAsia="Times New Roman" w:hAnsi="Times New Roman" w:cs="Times New Roman"/>
          <w:sz w:val="24"/>
          <w:szCs w:val="24"/>
        </w:rPr>
      </w:pPr>
      <w:r>
        <w:rPr>
          <w:rFonts w:ascii="Times New Roman" w:eastAsia="Times New Roman" w:hAnsi="Times New Roman" w:cs="Times New Roman"/>
          <w:sz w:val="24"/>
          <w:szCs w:val="24"/>
        </w:rPr>
        <w:t>Setelah mengikuti pembelajaran ini, peserta didik dapat :</w:t>
      </w:r>
    </w:p>
    <w:p w14:paraId="6A7F8763" w14:textId="77777777" w:rsidR="00455946" w:rsidRDefault="00000000">
      <w:pPr>
        <w:numPr>
          <w:ilvl w:val="0"/>
          <w:numId w:val="25"/>
        </w:numPr>
        <w:spacing w:line="360" w:lineRule="auto"/>
        <w:ind w:left="992"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minimal empat jenis topologi jaringan komputer (Bus, Ring, Star, Mesh, Tree, Hybrid) beserta karakteristik utamanya.</w:t>
      </w:r>
    </w:p>
    <w:p w14:paraId="3979C1B3" w14:textId="77777777" w:rsidR="00455946" w:rsidRDefault="00000000">
      <w:pPr>
        <w:numPr>
          <w:ilvl w:val="0"/>
          <w:numId w:val="25"/>
        </w:numPr>
        <w:spacing w:line="360" w:lineRule="auto"/>
        <w:ind w:left="992"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Membandingkan kelebihan dan kekurangan setiap topologi jaringan secara sistematis.</w:t>
      </w:r>
    </w:p>
    <w:p w14:paraId="0F08B69D" w14:textId="77777777" w:rsidR="00455946" w:rsidRDefault="00000000">
      <w:pPr>
        <w:numPr>
          <w:ilvl w:val="0"/>
          <w:numId w:val="25"/>
        </w:numPr>
        <w:spacing w:line="360" w:lineRule="auto"/>
        <w:ind w:left="992"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kesesuaian penggunaan topologi jaringan berdasarkan skenario/kebutuhan tertentu (kontekstual).</w:t>
      </w:r>
    </w:p>
    <w:p w14:paraId="5C525C8E" w14:textId="77777777" w:rsidR="00455946" w:rsidRDefault="00000000">
      <w:pPr>
        <w:numPr>
          <w:ilvl w:val="0"/>
          <w:numId w:val="25"/>
        </w:numPr>
        <w:spacing w:line="360" w:lineRule="auto"/>
        <w:ind w:left="992"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Mengomunikasikan pemahaman tentang topologi jaringan melalui produk pilihan (infografis, simulasi, atau esai analitik).</w:t>
      </w:r>
    </w:p>
    <w:p w14:paraId="5EB5A447" w14:textId="77777777" w:rsidR="00455946" w:rsidRDefault="00455946">
      <w:pPr>
        <w:spacing w:line="360" w:lineRule="auto"/>
        <w:ind w:left="1440"/>
        <w:rPr>
          <w:rFonts w:ascii="Times New Roman" w:eastAsia="Times New Roman" w:hAnsi="Times New Roman" w:cs="Times New Roman"/>
          <w:sz w:val="24"/>
          <w:szCs w:val="24"/>
        </w:rPr>
      </w:pPr>
    </w:p>
    <w:p w14:paraId="796C18D2" w14:textId="77777777" w:rsidR="00455946" w:rsidRDefault="00000000">
      <w:pPr>
        <w:numPr>
          <w:ilvl w:val="0"/>
          <w:numId w:val="14"/>
        </w:numPr>
        <w:spacing w:line="360" w:lineRule="auto"/>
        <w:ind w:left="566" w:hanging="57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Essential Questions (Pertanyaan Esensial)</w:t>
      </w:r>
    </w:p>
    <w:p w14:paraId="4301391C" w14:textId="77777777" w:rsidR="00455946" w:rsidRDefault="00000000">
      <w:pPr>
        <w:pStyle w:val="Heading1"/>
        <w:numPr>
          <w:ilvl w:val="0"/>
          <w:numId w:val="18"/>
        </w:numPr>
        <w:spacing w:before="0" w:after="0" w:line="360" w:lineRule="auto"/>
        <w:ind w:left="992"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Mengapa desain atau struktur sebuah jaringan komputer mempengaruhi keandalan dan efisiensi komunikasi data?</w:t>
      </w:r>
    </w:p>
    <w:p w14:paraId="20F8B4BA" w14:textId="77777777" w:rsidR="00455946" w:rsidRDefault="00000000">
      <w:pPr>
        <w:pStyle w:val="Heading1"/>
        <w:numPr>
          <w:ilvl w:val="0"/>
          <w:numId w:val="18"/>
        </w:numPr>
        <w:spacing w:before="0" w:after="0" w:line="360" w:lineRule="auto"/>
        <w:ind w:left="992"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Bagaimana seorang perancang jaringan memutuskan topologi mana yang paling tepat untuk suatu kebutuhan spesifik?</w:t>
      </w:r>
    </w:p>
    <w:p w14:paraId="0039F6FA" w14:textId="77777777" w:rsidR="00455946" w:rsidRDefault="00000000">
      <w:pPr>
        <w:pStyle w:val="Heading1"/>
        <w:numPr>
          <w:ilvl w:val="0"/>
          <w:numId w:val="18"/>
        </w:numPr>
        <w:spacing w:before="0" w:after="0" w:line="360" w:lineRule="auto"/>
        <w:ind w:left="992"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1A1A1A"/>
          <w:sz w:val="24"/>
          <w:szCs w:val="24"/>
        </w:rPr>
        <w:t>Apa yang terjadi pada komunikasi data jika satu titik (node) dalam jaringan mengalami kerusakan - dan mengapa hal ini bergantung pada topologi yang digunakan?</w:t>
      </w:r>
    </w:p>
    <w:p w14:paraId="4AC47929" w14:textId="77777777" w:rsidR="00455946" w:rsidRDefault="00000000">
      <w:pPr>
        <w:pStyle w:val="Heading1"/>
        <w:numPr>
          <w:ilvl w:val="0"/>
          <w:numId w:val="18"/>
        </w:numPr>
        <w:spacing w:before="0" w:after="0" w:line="360" w:lineRule="auto"/>
        <w:ind w:left="992"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1A1A1A"/>
          <w:sz w:val="24"/>
          <w:szCs w:val="24"/>
        </w:rPr>
        <w:t>Seberapa jauh pilihan topologi jaringan berdampak pada biaya, skalabilitas, dan kemudahan perawatan sistem?</w:t>
      </w:r>
    </w:p>
    <w:p w14:paraId="6E68F767" w14:textId="77777777" w:rsidR="00455946" w:rsidRDefault="00455946">
      <w:pPr>
        <w:spacing w:line="360" w:lineRule="auto"/>
        <w:ind w:left="1440"/>
        <w:rPr>
          <w:rFonts w:ascii="Times New Roman" w:eastAsia="Times New Roman" w:hAnsi="Times New Roman" w:cs="Times New Roman"/>
        </w:rPr>
      </w:pPr>
    </w:p>
    <w:p w14:paraId="4BE82D05" w14:textId="77777777" w:rsidR="00455946" w:rsidRDefault="00455946">
      <w:pPr>
        <w:spacing w:line="360" w:lineRule="auto"/>
        <w:ind w:left="1440"/>
        <w:rPr>
          <w:rFonts w:ascii="Times New Roman" w:eastAsia="Times New Roman" w:hAnsi="Times New Roman" w:cs="Times New Roman"/>
        </w:rPr>
      </w:pPr>
    </w:p>
    <w:p w14:paraId="2513E35F" w14:textId="77777777" w:rsidR="00455946" w:rsidRDefault="00000000">
      <w:pPr>
        <w:numPr>
          <w:ilvl w:val="0"/>
          <w:numId w:val="14"/>
        </w:numPr>
        <w:spacing w:line="360" w:lineRule="auto"/>
        <w:ind w:left="566" w:hanging="57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Understandings – Pemahaman yang Ingin Dicapai</w:t>
      </w:r>
    </w:p>
    <w:p w14:paraId="07068317" w14:textId="6FCF2480" w:rsidR="00455946" w:rsidRDefault="00000000">
      <w:pPr>
        <w:spacing w:line="360" w:lineRule="auto"/>
        <w:ind w:left="708" w:hanging="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Siswa akan memahami bahwa :</w:t>
      </w:r>
    </w:p>
    <w:p w14:paraId="1FDFB916" w14:textId="77777777" w:rsidR="00455946" w:rsidRDefault="00000000">
      <w:pPr>
        <w:numPr>
          <w:ilvl w:val="0"/>
          <w:numId w:val="8"/>
        </w:numPr>
        <w:spacing w:line="360"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Topologi jaringan bukan hanya tentang 'bentuk' fisik atau logis, melainkan menentukan bagaimana data mengalir, apa yang terjadi saat ada kerusakan, dan seberapa mudah jaringan dikembangkan.</w:t>
      </w:r>
    </w:p>
    <w:p w14:paraId="64CC4F84" w14:textId="77777777" w:rsidR="00455946" w:rsidRDefault="00000000">
      <w:pPr>
        <w:numPr>
          <w:ilvl w:val="0"/>
          <w:numId w:val="8"/>
        </w:numPr>
        <w:spacing w:line="360"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 topologi yang 'terbaik secara mutlak' — setiap pilihan adalah trade-off antara biaya, performa, keandalan, dan kemudahan pengelolaan.</w:t>
      </w:r>
    </w:p>
    <w:p w14:paraId="0D136295" w14:textId="77777777" w:rsidR="00455946" w:rsidRDefault="00000000">
      <w:pPr>
        <w:numPr>
          <w:ilvl w:val="0"/>
          <w:numId w:val="8"/>
        </w:numPr>
        <w:spacing w:line="360"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Pemahaman tentang topologi jaringan merupakan fondasi untuk memahami lebih lanjut cara kerja internet, protokol komunikasi, dan keamanan data.</w:t>
      </w:r>
    </w:p>
    <w:p w14:paraId="3BB9A99F" w14:textId="77777777" w:rsidR="00455946" w:rsidRDefault="00455946">
      <w:pPr>
        <w:spacing w:line="360" w:lineRule="auto"/>
        <w:ind w:left="720"/>
        <w:jc w:val="both"/>
        <w:rPr>
          <w:rFonts w:ascii="Times New Roman" w:eastAsia="Times New Roman" w:hAnsi="Times New Roman" w:cs="Times New Roman"/>
          <w:sz w:val="24"/>
          <w:szCs w:val="24"/>
        </w:rPr>
      </w:pPr>
    </w:p>
    <w:p w14:paraId="5CAD1B24" w14:textId="77777777" w:rsidR="00455946" w:rsidRDefault="00000000">
      <w:pPr>
        <w:numPr>
          <w:ilvl w:val="0"/>
          <w:numId w:val="14"/>
        </w:numPr>
        <w:spacing w:line="360" w:lineRule="auto"/>
        <w:ind w:left="566" w:hanging="57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Pengetahuan &amp; Keterampilan Prasyarat</w:t>
      </w:r>
    </w:p>
    <w:p w14:paraId="77F720DF" w14:textId="77777777" w:rsidR="00455946" w:rsidRDefault="00000000">
      <w:pPr>
        <w:numPr>
          <w:ilvl w:val="0"/>
          <w:numId w:val="5"/>
        </w:numPr>
        <w:spacing w:line="360" w:lineRule="auto"/>
        <w:ind w:left="992"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Konsep dasar jaringan komputer (LAN, WAN, node, link)</w:t>
      </w:r>
    </w:p>
    <w:p w14:paraId="5EB50152" w14:textId="77777777" w:rsidR="00455946" w:rsidRDefault="00000000">
      <w:pPr>
        <w:numPr>
          <w:ilvl w:val="0"/>
          <w:numId w:val="5"/>
        </w:numPr>
        <w:spacing w:line="360" w:lineRule="auto"/>
        <w:ind w:left="992"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Pemahaman umum tentang perangkat jaringan (router, switch, hub, kabel)</w:t>
      </w:r>
    </w:p>
    <w:p w14:paraId="61009FCC" w14:textId="77777777" w:rsidR="00455946" w:rsidRDefault="00000000">
      <w:pPr>
        <w:numPr>
          <w:ilvl w:val="0"/>
          <w:numId w:val="5"/>
        </w:numPr>
        <w:spacing w:line="360" w:lineRule="auto"/>
        <w:ind w:left="992" w:hanging="283"/>
        <w:jc w:val="both"/>
        <w:rPr>
          <w:rFonts w:ascii="Times New Roman" w:eastAsia="Times New Roman" w:hAnsi="Times New Roman" w:cs="Times New Roman"/>
          <w:sz w:val="24"/>
          <w:szCs w:val="24"/>
        </w:rPr>
      </w:pPr>
      <w:bookmarkStart w:id="0" w:name="_heading=h.y54r3ts4zlwd" w:colFirst="0" w:colLast="0"/>
      <w:bookmarkEnd w:id="0"/>
      <w:r>
        <w:rPr>
          <w:rFonts w:ascii="Times New Roman" w:eastAsia="Times New Roman" w:hAnsi="Times New Roman" w:cs="Times New Roman"/>
          <w:sz w:val="24"/>
          <w:szCs w:val="24"/>
        </w:rPr>
        <w:t>Kemampuan dasar literasi digital (membaca diagram, menggunakan perangkat lunak sederhana)</w:t>
      </w:r>
    </w:p>
    <w:p w14:paraId="6FFF3C5C" w14:textId="77777777" w:rsidR="00455946" w:rsidRDefault="00455946">
      <w:pPr>
        <w:spacing w:line="360" w:lineRule="auto"/>
        <w:rPr>
          <w:rFonts w:ascii="Times New Roman" w:eastAsia="Times New Roman" w:hAnsi="Times New Roman" w:cs="Times New Roman"/>
        </w:rPr>
      </w:pPr>
    </w:p>
    <w:p w14:paraId="2DBB7ACD" w14:textId="78B846F8" w:rsidR="00455946" w:rsidRDefault="00000000">
      <w:pPr>
        <w:pStyle w:val="Heading1"/>
        <w:spacing w:before="0" w:after="0" w:line="360" w:lineRule="auto"/>
        <w:ind w:right="180"/>
        <w:jc w:val="both"/>
        <w:rPr>
          <w:rFonts w:ascii="Times New Roman" w:eastAsia="Times New Roman" w:hAnsi="Times New Roman" w:cs="Times New Roman"/>
          <w:color w:val="000000"/>
          <w:sz w:val="24"/>
          <w:szCs w:val="24"/>
          <w:shd w:val="clear" w:color="auto" w:fill="A4C2F4"/>
        </w:rPr>
      </w:pPr>
      <w:r>
        <w:rPr>
          <w:rFonts w:ascii="Times New Roman" w:eastAsia="Times New Roman" w:hAnsi="Times New Roman" w:cs="Times New Roman"/>
          <w:color w:val="000000"/>
          <w:sz w:val="24"/>
          <w:szCs w:val="24"/>
          <w:shd w:val="clear" w:color="auto" w:fill="A4C2F4"/>
        </w:rPr>
        <w:t>TAHAP 2 – ASSESSMENT EVIDENCE (Bukti Penilaian)</w:t>
      </w:r>
    </w:p>
    <w:p w14:paraId="0C62DB2D" w14:textId="77777777" w:rsidR="00455946" w:rsidRDefault="00000000">
      <w:pPr>
        <w:pStyle w:val="Heading1"/>
        <w:spacing w:before="0" w:after="0" w:line="360" w:lineRule="auto"/>
        <w:ind w:right="18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3F0C9E8" wp14:editId="777ED1B9">
            <wp:extent cx="5181283" cy="3086721"/>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181283" cy="3086721"/>
                    </a:xfrm>
                    <a:prstGeom prst="rect">
                      <a:avLst/>
                    </a:prstGeom>
                    <a:ln/>
                  </pic:spPr>
                </pic:pic>
              </a:graphicData>
            </a:graphic>
          </wp:inline>
        </w:drawing>
      </w:r>
    </w:p>
    <w:p w14:paraId="477EF283" w14:textId="50879DB1" w:rsidR="00455946"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Menurut Wiggins dan McTighe, setelah tujuan pembelajaran ditetapkan, guru perlu menentukan bukti yang menunjukkan bahwa peserta didik telah mencapai tujuan tersebut. Tahap Assessment Evidence berfungsi untuk merancang asesmen yang selaras dengan tujuan pembelajaran melalui berbagai bentuk evaluasi, baik diagnostik, formatif, maupun sumatif. Asesmen tidak hanya digunakan untuk mengukur hasil belajar, tetapi juga untuk memantau perkembangan peserta didik selama proses pembelajaran berlangsung. Oleh karena itu, bukti belajar dapat berupa hasil observasi, diskusi, unjuk kerja, produk, presentasi, maupun refleksi </w:t>
      </w:r>
      <w:r>
        <w:rPr>
          <w:rFonts w:ascii="Times New Roman" w:eastAsia="Times New Roman" w:hAnsi="Times New Roman" w:cs="Times New Roman"/>
          <w:sz w:val="24"/>
          <w:szCs w:val="24"/>
        </w:rPr>
        <w:lastRenderedPageBreak/>
        <w:t>peserta didik. Melalui asesmen yang autentik dan berkelanjutan, guru memperoleh informasi yang valid mengenai tingkat pemahaman, keterampilan, dan kemampuan berpikir peserta didik</w:t>
      </w:r>
      <w:r>
        <w:rPr>
          <w:rFonts w:ascii="Times New Roman" w:eastAsia="Times New Roman" w:hAnsi="Times New Roman" w:cs="Times New Roman"/>
        </w:rPr>
        <w:t>.</w:t>
      </w:r>
    </w:p>
    <w:p w14:paraId="6C2A6906" w14:textId="77777777" w:rsidR="00455946" w:rsidRDefault="00455946">
      <w:pPr>
        <w:spacing w:line="360" w:lineRule="auto"/>
        <w:ind w:firstLine="720"/>
        <w:jc w:val="both"/>
        <w:rPr>
          <w:rFonts w:ascii="Times New Roman" w:eastAsia="Times New Roman" w:hAnsi="Times New Roman" w:cs="Times New Roman"/>
        </w:rPr>
      </w:pPr>
    </w:p>
    <w:p w14:paraId="320BF86D" w14:textId="77777777" w:rsidR="00455946" w:rsidRDefault="00000000">
      <w:pPr>
        <w:pStyle w:val="Heading1"/>
        <w:numPr>
          <w:ilvl w:val="0"/>
          <w:numId w:val="20"/>
        </w:numPr>
        <w:spacing w:before="0" w:after="0" w:line="360" w:lineRule="auto"/>
        <w:ind w:left="425"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Ikhtisar Asesmen</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900"/>
        <w:gridCol w:w="1400"/>
        <w:gridCol w:w="2526"/>
      </w:tblGrid>
      <w:tr w:rsidR="00455946" w14:paraId="29AEE603" w14:textId="77777777">
        <w:tc>
          <w:tcPr>
            <w:tcW w:w="2200" w:type="dxa"/>
            <w:shd w:val="clear" w:color="auto" w:fill="FFE599"/>
          </w:tcPr>
          <w:p w14:paraId="10464125"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Jenis Asesmen</w:t>
            </w:r>
          </w:p>
        </w:tc>
        <w:tc>
          <w:tcPr>
            <w:tcW w:w="2900" w:type="dxa"/>
            <w:shd w:val="clear" w:color="auto" w:fill="FFE599"/>
          </w:tcPr>
          <w:p w14:paraId="723DF038"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Bentuk / Instrumen</w:t>
            </w:r>
          </w:p>
        </w:tc>
        <w:tc>
          <w:tcPr>
            <w:tcW w:w="1400" w:type="dxa"/>
            <w:shd w:val="clear" w:color="auto" w:fill="FFE599"/>
          </w:tcPr>
          <w:p w14:paraId="4D3594FF"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Waktu</w:t>
            </w:r>
          </w:p>
        </w:tc>
        <w:tc>
          <w:tcPr>
            <w:tcW w:w="2526" w:type="dxa"/>
            <w:shd w:val="clear" w:color="auto" w:fill="FFE599"/>
          </w:tcPr>
          <w:p w14:paraId="1BA1CFD5"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Diferensiasi</w:t>
            </w:r>
          </w:p>
        </w:tc>
      </w:tr>
      <w:tr w:rsidR="00455946" w14:paraId="279F5E96" w14:textId="77777777">
        <w:tc>
          <w:tcPr>
            <w:tcW w:w="2200" w:type="dxa"/>
          </w:tcPr>
          <w:p w14:paraId="35BACD71"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Diagnostik (awal)</w:t>
            </w:r>
          </w:p>
        </w:tc>
        <w:tc>
          <w:tcPr>
            <w:tcW w:w="2900" w:type="dxa"/>
          </w:tcPr>
          <w:p w14:paraId="5A684569"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Form: pertanyaan tertutup tentang pengalaman menggunakan internet &amp; jaringan</w:t>
            </w:r>
          </w:p>
        </w:tc>
        <w:tc>
          <w:tcPr>
            <w:tcW w:w="1400" w:type="dxa"/>
          </w:tcPr>
          <w:p w14:paraId="6D3BB36B"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Sebelum KBM</w:t>
            </w:r>
          </w:p>
        </w:tc>
        <w:tc>
          <w:tcPr>
            <w:tcW w:w="2526" w:type="dxa"/>
          </w:tcPr>
          <w:p w14:paraId="265F0DC1"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Konten: hasil digunakan untuk menentukan tingkat materi yang disajikan</w:t>
            </w:r>
          </w:p>
        </w:tc>
      </w:tr>
      <w:tr w:rsidR="00455946" w14:paraId="35BF14A4" w14:textId="77777777">
        <w:tc>
          <w:tcPr>
            <w:tcW w:w="2200" w:type="dxa"/>
          </w:tcPr>
          <w:p w14:paraId="27FC602F"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Formatif – Proses dan Produk</w:t>
            </w:r>
          </w:p>
        </w:tc>
        <w:tc>
          <w:tcPr>
            <w:tcW w:w="2900" w:type="dxa"/>
          </w:tcPr>
          <w:p w14:paraId="1802ADB0"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Observasi diskusi kelompok + Lembar Kerja Siswa (LKPD) berdiferensiasi</w:t>
            </w:r>
          </w:p>
          <w:p w14:paraId="39CDFEC5"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Tugas : infografis / simulasi / esai analitik (pilihan siswa)</w:t>
            </w:r>
          </w:p>
        </w:tc>
        <w:tc>
          <w:tcPr>
            <w:tcW w:w="1400" w:type="dxa"/>
          </w:tcPr>
          <w:p w14:paraId="2EB3B07F"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KBM</w:t>
            </w:r>
          </w:p>
        </w:tc>
        <w:tc>
          <w:tcPr>
            <w:tcW w:w="2526" w:type="dxa"/>
          </w:tcPr>
          <w:p w14:paraId="3E86C550"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 Konten: LKPD disediakan 3 level (Basic, Intermediate, Advanced)</w:t>
            </w:r>
          </w:p>
          <w:p w14:paraId="534C6B59"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siswa memilih bentuk sesuai minat dan gaya belajar</w:t>
            </w:r>
          </w:p>
        </w:tc>
      </w:tr>
      <w:tr w:rsidR="00455946" w14:paraId="6BFF38B0" w14:textId="77777777">
        <w:tc>
          <w:tcPr>
            <w:tcW w:w="2200" w:type="dxa"/>
          </w:tcPr>
          <w:p w14:paraId="7E87B336"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Sumatif – Tes</w:t>
            </w:r>
          </w:p>
        </w:tc>
        <w:tc>
          <w:tcPr>
            <w:tcW w:w="2900" w:type="dxa"/>
          </w:tcPr>
          <w:p w14:paraId="36F32471"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Form: pertanyaan tertutup tentang pengalaman menggunakan internet &amp; jaringa</w:t>
            </w:r>
          </w:p>
        </w:tc>
        <w:tc>
          <w:tcPr>
            <w:tcW w:w="1400" w:type="dxa"/>
          </w:tcPr>
          <w:p w14:paraId="28C9C66A"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Pasca KBM</w:t>
            </w:r>
          </w:p>
        </w:tc>
        <w:tc>
          <w:tcPr>
            <w:tcW w:w="2526" w:type="dxa"/>
          </w:tcPr>
          <w:p w14:paraId="5FCD8F4C"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Konten: hasil digunakan untuk menentukan tingkat ketercapaian belajar siswa</w:t>
            </w:r>
          </w:p>
        </w:tc>
      </w:tr>
    </w:tbl>
    <w:p w14:paraId="392EAF39" w14:textId="77777777" w:rsidR="00455946" w:rsidRDefault="00455946">
      <w:pPr>
        <w:pStyle w:val="Heading1"/>
        <w:spacing w:before="0" w:after="0" w:line="360" w:lineRule="auto"/>
        <w:ind w:right="180"/>
        <w:jc w:val="both"/>
        <w:rPr>
          <w:rFonts w:ascii="Times New Roman" w:eastAsia="Times New Roman" w:hAnsi="Times New Roman" w:cs="Times New Roman"/>
          <w:color w:val="000000"/>
          <w:sz w:val="24"/>
          <w:szCs w:val="24"/>
        </w:rPr>
      </w:pPr>
    </w:p>
    <w:p w14:paraId="4F04FE24" w14:textId="77777777" w:rsidR="00455946" w:rsidRDefault="00000000">
      <w:pPr>
        <w:pStyle w:val="Heading1"/>
        <w:numPr>
          <w:ilvl w:val="0"/>
          <w:numId w:val="20"/>
        </w:numPr>
        <w:spacing w:before="0" w:after="0" w:line="360" w:lineRule="auto"/>
        <w:ind w:left="425"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Asesmen Diagnostik - Google Form</w:t>
      </w:r>
    </w:p>
    <w:p w14:paraId="0D967C27" w14:textId="77777777" w:rsidR="00455946" w:rsidRDefault="00000000">
      <w:pPr>
        <w:spacing w:line="360" w:lineRule="auto"/>
        <w:ind w:left="566" w:hanging="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Dilaksanakan 5 - 10 menit sebelum/di awal pembelajaran. Terdiri dari :</w:t>
      </w:r>
    </w:p>
    <w:p w14:paraId="6125AC2C" w14:textId="77777777" w:rsidR="0045594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pertanyaan pilihan ganda tentang konsep dasar jaringan (pernah dengar/tahu/paham)</w:t>
      </w:r>
    </w:p>
    <w:p w14:paraId="7D4B032D" w14:textId="77777777" w:rsidR="0045594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pertanyaan reflektif: 'Sebutkan perangkat jaringan yang kamu kenal!' dan 'Pernah mengatur koneksi Wi-Fi? Ceritakan!'</w:t>
      </w:r>
    </w:p>
    <w:p w14:paraId="41C5C477" w14:textId="77777777" w:rsidR="00455946" w:rsidRDefault="00000000">
      <w:pPr>
        <w:spacing w:line="360" w:lineRule="auto"/>
        <w:ind w:left="566" w:hanging="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digunakan untuk mengelompokkan siswa ke dalam tiga level kesiapan belajar:</w:t>
      </w:r>
    </w:p>
    <w:p w14:paraId="5B0EF174" w14:textId="77777777" w:rsidR="0045594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1 (Basic): skor 0–2, belum/jarang terpapar konsep jaringan</w:t>
      </w:r>
    </w:p>
    <w:p w14:paraId="6751E261" w14:textId="77777777" w:rsidR="0045594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2 (Intermediate): skor 3–4, familiar dengan konsep dasar</w:t>
      </w:r>
    </w:p>
    <w:p w14:paraId="4B668B03" w14:textId="77777777" w:rsidR="0045594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3 (Advanced)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skor 5, memiliki pengetahuan konseptual atau pengalaman teknis</w:t>
      </w:r>
    </w:p>
    <w:p w14:paraId="37EFE1E2" w14:textId="7DB9640B" w:rsidR="00455946" w:rsidRDefault="00000000">
      <w:pPr>
        <w:spacing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Asesmennya:</w:t>
      </w:r>
    </w:p>
    <w:p w14:paraId="08B9753E" w14:textId="77777777" w:rsidR="00455946" w:rsidRDefault="00000000">
      <w:pPr>
        <w:spacing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7409D91" wp14:editId="64E9AB26">
            <wp:extent cx="3524250" cy="5213985"/>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b="41925"/>
                    <a:stretch>
                      <a:fillRect/>
                    </a:stretch>
                  </pic:blipFill>
                  <pic:spPr>
                    <a:xfrm>
                      <a:off x="0" y="0"/>
                      <a:ext cx="3524250" cy="5213985"/>
                    </a:xfrm>
                    <a:prstGeom prst="rect">
                      <a:avLst/>
                    </a:prstGeom>
                    <a:ln/>
                  </pic:spPr>
                </pic:pic>
              </a:graphicData>
            </a:graphic>
          </wp:inline>
        </w:drawing>
      </w:r>
    </w:p>
    <w:p w14:paraId="4DD392B4" w14:textId="77777777" w:rsidR="00455946" w:rsidRDefault="00000000">
      <w:pPr>
        <w:spacing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57CB16" wp14:editId="0A16F59E">
            <wp:extent cx="3581400" cy="390144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t="57219"/>
                    <a:stretch>
                      <a:fillRect/>
                    </a:stretch>
                  </pic:blipFill>
                  <pic:spPr>
                    <a:xfrm>
                      <a:off x="0" y="0"/>
                      <a:ext cx="3581400" cy="3901440"/>
                    </a:xfrm>
                    <a:prstGeom prst="rect">
                      <a:avLst/>
                    </a:prstGeom>
                    <a:ln/>
                  </pic:spPr>
                </pic:pic>
              </a:graphicData>
            </a:graphic>
          </wp:inline>
        </w:drawing>
      </w:r>
    </w:p>
    <w:p w14:paraId="48AFF2A9" w14:textId="77777777" w:rsidR="00455946" w:rsidRDefault="00455946">
      <w:pPr>
        <w:spacing w:line="360" w:lineRule="auto"/>
        <w:ind w:left="720"/>
        <w:rPr>
          <w:rFonts w:ascii="Times New Roman" w:eastAsia="Times New Roman" w:hAnsi="Times New Roman" w:cs="Times New Roman"/>
        </w:rPr>
      </w:pPr>
    </w:p>
    <w:p w14:paraId="20FD0D1F" w14:textId="77777777" w:rsidR="00455946" w:rsidRDefault="00000000">
      <w:pPr>
        <w:numPr>
          <w:ilvl w:val="0"/>
          <w:numId w:val="20"/>
        </w:numPr>
        <w:spacing w:line="360" w:lineRule="auto"/>
        <w:ind w:left="425" w:hanging="425"/>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Lembar Kerja Siswa (LKPD) Berdiferensiasi - 3 Level</w:t>
      </w:r>
    </w:p>
    <w:p w14:paraId="26ED1BEE" w14:textId="4C3FE48B" w:rsidR="00455946" w:rsidRDefault="00000000">
      <w:pPr>
        <w:numPr>
          <w:ilvl w:val="0"/>
          <w:numId w:val="19"/>
        </w:numPr>
        <w:spacing w:line="360" w:lineRule="auto"/>
        <w:ind w:left="992" w:hanging="56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DIFERENSIASI: KONTEN</w:t>
      </w:r>
    </w:p>
    <w:p w14:paraId="71553FBE" w14:textId="77777777" w:rsidR="00455946" w:rsidRDefault="00000000">
      <w:pPr>
        <w:numPr>
          <w:ilvl w:val="1"/>
          <w:numId w:val="19"/>
        </w:numPr>
        <w:spacing w:line="360" w:lineRule="auto"/>
        <w:ind w:left="1417"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LKPD Level Basic</w:t>
      </w:r>
    </w:p>
    <w:p w14:paraId="6E7B4465" w14:textId="77777777" w:rsidR="00455946" w:rsidRDefault="00000000">
      <w:pPr>
        <w:spacing w:line="360" w:lineRule="auto"/>
        <w:ind w:left="992"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Panduan bergambar, kosakata dieksplisitkan, pertanyaan terpandu (fill-in), dilengkapi ilustrasi topologi fisik. Fokus: mengenali dan menamai jenis topologi.</w:t>
      </w:r>
    </w:p>
    <w:p w14:paraId="09FBD7F2" w14:textId="1D5CDB42"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LKPD nya:</w:t>
      </w:r>
    </w:p>
    <w:tbl>
      <w:tblPr>
        <w:tblStyle w:val="a2"/>
        <w:tblW w:w="808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5"/>
      </w:tblGrid>
      <w:tr w:rsidR="00455946" w14:paraId="6FEF0203" w14:textId="77777777">
        <w:tc>
          <w:tcPr>
            <w:tcW w:w="8085" w:type="dxa"/>
            <w:shd w:val="clear" w:color="auto" w:fill="auto"/>
            <w:tcMar>
              <w:top w:w="100" w:type="dxa"/>
              <w:left w:w="100" w:type="dxa"/>
              <w:bottom w:w="100" w:type="dxa"/>
              <w:right w:w="100" w:type="dxa"/>
            </w:tcMar>
          </w:tcPr>
          <w:p w14:paraId="1D981F21"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D97428" wp14:editId="0A4A007F">
                  <wp:extent cx="4887184" cy="6323647"/>
                  <wp:effectExtent l="0" t="0" r="0" b="0"/>
                  <wp:docPr id="2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1"/>
                          <a:srcRect/>
                          <a:stretch>
                            <a:fillRect/>
                          </a:stretch>
                        </pic:blipFill>
                        <pic:spPr>
                          <a:xfrm>
                            <a:off x="0" y="0"/>
                            <a:ext cx="4887184" cy="6323647"/>
                          </a:xfrm>
                          <a:prstGeom prst="rect">
                            <a:avLst/>
                          </a:prstGeom>
                          <a:ln/>
                        </pic:spPr>
                      </pic:pic>
                    </a:graphicData>
                  </a:graphic>
                </wp:inline>
              </w:drawing>
            </w:r>
          </w:p>
        </w:tc>
      </w:tr>
      <w:tr w:rsidR="00455946" w14:paraId="419CFA19" w14:textId="77777777">
        <w:tc>
          <w:tcPr>
            <w:tcW w:w="8085" w:type="dxa"/>
            <w:shd w:val="clear" w:color="auto" w:fill="auto"/>
            <w:tcMar>
              <w:top w:w="100" w:type="dxa"/>
              <w:left w:w="100" w:type="dxa"/>
              <w:bottom w:w="100" w:type="dxa"/>
              <w:right w:w="100" w:type="dxa"/>
            </w:tcMar>
          </w:tcPr>
          <w:p w14:paraId="3F2D22CD"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401B312" wp14:editId="603F9673">
                  <wp:extent cx="4923991" cy="6371272"/>
                  <wp:effectExtent l="0" t="0" r="0" b="0"/>
                  <wp:docPr id="2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2"/>
                          <a:srcRect/>
                          <a:stretch>
                            <a:fillRect/>
                          </a:stretch>
                        </pic:blipFill>
                        <pic:spPr>
                          <a:xfrm>
                            <a:off x="0" y="0"/>
                            <a:ext cx="4923991" cy="6371272"/>
                          </a:xfrm>
                          <a:prstGeom prst="rect">
                            <a:avLst/>
                          </a:prstGeom>
                          <a:ln/>
                        </pic:spPr>
                      </pic:pic>
                    </a:graphicData>
                  </a:graphic>
                </wp:inline>
              </w:drawing>
            </w:r>
          </w:p>
        </w:tc>
      </w:tr>
    </w:tbl>
    <w:p w14:paraId="3E3372F0" w14:textId="77777777" w:rsidR="00455946" w:rsidRDefault="00455946">
      <w:pPr>
        <w:spacing w:line="360" w:lineRule="auto"/>
        <w:jc w:val="both"/>
        <w:rPr>
          <w:rFonts w:ascii="Times New Roman" w:eastAsia="Times New Roman" w:hAnsi="Times New Roman" w:cs="Times New Roman"/>
          <w:sz w:val="24"/>
          <w:szCs w:val="24"/>
          <w:highlight w:val="red"/>
        </w:rPr>
      </w:pPr>
    </w:p>
    <w:p w14:paraId="56CD4391" w14:textId="77777777" w:rsidR="00455946" w:rsidRDefault="00000000">
      <w:pPr>
        <w:rPr>
          <w:rFonts w:ascii="Times New Roman" w:eastAsia="Times New Roman" w:hAnsi="Times New Roman" w:cs="Times New Roman"/>
          <w:b/>
          <w:bCs/>
          <w:sz w:val="24"/>
          <w:szCs w:val="24"/>
        </w:rPr>
      </w:pPr>
      <w:r>
        <w:br w:type="page"/>
      </w:r>
    </w:p>
    <w:p w14:paraId="1BA5FE79" w14:textId="77777777" w:rsidR="00455946" w:rsidRDefault="00000000">
      <w:pPr>
        <w:numPr>
          <w:ilvl w:val="1"/>
          <w:numId w:val="19"/>
        </w:numPr>
        <w:spacing w:line="360" w:lineRule="auto"/>
        <w:ind w:left="1417"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lastRenderedPageBreak/>
        <w:t>LKPD Level Intermediate</w:t>
      </w:r>
    </w:p>
    <w:p w14:paraId="4A2037E8" w14:textId="77777777" w:rsidR="00455946" w:rsidRDefault="00000000">
      <w:pPr>
        <w:spacing w:line="360" w:lineRule="auto"/>
        <w:ind w:left="992"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Narasi deskriptif, tabel perbandingan yang harus dilengkapi, pertanyaan analisis ringan. Fokus: membandingkan karakteristik topologi.</w:t>
      </w:r>
    </w:p>
    <w:p w14:paraId="510D91DA" w14:textId="511F9619"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LKPD nya:</w:t>
      </w:r>
    </w:p>
    <w:p w14:paraId="10A1387B" w14:textId="43CE30FF" w:rsidR="00455946" w:rsidRDefault="00455946">
      <w:pPr>
        <w:spacing w:line="360" w:lineRule="auto"/>
        <w:jc w:val="both"/>
        <w:rPr>
          <w:rFonts w:ascii="Times New Roman" w:eastAsia="Times New Roman" w:hAnsi="Times New Roman" w:cs="Times New Roman"/>
          <w:sz w:val="24"/>
          <w:szCs w:val="24"/>
        </w:rPr>
      </w:pPr>
    </w:p>
    <w:tbl>
      <w:tblPr>
        <w:tblStyle w:val="a3"/>
        <w:tblW w:w="7875"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75"/>
      </w:tblGrid>
      <w:tr w:rsidR="00455946" w14:paraId="73B40D89" w14:textId="77777777">
        <w:tc>
          <w:tcPr>
            <w:tcW w:w="7875" w:type="dxa"/>
            <w:shd w:val="clear" w:color="auto" w:fill="auto"/>
            <w:tcMar>
              <w:top w:w="100" w:type="dxa"/>
              <w:left w:w="100" w:type="dxa"/>
              <w:bottom w:w="100" w:type="dxa"/>
              <w:right w:w="100" w:type="dxa"/>
            </w:tcMar>
          </w:tcPr>
          <w:p w14:paraId="140089D3"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7B9C9D" wp14:editId="5B33D68D">
                  <wp:extent cx="4867275" cy="6299200"/>
                  <wp:effectExtent l="0" t="0" r="0" b="0"/>
                  <wp:docPr id="2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a:stretch>
                            <a:fillRect/>
                          </a:stretch>
                        </pic:blipFill>
                        <pic:spPr>
                          <a:xfrm>
                            <a:off x="0" y="0"/>
                            <a:ext cx="4867275" cy="6299200"/>
                          </a:xfrm>
                          <a:prstGeom prst="rect">
                            <a:avLst/>
                          </a:prstGeom>
                          <a:ln/>
                        </pic:spPr>
                      </pic:pic>
                    </a:graphicData>
                  </a:graphic>
                </wp:inline>
              </w:drawing>
            </w:r>
          </w:p>
        </w:tc>
      </w:tr>
      <w:tr w:rsidR="00455946" w14:paraId="66B820ED" w14:textId="77777777">
        <w:tc>
          <w:tcPr>
            <w:tcW w:w="7875" w:type="dxa"/>
            <w:shd w:val="clear" w:color="auto" w:fill="auto"/>
            <w:tcMar>
              <w:top w:w="100" w:type="dxa"/>
              <w:left w:w="100" w:type="dxa"/>
              <w:bottom w:w="100" w:type="dxa"/>
              <w:right w:w="100" w:type="dxa"/>
            </w:tcMar>
          </w:tcPr>
          <w:p w14:paraId="5D782F36"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EBABCCF" wp14:editId="0CEA3D06">
                  <wp:extent cx="4867275" cy="6299200"/>
                  <wp:effectExtent l="0" t="0" r="0" b="0"/>
                  <wp:docPr id="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4"/>
                          <a:srcRect/>
                          <a:stretch>
                            <a:fillRect/>
                          </a:stretch>
                        </pic:blipFill>
                        <pic:spPr>
                          <a:xfrm>
                            <a:off x="0" y="0"/>
                            <a:ext cx="4867275" cy="6299200"/>
                          </a:xfrm>
                          <a:prstGeom prst="rect">
                            <a:avLst/>
                          </a:prstGeom>
                          <a:ln/>
                        </pic:spPr>
                      </pic:pic>
                    </a:graphicData>
                  </a:graphic>
                </wp:inline>
              </w:drawing>
            </w:r>
          </w:p>
        </w:tc>
      </w:tr>
    </w:tbl>
    <w:p w14:paraId="40D41D08" w14:textId="77777777" w:rsidR="00455946" w:rsidRDefault="00455946">
      <w:pPr>
        <w:spacing w:line="360" w:lineRule="auto"/>
        <w:jc w:val="both"/>
        <w:rPr>
          <w:rFonts w:ascii="Times New Roman" w:eastAsia="Times New Roman" w:hAnsi="Times New Roman" w:cs="Times New Roman"/>
          <w:sz w:val="24"/>
          <w:szCs w:val="24"/>
        </w:rPr>
      </w:pPr>
    </w:p>
    <w:p w14:paraId="246A9C31" w14:textId="77777777" w:rsidR="00455946" w:rsidRDefault="00000000">
      <w:pPr>
        <w:rPr>
          <w:rFonts w:ascii="Times New Roman" w:eastAsia="Times New Roman" w:hAnsi="Times New Roman" w:cs="Times New Roman"/>
          <w:b/>
          <w:bCs/>
          <w:sz w:val="24"/>
          <w:szCs w:val="24"/>
        </w:rPr>
      </w:pPr>
      <w:r>
        <w:br w:type="page"/>
      </w:r>
    </w:p>
    <w:p w14:paraId="28F6C6F0" w14:textId="77777777" w:rsidR="00455946" w:rsidRDefault="00000000">
      <w:pPr>
        <w:numPr>
          <w:ilvl w:val="1"/>
          <w:numId w:val="19"/>
        </w:numPr>
        <w:spacing w:line="360" w:lineRule="auto"/>
        <w:ind w:left="1417"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lastRenderedPageBreak/>
        <w:t>LKPD Level Advanced</w:t>
      </w:r>
    </w:p>
    <w:p w14:paraId="1E3AB570" w14:textId="77777777" w:rsidR="00455946" w:rsidRDefault="00000000">
      <w:pPr>
        <w:spacing w:line="360" w:lineRule="auto"/>
        <w:ind w:left="992"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Skenario kontekstual terbuka (studi kasus pemasangan jaringan sekolah/rumah sakit), pertanyaan evaluatif dan sintesis. Fokus: mengevaluasi dan merekomendasikan topologi.</w:t>
      </w:r>
    </w:p>
    <w:p w14:paraId="4D4F51C5" w14:textId="575CBA1F" w:rsidR="0045594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LKPD nya:</w:t>
      </w:r>
    </w:p>
    <w:tbl>
      <w:tblPr>
        <w:tblStyle w:val="a4"/>
        <w:tblW w:w="7860" w:type="dxa"/>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60"/>
      </w:tblGrid>
      <w:tr w:rsidR="00455946" w14:paraId="732D54C8" w14:textId="77777777">
        <w:tc>
          <w:tcPr>
            <w:tcW w:w="7860" w:type="dxa"/>
            <w:shd w:val="clear" w:color="auto" w:fill="auto"/>
            <w:tcMar>
              <w:top w:w="100" w:type="dxa"/>
              <w:left w:w="100" w:type="dxa"/>
              <w:bottom w:w="100" w:type="dxa"/>
              <w:right w:w="100" w:type="dxa"/>
            </w:tcMar>
          </w:tcPr>
          <w:p w14:paraId="7700C25D"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33D158" wp14:editId="0BF2DF5C">
                  <wp:extent cx="4857750" cy="6286500"/>
                  <wp:effectExtent l="0" t="0" r="0" b="0"/>
                  <wp:docPr id="2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5"/>
                          <a:srcRect/>
                          <a:stretch>
                            <a:fillRect/>
                          </a:stretch>
                        </pic:blipFill>
                        <pic:spPr>
                          <a:xfrm>
                            <a:off x="0" y="0"/>
                            <a:ext cx="4857750" cy="6286500"/>
                          </a:xfrm>
                          <a:prstGeom prst="rect">
                            <a:avLst/>
                          </a:prstGeom>
                          <a:ln/>
                        </pic:spPr>
                      </pic:pic>
                    </a:graphicData>
                  </a:graphic>
                </wp:inline>
              </w:drawing>
            </w:r>
          </w:p>
        </w:tc>
      </w:tr>
      <w:tr w:rsidR="00455946" w14:paraId="68A87E89" w14:textId="77777777">
        <w:tc>
          <w:tcPr>
            <w:tcW w:w="7860" w:type="dxa"/>
            <w:shd w:val="clear" w:color="auto" w:fill="auto"/>
            <w:tcMar>
              <w:top w:w="100" w:type="dxa"/>
              <w:left w:w="100" w:type="dxa"/>
              <w:bottom w:w="100" w:type="dxa"/>
              <w:right w:w="100" w:type="dxa"/>
            </w:tcMar>
          </w:tcPr>
          <w:p w14:paraId="2D1A652F"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F6F7D59" wp14:editId="7328B09F">
                  <wp:extent cx="4857750" cy="6286500"/>
                  <wp:effectExtent l="0" t="0" r="0" b="0"/>
                  <wp:docPr id="3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6"/>
                          <a:srcRect/>
                          <a:stretch>
                            <a:fillRect/>
                          </a:stretch>
                        </pic:blipFill>
                        <pic:spPr>
                          <a:xfrm>
                            <a:off x="0" y="0"/>
                            <a:ext cx="4857750" cy="6286500"/>
                          </a:xfrm>
                          <a:prstGeom prst="rect">
                            <a:avLst/>
                          </a:prstGeom>
                          <a:ln/>
                        </pic:spPr>
                      </pic:pic>
                    </a:graphicData>
                  </a:graphic>
                </wp:inline>
              </w:drawing>
            </w:r>
          </w:p>
        </w:tc>
      </w:tr>
    </w:tbl>
    <w:p w14:paraId="230B2C08" w14:textId="77777777" w:rsidR="00455946" w:rsidRDefault="00455946">
      <w:pPr>
        <w:spacing w:line="360" w:lineRule="auto"/>
        <w:jc w:val="both"/>
        <w:rPr>
          <w:rFonts w:ascii="Times New Roman" w:eastAsia="Times New Roman" w:hAnsi="Times New Roman" w:cs="Times New Roman"/>
          <w:sz w:val="24"/>
          <w:szCs w:val="24"/>
        </w:rPr>
      </w:pPr>
    </w:p>
    <w:p w14:paraId="7EA4F5B6" w14:textId="1B5D14C6" w:rsidR="00455946" w:rsidRDefault="00000000">
      <w:pPr>
        <w:numPr>
          <w:ilvl w:val="0"/>
          <w:numId w:val="19"/>
        </w:numPr>
        <w:spacing w:line="360" w:lineRule="auto"/>
        <w:ind w:left="992" w:hanging="56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DIFERENSIASI: PRODUK</w:t>
      </w:r>
    </w:p>
    <w:p w14:paraId="197339E9" w14:textId="77777777" w:rsidR="00455946" w:rsidRDefault="00000000">
      <w:pPr>
        <w:numPr>
          <w:ilvl w:val="0"/>
          <w:numId w:val="16"/>
        </w:numPr>
        <w:spacing w:line="360" w:lineRule="auto"/>
        <w:ind w:left="1417" w:hanging="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Opsi A - Infografis Visual</w:t>
      </w:r>
    </w:p>
    <w:p w14:paraId="74815D9B" w14:textId="77777777" w:rsidR="00455946" w:rsidRDefault="00000000">
      <w:pPr>
        <w:spacing w:line="360" w:lineRule="auto"/>
        <w:ind w:left="992"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Poster/infografis digital (Canva, PowerPoint, atau manual) membandingkan minimal 3 topologi, dilengkapi diagram, kelebihan/kekurangan, dan contoh penggunaan nyata.</w:t>
      </w:r>
    </w:p>
    <w:p w14:paraId="21F10BD5" w14:textId="5CF2BDC7" w:rsidR="0045594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hasil produk nya:</w:t>
      </w:r>
    </w:p>
    <w:p w14:paraId="375F9C0F" w14:textId="77777777" w:rsidR="0045594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B0CB62D" wp14:editId="31B5C446">
            <wp:extent cx="5120237" cy="2789872"/>
            <wp:effectExtent l="0" t="0" r="0" b="0"/>
            <wp:docPr id="2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
                    <a:srcRect/>
                    <a:stretch>
                      <a:fillRect/>
                    </a:stretch>
                  </pic:blipFill>
                  <pic:spPr>
                    <a:xfrm>
                      <a:off x="0" y="0"/>
                      <a:ext cx="5120237" cy="2789872"/>
                    </a:xfrm>
                    <a:prstGeom prst="rect">
                      <a:avLst/>
                    </a:prstGeom>
                    <a:ln/>
                  </pic:spPr>
                </pic:pic>
              </a:graphicData>
            </a:graphic>
          </wp:inline>
        </w:drawing>
      </w:r>
    </w:p>
    <w:p w14:paraId="69F2AF55" w14:textId="676770EE" w:rsidR="00455946" w:rsidRDefault="00455946">
      <w:pPr>
        <w:spacing w:line="360" w:lineRule="auto"/>
        <w:jc w:val="both"/>
        <w:rPr>
          <w:rFonts w:ascii="Times New Roman" w:eastAsia="Times New Roman" w:hAnsi="Times New Roman" w:cs="Times New Roman"/>
          <w:sz w:val="24"/>
          <w:szCs w:val="24"/>
        </w:rPr>
      </w:pPr>
    </w:p>
    <w:p w14:paraId="1E3D3F73" w14:textId="77777777" w:rsidR="00455946" w:rsidRDefault="00000000">
      <w:pPr>
        <w:numPr>
          <w:ilvl w:val="0"/>
          <w:numId w:val="16"/>
        </w:numPr>
        <w:spacing w:line="360" w:lineRule="auto"/>
        <w:ind w:left="1417" w:hanging="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Opsi B – Simulasi Packet Tracer</w:t>
      </w:r>
    </w:p>
    <w:p w14:paraId="2EB7E403" w14:textId="77777777" w:rsidR="00455946" w:rsidRDefault="00000000">
      <w:pPr>
        <w:spacing w:line="360" w:lineRule="auto"/>
        <w:ind w:left="992"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dan simulasi jaringan minimal 3 node menggunakan salah satu topologi, disertai tangkapan layar dan laporan singkat.</w:t>
      </w:r>
    </w:p>
    <w:p w14:paraId="5FB31AA2" w14:textId="06643B0C" w:rsidR="0045594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hasil produk nya :</w:t>
      </w:r>
    </w:p>
    <w:p w14:paraId="7511A6FE" w14:textId="77777777" w:rsidR="0045594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3788DF" wp14:editId="5E8AABE0">
            <wp:extent cx="4817802" cy="2710014"/>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4817802" cy="2710014"/>
                    </a:xfrm>
                    <a:prstGeom prst="rect">
                      <a:avLst/>
                    </a:prstGeom>
                    <a:ln/>
                  </pic:spPr>
                </pic:pic>
              </a:graphicData>
            </a:graphic>
          </wp:inline>
        </w:drawing>
      </w:r>
    </w:p>
    <w:p w14:paraId="41405EED" w14:textId="4E39F401" w:rsidR="00455946" w:rsidRDefault="00455946">
      <w:pPr>
        <w:spacing w:line="360" w:lineRule="auto"/>
        <w:jc w:val="both"/>
        <w:rPr>
          <w:rFonts w:ascii="Times New Roman" w:eastAsia="Times New Roman" w:hAnsi="Times New Roman" w:cs="Times New Roman"/>
          <w:sz w:val="24"/>
          <w:szCs w:val="24"/>
        </w:rPr>
      </w:pPr>
    </w:p>
    <w:p w14:paraId="5D867F4A" w14:textId="77777777" w:rsidR="00455946" w:rsidRDefault="00000000">
      <w:pPr>
        <w:numPr>
          <w:ilvl w:val="0"/>
          <w:numId w:val="16"/>
        </w:numPr>
        <w:spacing w:line="360" w:lineRule="auto"/>
        <w:ind w:left="1417" w:hanging="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Opsi C - Esai Analitik</w:t>
      </w:r>
    </w:p>
    <w:p w14:paraId="0BCE27E2" w14:textId="77777777" w:rsidR="00455946" w:rsidRDefault="00000000">
      <w:pPr>
        <w:spacing w:line="360" w:lineRule="auto"/>
        <w:ind w:left="992"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Esai 400–500 kata menganalisis topologi terbaik untuk satu skenario nyata (sekolah, kantor, rumah sakit) dengan argumen yang didukung bukti/data.</w:t>
      </w:r>
    </w:p>
    <w:p w14:paraId="7EDCAF16" w14:textId="2052B07E" w:rsidR="0045594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bentuk hasil produk nya:</w:t>
      </w:r>
    </w:p>
    <w:p w14:paraId="7335E2B7" w14:textId="77777777" w:rsidR="00455946" w:rsidRDefault="00455946">
      <w:pPr>
        <w:spacing w:line="360" w:lineRule="auto"/>
        <w:ind w:left="720" w:firstLine="720"/>
        <w:jc w:val="both"/>
        <w:rPr>
          <w:rFonts w:ascii="Times New Roman" w:eastAsia="Times New Roman" w:hAnsi="Times New Roman" w:cs="Times New Roman"/>
          <w:sz w:val="24"/>
          <w:szCs w:val="24"/>
        </w:rPr>
      </w:pPr>
    </w:p>
    <w:tbl>
      <w:tblPr>
        <w:tblStyle w:val="a5"/>
        <w:tblW w:w="798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80"/>
      </w:tblGrid>
      <w:tr w:rsidR="00455946" w14:paraId="5029E5CF" w14:textId="77777777">
        <w:trPr>
          <w:trHeight w:val="10730"/>
        </w:trPr>
        <w:tc>
          <w:tcPr>
            <w:tcW w:w="7980" w:type="dxa"/>
            <w:shd w:val="clear" w:color="auto" w:fill="auto"/>
            <w:tcMar>
              <w:top w:w="100" w:type="dxa"/>
              <w:left w:w="100" w:type="dxa"/>
              <w:bottom w:w="100" w:type="dxa"/>
              <w:right w:w="100" w:type="dxa"/>
            </w:tcMar>
          </w:tcPr>
          <w:p w14:paraId="75476CE8" w14:textId="77777777" w:rsidR="00455946"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color w:val="1F1F1F"/>
                <w:sz w:val="24"/>
                <w:szCs w:val="24"/>
              </w:rPr>
              <w:lastRenderedPageBreak/>
              <w:drawing>
                <wp:inline distT="114300" distB="114300" distL="114300" distR="114300" wp14:anchorId="08F09A8D" wp14:editId="1165D576">
                  <wp:extent cx="5147310" cy="7513320"/>
                  <wp:effectExtent l="0" t="0" r="0" b="0"/>
                  <wp:docPr id="3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9"/>
                          <a:srcRect b="4038"/>
                          <a:stretch>
                            <a:fillRect/>
                          </a:stretch>
                        </pic:blipFill>
                        <pic:spPr>
                          <a:xfrm>
                            <a:off x="0" y="0"/>
                            <a:ext cx="5147310" cy="7513320"/>
                          </a:xfrm>
                          <a:prstGeom prst="rect">
                            <a:avLst/>
                          </a:prstGeom>
                          <a:ln/>
                        </pic:spPr>
                      </pic:pic>
                    </a:graphicData>
                  </a:graphic>
                </wp:inline>
              </w:drawing>
            </w:r>
          </w:p>
        </w:tc>
      </w:tr>
      <w:tr w:rsidR="00455946" w14:paraId="37C61907" w14:textId="77777777">
        <w:tc>
          <w:tcPr>
            <w:tcW w:w="7980" w:type="dxa"/>
            <w:shd w:val="clear" w:color="auto" w:fill="auto"/>
            <w:tcMar>
              <w:top w:w="100" w:type="dxa"/>
              <w:left w:w="100" w:type="dxa"/>
              <w:bottom w:w="100" w:type="dxa"/>
              <w:right w:w="100" w:type="dxa"/>
            </w:tcMar>
          </w:tcPr>
          <w:p w14:paraId="726214D5" w14:textId="77777777" w:rsidR="00455946" w:rsidRDefault="00000000">
            <w:pPr>
              <w:spacing w:line="360" w:lineRule="auto"/>
              <w:ind w:left="720" w:hanging="720"/>
              <w:jc w:val="both"/>
              <w:rPr>
                <w:rFonts w:ascii="Times New Roman" w:eastAsia="Times New Roman" w:hAnsi="Times New Roman" w:cs="Times New Roman"/>
                <w:color w:val="1F1F1F"/>
                <w:sz w:val="24"/>
                <w:szCs w:val="24"/>
              </w:rPr>
            </w:pPr>
            <w:r>
              <w:rPr>
                <w:rFonts w:ascii="Times New Roman" w:eastAsia="Times New Roman" w:hAnsi="Times New Roman" w:cs="Times New Roman"/>
                <w:noProof/>
                <w:sz w:val="24"/>
                <w:szCs w:val="24"/>
              </w:rPr>
              <w:lastRenderedPageBreak/>
              <w:drawing>
                <wp:inline distT="114300" distB="114300" distL="114300" distR="114300" wp14:anchorId="0ABAD93A" wp14:editId="3D2C32E1">
                  <wp:extent cx="5238750" cy="7315200"/>
                  <wp:effectExtent l="0" t="0" r="0" b="0"/>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0"/>
                          <a:srcRect b="4084"/>
                          <a:stretch>
                            <a:fillRect/>
                          </a:stretch>
                        </pic:blipFill>
                        <pic:spPr>
                          <a:xfrm>
                            <a:off x="0" y="0"/>
                            <a:ext cx="5238750" cy="7315200"/>
                          </a:xfrm>
                          <a:prstGeom prst="rect">
                            <a:avLst/>
                          </a:prstGeom>
                          <a:ln/>
                        </pic:spPr>
                      </pic:pic>
                    </a:graphicData>
                  </a:graphic>
                </wp:inline>
              </w:drawing>
            </w:r>
          </w:p>
        </w:tc>
      </w:tr>
    </w:tbl>
    <w:p w14:paraId="45BAFFE1" w14:textId="77777777" w:rsidR="00455946" w:rsidRDefault="00000000">
      <w:pPr>
        <w:spacing w:line="360" w:lineRule="auto"/>
        <w:jc w:val="both"/>
        <w:rPr>
          <w:rFonts w:ascii="Times New Roman" w:eastAsia="Times New Roman" w:hAnsi="Times New Roman" w:cs="Times New Roman"/>
          <w:sz w:val="24"/>
          <w:szCs w:val="24"/>
          <w:highlight w:val="red"/>
        </w:rPr>
      </w:pPr>
      <w:r>
        <w:br w:type="page"/>
      </w:r>
    </w:p>
    <w:p w14:paraId="31F72884" w14:textId="77777777" w:rsidR="00455946" w:rsidRDefault="00000000">
      <w:pPr>
        <w:numPr>
          <w:ilvl w:val="0"/>
          <w:numId w:val="20"/>
        </w:numPr>
        <w:spacing w:line="360" w:lineRule="auto"/>
        <w:ind w:left="425" w:hanging="4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Rubrik Penilaian (Berlaku untuk Ketiga Opsi)</w:t>
      </w:r>
    </w:p>
    <w:tbl>
      <w:tblPr>
        <w:tblStyle w:val="a6"/>
        <w:tblW w:w="8475"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1695"/>
        <w:gridCol w:w="1695"/>
        <w:gridCol w:w="1710"/>
        <w:gridCol w:w="1710"/>
      </w:tblGrid>
      <w:tr w:rsidR="00455946" w14:paraId="408691E8" w14:textId="77777777">
        <w:tc>
          <w:tcPr>
            <w:tcW w:w="1665" w:type="dxa"/>
            <w:shd w:val="clear" w:color="auto" w:fill="FFE599"/>
          </w:tcPr>
          <w:p w14:paraId="71DA1842"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Kriteria</w:t>
            </w:r>
          </w:p>
        </w:tc>
        <w:tc>
          <w:tcPr>
            <w:tcW w:w="1695" w:type="dxa"/>
            <w:shd w:val="clear" w:color="auto" w:fill="FFE599"/>
          </w:tcPr>
          <w:p w14:paraId="56E180AE"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Sangat Baik (4)</w:t>
            </w:r>
          </w:p>
        </w:tc>
        <w:tc>
          <w:tcPr>
            <w:tcW w:w="1695" w:type="dxa"/>
            <w:shd w:val="clear" w:color="auto" w:fill="FFE599"/>
          </w:tcPr>
          <w:p w14:paraId="241271D9"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Baik (3)</w:t>
            </w:r>
          </w:p>
        </w:tc>
        <w:tc>
          <w:tcPr>
            <w:tcW w:w="1710" w:type="dxa"/>
            <w:shd w:val="clear" w:color="auto" w:fill="FFE599"/>
          </w:tcPr>
          <w:p w14:paraId="72A6551D"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Cukup (2)</w:t>
            </w:r>
          </w:p>
        </w:tc>
        <w:tc>
          <w:tcPr>
            <w:tcW w:w="1710" w:type="dxa"/>
            <w:shd w:val="clear" w:color="auto" w:fill="FFE599"/>
          </w:tcPr>
          <w:p w14:paraId="721C3E15"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Perlu Bimbingan (1)</w:t>
            </w:r>
          </w:p>
        </w:tc>
      </w:tr>
      <w:tr w:rsidR="00455946" w14:paraId="549A6D82" w14:textId="77777777">
        <w:tc>
          <w:tcPr>
            <w:tcW w:w="1665" w:type="dxa"/>
          </w:tcPr>
          <w:p w14:paraId="059848E0"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Akurasi Konten</w:t>
            </w:r>
          </w:p>
        </w:tc>
        <w:tc>
          <w:tcPr>
            <w:tcW w:w="1695" w:type="dxa"/>
          </w:tcPr>
          <w:p w14:paraId="3E3079D0"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Semua fakta benar, terminologi tepat</w:t>
            </w:r>
          </w:p>
        </w:tc>
        <w:tc>
          <w:tcPr>
            <w:tcW w:w="1695" w:type="dxa"/>
          </w:tcPr>
          <w:p w14:paraId="64BE027E"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Sebagian besar fakta benar</w:t>
            </w:r>
          </w:p>
        </w:tc>
        <w:tc>
          <w:tcPr>
            <w:tcW w:w="1710" w:type="dxa"/>
          </w:tcPr>
          <w:p w14:paraId="6872851F"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Beberapa kesalahan konsep</w:t>
            </w:r>
          </w:p>
        </w:tc>
        <w:tc>
          <w:tcPr>
            <w:tcW w:w="1710" w:type="dxa"/>
          </w:tcPr>
          <w:p w14:paraId="0C69DEF1"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Banyak kesalahan / tidak relevan</w:t>
            </w:r>
          </w:p>
        </w:tc>
      </w:tr>
      <w:tr w:rsidR="00455946" w14:paraId="4AF60450" w14:textId="77777777">
        <w:tc>
          <w:tcPr>
            <w:tcW w:w="1665" w:type="dxa"/>
          </w:tcPr>
          <w:p w14:paraId="436809A4"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Kelengkapan Analisis</w:t>
            </w:r>
          </w:p>
        </w:tc>
        <w:tc>
          <w:tcPr>
            <w:tcW w:w="1695" w:type="dxa"/>
          </w:tcPr>
          <w:p w14:paraId="0946A442"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Mencakup semua aspek + skenario kontekstual</w:t>
            </w:r>
          </w:p>
        </w:tc>
        <w:tc>
          <w:tcPr>
            <w:tcW w:w="1695" w:type="dxa"/>
          </w:tcPr>
          <w:p w14:paraId="76183CFC"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Mencakup semua aspek tanpa skenario</w:t>
            </w:r>
          </w:p>
        </w:tc>
        <w:tc>
          <w:tcPr>
            <w:tcW w:w="1710" w:type="dxa"/>
          </w:tcPr>
          <w:p w14:paraId="1AE8748E"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Sebagian aspek tercakup</w:t>
            </w:r>
          </w:p>
        </w:tc>
        <w:tc>
          <w:tcPr>
            <w:tcW w:w="1710" w:type="dxa"/>
          </w:tcPr>
          <w:p w14:paraId="62CC195E"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Sangat dangkal</w:t>
            </w:r>
          </w:p>
        </w:tc>
      </w:tr>
      <w:tr w:rsidR="00455946" w14:paraId="419D5390" w14:textId="77777777">
        <w:tc>
          <w:tcPr>
            <w:tcW w:w="1665" w:type="dxa"/>
          </w:tcPr>
          <w:p w14:paraId="5B1050BF"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Kreativitas &amp; Tampilan</w:t>
            </w:r>
          </w:p>
        </w:tc>
        <w:tc>
          <w:tcPr>
            <w:tcW w:w="1695" w:type="dxa"/>
          </w:tcPr>
          <w:p w14:paraId="1BF68781"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Orisinal, rapi, estetis, mudah dipahami</w:t>
            </w:r>
          </w:p>
        </w:tc>
        <w:tc>
          <w:tcPr>
            <w:tcW w:w="1695" w:type="dxa"/>
          </w:tcPr>
          <w:p w14:paraId="5BB92AB7"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Rapi, informatif</w:t>
            </w:r>
          </w:p>
        </w:tc>
        <w:tc>
          <w:tcPr>
            <w:tcW w:w="1710" w:type="dxa"/>
          </w:tcPr>
          <w:p w14:paraId="69A899ED"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Cukup informatif</w:t>
            </w:r>
          </w:p>
        </w:tc>
        <w:tc>
          <w:tcPr>
            <w:tcW w:w="1710" w:type="dxa"/>
          </w:tcPr>
          <w:p w14:paraId="04260513"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Sulit dipahami</w:t>
            </w:r>
          </w:p>
        </w:tc>
      </w:tr>
      <w:tr w:rsidR="00455946" w14:paraId="43D6A27C" w14:textId="77777777">
        <w:tc>
          <w:tcPr>
            <w:tcW w:w="1665" w:type="dxa"/>
          </w:tcPr>
          <w:p w14:paraId="4B9B94DA"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Ketepatan Format</w:t>
            </w:r>
          </w:p>
        </w:tc>
        <w:tc>
          <w:tcPr>
            <w:tcW w:w="1695" w:type="dxa"/>
          </w:tcPr>
          <w:p w14:paraId="2AAA4B5C"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Sesuai opsi yang dipilih, lengkap</w:t>
            </w:r>
          </w:p>
        </w:tc>
        <w:tc>
          <w:tcPr>
            <w:tcW w:w="1695" w:type="dxa"/>
          </w:tcPr>
          <w:p w14:paraId="6219CBEE"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Sebagian besar sesuai</w:t>
            </w:r>
          </w:p>
        </w:tc>
        <w:tc>
          <w:tcPr>
            <w:tcW w:w="1710" w:type="dxa"/>
          </w:tcPr>
          <w:p w14:paraId="12B15C8E"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 bagian tidak sesuai</w:t>
            </w:r>
          </w:p>
        </w:tc>
        <w:tc>
          <w:tcPr>
            <w:tcW w:w="1710" w:type="dxa"/>
          </w:tcPr>
          <w:p w14:paraId="39386710"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sesuai format</w:t>
            </w:r>
          </w:p>
        </w:tc>
      </w:tr>
    </w:tbl>
    <w:p w14:paraId="1C244870" w14:textId="77777777" w:rsidR="00455946" w:rsidRDefault="00000000">
      <w:pPr>
        <w:spacing w:line="360" w:lineRule="auto"/>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Skor maksimal: 16 poin. Nilai = (Skor Perolehan / 16) x 100</w:t>
      </w:r>
    </w:p>
    <w:p w14:paraId="36FBBEEA" w14:textId="77777777" w:rsidR="00455946" w:rsidRDefault="00455946">
      <w:pPr>
        <w:spacing w:line="360" w:lineRule="auto"/>
        <w:ind w:firstLine="720"/>
        <w:jc w:val="both"/>
        <w:rPr>
          <w:rFonts w:ascii="Times New Roman" w:eastAsia="Times New Roman" w:hAnsi="Times New Roman" w:cs="Times New Roman"/>
          <w:i/>
          <w:iCs/>
          <w:sz w:val="24"/>
          <w:szCs w:val="24"/>
        </w:rPr>
      </w:pPr>
    </w:p>
    <w:p w14:paraId="72D7E2C2" w14:textId="77777777" w:rsidR="00455946" w:rsidRDefault="00000000">
      <w:pPr>
        <w:numPr>
          <w:ilvl w:val="0"/>
          <w:numId w:val="20"/>
        </w:numPr>
        <w:spacing w:line="360" w:lineRule="auto"/>
        <w:ind w:left="425" w:hanging="4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Exit Ticket (Asesmen Formatif Penutup)</w:t>
      </w:r>
    </w:p>
    <w:p w14:paraId="5F231ED1" w14:textId="77777777" w:rsidR="00455946" w:rsidRDefault="00000000">
      <w:pP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Siswa menjawab dua pertanyaan pendek di akhir pembelajaran:</w:t>
      </w:r>
    </w:p>
    <w:p w14:paraId="616218F5" w14:textId="77777777" w:rsidR="00455946" w:rsidRDefault="00000000">
      <w:pPr>
        <w:numPr>
          <w:ilvl w:val="0"/>
          <w:numId w:val="4"/>
        </w:numPr>
        <w:spacing w:line="360" w:lineRule="auto"/>
        <w:ind w:left="850"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 hal yang paling kamu pahami hari ini tentang topologi jaringan adalah ...</w:t>
      </w:r>
    </w:p>
    <w:p w14:paraId="0B645177" w14:textId="77777777" w:rsidR="00455946" w:rsidRDefault="00000000">
      <w:pPr>
        <w:numPr>
          <w:ilvl w:val="0"/>
          <w:numId w:val="4"/>
        </w:numPr>
        <w:spacing w:line="360" w:lineRule="auto"/>
        <w:ind w:left="850"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 pertanyaan yang masih ingin kamu ketahui lebih lanjut adalah …</w:t>
      </w:r>
    </w:p>
    <w:p w14:paraId="2295E945" w14:textId="77777777" w:rsidR="00455946" w:rsidRDefault="00000000">
      <w:pPr>
        <w:spacing w:line="360" w:lineRule="auto"/>
        <w:ind w:left="425"/>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Hasil exit ticket digunakan guru untuk merencanakan kegiatan pembelajaran berikutnya dan memberikan umpan balik individual.</w:t>
      </w:r>
    </w:p>
    <w:p w14:paraId="6C22C7E4" w14:textId="77777777" w:rsidR="00455946" w:rsidRDefault="00455946">
      <w:pPr>
        <w:spacing w:line="360" w:lineRule="auto"/>
        <w:rPr>
          <w:rFonts w:ascii="Times New Roman" w:eastAsia="Times New Roman" w:hAnsi="Times New Roman" w:cs="Times New Roman"/>
          <w:b/>
          <w:bCs/>
          <w:color w:val="000000"/>
          <w:sz w:val="24"/>
          <w:szCs w:val="24"/>
        </w:rPr>
      </w:pPr>
    </w:p>
    <w:p w14:paraId="0D5B6F24" w14:textId="1F499B5B" w:rsidR="00455946" w:rsidRDefault="00000000">
      <w:pPr>
        <w:numPr>
          <w:ilvl w:val="0"/>
          <w:numId w:val="20"/>
        </w:numPr>
        <w:spacing w:line="360" w:lineRule="auto"/>
        <w:ind w:left="425" w:hanging="425"/>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Asessmen Sumatif</w:t>
      </w:r>
    </w:p>
    <w:p w14:paraId="07C36E8E" w14:textId="65D9B3C5" w:rsidR="00455946" w:rsidRDefault="00000000">
      <w:pPr>
        <w:spacing w:line="360" w:lineRule="auto"/>
        <w:ind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Mengukur ketercapaian belajar siswa diakhir pembelajaran. Berikut Bentuk Asessmen sesuai Tujuan Pembelajaran dan Linknya : </w:t>
      </w:r>
      <w:r>
        <w:rPr>
          <w:rFonts w:ascii="Times New Roman" w:eastAsia="Times New Roman" w:hAnsi="Times New Roman" w:cs="Times New Roman"/>
          <w:color w:val="0A0A0A"/>
          <w:sz w:val="24"/>
          <w:szCs w:val="24"/>
          <w:highlight w:val="white"/>
        </w:rPr>
        <w:t>https://s.id/SLjm9</w:t>
      </w:r>
    </w:p>
    <w:p w14:paraId="6F74F315" w14:textId="77777777" w:rsidR="00455946" w:rsidRDefault="00455946">
      <w:pPr>
        <w:spacing w:line="360" w:lineRule="auto"/>
        <w:ind w:left="425" w:hanging="141"/>
        <w:jc w:val="both"/>
        <w:rPr>
          <w:rFonts w:ascii="Times New Roman" w:eastAsia="Times New Roman" w:hAnsi="Times New Roman" w:cs="Times New Roman"/>
          <w:color w:val="000000"/>
          <w:sz w:val="24"/>
          <w:szCs w:val="24"/>
        </w:rPr>
      </w:pPr>
    </w:p>
    <w:p w14:paraId="749E60FD" w14:textId="77777777" w:rsidR="00455946" w:rsidRDefault="00000000">
      <w:pPr>
        <w:spacing w:line="360" w:lineRule="auto"/>
        <w:ind w:left="425" w:hanging="141"/>
        <w:jc w:val="both"/>
        <w:rPr>
          <w:rFonts w:ascii="Times New Roman" w:eastAsia="Times New Roman" w:hAnsi="Times New Roman" w:cs="Times New Roman"/>
          <w:color w:val="000000"/>
          <w:sz w:val="24"/>
          <w:szCs w:val="24"/>
        </w:rPr>
        <w:sectPr w:rsidR="00455946">
          <w:headerReference w:type="default" r:id="rId21"/>
          <w:pgSz w:w="11906" w:h="16838"/>
          <w:pgMar w:top="1134" w:right="1134" w:bottom="1134" w:left="1418" w:header="708" w:footer="708" w:gutter="0"/>
          <w:pgNumType w:start="1"/>
          <w:cols w:space="720"/>
        </w:sectPr>
      </w:pPr>
      <w:r>
        <w:rPr>
          <w:rFonts w:ascii="Times New Roman" w:eastAsia="Times New Roman" w:hAnsi="Times New Roman" w:cs="Times New Roman"/>
          <w:noProof/>
          <w:color w:val="000000"/>
          <w:sz w:val="24"/>
          <w:szCs w:val="24"/>
        </w:rPr>
        <w:lastRenderedPageBreak/>
        <w:drawing>
          <wp:inline distT="114300" distB="114300" distL="114300" distR="114300" wp14:anchorId="63A8AD0A" wp14:editId="59034787">
            <wp:extent cx="4562475" cy="9328785"/>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b="52141"/>
                    <a:stretch>
                      <a:fillRect/>
                    </a:stretch>
                  </pic:blipFill>
                  <pic:spPr>
                    <a:xfrm>
                      <a:off x="0" y="0"/>
                      <a:ext cx="4562475" cy="9328785"/>
                    </a:xfrm>
                    <a:prstGeom prst="rect">
                      <a:avLst/>
                    </a:prstGeom>
                    <a:ln/>
                  </pic:spPr>
                </pic:pic>
              </a:graphicData>
            </a:graphic>
          </wp:inline>
        </w:drawing>
      </w:r>
    </w:p>
    <w:p w14:paraId="7AFBCD8E" w14:textId="77777777" w:rsidR="00455946" w:rsidRDefault="00455946">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909C656" w14:textId="77777777" w:rsidR="00455946" w:rsidRDefault="00000000">
      <w:p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 PROSES</w:t>
      </w:r>
    </w:p>
    <w:p w14:paraId="770A8D8E" w14:textId="036741AC" w:rsidR="00455946" w:rsidRDefault="00000000">
      <w:pPr>
        <w:pStyle w:val="Heading1"/>
        <w:spacing w:before="0" w:after="0" w:line="360" w:lineRule="auto"/>
        <w:ind w:right="180"/>
        <w:jc w:val="both"/>
        <w:rPr>
          <w:rFonts w:ascii="Times New Roman" w:eastAsia="Times New Roman" w:hAnsi="Times New Roman" w:cs="Times New Roman"/>
          <w:color w:val="000000"/>
          <w:sz w:val="24"/>
          <w:szCs w:val="24"/>
          <w:shd w:val="clear" w:color="auto" w:fill="A4C2F4"/>
        </w:rPr>
      </w:pPr>
      <w:r>
        <w:rPr>
          <w:rFonts w:ascii="Times New Roman" w:eastAsia="Times New Roman" w:hAnsi="Times New Roman" w:cs="Times New Roman"/>
          <w:color w:val="000000"/>
          <w:sz w:val="24"/>
          <w:szCs w:val="24"/>
          <w:shd w:val="clear" w:color="auto" w:fill="A4C2F4"/>
        </w:rPr>
        <w:t>TAHAP 3 – LEARNING PLAN (Rencana Pembelajaran)</w:t>
      </w:r>
    </w:p>
    <w:p w14:paraId="6AE58941" w14:textId="77777777" w:rsidR="00455946" w:rsidRDefault="00455946">
      <w:pPr>
        <w:spacing w:line="360" w:lineRule="auto"/>
        <w:rPr>
          <w:rFonts w:ascii="Times New Roman" w:eastAsia="Times New Roman" w:hAnsi="Times New Roman" w:cs="Times New Roman"/>
        </w:rPr>
      </w:pPr>
    </w:p>
    <w:tbl>
      <w:tblPr>
        <w:tblStyle w:val="a7"/>
        <w:tblW w:w="14280" w:type="dxa"/>
        <w:jc w:val="center"/>
        <w:tblInd w:w="0" w:type="dxa"/>
        <w:tblLayout w:type="fixed"/>
        <w:tblLook w:val="0600" w:firstRow="0" w:lastRow="0" w:firstColumn="0" w:lastColumn="0" w:noHBand="1" w:noVBand="1"/>
      </w:tblPr>
      <w:tblGrid>
        <w:gridCol w:w="8010"/>
        <w:gridCol w:w="6270"/>
      </w:tblGrid>
      <w:tr w:rsidR="00455946" w14:paraId="0F0D613B" w14:textId="77777777">
        <w:trPr>
          <w:trHeight w:val="5682"/>
          <w:jc w:val="center"/>
        </w:trPr>
        <w:tc>
          <w:tcPr>
            <w:tcW w:w="8010" w:type="dxa"/>
            <w:shd w:val="clear" w:color="auto" w:fill="auto"/>
            <w:tcMar>
              <w:top w:w="0" w:type="dxa"/>
              <w:left w:w="0" w:type="dxa"/>
              <w:bottom w:w="0" w:type="dxa"/>
              <w:right w:w="0" w:type="dxa"/>
            </w:tcMar>
          </w:tcPr>
          <w:p w14:paraId="02CF6872" w14:textId="77777777" w:rsidR="00455946"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DBD949" wp14:editId="262BBE28">
                  <wp:extent cx="4838383" cy="3228586"/>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4838383" cy="3228586"/>
                          </a:xfrm>
                          <a:prstGeom prst="rect">
                            <a:avLst/>
                          </a:prstGeom>
                          <a:ln/>
                        </pic:spPr>
                      </pic:pic>
                    </a:graphicData>
                  </a:graphic>
                </wp:inline>
              </w:drawing>
            </w:r>
          </w:p>
        </w:tc>
        <w:tc>
          <w:tcPr>
            <w:tcW w:w="6270" w:type="dxa"/>
            <w:shd w:val="clear" w:color="auto" w:fill="auto"/>
            <w:tcMar>
              <w:top w:w="0" w:type="dxa"/>
              <w:left w:w="0" w:type="dxa"/>
              <w:bottom w:w="0" w:type="dxa"/>
              <w:right w:w="0" w:type="dxa"/>
            </w:tcMar>
          </w:tcPr>
          <w:p w14:paraId="69E68B31" w14:textId="77777777" w:rsidR="00455946"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Learning Plan merupakan proses merancang pengalaman belajar yang memungkinkan peserta didik mencapai tujuan pembelajaran dan menghasilkan bukti belajar yang telah ditentukan sebelumnya. Menurut Wiggins dan McTighe, aktivitas pembelajaran harus disusun secara sistematis, bermakna, dan berpusat pada peserta didik sehingga mampu membangun pemahaman yang mendalam.</w:t>
            </w:r>
          </w:p>
          <w:p w14:paraId="4C76D655" w14:textId="2B4F05E1" w:rsidR="00455946"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guru menentukan strategi, model, metode, media, serta sumber belajar yang mendukung pencapaian tujuan pembelajaran.</w:t>
            </w:r>
          </w:p>
          <w:p w14:paraId="06094B35" w14:textId="77777777" w:rsidR="00455946"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pembelajaran berdiferensiasi, guru juga memperhatikan kesiapan belajar, minat, dan profil belajar peserta didik sehingga setiap individu memperoleh kesempatan belajar yang sesuai dengan kebutuhannya. Dengan demikian, proses pembelajaran tidak hanya berfokus pada penyampaian materi, tetapi juga pada pengembangan kemampuan berpikir kritis, kolaboratif, kreatif, dan komunikatif.</w:t>
            </w:r>
          </w:p>
          <w:p w14:paraId="2D96D8F1" w14:textId="77777777" w:rsidR="00455946" w:rsidRDefault="00455946">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r>
    </w:tbl>
    <w:p w14:paraId="0F57D972" w14:textId="77777777" w:rsidR="00455946" w:rsidRDefault="00455946">
      <w:pPr>
        <w:spacing w:line="360" w:lineRule="auto"/>
        <w:rPr>
          <w:rFonts w:ascii="Times New Roman" w:eastAsia="Times New Roman" w:hAnsi="Times New Roman" w:cs="Times New Roman"/>
        </w:rPr>
      </w:pPr>
    </w:p>
    <w:p w14:paraId="383DA90E" w14:textId="11A14A87" w:rsidR="00455946" w:rsidRDefault="00000000">
      <w:pPr>
        <w:pStyle w:val="Heading1"/>
        <w:numPr>
          <w:ilvl w:val="0"/>
          <w:numId w:val="26"/>
        </w:numPr>
        <w:spacing w:before="0" w:after="0" w:line="360" w:lineRule="auto"/>
        <w:ind w:left="425"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Ikhtisar Diferensiasi Pembelajaran</w:t>
      </w:r>
    </w:p>
    <w:p w14:paraId="308B523B" w14:textId="77777777" w:rsidR="00455946" w:rsidRDefault="00455946">
      <w:pPr>
        <w:spacing w:line="360" w:lineRule="auto"/>
        <w:rPr>
          <w:rFonts w:ascii="Times New Roman" w:eastAsia="Times New Roman" w:hAnsi="Times New Roman" w:cs="Times New Roman"/>
        </w:rPr>
      </w:pPr>
    </w:p>
    <w:tbl>
      <w:tblPr>
        <w:tblStyle w:val="a8"/>
        <w:tblW w:w="14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5775"/>
        <w:gridCol w:w="6450"/>
      </w:tblGrid>
      <w:tr w:rsidR="00455946" w14:paraId="06DA6204" w14:textId="77777777">
        <w:tc>
          <w:tcPr>
            <w:tcW w:w="1995" w:type="dxa"/>
            <w:shd w:val="clear" w:color="auto" w:fill="FFE599"/>
          </w:tcPr>
          <w:p w14:paraId="6BDE7A99"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Aspek Diferensiasi</w:t>
            </w:r>
          </w:p>
        </w:tc>
        <w:tc>
          <w:tcPr>
            <w:tcW w:w="5775" w:type="dxa"/>
            <w:shd w:val="clear" w:color="auto" w:fill="FFE599"/>
          </w:tcPr>
          <w:p w14:paraId="51121F44"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Strategi</w:t>
            </w:r>
          </w:p>
        </w:tc>
        <w:tc>
          <w:tcPr>
            <w:tcW w:w="6450" w:type="dxa"/>
            <w:shd w:val="clear" w:color="auto" w:fill="FFE599"/>
          </w:tcPr>
          <w:p w14:paraId="3F464BE5" w14:textId="77777777" w:rsidR="00455946"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Kesiapan Belajar / Minat / Profil</w:t>
            </w:r>
          </w:p>
        </w:tc>
      </w:tr>
      <w:tr w:rsidR="00455946" w14:paraId="591429C0" w14:textId="77777777">
        <w:tc>
          <w:tcPr>
            <w:tcW w:w="1995" w:type="dxa"/>
          </w:tcPr>
          <w:p w14:paraId="02EEF46C"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KONTEN</w:t>
            </w:r>
          </w:p>
        </w:tc>
        <w:tc>
          <w:tcPr>
            <w:tcW w:w="5775" w:type="dxa"/>
          </w:tcPr>
          <w:p w14:paraId="242372DB"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versi LKPD (Basic/Intermediate/Advanced); video pendek vs artikel vs diagram interaktif</w:t>
            </w:r>
          </w:p>
        </w:tc>
        <w:tc>
          <w:tcPr>
            <w:tcW w:w="6450" w:type="dxa"/>
          </w:tcPr>
          <w:p w14:paraId="7EFA080F"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hasil asesmen diagnostik (kesiapan belajar)</w:t>
            </w:r>
          </w:p>
        </w:tc>
      </w:tr>
      <w:tr w:rsidR="00455946" w14:paraId="23067D51" w14:textId="77777777">
        <w:tc>
          <w:tcPr>
            <w:tcW w:w="1995" w:type="dxa"/>
          </w:tcPr>
          <w:p w14:paraId="75927FCA"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w:t>
            </w:r>
          </w:p>
        </w:tc>
        <w:tc>
          <w:tcPr>
            <w:tcW w:w="5775" w:type="dxa"/>
          </w:tcPr>
          <w:p w14:paraId="103D6ECF" w14:textId="77777777" w:rsidR="00455946" w:rsidRDefault="00000000">
            <w:pPr>
              <w:spacing w:line="360" w:lineRule="auto"/>
              <w:jc w:val="both"/>
              <w:rPr>
                <w:rFonts w:ascii="Times New Roman" w:eastAsia="Times New Roman" w:hAnsi="Times New Roman" w:cs="Times New Roman"/>
                <w:color w:val="000000"/>
                <w:sz w:val="24"/>
                <w:szCs w:val="24"/>
              </w:rPr>
            </w:pPr>
            <w:sdt>
              <w:sdtPr>
                <w:tag w:val="goog_rdk_0"/>
                <w:id w:val="-1348207262"/>
              </w:sdtPr>
              <w:sdtContent>
                <w:r>
                  <w:rPr>
                    <w:rFonts w:ascii="Cardo" w:eastAsia="Cardo" w:hAnsi="Cardo" w:cs="Cardo"/>
                    <w:color w:val="000000"/>
                    <w:sz w:val="24"/>
                    <w:szCs w:val="24"/>
                  </w:rPr>
                  <w:t>Diskusi kelompok homogen (per level) → rotasi jigsaw lintas level; scaffolding pertanyaan</w:t>
                </w:r>
              </w:sdtContent>
            </w:sdt>
          </w:p>
        </w:tc>
        <w:tc>
          <w:tcPr>
            <w:tcW w:w="6450" w:type="dxa"/>
          </w:tcPr>
          <w:p w14:paraId="1FD0A995"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Kesiapan belajar + gaya berpikir (visual/logis/verbal)</w:t>
            </w:r>
          </w:p>
        </w:tc>
      </w:tr>
      <w:tr w:rsidR="00455946" w14:paraId="7D40F186" w14:textId="77777777">
        <w:tc>
          <w:tcPr>
            <w:tcW w:w="1995" w:type="dxa"/>
          </w:tcPr>
          <w:p w14:paraId="4B024B24"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w:t>
            </w:r>
          </w:p>
        </w:tc>
        <w:tc>
          <w:tcPr>
            <w:tcW w:w="5775" w:type="dxa"/>
          </w:tcPr>
          <w:p w14:paraId="32097F31"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Pilihan: (1) Infografis visual, (2) Simulasi Packet Tracer, (3) Esai analitik komparatif</w:t>
            </w:r>
          </w:p>
        </w:tc>
        <w:tc>
          <w:tcPr>
            <w:tcW w:w="6450" w:type="dxa"/>
          </w:tcPr>
          <w:p w14:paraId="31614FD8"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Minat &amp; gaya belajar (visual / teknis / analitis)</w:t>
            </w:r>
          </w:p>
        </w:tc>
      </w:tr>
      <w:tr w:rsidR="00455946" w14:paraId="0ECD70B7" w14:textId="77777777">
        <w:tc>
          <w:tcPr>
            <w:tcW w:w="1995" w:type="dxa"/>
          </w:tcPr>
          <w:p w14:paraId="3F7E9CA3"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LINGKUNGAN BELAJAR</w:t>
            </w:r>
          </w:p>
        </w:tc>
        <w:tc>
          <w:tcPr>
            <w:tcW w:w="5775" w:type="dxa"/>
          </w:tcPr>
          <w:p w14:paraId="774BF5E6"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Zona kerja mandiri (tenang) &amp; zona diskusi; fleksibilitas posisi duduk kelompok</w:t>
            </w:r>
          </w:p>
        </w:tc>
        <w:tc>
          <w:tcPr>
            <w:tcW w:w="6450" w:type="dxa"/>
          </w:tcPr>
          <w:p w14:paraId="38256CD8" w14:textId="77777777" w:rsidR="00455946"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Profil belajar (mandiri vs kolaboratif)</w:t>
            </w:r>
          </w:p>
        </w:tc>
      </w:tr>
    </w:tbl>
    <w:p w14:paraId="7A69D293" w14:textId="77777777" w:rsidR="00455946" w:rsidRDefault="00455946">
      <w:pPr>
        <w:spacing w:line="360" w:lineRule="auto"/>
        <w:rPr>
          <w:rFonts w:ascii="Times New Roman" w:eastAsia="Times New Roman" w:hAnsi="Times New Roman" w:cs="Times New Roman"/>
        </w:rPr>
      </w:pPr>
    </w:p>
    <w:p w14:paraId="48C05726" w14:textId="77777777" w:rsidR="00455946" w:rsidRDefault="00000000">
      <w:pPr>
        <w:rPr>
          <w:rFonts w:ascii="Times New Roman" w:eastAsia="Times New Roman" w:hAnsi="Times New Roman" w:cs="Times New Roman"/>
        </w:rPr>
      </w:pPr>
      <w:r>
        <w:br w:type="page"/>
      </w:r>
    </w:p>
    <w:p w14:paraId="15DC2F7D" w14:textId="77777777" w:rsidR="00455946" w:rsidRDefault="00000000">
      <w:pPr>
        <w:pStyle w:val="Heading1"/>
        <w:numPr>
          <w:ilvl w:val="0"/>
          <w:numId w:val="26"/>
        </w:numPr>
        <w:spacing w:before="0" w:after="0" w:line="360" w:lineRule="auto"/>
        <w:ind w:left="425" w:right="18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Alur Kegiatan Pembelajaran (2 x 45 menit)</w:t>
      </w:r>
    </w:p>
    <w:tbl>
      <w:tblPr>
        <w:tblStyle w:val="a9"/>
        <w:tblW w:w="143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485"/>
        <w:gridCol w:w="930"/>
        <w:gridCol w:w="3596"/>
        <w:gridCol w:w="4678"/>
        <w:gridCol w:w="2706"/>
      </w:tblGrid>
      <w:tr w:rsidR="00455946" w14:paraId="743E9945" w14:textId="77777777">
        <w:tc>
          <w:tcPr>
            <w:tcW w:w="930" w:type="dxa"/>
            <w:shd w:val="clear" w:color="auto" w:fill="FFE599"/>
            <w:vAlign w:val="center"/>
          </w:tcPr>
          <w:p w14:paraId="3B168A5A" w14:textId="77777777" w:rsidR="00455946" w:rsidRDefault="00000000">
            <w:pP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TP</w:t>
            </w:r>
          </w:p>
        </w:tc>
        <w:tc>
          <w:tcPr>
            <w:tcW w:w="1485" w:type="dxa"/>
            <w:shd w:val="clear" w:color="auto" w:fill="FFE599"/>
            <w:vAlign w:val="center"/>
          </w:tcPr>
          <w:p w14:paraId="6AC68485" w14:textId="77777777" w:rsidR="00455946" w:rsidRDefault="0000000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Fase</w:t>
            </w:r>
          </w:p>
        </w:tc>
        <w:tc>
          <w:tcPr>
            <w:tcW w:w="930" w:type="dxa"/>
            <w:shd w:val="clear" w:color="auto" w:fill="FFE599"/>
            <w:vAlign w:val="center"/>
          </w:tcPr>
          <w:p w14:paraId="5CD6DCBF" w14:textId="77777777" w:rsidR="00455946" w:rsidRDefault="0000000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Waktu</w:t>
            </w:r>
          </w:p>
        </w:tc>
        <w:tc>
          <w:tcPr>
            <w:tcW w:w="3596" w:type="dxa"/>
            <w:shd w:val="clear" w:color="auto" w:fill="FFE599"/>
            <w:vAlign w:val="center"/>
          </w:tcPr>
          <w:p w14:paraId="39DF8419" w14:textId="77777777" w:rsidR="00455946" w:rsidRDefault="0000000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Kegiatan Guru &amp; Siswa</w:t>
            </w:r>
          </w:p>
        </w:tc>
        <w:tc>
          <w:tcPr>
            <w:tcW w:w="4678" w:type="dxa"/>
            <w:shd w:val="clear" w:color="auto" w:fill="FFE599"/>
            <w:vAlign w:val="center"/>
          </w:tcPr>
          <w:p w14:paraId="4EDB7E76" w14:textId="77777777" w:rsidR="00455946" w:rsidRDefault="00000000">
            <w:pP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Dokumentasi</w:t>
            </w:r>
          </w:p>
        </w:tc>
        <w:tc>
          <w:tcPr>
            <w:tcW w:w="2706" w:type="dxa"/>
            <w:shd w:val="clear" w:color="auto" w:fill="FFE599"/>
            <w:vAlign w:val="center"/>
          </w:tcPr>
          <w:p w14:paraId="558F445D" w14:textId="77777777" w:rsidR="00455946" w:rsidRDefault="0000000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Diferensiasi</w:t>
            </w:r>
          </w:p>
        </w:tc>
      </w:tr>
      <w:tr w:rsidR="00455946" w14:paraId="68538753" w14:textId="77777777">
        <w:tc>
          <w:tcPr>
            <w:tcW w:w="930" w:type="dxa"/>
          </w:tcPr>
          <w:p w14:paraId="208AE514" w14:textId="77777777" w:rsidR="00455946" w:rsidRDefault="00455946">
            <w:pPr>
              <w:spacing w:line="276" w:lineRule="auto"/>
              <w:rPr>
                <w:rFonts w:ascii="Times New Roman" w:eastAsia="Times New Roman" w:hAnsi="Times New Roman" w:cs="Times New Roman"/>
                <w:color w:val="000000"/>
                <w:sz w:val="24"/>
                <w:szCs w:val="24"/>
              </w:rPr>
            </w:pPr>
          </w:p>
        </w:tc>
        <w:tc>
          <w:tcPr>
            <w:tcW w:w="1485" w:type="dxa"/>
          </w:tcPr>
          <w:p w14:paraId="0B82F13B"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Pendahuluan</w:t>
            </w:r>
          </w:p>
        </w:tc>
        <w:tc>
          <w:tcPr>
            <w:tcW w:w="930" w:type="dxa"/>
          </w:tcPr>
          <w:p w14:paraId="396D2A6B"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596" w:type="dxa"/>
          </w:tcPr>
          <w:p w14:paraId="2C011760" w14:textId="77777777" w:rsidR="00455946" w:rsidRDefault="00000000">
            <w:pPr>
              <w:numPr>
                <w:ilvl w:val="0"/>
                <w:numId w:val="1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membuka pembelajaran, salam, dan doa.</w:t>
            </w:r>
          </w:p>
          <w:p w14:paraId="40EA82CF" w14:textId="77777777" w:rsidR="00455946" w:rsidRDefault="00000000">
            <w:pPr>
              <w:numPr>
                <w:ilvl w:val="0"/>
                <w:numId w:val="1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Apersepsi: guru menampilkan gambar jaringan kampus dan bertanya 'Bagaimana komputer-komputer ini bisa saling terhubung?'</w:t>
            </w:r>
          </w:p>
          <w:p w14:paraId="7FA91D3B" w14:textId="77777777" w:rsidR="00455946" w:rsidRDefault="00000000">
            <w:pPr>
              <w:numPr>
                <w:ilvl w:val="0"/>
                <w:numId w:val="1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menyampaikan tujuan pembelajaran dan alur kegiatan hari ini.</w:t>
            </w:r>
          </w:p>
          <w:p w14:paraId="15D35F11" w14:textId="77777777" w:rsidR="00455946" w:rsidRDefault="00000000">
            <w:pPr>
              <w:numPr>
                <w:ilvl w:val="0"/>
                <w:numId w:val="1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Siswa mengisi Google Form diagnostik (5 soal: pengalaman &amp; pengetahuan awal).</w:t>
            </w:r>
          </w:p>
          <w:p w14:paraId="68F2C1C0" w14:textId="77777777" w:rsidR="00455946" w:rsidRDefault="00000000">
            <w:pPr>
              <w:numPr>
                <w:ilvl w:val="0"/>
                <w:numId w:val="1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menampilkan peta konsep besar topologi jaringan sebagai advance organizer.</w:t>
            </w:r>
          </w:p>
        </w:tc>
        <w:tc>
          <w:tcPr>
            <w:tcW w:w="4678" w:type="dxa"/>
          </w:tcPr>
          <w:p w14:paraId="43FFD3E4" w14:textId="77777777" w:rsidR="00455946" w:rsidRDefault="00000000">
            <w:pPr>
              <w:spacing w:line="276" w:lineRule="auto"/>
              <w:rPr>
                <w:rFonts w:ascii="Times New Roman" w:eastAsia="Times New Roman" w:hAnsi="Times New Roman" w:cs="Times New Roman"/>
                <w:color w:val="000000"/>
                <w:sz w:val="24"/>
                <w:szCs w:val="24"/>
              </w:rPr>
            </w:pPr>
            <w:r>
              <w:rPr>
                <w:noProof/>
              </w:rPr>
              <w:drawing>
                <wp:anchor distT="114300" distB="114300" distL="114300" distR="114300" simplePos="0" relativeHeight="251658240" behindDoc="0" locked="0" layoutInCell="1" hidden="0" allowOverlap="1" wp14:anchorId="772AC916" wp14:editId="3F7158EA">
                  <wp:simplePos x="0" y="0"/>
                  <wp:positionH relativeFrom="column">
                    <wp:posOffset>149860</wp:posOffset>
                  </wp:positionH>
                  <wp:positionV relativeFrom="paragraph">
                    <wp:posOffset>167005</wp:posOffset>
                  </wp:positionV>
                  <wp:extent cx="2469625" cy="1372014"/>
                  <wp:effectExtent l="0" t="0" r="0" b="0"/>
                  <wp:wrapNone/>
                  <wp:docPr id="1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a:stretch>
                            <a:fillRect/>
                          </a:stretch>
                        </pic:blipFill>
                        <pic:spPr>
                          <a:xfrm>
                            <a:off x="0" y="0"/>
                            <a:ext cx="2469625" cy="1372014"/>
                          </a:xfrm>
                          <a:prstGeom prst="rect">
                            <a:avLst/>
                          </a:prstGeom>
                          <a:ln/>
                        </pic:spPr>
                      </pic:pic>
                    </a:graphicData>
                  </a:graphic>
                </wp:anchor>
              </w:drawing>
            </w:r>
          </w:p>
          <w:p w14:paraId="4870B64F" w14:textId="77777777" w:rsidR="00455946" w:rsidRDefault="00455946">
            <w:pPr>
              <w:spacing w:line="276" w:lineRule="auto"/>
              <w:ind w:left="360"/>
              <w:rPr>
                <w:rFonts w:ascii="Times New Roman" w:eastAsia="Times New Roman" w:hAnsi="Times New Roman" w:cs="Times New Roman"/>
                <w:color w:val="000000"/>
                <w:sz w:val="24"/>
                <w:szCs w:val="24"/>
              </w:rPr>
            </w:pPr>
          </w:p>
          <w:p w14:paraId="270EBE6E" w14:textId="77777777" w:rsidR="00455946" w:rsidRDefault="00455946">
            <w:pPr>
              <w:spacing w:line="276" w:lineRule="auto"/>
              <w:ind w:left="360"/>
              <w:rPr>
                <w:rFonts w:ascii="Times New Roman" w:eastAsia="Times New Roman" w:hAnsi="Times New Roman" w:cs="Times New Roman"/>
                <w:color w:val="000000"/>
                <w:sz w:val="24"/>
                <w:szCs w:val="24"/>
              </w:rPr>
            </w:pPr>
          </w:p>
          <w:p w14:paraId="7BAC519B" w14:textId="77777777" w:rsidR="00455946" w:rsidRDefault="00455946">
            <w:pPr>
              <w:spacing w:line="276" w:lineRule="auto"/>
              <w:ind w:left="360"/>
              <w:rPr>
                <w:rFonts w:ascii="Times New Roman" w:eastAsia="Times New Roman" w:hAnsi="Times New Roman" w:cs="Times New Roman"/>
                <w:color w:val="000000"/>
                <w:sz w:val="24"/>
                <w:szCs w:val="24"/>
              </w:rPr>
            </w:pPr>
          </w:p>
          <w:p w14:paraId="1CC3AABC" w14:textId="77777777" w:rsidR="00455946" w:rsidRDefault="00455946">
            <w:pPr>
              <w:spacing w:line="276" w:lineRule="auto"/>
              <w:ind w:left="360"/>
              <w:rPr>
                <w:rFonts w:ascii="Times New Roman" w:eastAsia="Times New Roman" w:hAnsi="Times New Roman" w:cs="Times New Roman"/>
                <w:color w:val="000000"/>
                <w:sz w:val="24"/>
                <w:szCs w:val="24"/>
              </w:rPr>
            </w:pPr>
          </w:p>
          <w:p w14:paraId="1979B8DA" w14:textId="77777777" w:rsidR="00455946" w:rsidRDefault="00455946">
            <w:pPr>
              <w:spacing w:line="276" w:lineRule="auto"/>
              <w:rPr>
                <w:rFonts w:ascii="Times New Roman" w:eastAsia="Times New Roman" w:hAnsi="Times New Roman" w:cs="Times New Roman"/>
                <w:color w:val="000000"/>
                <w:sz w:val="24"/>
                <w:szCs w:val="24"/>
              </w:rPr>
            </w:pPr>
          </w:p>
          <w:p w14:paraId="6DB552C4" w14:textId="77777777" w:rsidR="00455946" w:rsidRDefault="00455946">
            <w:pPr>
              <w:spacing w:line="276" w:lineRule="auto"/>
              <w:ind w:left="360"/>
              <w:rPr>
                <w:rFonts w:ascii="Times New Roman" w:eastAsia="Times New Roman" w:hAnsi="Times New Roman" w:cs="Times New Roman"/>
                <w:color w:val="000000"/>
                <w:sz w:val="24"/>
                <w:szCs w:val="24"/>
              </w:rPr>
            </w:pPr>
          </w:p>
          <w:p w14:paraId="603525A8" w14:textId="77777777" w:rsidR="00455946" w:rsidRDefault="00000000">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Dokumentasi Guru membuka pelajaran, mengecek kondisi lingkungan belajar, berdoa, cek kehadiran dan menyampaikan Tujuan Pembelajaran</w:t>
            </w:r>
          </w:p>
          <w:p w14:paraId="71F292FE" w14:textId="77777777" w:rsidR="00455946" w:rsidRDefault="00455946">
            <w:pPr>
              <w:spacing w:line="276" w:lineRule="auto"/>
              <w:ind w:left="360"/>
              <w:rPr>
                <w:rFonts w:ascii="Times New Roman" w:eastAsia="Times New Roman" w:hAnsi="Times New Roman" w:cs="Times New Roman"/>
                <w:color w:val="000000"/>
                <w:sz w:val="24"/>
                <w:szCs w:val="24"/>
              </w:rPr>
            </w:pPr>
          </w:p>
          <w:p w14:paraId="01FE08DF" w14:textId="77777777" w:rsidR="00455946" w:rsidRDefault="00000000">
            <w:pPr>
              <w:spacing w:line="276"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A6CCFA9" wp14:editId="3B67919D">
                  <wp:extent cx="2370175" cy="1455638"/>
                  <wp:effectExtent l="0" t="0" r="0" b="0"/>
                  <wp:docPr id="3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5"/>
                          <a:srcRect/>
                          <a:stretch>
                            <a:fillRect/>
                          </a:stretch>
                        </pic:blipFill>
                        <pic:spPr>
                          <a:xfrm>
                            <a:off x="0" y="0"/>
                            <a:ext cx="2370175" cy="1455638"/>
                          </a:xfrm>
                          <a:prstGeom prst="rect">
                            <a:avLst/>
                          </a:prstGeom>
                          <a:ln/>
                        </pic:spPr>
                      </pic:pic>
                    </a:graphicData>
                  </a:graphic>
                </wp:inline>
              </w:drawing>
            </w:r>
            <w:r>
              <w:rPr>
                <w:rFonts w:ascii="Times New Roman" w:eastAsia="Times New Roman" w:hAnsi="Times New Roman" w:cs="Times New Roman"/>
                <w:color w:val="000000"/>
                <w:sz w:val="24"/>
                <w:szCs w:val="24"/>
              </w:rPr>
              <w:t>Dokumentasi Guru menyampaikan Asesmen Diagnostik dan konsep pembelajaran</w:t>
            </w:r>
          </w:p>
          <w:p w14:paraId="09A70A63" w14:textId="77777777" w:rsidR="00455946" w:rsidRDefault="00455946">
            <w:pPr>
              <w:spacing w:line="276" w:lineRule="auto"/>
              <w:rPr>
                <w:rFonts w:ascii="Times New Roman" w:eastAsia="Times New Roman" w:hAnsi="Times New Roman" w:cs="Times New Roman"/>
                <w:color w:val="000000"/>
                <w:sz w:val="24"/>
                <w:szCs w:val="24"/>
              </w:rPr>
            </w:pPr>
          </w:p>
        </w:tc>
        <w:tc>
          <w:tcPr>
            <w:tcW w:w="2706" w:type="dxa"/>
          </w:tcPr>
          <w:p w14:paraId="6846345B" w14:textId="77777777" w:rsidR="00455946" w:rsidRDefault="00000000">
            <w:pPr>
              <w:spacing w:line="276" w:lineRule="auto"/>
              <w:rPr>
                <w:rFonts w:ascii="Times New Roman" w:eastAsia="Times New Roman" w:hAnsi="Times New Roman" w:cs="Times New Roman"/>
                <w:color w:val="000000"/>
                <w:sz w:val="24"/>
                <w:szCs w:val="24"/>
              </w:rPr>
            </w:pPr>
            <w:sdt>
              <w:sdtPr>
                <w:tag w:val="goog_rdk_1"/>
                <w:id w:val="-1913186624"/>
              </w:sdtPr>
              <w:sdtContent>
                <w:r>
                  <w:rPr>
                    <w:rFonts w:ascii="Cardo" w:eastAsia="Cardo" w:hAnsi="Cardo" w:cs="Cardo"/>
                    <w:color w:val="000000"/>
                    <w:sz w:val="24"/>
                    <w:szCs w:val="24"/>
                  </w:rPr>
                  <w:t>Diagnostik awal→ guru membagi kelompok sesuai hasil (3 level kesiapan belajar)</w:t>
                </w:r>
              </w:sdtContent>
            </w:sdt>
          </w:p>
        </w:tc>
      </w:tr>
      <w:tr w:rsidR="00455946" w14:paraId="5EB3F737" w14:textId="77777777">
        <w:tc>
          <w:tcPr>
            <w:tcW w:w="930" w:type="dxa"/>
          </w:tcPr>
          <w:p w14:paraId="677B6ADE"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dan 2</w:t>
            </w:r>
          </w:p>
        </w:tc>
        <w:tc>
          <w:tcPr>
            <w:tcW w:w="1485" w:type="dxa"/>
          </w:tcPr>
          <w:p w14:paraId="04BFC030"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Inti 1</w:t>
            </w:r>
          </w:p>
          <w:p w14:paraId="4B3C9660"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Eksplorasi Konten dan Jigsaw</w:t>
            </w:r>
          </w:p>
        </w:tc>
        <w:tc>
          <w:tcPr>
            <w:tcW w:w="930" w:type="dxa"/>
          </w:tcPr>
          <w:p w14:paraId="6E61CFC4"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3596" w:type="dxa"/>
          </w:tcPr>
          <w:p w14:paraId="396C8BD0" w14:textId="77777777" w:rsidR="00455946" w:rsidRDefault="00000000">
            <w:pPr>
              <w:numPr>
                <w:ilvl w:val="0"/>
                <w:numId w:val="29"/>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mengatur rotasi jigsaw: tiap kelompok baru terdiri dari 1 anggota Basic + 1 Intermediate + 1 Advanced.</w:t>
            </w:r>
          </w:p>
          <w:p w14:paraId="143C7CE9" w14:textId="77777777" w:rsidR="00455946" w:rsidRDefault="00000000">
            <w:pPr>
              <w:numPr>
                <w:ilvl w:val="0"/>
                <w:numId w:val="29"/>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Setiap anggota berperan sebagai 'pakar' materi di levelnya dan menjelaskan ke rekannya.</w:t>
            </w:r>
          </w:p>
          <w:p w14:paraId="6F90C205" w14:textId="77777777" w:rsidR="00455946" w:rsidRDefault="00000000">
            <w:pPr>
              <w:numPr>
                <w:ilvl w:val="0"/>
                <w:numId w:val="29"/>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Kelompok jigsaw mendiskusikan pertanyaan pemandu:</w:t>
            </w:r>
          </w:p>
          <w:p w14:paraId="1F702FAE" w14:textId="77777777" w:rsidR="00455946" w:rsidRDefault="00000000">
            <w:pPr>
              <w:numPr>
                <w:ilvl w:val="0"/>
                <w:numId w:val="29"/>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Topologi mana yang paling cocok untuk lab sekolah? Mengapa?</w:t>
            </w:r>
          </w:p>
          <w:p w14:paraId="2DE1F569" w14:textId="77777777" w:rsidR="00455946" w:rsidRDefault="00000000">
            <w:pPr>
              <w:numPr>
                <w:ilvl w:val="0"/>
                <w:numId w:val="29"/>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kelebihan dan kekurangan masing-masing topologi?</w:t>
            </w:r>
          </w:p>
          <w:p w14:paraId="509096C2"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memberikan umpan balik dan pertanyaan berbeda untuk tiap level.</w:t>
            </w:r>
          </w:p>
        </w:tc>
        <w:tc>
          <w:tcPr>
            <w:tcW w:w="4678" w:type="dxa"/>
          </w:tcPr>
          <w:p w14:paraId="55F4739B"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0F49FA65" wp14:editId="2417BDAC">
                  <wp:extent cx="2648432" cy="1820797"/>
                  <wp:effectExtent l="0" t="0" r="0" b="0"/>
                  <wp:docPr id="38"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6"/>
                          <a:srcRect/>
                          <a:stretch>
                            <a:fillRect/>
                          </a:stretch>
                        </pic:blipFill>
                        <pic:spPr>
                          <a:xfrm>
                            <a:off x="0" y="0"/>
                            <a:ext cx="2648432" cy="1820797"/>
                          </a:xfrm>
                          <a:prstGeom prst="rect">
                            <a:avLst/>
                          </a:prstGeom>
                          <a:ln/>
                        </pic:spPr>
                      </pic:pic>
                    </a:graphicData>
                  </a:graphic>
                </wp:inline>
              </w:drawing>
            </w:r>
          </w:p>
          <w:p w14:paraId="1E03E710"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3DD4462D" wp14:editId="13950C42">
                  <wp:extent cx="2598932" cy="1467631"/>
                  <wp:effectExtent l="0" t="0" r="0" b="0"/>
                  <wp:docPr id="39"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7"/>
                          <a:srcRect/>
                          <a:stretch>
                            <a:fillRect/>
                          </a:stretch>
                        </pic:blipFill>
                        <pic:spPr>
                          <a:xfrm>
                            <a:off x="0" y="0"/>
                            <a:ext cx="2598932" cy="1467631"/>
                          </a:xfrm>
                          <a:prstGeom prst="rect">
                            <a:avLst/>
                          </a:prstGeom>
                          <a:ln/>
                        </pic:spPr>
                      </pic:pic>
                    </a:graphicData>
                  </a:graphic>
                </wp:inline>
              </w:drawing>
            </w:r>
          </w:p>
          <w:p w14:paraId="16C41DEB"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580406A2" wp14:editId="2D7F59B5">
                  <wp:extent cx="2546640" cy="1438102"/>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2546640" cy="1438102"/>
                          </a:xfrm>
                          <a:prstGeom prst="rect">
                            <a:avLst/>
                          </a:prstGeom>
                          <a:ln/>
                        </pic:spPr>
                      </pic:pic>
                    </a:graphicData>
                  </a:graphic>
                </wp:inline>
              </w:drawing>
            </w:r>
          </w:p>
          <w:p w14:paraId="7CBC7052"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Menjelaskan Materi Inti</w:t>
            </w:r>
          </w:p>
          <w:p w14:paraId="642E0395" w14:textId="77777777" w:rsidR="00455946" w:rsidRDefault="00455946">
            <w:pPr>
              <w:spacing w:line="276" w:lineRule="auto"/>
              <w:rPr>
                <w:rFonts w:ascii="Times New Roman" w:eastAsia="Times New Roman" w:hAnsi="Times New Roman" w:cs="Times New Roman"/>
                <w:color w:val="000000"/>
                <w:sz w:val="24"/>
                <w:szCs w:val="24"/>
              </w:rPr>
            </w:pPr>
          </w:p>
          <w:p w14:paraId="544C4677"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09A13AF7" wp14:editId="095FD0C7">
                  <wp:extent cx="2339220" cy="1320971"/>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9"/>
                          <a:srcRect/>
                          <a:stretch>
                            <a:fillRect/>
                          </a:stretch>
                        </pic:blipFill>
                        <pic:spPr>
                          <a:xfrm>
                            <a:off x="0" y="0"/>
                            <a:ext cx="2339220" cy="1320971"/>
                          </a:xfrm>
                          <a:prstGeom prst="rect">
                            <a:avLst/>
                          </a:prstGeom>
                          <a:ln/>
                        </pic:spPr>
                      </pic:pic>
                    </a:graphicData>
                  </a:graphic>
                </wp:inline>
              </w:drawing>
            </w:r>
          </w:p>
          <w:p w14:paraId="0D382D2F"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menerapkan model cooperative learning tipe jigsaw dan memberikan scaffolding kepada perwakilan kelompok yang menjadi ‘pakar’ dalam sektor topologinya.</w:t>
            </w:r>
          </w:p>
          <w:p w14:paraId="3F2A1168"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3BD91ADD" wp14:editId="12E86F72">
                  <wp:extent cx="2361883" cy="1333769"/>
                  <wp:effectExtent l="0" t="0" r="0" b="0"/>
                  <wp:docPr id="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0"/>
                          <a:srcRect/>
                          <a:stretch>
                            <a:fillRect/>
                          </a:stretch>
                        </pic:blipFill>
                        <pic:spPr>
                          <a:xfrm>
                            <a:off x="0" y="0"/>
                            <a:ext cx="2361883" cy="1333769"/>
                          </a:xfrm>
                          <a:prstGeom prst="rect">
                            <a:avLst/>
                          </a:prstGeom>
                          <a:ln/>
                        </pic:spPr>
                      </pic:pic>
                    </a:graphicData>
                  </a:graphic>
                </wp:inline>
              </w:drawing>
            </w:r>
          </w:p>
          <w:p w14:paraId="4BEA9880"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Perwakilan kelompok yang menjadi ‘pakar’ tadi menjelaskan informasi dan berdiskusi dengan kelompok asal untuk memberikan umpan balik kepada teman kelompoknya</w:t>
            </w:r>
          </w:p>
        </w:tc>
        <w:tc>
          <w:tcPr>
            <w:tcW w:w="2706" w:type="dxa"/>
          </w:tcPr>
          <w:p w14:paraId="01E9388D"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lastRenderedPageBreak/>
              <w:t>KONTEN + PROSES</w:t>
            </w:r>
            <w:r>
              <w:rPr>
                <w:rFonts w:ascii="Times New Roman" w:eastAsia="Times New Roman" w:hAnsi="Times New Roman" w:cs="Times New Roman"/>
                <w:color w:val="000000"/>
                <w:sz w:val="24"/>
                <w:szCs w:val="24"/>
              </w:rPr>
              <w:t xml:space="preserve"> Penyajian Materi dengan bentuk video, ppt, dan simulasi. LKPD 3 level berbeda. Scaffolding pertanyaan disesuaikan dengan kesiapan belajar.</w:t>
            </w:r>
          </w:p>
          <w:p w14:paraId="6B2B28BA" w14:textId="77777777" w:rsidR="00455946" w:rsidRDefault="00455946">
            <w:pPr>
              <w:spacing w:line="276" w:lineRule="auto"/>
              <w:rPr>
                <w:rFonts w:ascii="Times New Roman" w:eastAsia="Times New Roman" w:hAnsi="Times New Roman" w:cs="Times New Roman"/>
                <w:color w:val="000000"/>
                <w:sz w:val="24"/>
                <w:szCs w:val="24"/>
              </w:rPr>
            </w:pPr>
          </w:p>
          <w:p w14:paraId="71C6478E"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Kolaborasi lintas level. Siswa advanced berperan sebagai peer-tutor. Pertanyaan probing guru bervariasi.</w:t>
            </w:r>
          </w:p>
        </w:tc>
      </w:tr>
      <w:tr w:rsidR="00455946" w14:paraId="00E05CCD" w14:textId="77777777">
        <w:tc>
          <w:tcPr>
            <w:tcW w:w="930" w:type="dxa"/>
          </w:tcPr>
          <w:p w14:paraId="391FD0B9"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TP 3 dan 4</w:t>
            </w:r>
          </w:p>
        </w:tc>
        <w:tc>
          <w:tcPr>
            <w:tcW w:w="1485" w:type="dxa"/>
          </w:tcPr>
          <w:p w14:paraId="14971796" w14:textId="73B4E2F3"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Inti 2 2 Penugasan</w:t>
            </w:r>
          </w:p>
        </w:tc>
        <w:tc>
          <w:tcPr>
            <w:tcW w:w="930" w:type="dxa"/>
          </w:tcPr>
          <w:p w14:paraId="037088D2"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3596" w:type="dxa"/>
          </w:tcPr>
          <w:p w14:paraId="0F3DA407"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Siswa mengerjakan tugas sesuai LKPD dengan pilihannya sesuai kelompok dengan SATU bentuk Tantangan :</w:t>
            </w:r>
          </w:p>
          <w:p w14:paraId="4ACA5BD0" w14:textId="77777777" w:rsidR="00455946" w:rsidRDefault="00000000">
            <w:pPr>
              <w:numPr>
                <w:ilvl w:val="0"/>
                <w:numId w:val="7"/>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Opsi A – Infografis Visual: buat poster/infografis digital atau manual membandingkan min. 3 topologi dengan ilustrasi dan keterangan.</w:t>
            </w:r>
          </w:p>
          <w:p w14:paraId="5031080A" w14:textId="77777777" w:rsidR="00455946" w:rsidRDefault="00000000">
            <w:pPr>
              <w:numPr>
                <w:ilvl w:val="0"/>
                <w:numId w:val="7"/>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Opsi B – Simulasi Packet Tracer: rancang &amp; simulasikan topologi jaringan sederhana (min. 3 node) lalu dokumentasikan hasilnya.</w:t>
            </w:r>
          </w:p>
          <w:p w14:paraId="040E3A6F" w14:textId="77777777" w:rsidR="00455946" w:rsidRDefault="00000000">
            <w:pPr>
              <w:numPr>
                <w:ilvl w:val="0"/>
                <w:numId w:val="7"/>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Opsi C – Esai Analitik: tulis esai 400–500 kata menganalisis topologi terbaik untuk skenario tertentu (sekolah / kantor / rumah sakit) beserta argumentasi.</w:t>
            </w:r>
          </w:p>
          <w:p w14:paraId="30E45CC9" w14:textId="77777777" w:rsidR="00455946" w:rsidRDefault="00000000">
            <w:pPr>
              <w:numPr>
                <w:ilvl w:val="0"/>
                <w:numId w:val="7"/>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membagikan rubrik penilaian yang sama untuk ketiga opsi (mencakup akurasi konten, kreativitas, dan ketepatan analisis).</w:t>
            </w:r>
          </w:p>
        </w:tc>
        <w:tc>
          <w:tcPr>
            <w:tcW w:w="4678" w:type="dxa"/>
          </w:tcPr>
          <w:p w14:paraId="43C86828"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highlight w:val="red"/>
              </w:rPr>
              <w:drawing>
                <wp:inline distT="114300" distB="114300" distL="114300" distR="114300" wp14:anchorId="7A08361D" wp14:editId="2810DE3D">
                  <wp:extent cx="2428875" cy="1816100"/>
                  <wp:effectExtent l="0" t="0" r="0" b="0"/>
                  <wp:docPr id="1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1"/>
                          <a:srcRect/>
                          <a:stretch>
                            <a:fillRect/>
                          </a:stretch>
                        </pic:blipFill>
                        <pic:spPr>
                          <a:xfrm>
                            <a:off x="0" y="0"/>
                            <a:ext cx="2428875" cy="1816100"/>
                          </a:xfrm>
                          <a:prstGeom prst="rect">
                            <a:avLst/>
                          </a:prstGeom>
                          <a:ln/>
                        </pic:spPr>
                      </pic:pic>
                    </a:graphicData>
                  </a:graphic>
                </wp:inline>
              </w:drawing>
            </w:r>
            <w:r>
              <w:rPr>
                <w:rFonts w:ascii="Times New Roman" w:eastAsia="Times New Roman" w:hAnsi="Times New Roman" w:cs="Times New Roman"/>
                <w:noProof/>
                <w:sz w:val="24"/>
                <w:szCs w:val="24"/>
                <w:highlight w:val="red"/>
              </w:rPr>
              <w:drawing>
                <wp:inline distT="114300" distB="114300" distL="114300" distR="114300" wp14:anchorId="2A2A8CA0" wp14:editId="3D618E06">
                  <wp:extent cx="2428875" cy="181610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2"/>
                          <a:srcRect/>
                          <a:stretch>
                            <a:fillRect/>
                          </a:stretch>
                        </pic:blipFill>
                        <pic:spPr>
                          <a:xfrm>
                            <a:off x="0" y="0"/>
                            <a:ext cx="2428875" cy="1816100"/>
                          </a:xfrm>
                          <a:prstGeom prst="rect">
                            <a:avLst/>
                          </a:prstGeom>
                          <a:ln/>
                        </pic:spPr>
                      </pic:pic>
                    </a:graphicData>
                  </a:graphic>
                </wp:inline>
              </w:drawing>
            </w:r>
            <w:r>
              <w:rPr>
                <w:rFonts w:ascii="Times New Roman" w:eastAsia="Times New Roman" w:hAnsi="Times New Roman" w:cs="Times New Roman"/>
                <w:noProof/>
                <w:sz w:val="24"/>
                <w:szCs w:val="24"/>
                <w:highlight w:val="red"/>
              </w:rPr>
              <w:drawing>
                <wp:inline distT="114300" distB="114300" distL="114300" distR="114300" wp14:anchorId="629242FC" wp14:editId="2020B057">
                  <wp:extent cx="2428875" cy="181610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3"/>
                          <a:srcRect/>
                          <a:stretch>
                            <a:fillRect/>
                          </a:stretch>
                        </pic:blipFill>
                        <pic:spPr>
                          <a:xfrm>
                            <a:off x="0" y="0"/>
                            <a:ext cx="2428875" cy="1816100"/>
                          </a:xfrm>
                          <a:prstGeom prst="rect">
                            <a:avLst/>
                          </a:prstGeom>
                          <a:ln/>
                        </pic:spPr>
                      </pic:pic>
                    </a:graphicData>
                  </a:graphic>
                </wp:inline>
              </w:drawing>
            </w:r>
          </w:p>
        </w:tc>
        <w:tc>
          <w:tcPr>
            <w:tcW w:w="2706" w:type="dxa"/>
          </w:tcPr>
          <w:p w14:paraId="7A5097E6"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PRODUK + LINGKUNGAN</w:t>
            </w:r>
            <w:r>
              <w:rPr>
                <w:rFonts w:ascii="Times New Roman" w:eastAsia="Times New Roman" w:hAnsi="Times New Roman" w:cs="Times New Roman"/>
                <w:color w:val="000000"/>
                <w:sz w:val="24"/>
                <w:szCs w:val="24"/>
              </w:rPr>
              <w:t xml:space="preserve"> Siswa memilih sesuai minat &amp; gaya belajar. Zona tenang tersedia untuk Opsi C; lab komputer untuk Opsi B.</w:t>
            </w:r>
          </w:p>
        </w:tc>
      </w:tr>
      <w:tr w:rsidR="00455946" w14:paraId="0ABFCDAE" w14:textId="77777777">
        <w:tc>
          <w:tcPr>
            <w:tcW w:w="930" w:type="dxa"/>
          </w:tcPr>
          <w:p w14:paraId="3A54DCE5"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TP 3 dan TP 4</w:t>
            </w:r>
          </w:p>
        </w:tc>
        <w:tc>
          <w:tcPr>
            <w:tcW w:w="1485" w:type="dxa"/>
          </w:tcPr>
          <w:p w14:paraId="64AB0E6A"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Inti 3 Penugasan Produk</w:t>
            </w:r>
          </w:p>
        </w:tc>
        <w:tc>
          <w:tcPr>
            <w:tcW w:w="930" w:type="dxa"/>
          </w:tcPr>
          <w:p w14:paraId="1154D9EB"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3596" w:type="dxa"/>
          </w:tcPr>
          <w:p w14:paraId="7F38C4F0" w14:textId="77777777" w:rsidR="00455946" w:rsidRDefault="00000000">
            <w:pPr>
              <w:numPr>
                <w:ilvl w:val="0"/>
                <w:numId w:val="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Perwakilan tiap kelompok mempresentasikan 1 poin penting yang dipelajari (masing-masing 1 menit).</w:t>
            </w:r>
          </w:p>
          <w:p w14:paraId="3FE830B6" w14:textId="77777777" w:rsidR="00455946" w:rsidRDefault="00000000">
            <w:pPr>
              <w:numPr>
                <w:ilvl w:val="0"/>
                <w:numId w:val="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mengkonfirmasikan dan meluruskan miskonsepsi</w:t>
            </w:r>
          </w:p>
        </w:tc>
        <w:tc>
          <w:tcPr>
            <w:tcW w:w="4678" w:type="dxa"/>
          </w:tcPr>
          <w:p w14:paraId="49A183F8" w14:textId="77777777" w:rsidR="00455946" w:rsidRDefault="00000000">
            <w:pPr>
              <w:spacing w:line="276" w:lineRule="auto"/>
              <w:rPr>
                <w:rFonts w:ascii="Times New Roman" w:eastAsia="Times New Roman" w:hAnsi="Times New Roman" w:cs="Times New Roman"/>
                <w:sz w:val="24"/>
                <w:szCs w:val="24"/>
                <w:highlight w:val="red"/>
              </w:rPr>
            </w:pPr>
            <w:r>
              <w:rPr>
                <w:rFonts w:ascii="Times New Roman" w:eastAsia="Times New Roman" w:hAnsi="Times New Roman" w:cs="Times New Roman"/>
                <w:noProof/>
                <w:sz w:val="24"/>
                <w:szCs w:val="24"/>
                <w:highlight w:val="red"/>
              </w:rPr>
              <w:drawing>
                <wp:inline distT="114300" distB="114300" distL="114300" distR="114300" wp14:anchorId="2119B793" wp14:editId="72A43E31">
                  <wp:extent cx="2428875" cy="1816100"/>
                  <wp:effectExtent l="0" t="0" r="0" b="0"/>
                  <wp:docPr id="1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4"/>
                          <a:srcRect/>
                          <a:stretch>
                            <a:fillRect/>
                          </a:stretch>
                        </pic:blipFill>
                        <pic:spPr>
                          <a:xfrm>
                            <a:off x="0" y="0"/>
                            <a:ext cx="2428875" cy="1816100"/>
                          </a:xfrm>
                          <a:prstGeom prst="rect">
                            <a:avLst/>
                          </a:prstGeom>
                          <a:ln/>
                        </pic:spPr>
                      </pic:pic>
                    </a:graphicData>
                  </a:graphic>
                </wp:inline>
              </w:drawing>
            </w:r>
          </w:p>
          <w:p w14:paraId="5450905E" w14:textId="77777777" w:rsidR="00455946" w:rsidRDefault="00000000">
            <w:pPr>
              <w:spacing w:line="276" w:lineRule="auto"/>
              <w:rPr>
                <w:rFonts w:ascii="Times New Roman" w:eastAsia="Times New Roman" w:hAnsi="Times New Roman" w:cs="Times New Roman"/>
                <w:sz w:val="24"/>
                <w:szCs w:val="24"/>
                <w:highlight w:val="red"/>
              </w:rPr>
            </w:pPr>
            <w:r>
              <w:rPr>
                <w:rFonts w:ascii="Times New Roman" w:eastAsia="Times New Roman" w:hAnsi="Times New Roman" w:cs="Times New Roman"/>
                <w:noProof/>
                <w:sz w:val="24"/>
                <w:szCs w:val="24"/>
                <w:highlight w:val="red"/>
              </w:rPr>
              <w:drawing>
                <wp:inline distT="114300" distB="114300" distL="114300" distR="114300" wp14:anchorId="21F2DC0F" wp14:editId="7CF0E178">
                  <wp:extent cx="2428875" cy="1816100"/>
                  <wp:effectExtent l="0" t="0" r="0" b="0"/>
                  <wp:docPr id="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2428875" cy="1816100"/>
                          </a:xfrm>
                          <a:prstGeom prst="rect">
                            <a:avLst/>
                          </a:prstGeom>
                          <a:ln/>
                        </pic:spPr>
                      </pic:pic>
                    </a:graphicData>
                  </a:graphic>
                </wp:inline>
              </w:drawing>
            </w:r>
          </w:p>
          <w:p w14:paraId="31BF46BB" w14:textId="77777777" w:rsidR="00455946" w:rsidRDefault="00000000">
            <w:pPr>
              <w:spacing w:line="276" w:lineRule="auto"/>
              <w:rPr>
                <w:rFonts w:ascii="Times New Roman" w:eastAsia="Times New Roman" w:hAnsi="Times New Roman" w:cs="Times New Roman"/>
                <w:sz w:val="24"/>
                <w:szCs w:val="24"/>
                <w:highlight w:val="red"/>
              </w:rPr>
            </w:pPr>
            <w:r>
              <w:rPr>
                <w:rFonts w:ascii="Times New Roman" w:eastAsia="Times New Roman" w:hAnsi="Times New Roman" w:cs="Times New Roman"/>
                <w:noProof/>
                <w:sz w:val="24"/>
                <w:szCs w:val="24"/>
                <w:highlight w:val="red"/>
              </w:rPr>
              <w:drawing>
                <wp:inline distT="114300" distB="114300" distL="114300" distR="114300" wp14:anchorId="4006B75F" wp14:editId="5CB59E3D">
                  <wp:extent cx="2428875" cy="1816100"/>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6"/>
                          <a:srcRect/>
                          <a:stretch>
                            <a:fillRect/>
                          </a:stretch>
                        </pic:blipFill>
                        <pic:spPr>
                          <a:xfrm>
                            <a:off x="0" y="0"/>
                            <a:ext cx="2428875" cy="1816100"/>
                          </a:xfrm>
                          <a:prstGeom prst="rect">
                            <a:avLst/>
                          </a:prstGeom>
                          <a:ln/>
                        </pic:spPr>
                      </pic:pic>
                    </a:graphicData>
                  </a:graphic>
                </wp:inline>
              </w:drawing>
            </w:r>
          </w:p>
        </w:tc>
        <w:tc>
          <w:tcPr>
            <w:tcW w:w="2706" w:type="dxa"/>
          </w:tcPr>
          <w:p w14:paraId="120952F2"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Formatif dengan Lembar Observasi Guru dan</w:t>
            </w:r>
          </w:p>
        </w:tc>
      </w:tr>
      <w:tr w:rsidR="00455946" w14:paraId="265B58DC" w14:textId="77777777">
        <w:tc>
          <w:tcPr>
            <w:tcW w:w="930" w:type="dxa"/>
          </w:tcPr>
          <w:p w14:paraId="7B4255CA" w14:textId="77777777" w:rsidR="00455946" w:rsidRDefault="00455946">
            <w:pPr>
              <w:spacing w:line="276" w:lineRule="auto"/>
              <w:rPr>
                <w:rFonts w:ascii="Times New Roman" w:eastAsia="Times New Roman" w:hAnsi="Times New Roman" w:cs="Times New Roman"/>
                <w:color w:val="000000"/>
                <w:sz w:val="24"/>
                <w:szCs w:val="24"/>
              </w:rPr>
            </w:pPr>
          </w:p>
        </w:tc>
        <w:tc>
          <w:tcPr>
            <w:tcW w:w="1485" w:type="dxa"/>
          </w:tcPr>
          <w:p w14:paraId="3AE20E75"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Penutup</w:t>
            </w:r>
          </w:p>
        </w:tc>
        <w:tc>
          <w:tcPr>
            <w:tcW w:w="930" w:type="dxa"/>
          </w:tcPr>
          <w:p w14:paraId="0D5183E3"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3596" w:type="dxa"/>
          </w:tcPr>
          <w:p w14:paraId="0B3D45BA" w14:textId="77777777" w:rsidR="00455946" w:rsidRDefault="00000000">
            <w:pPr>
              <w:numPr>
                <w:ilvl w:val="0"/>
                <w:numId w:val="27"/>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memandu refleksi dengan pertanyaan: 'Apa yang paling menantang? Apa yang sudah kamu pahami hari ini?'</w:t>
            </w:r>
          </w:p>
          <w:p w14:paraId="48A8B521" w14:textId="77777777" w:rsidR="00455946" w:rsidRDefault="00000000">
            <w:pPr>
              <w:numPr>
                <w:ilvl w:val="0"/>
                <w:numId w:val="27"/>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Siswa mengisi exit ticket digital: 1 hal dipahami, 1 pertanyaan yang masih muncul.</w:t>
            </w:r>
          </w:p>
          <w:p w14:paraId="0B39948C" w14:textId="7D73702C" w:rsidR="00455946" w:rsidRDefault="00000000">
            <w:pPr>
              <w:numPr>
                <w:ilvl w:val="0"/>
                <w:numId w:val="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Siswa mengisi Asessmen Sumatif</w:t>
            </w:r>
          </w:p>
          <w:p w14:paraId="3B04855E" w14:textId="77777777" w:rsidR="00455946" w:rsidRDefault="00000000">
            <w:pPr>
              <w:numPr>
                <w:ilvl w:val="0"/>
                <w:numId w:val="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menyampaikan tindak lanjut pembelajaran pertemuan selanjutnya</w:t>
            </w:r>
          </w:p>
        </w:tc>
        <w:tc>
          <w:tcPr>
            <w:tcW w:w="4678" w:type="dxa"/>
          </w:tcPr>
          <w:p w14:paraId="377D3E11"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3E846520" wp14:editId="782843BB">
                  <wp:extent cx="2428875" cy="1816100"/>
                  <wp:effectExtent l="0" t="0" r="0" b="0"/>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7"/>
                          <a:srcRect/>
                          <a:stretch>
                            <a:fillRect/>
                          </a:stretch>
                        </pic:blipFill>
                        <pic:spPr>
                          <a:xfrm>
                            <a:off x="0" y="0"/>
                            <a:ext cx="2428875" cy="1816100"/>
                          </a:xfrm>
                          <a:prstGeom prst="rect">
                            <a:avLst/>
                          </a:prstGeom>
                          <a:ln/>
                        </pic:spPr>
                      </pic:pic>
                    </a:graphicData>
                  </a:graphic>
                </wp:inline>
              </w:drawing>
            </w:r>
            <w:r>
              <w:rPr>
                <w:rFonts w:ascii="Times New Roman" w:eastAsia="Times New Roman" w:hAnsi="Times New Roman" w:cs="Times New Roman"/>
                <w:noProof/>
                <w:color w:val="000000"/>
                <w:sz w:val="24"/>
                <w:szCs w:val="24"/>
              </w:rPr>
              <w:drawing>
                <wp:inline distT="114300" distB="114300" distL="114300" distR="114300" wp14:anchorId="3BBB453C" wp14:editId="1A5BE2A5">
                  <wp:extent cx="2428875" cy="181610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8"/>
                          <a:srcRect/>
                          <a:stretch>
                            <a:fillRect/>
                          </a:stretch>
                        </pic:blipFill>
                        <pic:spPr>
                          <a:xfrm>
                            <a:off x="0" y="0"/>
                            <a:ext cx="2428875" cy="1816100"/>
                          </a:xfrm>
                          <a:prstGeom prst="rect">
                            <a:avLst/>
                          </a:prstGeom>
                          <a:ln/>
                        </pic:spPr>
                      </pic:pic>
                    </a:graphicData>
                  </a:graphic>
                </wp:inline>
              </w:drawing>
            </w:r>
          </w:p>
          <w:p w14:paraId="5AC2E0A0"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5212913B" wp14:editId="2D5A749A">
                  <wp:extent cx="2428875" cy="1816100"/>
                  <wp:effectExtent l="0" t="0" r="0" b="0"/>
                  <wp:docPr id="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2428875" cy="1816100"/>
                          </a:xfrm>
                          <a:prstGeom prst="rect">
                            <a:avLst/>
                          </a:prstGeom>
                          <a:ln/>
                        </pic:spPr>
                      </pic:pic>
                    </a:graphicData>
                  </a:graphic>
                </wp:inline>
              </w:drawing>
            </w:r>
          </w:p>
        </w:tc>
        <w:tc>
          <w:tcPr>
            <w:tcW w:w="2706" w:type="dxa"/>
          </w:tcPr>
          <w:p w14:paraId="01303AC9"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Exit ticket digunakan sebagai refleksi dan lanjutan untuk perencanaan sesi berikutnya.</w:t>
            </w:r>
          </w:p>
          <w:p w14:paraId="324BF0A3" w14:textId="77777777" w:rsidR="00455946" w:rsidRDefault="00000000">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Dilanjutkan dengan Asessmen Sumatif</w:t>
            </w:r>
          </w:p>
        </w:tc>
      </w:tr>
    </w:tbl>
    <w:p w14:paraId="196CC561" w14:textId="77777777" w:rsidR="00455946" w:rsidRDefault="00455946">
      <w:pPr>
        <w:pStyle w:val="Heading1"/>
        <w:spacing w:before="0" w:after="0" w:line="360" w:lineRule="auto"/>
        <w:ind w:right="180"/>
        <w:jc w:val="both"/>
        <w:rPr>
          <w:rFonts w:ascii="Times New Roman" w:eastAsia="Times New Roman" w:hAnsi="Times New Roman" w:cs="Times New Roman"/>
          <w:color w:val="000000"/>
          <w:sz w:val="24"/>
          <w:szCs w:val="24"/>
        </w:rPr>
        <w:sectPr w:rsidR="00455946">
          <w:pgSz w:w="16838" w:h="11906" w:orient="landscape"/>
          <w:pgMar w:top="1134" w:right="1134" w:bottom="1134" w:left="1418" w:header="708" w:footer="708" w:gutter="0"/>
          <w:cols w:space="720"/>
        </w:sectPr>
      </w:pPr>
    </w:p>
    <w:p w14:paraId="7CDCE713" w14:textId="77777777" w:rsidR="00455946" w:rsidRDefault="00000000">
      <w:pPr>
        <w:pStyle w:val="Heading1"/>
        <w:spacing w:before="0" w:after="0" w:line="360" w:lineRule="auto"/>
        <w:ind w:right="180"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 Media, Alat, dan Sumber Belajar</w:t>
      </w:r>
    </w:p>
    <w:p w14:paraId="4199BB60" w14:textId="77777777" w:rsidR="00455946" w:rsidRDefault="00000000">
      <w:pPr>
        <w:pStyle w:val="Heading1"/>
        <w:numPr>
          <w:ilvl w:val="0"/>
          <w:numId w:val="9"/>
        </w:numPr>
        <w:spacing w:before="0" w:after="0" w:line="360" w:lineRule="auto"/>
        <w:ind w:left="283" w:right="180"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Pembelajaran</w:t>
      </w:r>
    </w:p>
    <w:p w14:paraId="41B630A9" w14:textId="77777777" w:rsidR="00455946" w:rsidRDefault="00000000">
      <w:pPr>
        <w:pStyle w:val="Heading1"/>
        <w:numPr>
          <w:ilvl w:val="0"/>
          <w:numId w:val="21"/>
        </w:numPr>
        <w:spacing w:before="0" w:after="0" w:line="360" w:lineRule="auto"/>
        <w:ind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Semua Level: Slide presentasi (Canva/PowerPoint) berisi diagram visual topologi jaringan; peta konsep topologi jaringan (cetak ukuran A3)</w:t>
      </w:r>
    </w:p>
    <w:p w14:paraId="0575949F" w14:textId="77777777" w:rsidR="00455946" w:rsidRDefault="00000000">
      <w:pPr>
        <w:pStyle w:val="Heading1"/>
        <w:numPr>
          <w:ilvl w:val="0"/>
          <w:numId w:val="21"/>
        </w:numPr>
        <w:spacing w:before="0" w:after="0" w:line="360" w:lineRule="auto"/>
        <w:ind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Level Basic: Video animasi pendek (3-5 menit) tentang topologi Bus, Ring, Star</w:t>
      </w:r>
    </w:p>
    <w:p w14:paraId="0AD34758" w14:textId="77777777" w:rsidR="00455946" w:rsidRDefault="00000000">
      <w:pPr>
        <w:pStyle w:val="Heading1"/>
        <w:numPr>
          <w:ilvl w:val="0"/>
          <w:numId w:val="21"/>
        </w:numPr>
        <w:spacing w:before="0" w:after="0" w:line="360" w:lineRule="auto"/>
        <w:ind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Level Intermediate: Infografis interaktif/cetak karakteristik topologi</w:t>
      </w:r>
    </w:p>
    <w:p w14:paraId="6664BB8E" w14:textId="77777777" w:rsidR="00455946" w:rsidRDefault="00000000">
      <w:pPr>
        <w:pStyle w:val="Heading1"/>
        <w:numPr>
          <w:ilvl w:val="0"/>
          <w:numId w:val="21"/>
        </w:numPr>
        <w:spacing w:before="0" w:after="0" w:line="360" w:lineRule="auto"/>
        <w:ind w:right="18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Level Advanced: Artikel teknis / studi kasus jaringan perusahaan</w:t>
      </w:r>
    </w:p>
    <w:p w14:paraId="417C2674" w14:textId="77777777" w:rsidR="00455946" w:rsidRDefault="00000000">
      <w:pPr>
        <w:pStyle w:val="Heading1"/>
        <w:numPr>
          <w:ilvl w:val="0"/>
          <w:numId w:val="9"/>
        </w:numPr>
        <w:spacing w:before="0" w:after="0" w:line="360" w:lineRule="auto"/>
        <w:ind w:left="283" w:right="180"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Alat &amp; Teknologi</w:t>
      </w:r>
    </w:p>
    <w:p w14:paraId="52DC113F" w14:textId="77777777" w:rsidR="00455946"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Perangkat komputer/laptop (untuk Opsi B: Cisco Packet Tracer terinstal)</w:t>
      </w:r>
    </w:p>
    <w:p w14:paraId="5F8E874F" w14:textId="77777777" w:rsidR="00455946"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Proyektor / layar presentasi</w:t>
      </w:r>
    </w:p>
    <w:p w14:paraId="79E9D157" w14:textId="77777777" w:rsidR="00455946"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Form (asesmen diagnostik &amp; exit ticket) - akses via smartphone/komputer</w:t>
      </w:r>
    </w:p>
    <w:p w14:paraId="1A10E92C" w14:textId="77777777" w:rsidR="00455946"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Alat tulis, kertas A4/A3 (untuk infografis manual)</w:t>
      </w:r>
    </w:p>
    <w:p w14:paraId="15CE0C7C" w14:textId="77777777" w:rsidR="00455946" w:rsidRDefault="00000000">
      <w:pPr>
        <w:pStyle w:val="Heading1"/>
        <w:numPr>
          <w:ilvl w:val="0"/>
          <w:numId w:val="9"/>
        </w:numPr>
        <w:spacing w:before="0" w:after="0" w:line="360" w:lineRule="auto"/>
        <w:ind w:left="283" w:right="180"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Sumber Belajar</w:t>
      </w:r>
    </w:p>
    <w:p w14:paraId="1CC1C02C" w14:textId="77777777" w:rsidR="00455946" w:rsidRDefault="00000000">
      <w:pPr>
        <w:numPr>
          <w:ilvl w:val="0"/>
          <w:numId w:val="17"/>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Informatika Kelas X (Kemendikbud, Kurikulum Merdeka)</w:t>
      </w:r>
    </w:p>
    <w:p w14:paraId="4FF62AA1" w14:textId="77777777" w:rsidR="00455946" w:rsidRDefault="00000000">
      <w:pPr>
        <w:numPr>
          <w:ilvl w:val="0"/>
          <w:numId w:val="17"/>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 Ajar Topologi Jaringan (dikembangkan oleh guru)</w:t>
      </w:r>
    </w:p>
    <w:p w14:paraId="31CE49BE" w14:textId="77777777" w:rsidR="00455946" w:rsidRDefault="00000000">
      <w:pPr>
        <w:numPr>
          <w:ilvl w:val="0"/>
          <w:numId w:val="17"/>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Cisco Networking Academy — Introduction to Networks (online, gratis)</w:t>
      </w:r>
    </w:p>
    <w:p w14:paraId="51EFBD0A" w14:textId="77777777" w:rsidR="00455946" w:rsidRDefault="00000000">
      <w:pPr>
        <w:numPr>
          <w:ilvl w:val="0"/>
          <w:numId w:val="17"/>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YouTube: animasi topologi jaringan (disertai QR code di LKPD)</w:t>
      </w:r>
    </w:p>
    <w:p w14:paraId="7533F941" w14:textId="77777777" w:rsidR="00455946" w:rsidRDefault="00000000">
      <w:pPr>
        <w:pStyle w:val="Heading1"/>
        <w:numPr>
          <w:ilvl w:val="0"/>
          <w:numId w:val="9"/>
        </w:numPr>
        <w:spacing w:before="0" w:after="0" w:line="360" w:lineRule="auto"/>
        <w:ind w:left="283" w:right="180"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Diferensiasi: Lingkungan Belajar</w:t>
      </w:r>
    </w:p>
    <w:p w14:paraId="65EE1D89" w14:textId="77777777" w:rsidR="00455946" w:rsidRDefault="00000000">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Zona Kerja Mandiri (tenang): area khusus bagi siswa yang memilih Opsi C (esai) atau yang butuh konsentrasi penuh.</w:t>
      </w:r>
    </w:p>
    <w:p w14:paraId="7AEFF266" w14:textId="77777777" w:rsidR="00455946" w:rsidRDefault="00000000">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Zona Diskusi Kelompok: meja diatur berkelompok 4–5 orang untuk diskusi jigsaw dan kolaborasi.</w:t>
      </w:r>
    </w:p>
    <w:p w14:paraId="623326E4" w14:textId="77777777" w:rsidR="00455946" w:rsidRDefault="00000000">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Zona Lab/Komputer: digunakan bagi siswa yang memilih Opsi B (simulasi Packet Tracer).</w:t>
      </w:r>
    </w:p>
    <w:p w14:paraId="5F67F223" w14:textId="77777777" w:rsidR="00455946" w:rsidRDefault="00000000">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Fleksibilitas posisi duduk: siswa diperbolehkan berdiri, duduk di lantai, atau mengatur ulang meja dalam batas yang disepakati.</w:t>
      </w:r>
    </w:p>
    <w:p w14:paraId="31C1057A" w14:textId="77777777" w:rsidR="00455946" w:rsidRDefault="00000000">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Norma kelas: guru dan siswa menyepakati aturan zona (suara, pergerakan) agar semua zona bisa berfungsi paralel.</w:t>
      </w:r>
    </w:p>
    <w:p w14:paraId="54FBEE37" w14:textId="77777777" w:rsidR="00455946" w:rsidRDefault="00455946">
      <w:pPr>
        <w:spacing w:line="360" w:lineRule="auto"/>
        <w:jc w:val="both"/>
        <w:rPr>
          <w:rFonts w:ascii="Times New Roman" w:eastAsia="Times New Roman" w:hAnsi="Times New Roman" w:cs="Times New Roman"/>
          <w:color w:val="000000"/>
          <w:sz w:val="24"/>
          <w:szCs w:val="24"/>
        </w:rPr>
      </w:pPr>
    </w:p>
    <w:p w14:paraId="5FEE861A" w14:textId="77777777" w:rsidR="00455946" w:rsidRDefault="00000000">
      <w:pPr>
        <w:pStyle w:val="Heading1"/>
        <w:spacing w:before="0" w:after="0" w:line="360" w:lineRule="auto"/>
        <w:ind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Kebutuhan Siswa dengan Kebutuhan Khusus</w:t>
      </w:r>
    </w:p>
    <w:p w14:paraId="5C9B7048" w14:textId="77777777" w:rsidR="00455946" w:rsidRDefault="00000000">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perlu menyesuaikan strategi berikut berdasarkan profil individual siswa yang teridentifikasi dalam asesmen awal dan observasi rutin.</w:t>
      </w:r>
    </w:p>
    <w:p w14:paraId="522F5604" w14:textId="77777777" w:rsidR="00455946"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Siswa dengan hambatan belajar</w:t>
      </w:r>
    </w:p>
    <w:p w14:paraId="7D03CBD0" w14:textId="77777777" w:rsidR="00455946" w:rsidRDefault="00000000">
      <w:pPr>
        <w:pBdr>
          <w:top w:val="nil"/>
          <w:left w:val="nil"/>
          <w:bottom w:val="nil"/>
          <w:right w:val="nil"/>
          <w:between w:val="nil"/>
        </w:pBdr>
        <w:spacing w:line="360" w:lineRule="auto"/>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LKPD Basic dapat diperkuat dengan piktogram/simbol; guru memberikan scaffolding verbal lebih intensif; alokasi waktu fleksibel.</w:t>
      </w:r>
    </w:p>
    <w:p w14:paraId="15AEEE24" w14:textId="77777777" w:rsidR="00455946"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Siswa dengan potensi unggul</w:t>
      </w:r>
    </w:p>
    <w:p w14:paraId="72F28D0D" w14:textId="77777777" w:rsidR="00455946" w:rsidRDefault="00000000">
      <w:pPr>
        <w:pBdr>
          <w:top w:val="nil"/>
          <w:left w:val="nil"/>
          <w:bottom w:val="nil"/>
          <w:right w:val="nil"/>
          <w:between w:val="nil"/>
        </w:pBdr>
        <w:spacing w:line="360" w:lineRule="auto"/>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Diarahkan ke pertanyaan tantangan di LKPD Advanced; diberi peran 'ahli' dalam sesi jigsaw; tugas pengayaan opsional (studi kasus topologi data center).</w:t>
      </w:r>
    </w:p>
    <w:p w14:paraId="5E1A31D8" w14:textId="77777777" w:rsidR="00455946"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Siswa dengan hambatan bahasa (jika ada)</w:t>
      </w:r>
    </w:p>
    <w:p w14:paraId="2DF70AB4" w14:textId="50A33767" w:rsidR="00455946" w:rsidRDefault="00000000">
      <w:pPr>
        <w:pBdr>
          <w:top w:val="nil"/>
          <w:left w:val="nil"/>
          <w:bottom w:val="nil"/>
          <w:right w:val="nil"/>
          <w:between w:val="nil"/>
        </w:pBdr>
        <w:spacing w:line="360" w:lineRule="auto"/>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Glosarium istilah teknis disertakan di LKPD semua level.</w:t>
      </w:r>
    </w:p>
    <w:p w14:paraId="7962700E" w14:textId="77777777" w:rsidR="00455946" w:rsidRDefault="00455946">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071D307" w14:textId="77777777" w:rsidR="00455946" w:rsidRDefault="00000000">
      <w:pPr>
        <w:pStyle w:val="Heading1"/>
        <w:spacing w:before="0" w:after="0" w:line="360" w:lineRule="auto"/>
        <w:ind w:right="1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 REFLEKSI DAN TINDAK LANJUT GURU</w:t>
      </w:r>
    </w:p>
    <w:p w14:paraId="39B99CD1" w14:textId="77777777" w:rsidR="00455946" w:rsidRDefault="00000000">
      <w:pPr>
        <w:pStyle w:val="Heading1"/>
        <w:numPr>
          <w:ilvl w:val="0"/>
          <w:numId w:val="2"/>
        </w:numPr>
        <w:spacing w:before="0" w:after="0" w:line="360" w:lineRule="auto"/>
        <w:ind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Pertanyaan Refleksi Guru Pasca-Pembelajaran</w:t>
      </w:r>
    </w:p>
    <w:p w14:paraId="20C1DFA2" w14:textId="77777777" w:rsidR="00455946" w:rsidRDefault="00000000">
      <w:pPr>
        <w:pStyle w:val="Heading1"/>
        <w:numPr>
          <w:ilvl w:val="0"/>
          <w:numId w:val="22"/>
        </w:numPr>
        <w:spacing w:before="0" w:after="0" w:line="360" w:lineRule="auto"/>
        <w:ind w:left="1133" w:right="180" w:hanging="283"/>
        <w:jc w:val="both"/>
        <w:rPr>
          <w:rFonts w:ascii="Times New Roman" w:eastAsia="Times New Roman" w:hAnsi="Times New Roman" w:cs="Times New Roman"/>
          <w:b w:val="0"/>
          <w:bCs w:val="0"/>
          <w:color w:val="1A1A1A"/>
          <w:sz w:val="24"/>
          <w:szCs w:val="24"/>
        </w:rPr>
      </w:pPr>
      <w:r>
        <w:rPr>
          <w:rFonts w:ascii="Times New Roman" w:eastAsia="Times New Roman" w:hAnsi="Times New Roman" w:cs="Times New Roman"/>
          <w:b w:val="0"/>
          <w:bCs w:val="0"/>
          <w:color w:val="1A1A1A"/>
          <w:sz w:val="24"/>
          <w:szCs w:val="24"/>
        </w:rPr>
        <w:t>Apakah semua siswa (di tiga level) berhasil mencapai tujuan pembelajaran minimal?</w:t>
      </w:r>
    </w:p>
    <w:p w14:paraId="48AD1E4C" w14:textId="77777777" w:rsidR="00455946" w:rsidRDefault="00000000">
      <w:pPr>
        <w:pStyle w:val="Heading1"/>
        <w:numPr>
          <w:ilvl w:val="0"/>
          <w:numId w:val="22"/>
        </w:numPr>
        <w:spacing w:before="0" w:after="0" w:line="360" w:lineRule="auto"/>
        <w:ind w:left="1133" w:right="180" w:hanging="283"/>
        <w:jc w:val="both"/>
        <w:rPr>
          <w:rFonts w:ascii="Times New Roman" w:eastAsia="Times New Roman" w:hAnsi="Times New Roman" w:cs="Times New Roman"/>
          <w:b w:val="0"/>
          <w:bCs w:val="0"/>
          <w:color w:val="1A1A1A"/>
          <w:sz w:val="24"/>
          <w:szCs w:val="24"/>
        </w:rPr>
      </w:pPr>
      <w:r>
        <w:rPr>
          <w:rFonts w:ascii="Times New Roman" w:eastAsia="Times New Roman" w:hAnsi="Times New Roman" w:cs="Times New Roman"/>
          <w:b w:val="0"/>
          <w:bCs w:val="0"/>
          <w:color w:val="1A1A1A"/>
          <w:sz w:val="24"/>
          <w:szCs w:val="24"/>
        </w:rPr>
        <w:t xml:space="preserve">Seberapa efektif diferensiasi konten melalui </w:t>
      </w:r>
      <w:r>
        <w:rPr>
          <w:rFonts w:ascii="Times New Roman" w:eastAsia="Times New Roman" w:hAnsi="Times New Roman" w:cs="Times New Roman"/>
          <w:sz w:val="24"/>
          <w:szCs w:val="24"/>
        </w:rPr>
        <w:t>LKPD</w:t>
      </w:r>
      <w:r>
        <w:rPr>
          <w:rFonts w:ascii="Times New Roman" w:eastAsia="Times New Roman" w:hAnsi="Times New Roman" w:cs="Times New Roman"/>
          <w:b w:val="0"/>
          <w:bCs w:val="0"/>
          <w:color w:val="1A1A1A"/>
          <w:sz w:val="24"/>
          <w:szCs w:val="24"/>
        </w:rPr>
        <w:t xml:space="preserve"> tiga level — apakah perlu penyesuaian?</w:t>
      </w:r>
    </w:p>
    <w:p w14:paraId="34701849" w14:textId="77777777" w:rsidR="00455946" w:rsidRDefault="00000000">
      <w:pPr>
        <w:pStyle w:val="Heading1"/>
        <w:numPr>
          <w:ilvl w:val="0"/>
          <w:numId w:val="22"/>
        </w:numPr>
        <w:spacing w:before="0" w:after="0" w:line="360" w:lineRule="auto"/>
        <w:ind w:left="1133" w:right="180" w:hanging="283"/>
        <w:jc w:val="both"/>
        <w:rPr>
          <w:rFonts w:ascii="Times New Roman" w:eastAsia="Times New Roman" w:hAnsi="Times New Roman" w:cs="Times New Roman"/>
          <w:b w:val="0"/>
          <w:bCs w:val="0"/>
          <w:color w:val="1A1A1A"/>
          <w:sz w:val="24"/>
          <w:szCs w:val="24"/>
        </w:rPr>
      </w:pPr>
      <w:r>
        <w:rPr>
          <w:rFonts w:ascii="Times New Roman" w:eastAsia="Times New Roman" w:hAnsi="Times New Roman" w:cs="Times New Roman"/>
          <w:b w:val="0"/>
          <w:bCs w:val="0"/>
          <w:color w:val="1A1A1A"/>
          <w:sz w:val="24"/>
          <w:szCs w:val="24"/>
        </w:rPr>
        <w:t>Apakah dinamika kelompok jigsaw berjalan produktif? Apakah 'pakar' level Advanced memberi bantuan yang tepat kepada rekannya?</w:t>
      </w:r>
    </w:p>
    <w:p w14:paraId="4B6077B8" w14:textId="77777777" w:rsidR="00455946" w:rsidRDefault="00000000">
      <w:pPr>
        <w:pStyle w:val="Heading1"/>
        <w:numPr>
          <w:ilvl w:val="0"/>
          <w:numId w:val="22"/>
        </w:numPr>
        <w:spacing w:before="0" w:after="0" w:line="360" w:lineRule="auto"/>
        <w:ind w:left="1133" w:right="180" w:hanging="283"/>
        <w:jc w:val="both"/>
        <w:rPr>
          <w:rFonts w:ascii="Times New Roman" w:eastAsia="Times New Roman" w:hAnsi="Times New Roman" w:cs="Times New Roman"/>
          <w:b w:val="0"/>
          <w:bCs w:val="0"/>
          <w:color w:val="1A1A1A"/>
          <w:sz w:val="24"/>
          <w:szCs w:val="24"/>
        </w:rPr>
      </w:pPr>
      <w:r>
        <w:rPr>
          <w:rFonts w:ascii="Times New Roman" w:eastAsia="Times New Roman" w:hAnsi="Times New Roman" w:cs="Times New Roman"/>
          <w:b w:val="0"/>
          <w:bCs w:val="0"/>
          <w:color w:val="1A1A1A"/>
          <w:sz w:val="24"/>
          <w:szCs w:val="24"/>
        </w:rPr>
        <w:t>Apa yang perlu diperbaiki dalam asesmen diagnostik agar pengelompokan lebih akurat?</w:t>
      </w:r>
    </w:p>
    <w:p w14:paraId="4EDDA775" w14:textId="77777777" w:rsidR="00455946" w:rsidRDefault="00000000">
      <w:pPr>
        <w:pStyle w:val="Heading1"/>
        <w:numPr>
          <w:ilvl w:val="0"/>
          <w:numId w:val="22"/>
        </w:numPr>
        <w:spacing w:before="0" w:after="0" w:line="360" w:lineRule="auto"/>
        <w:ind w:left="1133" w:right="180" w:hanging="283"/>
        <w:jc w:val="both"/>
        <w:rPr>
          <w:rFonts w:ascii="Times New Roman" w:eastAsia="Times New Roman" w:hAnsi="Times New Roman" w:cs="Times New Roman"/>
          <w:b w:val="0"/>
          <w:bCs w:val="0"/>
          <w:color w:val="1A1A1A"/>
          <w:sz w:val="24"/>
          <w:szCs w:val="24"/>
        </w:rPr>
      </w:pPr>
      <w:r>
        <w:rPr>
          <w:rFonts w:ascii="Times New Roman" w:eastAsia="Times New Roman" w:hAnsi="Times New Roman" w:cs="Times New Roman"/>
          <w:b w:val="0"/>
          <w:bCs w:val="0"/>
          <w:color w:val="1A1A1A"/>
          <w:sz w:val="24"/>
          <w:szCs w:val="24"/>
        </w:rPr>
        <w:t>Apakah alokasi waktu per fase sudah proporsional dengan kompleksitas materi?</w:t>
      </w:r>
    </w:p>
    <w:p w14:paraId="286E16A3" w14:textId="77777777" w:rsidR="00455946" w:rsidRDefault="00000000">
      <w:pPr>
        <w:pStyle w:val="Heading1"/>
        <w:numPr>
          <w:ilvl w:val="0"/>
          <w:numId w:val="2"/>
        </w:numPr>
        <w:spacing w:before="0" w:after="0" w:line="360" w:lineRule="auto"/>
        <w:ind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Tindak Lanjut</w:t>
      </w:r>
    </w:p>
    <w:p w14:paraId="22672A9B" w14:textId="77777777" w:rsidR="00455946" w:rsidRDefault="00000000">
      <w:pPr>
        <w:pStyle w:val="Heading1"/>
        <w:numPr>
          <w:ilvl w:val="1"/>
          <w:numId w:val="2"/>
        </w:numPr>
        <w:spacing w:before="0" w:after="0" w:line="360" w:lineRule="auto"/>
        <w:ind w:left="1133" w:right="180" w:hanging="283"/>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Remedial: Siswa yang belum mencapai ketuntasan diberikan sesi tambahan dengan tugas yang disederhanakan + pendampingan individual.</w:t>
      </w:r>
    </w:p>
    <w:p w14:paraId="6ADA4968" w14:textId="77777777" w:rsidR="00455946" w:rsidRDefault="00000000">
      <w:pPr>
        <w:pStyle w:val="Heading1"/>
        <w:numPr>
          <w:ilvl w:val="1"/>
          <w:numId w:val="2"/>
        </w:numPr>
        <w:spacing w:before="0" w:after="0" w:line="360" w:lineRule="auto"/>
        <w:ind w:left="1133" w:right="180" w:hanging="283"/>
        <w:jc w:val="both"/>
        <w:rPr>
          <w:rFonts w:ascii="Times New Roman" w:eastAsia="Times New Roman" w:hAnsi="Times New Roman" w:cs="Times New Roman"/>
          <w:b w:val="0"/>
          <w:bCs w:val="0"/>
          <w:color w:val="000000"/>
          <w:sz w:val="24"/>
          <w:szCs w:val="24"/>
        </w:rPr>
      </w:pPr>
      <w:bookmarkStart w:id="1" w:name="_heading=h.42i4qbs1xevj" w:colFirst="0" w:colLast="0"/>
      <w:bookmarkEnd w:id="1"/>
      <w:r>
        <w:rPr>
          <w:rFonts w:ascii="Times New Roman" w:eastAsia="Times New Roman" w:hAnsi="Times New Roman" w:cs="Times New Roman"/>
          <w:b w:val="0"/>
          <w:bCs w:val="0"/>
          <w:color w:val="000000"/>
          <w:sz w:val="24"/>
          <w:szCs w:val="24"/>
        </w:rPr>
        <w:t>Pengayaan: Siswa yang sudah melampaui target diarahkan ke topik lanjutan: protokol jaringan, VLAN, atau keamanan jaringan dasar.</w:t>
      </w:r>
    </w:p>
    <w:p w14:paraId="533F1776" w14:textId="77777777" w:rsidR="00455946" w:rsidRDefault="00000000">
      <w:pPr>
        <w:pStyle w:val="Heading1"/>
        <w:numPr>
          <w:ilvl w:val="1"/>
          <w:numId w:val="2"/>
        </w:numPr>
        <w:spacing w:before="0" w:after="0" w:line="360" w:lineRule="auto"/>
        <w:ind w:left="1133" w:right="180" w:hanging="283"/>
        <w:jc w:val="both"/>
        <w:rPr>
          <w:rFonts w:ascii="Times New Roman" w:eastAsia="Times New Roman" w:hAnsi="Times New Roman" w:cs="Times New Roman"/>
        </w:rPr>
      </w:pPr>
      <w:bookmarkStart w:id="2" w:name="_heading=h.e729wiqsp5d3" w:colFirst="0" w:colLast="0"/>
      <w:bookmarkEnd w:id="2"/>
      <w:r>
        <w:rPr>
          <w:rFonts w:ascii="Times New Roman" w:eastAsia="Times New Roman" w:hAnsi="Times New Roman" w:cs="Times New Roman"/>
          <w:b w:val="0"/>
          <w:bCs w:val="0"/>
          <w:color w:val="000000"/>
          <w:sz w:val="24"/>
          <w:szCs w:val="24"/>
        </w:rPr>
        <w:t>Komunikasi Orang Tua: Jika diperlukan, laporan perkembangan belajar disampaikan melalui wali kelas.</w:t>
      </w:r>
    </w:p>
    <w:p w14:paraId="3673ED4C" w14:textId="77777777" w:rsidR="00455946" w:rsidRDefault="00000000">
      <w:pPr>
        <w:pStyle w:val="Heading1"/>
        <w:numPr>
          <w:ilvl w:val="0"/>
          <w:numId w:val="2"/>
        </w:numPr>
        <w:spacing w:before="0" w:after="0" w:line="360" w:lineRule="auto"/>
        <w:ind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Koneksi ke Pembelajaran Selanjutnya</w:t>
      </w:r>
    </w:p>
    <w:p w14:paraId="186357E0" w14:textId="77777777" w:rsidR="0045594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Pemahaman tentang topologi jaringan akan menjadi fondasi untuk:</w:t>
      </w:r>
    </w:p>
    <w:p w14:paraId="362EE8FE" w14:textId="77777777" w:rsidR="00455946"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Pertemuan berikutnya: Protokol Komunikasi Jaringan (TCP/IP, OSI Model)</w:t>
      </w:r>
    </w:p>
    <w:p w14:paraId="40AD3017" w14:textId="77777777" w:rsidR="00455946"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berikutnya: Keamanan Jaringan dan Enkripsi Data</w:t>
      </w:r>
    </w:p>
    <w:p w14:paraId="4F1AB7B3" w14:textId="77777777" w:rsidR="00455946"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Proyek akhir semester: Perancangan Jaringan Sekolah Berbasis Masalah Nyata</w:t>
      </w:r>
    </w:p>
    <w:p w14:paraId="4F062398" w14:textId="77777777" w:rsidR="00455946" w:rsidRDefault="00000000">
      <w:pPr>
        <w:rPr>
          <w:rFonts w:ascii="Times New Roman" w:eastAsia="Times New Roman" w:hAnsi="Times New Roman" w:cs="Times New Roman"/>
          <w:sz w:val="24"/>
          <w:szCs w:val="24"/>
        </w:rPr>
      </w:pPr>
      <w:r>
        <w:br w:type="page"/>
      </w:r>
    </w:p>
    <w:p w14:paraId="399068B1" w14:textId="77777777" w:rsidR="00455946" w:rsidRDefault="00000000">
      <w:pPr>
        <w:pStyle w:val="Heading1"/>
        <w:spacing w:before="0" w:after="0" w:line="360" w:lineRule="auto"/>
        <w:jc w:val="center"/>
        <w:rPr>
          <w:rFonts w:ascii="Times New Roman" w:eastAsia="Times New Roman" w:hAnsi="Times New Roman" w:cs="Times New Roman"/>
          <w:color w:val="1A1A1A"/>
          <w:sz w:val="24"/>
          <w:szCs w:val="24"/>
        </w:rPr>
      </w:pPr>
      <w:bookmarkStart w:id="3" w:name="_heading=h.qlocvqh1dfae" w:colFirst="0" w:colLast="0"/>
      <w:bookmarkEnd w:id="3"/>
      <w:r>
        <w:rPr>
          <w:rFonts w:ascii="Times New Roman" w:eastAsia="Times New Roman" w:hAnsi="Times New Roman" w:cs="Times New Roman"/>
          <w:color w:val="1A1A1A"/>
          <w:sz w:val="24"/>
          <w:szCs w:val="24"/>
        </w:rPr>
        <w:lastRenderedPageBreak/>
        <w:t>HASIL PEER ASSESSMENT RANCANGAN PEMBELAJARAN</w:t>
      </w:r>
    </w:p>
    <w:p w14:paraId="740D2C68" w14:textId="20914828" w:rsidR="00455946" w:rsidRDefault="00000000">
      <w:pPr>
        <w:pStyle w:val="Heading2"/>
        <w:spacing w:before="0" w:after="0" w:line="360" w:lineRule="auto"/>
        <w:ind w:firstLine="426"/>
        <w:jc w:val="both"/>
        <w:rPr>
          <w:rFonts w:ascii="Times New Roman" w:eastAsia="Times New Roman" w:hAnsi="Times New Roman" w:cs="Times New Roman"/>
          <w:color w:val="1A1A1A"/>
          <w:shd w:val="clear" w:color="auto" w:fill="A4C2F4"/>
        </w:rPr>
      </w:pPr>
      <w:bookmarkStart w:id="4" w:name="_heading=h.x7hu4w462ae4" w:colFirst="0" w:colLast="0"/>
      <w:bookmarkEnd w:id="4"/>
      <w:r>
        <w:rPr>
          <w:rFonts w:ascii="Times New Roman" w:eastAsia="Times New Roman" w:hAnsi="Times New Roman" w:cs="Times New Roman"/>
          <w:color w:val="1A1A1A"/>
          <w:shd w:val="clear" w:color="auto" w:fill="A4C2F4"/>
        </w:rPr>
        <w:t>IDENTITAS PERANGKAT PEMBELAJARAN</w:t>
      </w:r>
    </w:p>
    <w:tbl>
      <w:tblPr>
        <w:tblStyle w:val="aa"/>
        <w:tblW w:w="8930"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3114"/>
        <w:gridCol w:w="283"/>
        <w:gridCol w:w="5533"/>
      </w:tblGrid>
      <w:tr w:rsidR="00455946" w14:paraId="08CEEE04" w14:textId="77777777">
        <w:tc>
          <w:tcPr>
            <w:tcW w:w="3114" w:type="dxa"/>
          </w:tcPr>
          <w:p w14:paraId="386D9761" w14:textId="77777777" w:rsidR="00455946" w:rsidRDefault="00000000">
            <w:pPr>
              <w:spacing w:line="360" w:lineRule="auto"/>
            </w:pPr>
            <w:r>
              <w:rPr>
                <w:rFonts w:ascii="Times New Roman" w:eastAsia="Times New Roman" w:hAnsi="Times New Roman" w:cs="Times New Roman"/>
                <w:b/>
                <w:bCs/>
                <w:sz w:val="24"/>
                <w:szCs w:val="24"/>
              </w:rPr>
              <w:t>Nama Penyusun</w:t>
            </w:r>
          </w:p>
        </w:tc>
        <w:tc>
          <w:tcPr>
            <w:tcW w:w="283" w:type="dxa"/>
          </w:tcPr>
          <w:p w14:paraId="5F5538FB" w14:textId="77777777" w:rsidR="00455946" w:rsidRDefault="00000000">
            <w:pPr>
              <w:spacing w:line="360" w:lineRule="auto"/>
            </w:pPr>
            <w:r>
              <w:t>:</w:t>
            </w:r>
          </w:p>
        </w:tc>
        <w:tc>
          <w:tcPr>
            <w:tcW w:w="5533" w:type="dxa"/>
          </w:tcPr>
          <w:p w14:paraId="6377DFBB"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2 SMAN 15 Bandung</w:t>
            </w:r>
          </w:p>
        </w:tc>
      </w:tr>
      <w:tr w:rsidR="00455946" w14:paraId="3C774DB2" w14:textId="77777777">
        <w:tc>
          <w:tcPr>
            <w:tcW w:w="3114" w:type="dxa"/>
          </w:tcPr>
          <w:p w14:paraId="058DC435" w14:textId="77777777" w:rsidR="00455946" w:rsidRDefault="00000000">
            <w:pPr>
              <w:spacing w:line="360" w:lineRule="auto"/>
            </w:pPr>
            <w:r>
              <w:rPr>
                <w:rFonts w:ascii="Times New Roman" w:eastAsia="Times New Roman" w:hAnsi="Times New Roman" w:cs="Times New Roman"/>
                <w:b/>
                <w:bCs/>
                <w:sz w:val="24"/>
                <w:szCs w:val="24"/>
              </w:rPr>
              <w:t>Mata Pelajaran</w:t>
            </w:r>
          </w:p>
        </w:tc>
        <w:tc>
          <w:tcPr>
            <w:tcW w:w="283" w:type="dxa"/>
          </w:tcPr>
          <w:p w14:paraId="2AACD3F0" w14:textId="77777777" w:rsidR="00455946" w:rsidRDefault="00000000">
            <w:pPr>
              <w:spacing w:line="360" w:lineRule="auto"/>
            </w:pPr>
            <w:r>
              <w:t>:</w:t>
            </w:r>
          </w:p>
        </w:tc>
        <w:tc>
          <w:tcPr>
            <w:tcW w:w="5533" w:type="dxa"/>
          </w:tcPr>
          <w:p w14:paraId="434B57E2" w14:textId="77777777" w:rsidR="00455946" w:rsidRDefault="00000000">
            <w:pPr>
              <w:spacing w:line="360" w:lineRule="auto"/>
            </w:pPr>
            <w:r>
              <w:rPr>
                <w:rFonts w:ascii="Times New Roman" w:eastAsia="Times New Roman" w:hAnsi="Times New Roman" w:cs="Times New Roman"/>
                <w:sz w:val="24"/>
                <w:szCs w:val="24"/>
              </w:rPr>
              <w:t>Informatika</w:t>
            </w:r>
          </w:p>
        </w:tc>
      </w:tr>
      <w:tr w:rsidR="00455946" w14:paraId="1EC318A0" w14:textId="77777777">
        <w:tc>
          <w:tcPr>
            <w:tcW w:w="3114" w:type="dxa"/>
          </w:tcPr>
          <w:p w14:paraId="47EC8246" w14:textId="77777777" w:rsidR="00455946" w:rsidRDefault="00000000">
            <w:pPr>
              <w:spacing w:line="360" w:lineRule="auto"/>
            </w:pPr>
            <w:r>
              <w:rPr>
                <w:rFonts w:ascii="Times New Roman" w:eastAsia="Times New Roman" w:hAnsi="Times New Roman" w:cs="Times New Roman"/>
                <w:b/>
                <w:bCs/>
                <w:sz w:val="24"/>
                <w:szCs w:val="24"/>
              </w:rPr>
              <w:t>Fase/Kelas</w:t>
            </w:r>
          </w:p>
        </w:tc>
        <w:tc>
          <w:tcPr>
            <w:tcW w:w="283" w:type="dxa"/>
          </w:tcPr>
          <w:p w14:paraId="574EA4C0" w14:textId="77777777" w:rsidR="00455946" w:rsidRDefault="00000000">
            <w:pPr>
              <w:spacing w:line="360" w:lineRule="auto"/>
            </w:pPr>
            <w:r>
              <w:t>:</w:t>
            </w:r>
          </w:p>
        </w:tc>
        <w:tc>
          <w:tcPr>
            <w:tcW w:w="5533" w:type="dxa"/>
          </w:tcPr>
          <w:p w14:paraId="7F13341C" w14:textId="77777777" w:rsidR="00455946" w:rsidRDefault="00000000">
            <w:pPr>
              <w:spacing w:line="360" w:lineRule="auto"/>
            </w:pPr>
            <w:r>
              <w:rPr>
                <w:rFonts w:ascii="Times New Roman" w:eastAsia="Times New Roman" w:hAnsi="Times New Roman" w:cs="Times New Roman"/>
                <w:sz w:val="24"/>
                <w:szCs w:val="24"/>
              </w:rPr>
              <w:t>Fase F / Kelas X</w:t>
            </w:r>
          </w:p>
        </w:tc>
      </w:tr>
      <w:tr w:rsidR="00455946" w14:paraId="01BFC05A" w14:textId="77777777">
        <w:tc>
          <w:tcPr>
            <w:tcW w:w="3114" w:type="dxa"/>
          </w:tcPr>
          <w:p w14:paraId="3D946EBE" w14:textId="0089E2ED" w:rsidR="00455946" w:rsidRDefault="00000000">
            <w:pPr>
              <w:spacing w:line="360" w:lineRule="auto"/>
            </w:pPr>
            <w:r>
              <w:rPr>
                <w:rFonts w:ascii="Times New Roman" w:eastAsia="Times New Roman" w:hAnsi="Times New Roman" w:cs="Times New Roman"/>
                <w:b/>
                <w:bCs/>
                <w:sz w:val="24"/>
                <w:szCs w:val="24"/>
              </w:rPr>
              <w:t>Materi</w:t>
            </w:r>
          </w:p>
        </w:tc>
        <w:tc>
          <w:tcPr>
            <w:tcW w:w="283" w:type="dxa"/>
          </w:tcPr>
          <w:p w14:paraId="026946D8" w14:textId="77777777" w:rsidR="00455946" w:rsidRDefault="00000000">
            <w:pPr>
              <w:spacing w:line="360" w:lineRule="auto"/>
            </w:pPr>
            <w:r>
              <w:t>:</w:t>
            </w:r>
          </w:p>
        </w:tc>
        <w:tc>
          <w:tcPr>
            <w:tcW w:w="5533" w:type="dxa"/>
          </w:tcPr>
          <w:p w14:paraId="1BCF7B74" w14:textId="77777777" w:rsidR="00455946" w:rsidRDefault="00000000">
            <w:pPr>
              <w:spacing w:line="360" w:lineRule="auto"/>
            </w:pPr>
            <w:r>
              <w:rPr>
                <w:rFonts w:ascii="Times New Roman" w:eastAsia="Times New Roman" w:hAnsi="Times New Roman" w:cs="Times New Roman"/>
                <w:sz w:val="24"/>
                <w:szCs w:val="24"/>
              </w:rPr>
              <w:t>Topologi Jaringan Komputer</w:t>
            </w:r>
          </w:p>
        </w:tc>
      </w:tr>
      <w:tr w:rsidR="00455946" w14:paraId="66E61834" w14:textId="77777777">
        <w:tc>
          <w:tcPr>
            <w:tcW w:w="3114" w:type="dxa"/>
          </w:tcPr>
          <w:p w14:paraId="3442F172" w14:textId="77777777" w:rsidR="00455946" w:rsidRDefault="00000000">
            <w:pPr>
              <w:spacing w:line="360" w:lineRule="auto"/>
            </w:pPr>
            <w:r>
              <w:rPr>
                <w:rFonts w:ascii="Times New Roman" w:eastAsia="Times New Roman" w:hAnsi="Times New Roman" w:cs="Times New Roman"/>
                <w:b/>
                <w:bCs/>
                <w:sz w:val="24"/>
                <w:szCs w:val="24"/>
              </w:rPr>
              <w:t>Model Pembelajaran</w:t>
            </w:r>
          </w:p>
        </w:tc>
        <w:tc>
          <w:tcPr>
            <w:tcW w:w="283" w:type="dxa"/>
          </w:tcPr>
          <w:p w14:paraId="07357777" w14:textId="77777777" w:rsidR="00455946" w:rsidRDefault="00000000">
            <w:pPr>
              <w:spacing w:line="360" w:lineRule="auto"/>
            </w:pPr>
            <w:r>
              <w:t>:</w:t>
            </w:r>
          </w:p>
        </w:tc>
        <w:tc>
          <w:tcPr>
            <w:tcW w:w="5533" w:type="dxa"/>
          </w:tcPr>
          <w:p w14:paraId="2934BA91" w14:textId="44D36102" w:rsidR="00455946" w:rsidRDefault="00000000">
            <w:pPr>
              <w:spacing w:line="360" w:lineRule="auto"/>
            </w:pPr>
            <w:r>
              <w:rPr>
                <w:rFonts w:ascii="Times New Roman" w:eastAsia="Times New Roman" w:hAnsi="Times New Roman" w:cs="Times New Roman"/>
                <w:sz w:val="24"/>
                <w:szCs w:val="24"/>
              </w:rPr>
              <w:t>Cooperative Learning Tipe Jigsaw</w:t>
            </w:r>
          </w:p>
        </w:tc>
      </w:tr>
      <w:tr w:rsidR="00455946" w14:paraId="3C382CFC" w14:textId="77777777">
        <w:tc>
          <w:tcPr>
            <w:tcW w:w="3114" w:type="dxa"/>
          </w:tcPr>
          <w:p w14:paraId="243B6054" w14:textId="77777777" w:rsidR="00455946" w:rsidRDefault="00000000">
            <w:pPr>
              <w:spacing w:line="360" w:lineRule="auto"/>
            </w:pPr>
            <w:r>
              <w:rPr>
                <w:rFonts w:ascii="Times New Roman" w:eastAsia="Times New Roman" w:hAnsi="Times New Roman" w:cs="Times New Roman"/>
                <w:b/>
                <w:bCs/>
                <w:sz w:val="24"/>
                <w:szCs w:val="24"/>
              </w:rPr>
              <w:t>Pendekatan</w:t>
            </w:r>
          </w:p>
        </w:tc>
        <w:tc>
          <w:tcPr>
            <w:tcW w:w="283" w:type="dxa"/>
          </w:tcPr>
          <w:p w14:paraId="14EB3D67" w14:textId="77777777" w:rsidR="00455946" w:rsidRDefault="00000000">
            <w:pPr>
              <w:spacing w:line="360" w:lineRule="auto"/>
            </w:pPr>
            <w:r>
              <w:t>:</w:t>
            </w:r>
          </w:p>
        </w:tc>
        <w:tc>
          <w:tcPr>
            <w:tcW w:w="5533" w:type="dxa"/>
          </w:tcPr>
          <w:p w14:paraId="1F9F4574"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Pembelajaran Berdiferensiasi Berbasis Understanding by Design (UbD)</w:t>
            </w:r>
          </w:p>
        </w:tc>
      </w:tr>
      <w:tr w:rsidR="00455946" w14:paraId="07DCEA0F" w14:textId="77777777">
        <w:tc>
          <w:tcPr>
            <w:tcW w:w="3114" w:type="dxa"/>
          </w:tcPr>
          <w:p w14:paraId="5222A214" w14:textId="77777777" w:rsidR="00455946"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Reviewer</w:t>
            </w:r>
          </w:p>
        </w:tc>
        <w:tc>
          <w:tcPr>
            <w:tcW w:w="283" w:type="dxa"/>
          </w:tcPr>
          <w:p w14:paraId="15B0ADA3" w14:textId="77777777" w:rsidR="00455946" w:rsidRDefault="00000000">
            <w:pPr>
              <w:spacing w:line="360" w:lineRule="auto"/>
            </w:pPr>
            <w:r>
              <w:t>:</w:t>
            </w:r>
          </w:p>
        </w:tc>
        <w:tc>
          <w:tcPr>
            <w:tcW w:w="5533" w:type="dxa"/>
          </w:tcPr>
          <w:p w14:paraId="36020DEC"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1 SMAN 15 Bandung</w:t>
            </w:r>
          </w:p>
        </w:tc>
      </w:tr>
    </w:tbl>
    <w:p w14:paraId="410BF453" w14:textId="77777777" w:rsidR="00455946" w:rsidRDefault="00455946">
      <w:pPr>
        <w:pStyle w:val="Heading1"/>
        <w:spacing w:before="0" w:after="0" w:line="360" w:lineRule="auto"/>
        <w:jc w:val="both"/>
        <w:rPr>
          <w:rFonts w:ascii="Times New Roman" w:eastAsia="Times New Roman" w:hAnsi="Times New Roman" w:cs="Times New Roman"/>
          <w:color w:val="1A1A1A"/>
          <w:sz w:val="24"/>
          <w:szCs w:val="24"/>
        </w:rPr>
      </w:pPr>
    </w:p>
    <w:p w14:paraId="02A8FACF" w14:textId="77777777" w:rsidR="00455946" w:rsidRDefault="00000000">
      <w:pPr>
        <w:pStyle w:val="Heading1"/>
        <w:numPr>
          <w:ilvl w:val="0"/>
          <w:numId w:val="28"/>
        </w:numPr>
        <w:spacing w:before="0" w:after="0" w:line="360" w:lineRule="auto"/>
        <w:jc w:val="both"/>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Hasil Penilaian Teman Sejawat</w:t>
      </w:r>
    </w:p>
    <w:tbl>
      <w:tblPr>
        <w:tblStyle w:val="ab"/>
        <w:tblW w:w="9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115"/>
        <w:gridCol w:w="710"/>
        <w:gridCol w:w="6009"/>
      </w:tblGrid>
      <w:tr w:rsidR="00455946" w14:paraId="3DEA7E97" w14:textId="77777777">
        <w:tc>
          <w:tcPr>
            <w:tcW w:w="510" w:type="dxa"/>
            <w:vAlign w:val="center"/>
          </w:tcPr>
          <w:p w14:paraId="27AA84D5"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2115" w:type="dxa"/>
            <w:vAlign w:val="center"/>
          </w:tcPr>
          <w:p w14:paraId="53B6AA9C"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Aspek Penilaian (Indikator)</w:t>
            </w:r>
          </w:p>
        </w:tc>
        <w:tc>
          <w:tcPr>
            <w:tcW w:w="710" w:type="dxa"/>
            <w:vAlign w:val="center"/>
          </w:tcPr>
          <w:p w14:paraId="21BBFB3D"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Skor</w:t>
            </w:r>
          </w:p>
        </w:tc>
        <w:tc>
          <w:tcPr>
            <w:tcW w:w="6009" w:type="dxa"/>
            <w:vAlign w:val="center"/>
          </w:tcPr>
          <w:p w14:paraId="43A22176"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Komentar / Bukti Temuan</w:t>
            </w:r>
          </w:p>
        </w:tc>
      </w:tr>
      <w:tr w:rsidR="00455946" w14:paraId="61C0B554" w14:textId="77777777">
        <w:tc>
          <w:tcPr>
            <w:tcW w:w="510" w:type="dxa"/>
          </w:tcPr>
          <w:p w14:paraId="68072EB6"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15" w:type="dxa"/>
          </w:tcPr>
          <w:p w14:paraId="7697DD5F"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 Pembelajaran</w:t>
            </w:r>
          </w:p>
        </w:tc>
        <w:tc>
          <w:tcPr>
            <w:tcW w:w="710" w:type="dxa"/>
          </w:tcPr>
          <w:p w14:paraId="3B147CE0"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6009" w:type="dxa"/>
          </w:tcPr>
          <w:p w14:paraId="1C075E7D"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KKO (Mengidentifikasi, Membandingkan, Menganalisis), selaras dengan CP Fase F, dan terukur. Namun, elemen Profil Pelajar Pancasila belum terintegrasi secara eksplisit di dalam rumusan tujuan.</w:t>
            </w:r>
          </w:p>
        </w:tc>
      </w:tr>
      <w:tr w:rsidR="00455946" w14:paraId="143DA9A6" w14:textId="77777777">
        <w:tc>
          <w:tcPr>
            <w:tcW w:w="510" w:type="dxa"/>
          </w:tcPr>
          <w:p w14:paraId="38F94224"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15" w:type="dxa"/>
          </w:tcPr>
          <w:p w14:paraId="4D6B24C3"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Apersepsi dan Motivasi</w:t>
            </w:r>
          </w:p>
        </w:tc>
        <w:tc>
          <w:tcPr>
            <w:tcW w:w="710" w:type="dxa"/>
          </w:tcPr>
          <w:p w14:paraId="226E23D5"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766177CB"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Apersepsi dilakukan dengan sangat baik melalui tayangan gambar visual jaringan kampus dan pertanyaan pemantik awal, serta pengisian asesmen diagnostik menggunakan Google Form yang melibatkan seluruh siswa.</w:t>
            </w:r>
          </w:p>
        </w:tc>
      </w:tr>
      <w:tr w:rsidR="00455946" w14:paraId="423637F8" w14:textId="77777777">
        <w:tc>
          <w:tcPr>
            <w:tcW w:w="510" w:type="dxa"/>
          </w:tcPr>
          <w:p w14:paraId="1CA2055F"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15" w:type="dxa"/>
          </w:tcPr>
          <w:p w14:paraId="0EB4CC9B"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Konten / Materi Esensial</w:t>
            </w:r>
          </w:p>
        </w:tc>
        <w:tc>
          <w:tcPr>
            <w:tcW w:w="710" w:type="dxa"/>
          </w:tcPr>
          <w:p w14:paraId="491A0789"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069FF993"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Konsep desain UbD diterapkan dengan kuat. Pembelajaran murni berpusat pada materi pokok yang ditarik dari </w:t>
            </w:r>
            <w:r>
              <w:rPr>
                <w:rFonts w:ascii="Times New Roman" w:eastAsia="Times New Roman" w:hAnsi="Times New Roman" w:cs="Times New Roman"/>
                <w:i/>
                <w:iCs/>
                <w:sz w:val="24"/>
                <w:szCs w:val="24"/>
              </w:rPr>
              <w:t>Essential Questions</w:t>
            </w:r>
            <w:r>
              <w:rPr>
                <w:rFonts w:ascii="Times New Roman" w:eastAsia="Times New Roman" w:hAnsi="Times New Roman" w:cs="Times New Roman"/>
                <w:sz w:val="24"/>
                <w:szCs w:val="24"/>
              </w:rPr>
              <w:t xml:space="preserve"> (Pertanyaan Esensial) dan </w:t>
            </w:r>
            <w:r>
              <w:rPr>
                <w:rFonts w:ascii="Times New Roman" w:eastAsia="Times New Roman" w:hAnsi="Times New Roman" w:cs="Times New Roman"/>
                <w:i/>
                <w:iCs/>
                <w:sz w:val="24"/>
                <w:szCs w:val="24"/>
              </w:rPr>
              <w:t>Understandings</w:t>
            </w:r>
            <w:r>
              <w:rPr>
                <w:rFonts w:ascii="Times New Roman" w:eastAsia="Times New Roman" w:hAnsi="Times New Roman" w:cs="Times New Roman"/>
                <w:sz w:val="24"/>
                <w:szCs w:val="24"/>
              </w:rPr>
              <w:t xml:space="preserve"> (Pemahaman Bermakna).</w:t>
            </w:r>
          </w:p>
        </w:tc>
      </w:tr>
      <w:tr w:rsidR="00455946" w14:paraId="2BC1BE34" w14:textId="77777777">
        <w:tc>
          <w:tcPr>
            <w:tcW w:w="510" w:type="dxa"/>
          </w:tcPr>
          <w:p w14:paraId="350E0E72"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15" w:type="dxa"/>
          </w:tcPr>
          <w:p w14:paraId="774CEDB9"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Keterampilan Berpikir (HOTS)</w:t>
            </w:r>
          </w:p>
        </w:tc>
        <w:tc>
          <w:tcPr>
            <w:tcW w:w="710" w:type="dxa"/>
          </w:tcPr>
          <w:p w14:paraId="5D48C8E4"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4C4FC83E"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LKPD </w:t>
            </w:r>
            <w:r>
              <w:rPr>
                <w:rFonts w:ascii="Times New Roman" w:eastAsia="Times New Roman" w:hAnsi="Times New Roman" w:cs="Times New Roman"/>
                <w:i/>
                <w:iCs/>
                <w:sz w:val="24"/>
                <w:szCs w:val="24"/>
              </w:rPr>
              <w:t>Advanced</w:t>
            </w:r>
            <w:r>
              <w:rPr>
                <w:rFonts w:ascii="Times New Roman" w:eastAsia="Times New Roman" w:hAnsi="Times New Roman" w:cs="Times New Roman"/>
                <w:sz w:val="24"/>
                <w:szCs w:val="24"/>
              </w:rPr>
              <w:t xml:space="preserve"> dan skenario penugasan berhasil memancing kemampuan evaluasi dan sintesis, seperti meminta siswa menganalisis dan merekomendasikan topologi yang paling tepat untuk skenario tertentu.</w:t>
            </w:r>
          </w:p>
        </w:tc>
      </w:tr>
      <w:tr w:rsidR="00455946" w14:paraId="42910DEF" w14:textId="77777777">
        <w:tc>
          <w:tcPr>
            <w:tcW w:w="510" w:type="dxa"/>
          </w:tcPr>
          <w:p w14:paraId="42AA95E6"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15" w:type="dxa"/>
          </w:tcPr>
          <w:p w14:paraId="25457D8F"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Kualitas Asesmen Autentik</w:t>
            </w:r>
          </w:p>
        </w:tc>
        <w:tc>
          <w:tcPr>
            <w:tcW w:w="710" w:type="dxa"/>
          </w:tcPr>
          <w:p w14:paraId="75EEAB17"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602690E2"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Penugasan berbentuk pemecahan masalah kontekstual dunia nyata (merancang jaringan untuk sekolah/rumah sakit/kantor) dikembangkan dengan sangat terperinci dan terhubung ke TP.</w:t>
            </w:r>
          </w:p>
        </w:tc>
      </w:tr>
      <w:tr w:rsidR="00455946" w14:paraId="363833A2" w14:textId="77777777">
        <w:tc>
          <w:tcPr>
            <w:tcW w:w="510" w:type="dxa"/>
          </w:tcPr>
          <w:p w14:paraId="51D06FE0"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2115" w:type="dxa"/>
          </w:tcPr>
          <w:p w14:paraId="4460CD59"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Instrumen Asesmen</w:t>
            </w:r>
          </w:p>
        </w:tc>
        <w:tc>
          <w:tcPr>
            <w:tcW w:w="710" w:type="dxa"/>
          </w:tcPr>
          <w:p w14:paraId="50B2BB87"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73D10EF8"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Rubrik penilaian untuk tugas produk (infografis, simulasi, esai) sudah disusun dengan rinci (mencakup akurasi, analisis, kreativitas), mudah dipahami, dan selaras dengan tugas kinerja.</w:t>
            </w:r>
          </w:p>
        </w:tc>
      </w:tr>
      <w:tr w:rsidR="00455946" w14:paraId="200ECEEA" w14:textId="77777777">
        <w:tc>
          <w:tcPr>
            <w:tcW w:w="510" w:type="dxa"/>
          </w:tcPr>
          <w:p w14:paraId="2521AB4A"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15" w:type="dxa"/>
          </w:tcPr>
          <w:p w14:paraId="17B4FCC5"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Keselarasan (Alignment)</w:t>
            </w:r>
          </w:p>
        </w:tc>
        <w:tc>
          <w:tcPr>
            <w:tcW w:w="710" w:type="dxa"/>
          </w:tcPr>
          <w:p w14:paraId="1551BE9A"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7C09D3C9"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benang merah yang sangat konsisten antara Tujuan Pembelajaran, Asesmen (Bukti Penilaian), dan Rencana Pembelajaran. Tahapan UbD diaplikasikan dengan disiplin tinggi.</w:t>
            </w:r>
          </w:p>
        </w:tc>
      </w:tr>
      <w:tr w:rsidR="00455946" w14:paraId="49DD5039" w14:textId="77777777">
        <w:tc>
          <w:tcPr>
            <w:tcW w:w="510" w:type="dxa"/>
          </w:tcPr>
          <w:p w14:paraId="7324BB73"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15" w:type="dxa"/>
          </w:tcPr>
          <w:p w14:paraId="63381FD0"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Integrasi Media &amp; Teknologi</w:t>
            </w:r>
          </w:p>
        </w:tc>
        <w:tc>
          <w:tcPr>
            <w:tcW w:w="710" w:type="dxa"/>
          </w:tcPr>
          <w:p w14:paraId="7B296446"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7DF8B8FA"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teknologi diintegrasikan secara bermakna (Google Form untuk diagnostik awal, Cisco Packet Tracer untuk simulasi jaringan, dan Canva untuk infografis) untuk mendukung kegiatan inti.</w:t>
            </w:r>
          </w:p>
        </w:tc>
      </w:tr>
      <w:tr w:rsidR="00455946" w14:paraId="0E5F8B6F" w14:textId="77777777">
        <w:tc>
          <w:tcPr>
            <w:tcW w:w="510" w:type="dxa"/>
          </w:tcPr>
          <w:p w14:paraId="4A5B68DB"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15" w:type="dxa"/>
          </w:tcPr>
          <w:p w14:paraId="2FD284B5"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Pembelajaran Berdiferensiasi</w:t>
            </w:r>
          </w:p>
        </w:tc>
        <w:tc>
          <w:tcPr>
            <w:tcW w:w="710" w:type="dxa"/>
          </w:tcPr>
          <w:p w14:paraId="3A39E3DA"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59E702B4"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Adaptasi instruksi dilakukan secara komprehensif pada keempat aspek: Konten (3 level LKPD), Proses (rotasi </w:t>
            </w:r>
            <w:r>
              <w:rPr>
                <w:rFonts w:ascii="Times New Roman" w:eastAsia="Times New Roman" w:hAnsi="Times New Roman" w:cs="Times New Roman"/>
                <w:i/>
                <w:iCs/>
                <w:sz w:val="24"/>
                <w:szCs w:val="24"/>
              </w:rPr>
              <w:t>Jigsaw</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scaffolding</w:t>
            </w:r>
            <w:r>
              <w:rPr>
                <w:rFonts w:ascii="Times New Roman" w:eastAsia="Times New Roman" w:hAnsi="Times New Roman" w:cs="Times New Roman"/>
                <w:sz w:val="24"/>
                <w:szCs w:val="24"/>
              </w:rPr>
              <w:t>), Produk (3 opsi luaran), dan Lingkungan Belajar (zona tenang, diskusi, lab).</w:t>
            </w:r>
          </w:p>
        </w:tc>
      </w:tr>
      <w:tr w:rsidR="00455946" w14:paraId="0A7F3B2C" w14:textId="77777777">
        <w:tc>
          <w:tcPr>
            <w:tcW w:w="510" w:type="dxa"/>
          </w:tcPr>
          <w:p w14:paraId="0274E537"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15" w:type="dxa"/>
          </w:tcPr>
          <w:p w14:paraId="598A11D2"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Kualitas Komunikasi Tertulis</w:t>
            </w:r>
          </w:p>
        </w:tc>
        <w:tc>
          <w:tcPr>
            <w:tcW w:w="710" w:type="dxa"/>
          </w:tcPr>
          <w:p w14:paraId="20DA90E4"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009" w:type="dxa"/>
          </w:tcPr>
          <w:p w14:paraId="7BF53F02"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Tata tulis dokumen sangat rapi, sistematis, menggunakan bahasa baku yang mudah dipahami, dan menstrukturkan alur logis dengan tabel-tabel pendukung yang informatif.</w:t>
            </w:r>
          </w:p>
        </w:tc>
      </w:tr>
    </w:tbl>
    <w:p w14:paraId="4E0DBBCF" w14:textId="77777777" w:rsidR="00455946" w:rsidRDefault="00455946"/>
    <w:p w14:paraId="7FEAD035" w14:textId="77777777" w:rsidR="00455946" w:rsidRDefault="00455946"/>
    <w:p w14:paraId="6E42838D" w14:textId="77777777" w:rsidR="00455946" w:rsidRDefault="00000000">
      <w:pPr>
        <w:pStyle w:val="Heading1"/>
        <w:numPr>
          <w:ilvl w:val="0"/>
          <w:numId w:val="28"/>
        </w:numPr>
        <w:spacing w:before="0" w:after="0" w:line="360" w:lineRule="auto"/>
        <w:jc w:val="both"/>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Deskripsi Hasil Penilaian Teman Sejawat</w:t>
      </w:r>
    </w:p>
    <w:p w14:paraId="08BDB3A2" w14:textId="77777777" w:rsidR="0045594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keseluruhan, dokumen RPP Informatika berbasis </w:t>
      </w:r>
      <w:r>
        <w:rPr>
          <w:rFonts w:ascii="Times New Roman" w:eastAsia="Times New Roman" w:hAnsi="Times New Roman" w:cs="Times New Roman"/>
          <w:i/>
          <w:iCs/>
          <w:sz w:val="24"/>
          <w:szCs w:val="24"/>
        </w:rPr>
        <w:t>Understanding by Design</w:t>
      </w:r>
      <w:r>
        <w:rPr>
          <w:rFonts w:ascii="Times New Roman" w:eastAsia="Times New Roman" w:hAnsi="Times New Roman" w:cs="Times New Roman"/>
          <w:sz w:val="24"/>
          <w:szCs w:val="24"/>
        </w:rPr>
        <w:t xml:space="preserve"> (UbD) ini disusun dengan kualitas yang sangat memuaskan dan komprehensif, dengan total skor mencapai 29 dari 30. Perancangan skenario pembelajaran menggunakan aktivitas berbasis pemecahan masalah dunia nyata pada materi jaringan internet di jenjang menengah (SMA/SMK) terlihat sangat matang. Pembelajaran murni berpusat pada materi pokok yang ditarik dari </w:t>
      </w:r>
      <w:r>
        <w:rPr>
          <w:rFonts w:ascii="Times New Roman" w:eastAsia="Times New Roman" w:hAnsi="Times New Roman" w:cs="Times New Roman"/>
          <w:i/>
          <w:iCs/>
          <w:sz w:val="24"/>
          <w:szCs w:val="24"/>
        </w:rPr>
        <w:t>Essential Questions</w:t>
      </w:r>
      <w:r>
        <w:rPr>
          <w:rFonts w:ascii="Times New Roman" w:eastAsia="Times New Roman" w:hAnsi="Times New Roman" w:cs="Times New Roman"/>
          <w:sz w:val="24"/>
          <w:szCs w:val="24"/>
        </w:rPr>
        <w:t xml:space="preserve"> (Pertanyaan Esensial) dan </w:t>
      </w:r>
      <w:r>
        <w:rPr>
          <w:rFonts w:ascii="Times New Roman" w:eastAsia="Times New Roman" w:hAnsi="Times New Roman" w:cs="Times New Roman"/>
          <w:i/>
          <w:iCs/>
          <w:sz w:val="24"/>
          <w:szCs w:val="24"/>
        </w:rPr>
        <w:t>Understandings</w:t>
      </w:r>
      <w:r>
        <w:rPr>
          <w:rFonts w:ascii="Times New Roman" w:eastAsia="Times New Roman" w:hAnsi="Times New Roman" w:cs="Times New Roman"/>
          <w:sz w:val="24"/>
          <w:szCs w:val="24"/>
        </w:rPr>
        <w:t xml:space="preserve"> (Pemahaman Bermakna), membuktikan bahwa konsep desain UbD diterapkan dengan sangat kuat. Keterampilan teknis dan nalar kritis siswa diakomodasi dengan sangat baik melalui pemanfaatan perangkat seperti Cisco Packet Tracer, menjadikannya sebuah artefak pembelajaran yang sangat representatif dan layak untuk didokumentasikan di dalam tugas pembuatan E-Portfolio PPG.</w:t>
      </w:r>
    </w:p>
    <w:p w14:paraId="70A1079E" w14:textId="77777777" w:rsidR="00455946" w:rsidRDefault="00455946">
      <w:pPr>
        <w:spacing w:line="360" w:lineRule="auto"/>
        <w:ind w:firstLine="720"/>
        <w:jc w:val="both"/>
        <w:rPr>
          <w:rFonts w:ascii="Times New Roman" w:eastAsia="Times New Roman" w:hAnsi="Times New Roman" w:cs="Times New Roman"/>
          <w:sz w:val="24"/>
          <w:szCs w:val="24"/>
        </w:rPr>
      </w:pPr>
    </w:p>
    <w:p w14:paraId="6CAE3A52" w14:textId="77777777" w:rsidR="00455946" w:rsidRDefault="00455946">
      <w:pPr>
        <w:spacing w:line="360" w:lineRule="auto"/>
        <w:ind w:firstLine="720"/>
        <w:jc w:val="both"/>
        <w:rPr>
          <w:rFonts w:ascii="Times New Roman" w:eastAsia="Times New Roman" w:hAnsi="Times New Roman" w:cs="Times New Roman"/>
          <w:sz w:val="24"/>
          <w:szCs w:val="24"/>
        </w:rPr>
      </w:pPr>
    </w:p>
    <w:p w14:paraId="73005ACA" w14:textId="77777777" w:rsidR="00455946" w:rsidRDefault="00455946">
      <w:pPr>
        <w:spacing w:line="360" w:lineRule="auto"/>
        <w:ind w:firstLine="720"/>
        <w:jc w:val="both"/>
        <w:rPr>
          <w:rFonts w:ascii="Times New Roman" w:eastAsia="Times New Roman" w:hAnsi="Times New Roman" w:cs="Times New Roman"/>
          <w:sz w:val="24"/>
          <w:szCs w:val="24"/>
        </w:rPr>
      </w:pPr>
    </w:p>
    <w:p w14:paraId="6FA7F316" w14:textId="77777777" w:rsidR="00455946" w:rsidRDefault="00455946">
      <w:pPr>
        <w:spacing w:line="360" w:lineRule="auto"/>
        <w:ind w:firstLine="720"/>
        <w:jc w:val="both"/>
        <w:rPr>
          <w:rFonts w:ascii="Times New Roman" w:eastAsia="Times New Roman" w:hAnsi="Times New Roman" w:cs="Times New Roman"/>
          <w:sz w:val="24"/>
          <w:szCs w:val="24"/>
        </w:rPr>
      </w:pPr>
    </w:p>
    <w:p w14:paraId="19258F00" w14:textId="77777777" w:rsidR="00455946" w:rsidRDefault="00000000">
      <w:pPr>
        <w:pStyle w:val="Heading1"/>
        <w:numPr>
          <w:ilvl w:val="0"/>
          <w:numId w:val="28"/>
        </w:numPr>
        <w:spacing w:before="0" w:after="0" w:line="360" w:lineRule="auto"/>
        <w:jc w:val="both"/>
        <w:rPr>
          <w:rFonts w:ascii="Times New Roman" w:eastAsia="Times New Roman" w:hAnsi="Times New Roman" w:cs="Times New Roman"/>
          <w:color w:val="1A1A1A"/>
          <w:sz w:val="24"/>
          <w:szCs w:val="24"/>
        </w:rPr>
      </w:pPr>
      <w:bookmarkStart w:id="5" w:name="_heading=h.u8lythfylrwq" w:colFirst="0" w:colLast="0"/>
      <w:bookmarkEnd w:id="5"/>
      <w:r>
        <w:rPr>
          <w:rFonts w:ascii="Times New Roman" w:eastAsia="Times New Roman" w:hAnsi="Times New Roman" w:cs="Times New Roman"/>
          <w:color w:val="1A1A1A"/>
          <w:sz w:val="24"/>
          <w:szCs w:val="24"/>
        </w:rPr>
        <w:lastRenderedPageBreak/>
        <w:t>Kelebihan Perangkat Pembelajaran</w:t>
      </w:r>
    </w:p>
    <w:p w14:paraId="50EBBE27" w14:textId="7C3D6B6E"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Penerapan kerangka UbD tidak hanya sekadar formalitas, melainkan benar-benar memandu jalannya </w:t>
      </w:r>
      <w:r>
        <w:rPr>
          <w:rFonts w:ascii="Times New Roman" w:eastAsia="Times New Roman" w:hAnsi="Times New Roman" w:cs="Times New Roman"/>
          <w:i/>
          <w:iCs/>
          <w:sz w:val="24"/>
          <w:szCs w:val="24"/>
        </w:rPr>
        <w:t>Assessment Evidence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Learning Plan</w:t>
      </w:r>
      <w:r>
        <w:rPr>
          <w:rFonts w:ascii="Times New Roman" w:eastAsia="Times New Roman" w:hAnsi="Times New Roman" w:cs="Times New Roman"/>
          <w:sz w:val="24"/>
          <w:szCs w:val="24"/>
        </w:rPr>
        <w:t>. Terdapat benang merah yang sangat konsisten antara Tujuan Pembelajaran, Asesmen, dan Rencana Pembelajaran.</w:t>
      </w:r>
    </w:p>
    <w:p w14:paraId="7EEABF1F" w14:textId="5B4F613B"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teknologi diintegrasikan secara bermakna untuk mendukung kegiatan inti, seperti penggunaan Google Form untuk diagnostik awal, Cisco Packet Tracer untuk simulasi jaringan, dan Canva untuk infografis.</w:t>
      </w:r>
    </w:p>
    <w:p w14:paraId="0EB30A1E" w14:textId="0F520175"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Penugasan berbentuk pemecahan masalah kontekstual dunia nyata (merancang jaringan untuk sekolah/rumah sakit/kantor) dikembangkan dengan sangat terperinci dan terhubung secara langsung ke Tujuan Pembelajaran.</w:t>
      </w:r>
    </w:p>
    <w:p w14:paraId="0597CC23" w14:textId="580EA3FE"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Pemetaan diferensiasi dilakukan secara detail dan komprehensif pada keempat aspek: Konten (3 level LKPD berdasarkan kesiapan belajar awal), Proses (rotasi </w:t>
      </w:r>
      <w:r>
        <w:rPr>
          <w:rFonts w:ascii="Times New Roman" w:eastAsia="Times New Roman" w:hAnsi="Times New Roman" w:cs="Times New Roman"/>
          <w:i/>
          <w:iCs/>
          <w:sz w:val="24"/>
          <w:szCs w:val="24"/>
        </w:rPr>
        <w:t>Jigsaw</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scaffolding</w:t>
      </w:r>
      <w:r>
        <w:rPr>
          <w:rFonts w:ascii="Times New Roman" w:eastAsia="Times New Roman" w:hAnsi="Times New Roman" w:cs="Times New Roman"/>
          <w:sz w:val="24"/>
          <w:szCs w:val="24"/>
        </w:rPr>
        <w:t>), Produk (3 opsi luaran), dan Lingkungan Belajar (zona tenang, diskusi, lab).</w:t>
      </w:r>
    </w:p>
    <w:p w14:paraId="2B7F06C6" w14:textId="44B633D8"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Pembagian kelompok menggunakan model </w:t>
      </w:r>
      <w:r>
        <w:rPr>
          <w:rFonts w:ascii="Times New Roman" w:eastAsia="Times New Roman" w:hAnsi="Times New Roman" w:cs="Times New Roman"/>
          <w:i/>
          <w:iCs/>
          <w:sz w:val="24"/>
          <w:szCs w:val="24"/>
        </w:rPr>
        <w:t>Jigsaw</w:t>
      </w:r>
      <w:r>
        <w:rPr>
          <w:rFonts w:ascii="Times New Roman" w:eastAsia="Times New Roman" w:hAnsi="Times New Roman" w:cs="Times New Roman"/>
          <w:sz w:val="24"/>
          <w:szCs w:val="24"/>
        </w:rPr>
        <w:t xml:space="preserve"> lintas level kesiapan (</w:t>
      </w:r>
      <w:r>
        <w:rPr>
          <w:rFonts w:ascii="Times New Roman" w:eastAsia="Times New Roman" w:hAnsi="Times New Roman" w:cs="Times New Roman"/>
          <w:i/>
          <w:iCs/>
          <w:sz w:val="24"/>
          <w:szCs w:val="24"/>
        </w:rPr>
        <w:t>Basic</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Intermediate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Advanced</w:t>
      </w:r>
      <w:r>
        <w:rPr>
          <w:rFonts w:ascii="Times New Roman" w:eastAsia="Times New Roman" w:hAnsi="Times New Roman" w:cs="Times New Roman"/>
          <w:sz w:val="24"/>
          <w:szCs w:val="24"/>
        </w:rPr>
        <w:t>) menumbuhkan tutor sebaya yang efektif.</w:t>
      </w:r>
    </w:p>
    <w:p w14:paraId="4333AC47" w14:textId="1CEFC6E1"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LKPD </w:t>
      </w:r>
      <w:r>
        <w:rPr>
          <w:rFonts w:ascii="Times New Roman" w:eastAsia="Times New Roman" w:hAnsi="Times New Roman" w:cs="Times New Roman"/>
          <w:i/>
          <w:iCs/>
          <w:sz w:val="24"/>
          <w:szCs w:val="24"/>
        </w:rPr>
        <w:t>Advanced</w:t>
      </w:r>
      <w:r>
        <w:rPr>
          <w:rFonts w:ascii="Times New Roman" w:eastAsia="Times New Roman" w:hAnsi="Times New Roman" w:cs="Times New Roman"/>
          <w:sz w:val="24"/>
          <w:szCs w:val="24"/>
        </w:rPr>
        <w:t xml:space="preserve"> dan skenario penugasan berhasil memancing kemampuan evaluasi dan sintesis tingkat tinggi (HOTS).</w:t>
      </w:r>
    </w:p>
    <w:p w14:paraId="3064EB2C" w14:textId="35AD5E4F" w:rsidR="00455946" w:rsidRDefault="00000000">
      <w:pPr>
        <w:numPr>
          <w:ilvl w:val="0"/>
          <w:numId w:val="2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Rubrik penilaian untuk tugas produk sudah disusun dengan sangat rinci (mencakup akurasi, analisis, kreativitas) dan selaras dengan tugas kinerja.</w:t>
      </w:r>
    </w:p>
    <w:p w14:paraId="2A9EC67C" w14:textId="77777777" w:rsidR="00455946" w:rsidRDefault="00455946">
      <w:pPr>
        <w:spacing w:line="360" w:lineRule="auto"/>
        <w:jc w:val="both"/>
        <w:rPr>
          <w:rFonts w:ascii="Times New Roman" w:eastAsia="Times New Roman" w:hAnsi="Times New Roman" w:cs="Times New Roman"/>
          <w:sz w:val="24"/>
          <w:szCs w:val="24"/>
        </w:rPr>
      </w:pPr>
    </w:p>
    <w:p w14:paraId="2831522C" w14:textId="77777777" w:rsidR="00455946" w:rsidRDefault="00000000">
      <w:pPr>
        <w:pStyle w:val="Heading1"/>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rPr>
          <w:rFonts w:ascii="Times New Roman" w:eastAsia="Times New Roman" w:hAnsi="Times New Roman" w:cs="Times New Roman"/>
          <w:color w:val="1A1A1A"/>
          <w:sz w:val="24"/>
          <w:szCs w:val="24"/>
        </w:rPr>
      </w:pPr>
      <w:bookmarkStart w:id="6" w:name="_heading=h.sb72zz6gjce0" w:colFirst="0" w:colLast="0"/>
      <w:bookmarkEnd w:id="6"/>
      <w:r>
        <w:rPr>
          <w:rFonts w:ascii="Times New Roman" w:eastAsia="Times New Roman" w:hAnsi="Times New Roman" w:cs="Times New Roman"/>
          <w:color w:val="1A1A1A"/>
          <w:sz w:val="24"/>
          <w:szCs w:val="24"/>
        </w:rPr>
        <w:t>C. Analisis dan Rekomendasi Perbaikan</w:t>
      </w:r>
    </w:p>
    <w:tbl>
      <w:tblPr>
        <w:tblStyle w:val="ac"/>
        <w:tblW w:w="9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724"/>
        <w:gridCol w:w="2512"/>
        <w:gridCol w:w="2245"/>
        <w:gridCol w:w="2353"/>
      </w:tblGrid>
      <w:tr w:rsidR="00455946" w14:paraId="07BB9E38" w14:textId="77777777">
        <w:tc>
          <w:tcPr>
            <w:tcW w:w="510" w:type="dxa"/>
            <w:shd w:val="clear" w:color="auto" w:fill="95B3D7"/>
            <w:vAlign w:val="center"/>
          </w:tcPr>
          <w:p w14:paraId="072A34A2"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1724" w:type="dxa"/>
            <w:shd w:val="clear" w:color="auto" w:fill="95B3D7"/>
            <w:vAlign w:val="center"/>
          </w:tcPr>
          <w:p w14:paraId="7931EBBC"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Komponen</w:t>
            </w:r>
          </w:p>
        </w:tc>
        <w:tc>
          <w:tcPr>
            <w:tcW w:w="2512" w:type="dxa"/>
            <w:shd w:val="clear" w:color="auto" w:fill="95B3D7"/>
            <w:vAlign w:val="center"/>
          </w:tcPr>
          <w:p w14:paraId="0B2D970B"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Kondisi Saat Ini</w:t>
            </w:r>
          </w:p>
        </w:tc>
        <w:tc>
          <w:tcPr>
            <w:tcW w:w="2245" w:type="dxa"/>
            <w:shd w:val="clear" w:color="auto" w:fill="95B3D7"/>
            <w:vAlign w:val="center"/>
          </w:tcPr>
          <w:p w14:paraId="6F082B54"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Rekomendasi Perbaikan</w:t>
            </w:r>
          </w:p>
        </w:tc>
        <w:tc>
          <w:tcPr>
            <w:tcW w:w="2353" w:type="dxa"/>
            <w:shd w:val="clear" w:color="auto" w:fill="95B3D7"/>
            <w:vAlign w:val="center"/>
          </w:tcPr>
          <w:p w14:paraId="27732769" w14:textId="77777777" w:rsidR="0045594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Alasan</w:t>
            </w:r>
          </w:p>
        </w:tc>
      </w:tr>
      <w:tr w:rsidR="00455946" w14:paraId="7745592F" w14:textId="77777777">
        <w:tc>
          <w:tcPr>
            <w:tcW w:w="510" w:type="dxa"/>
          </w:tcPr>
          <w:p w14:paraId="43B1913A"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24" w:type="dxa"/>
          </w:tcPr>
          <w:p w14:paraId="0E1D3178" w14:textId="5707DBDB"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 Pembelajaran</w:t>
            </w:r>
          </w:p>
        </w:tc>
        <w:tc>
          <w:tcPr>
            <w:tcW w:w="2512" w:type="dxa"/>
          </w:tcPr>
          <w:p w14:paraId="10FF8271" w14:textId="638A549F"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KKO yang terukur dan selaras dengan CP Fase F, namun elemen </w:t>
            </w:r>
            <w:r>
              <w:rPr>
                <w:rFonts w:ascii="Times New Roman" w:eastAsia="Times New Roman" w:hAnsi="Times New Roman" w:cs="Times New Roman"/>
                <w:i/>
                <w:iCs/>
                <w:sz w:val="24"/>
                <w:szCs w:val="24"/>
              </w:rPr>
              <w:t>Profil Pelajar Pancasila</w:t>
            </w:r>
            <w:r>
              <w:rPr>
                <w:rFonts w:ascii="Times New Roman" w:eastAsia="Times New Roman" w:hAnsi="Times New Roman" w:cs="Times New Roman"/>
                <w:sz w:val="24"/>
                <w:szCs w:val="24"/>
              </w:rPr>
              <w:t xml:space="preserve"> belum terintegrasi secara eksplisit di dalam rumusan tujuan.</w:t>
            </w:r>
          </w:p>
        </w:tc>
        <w:tc>
          <w:tcPr>
            <w:tcW w:w="2245" w:type="dxa"/>
          </w:tcPr>
          <w:p w14:paraId="353BE538" w14:textId="4CDD3F76"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Menambahkan nilai karakter secara eksplisit (misalnya: menumbuhkan sikap </w:t>
            </w:r>
            <w:r>
              <w:rPr>
                <w:rFonts w:ascii="Times New Roman" w:eastAsia="Times New Roman" w:hAnsi="Times New Roman" w:cs="Times New Roman"/>
                <w:i/>
                <w:iCs/>
                <w:sz w:val="24"/>
                <w:szCs w:val="24"/>
              </w:rPr>
              <w:t>Berkebinekaan Global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Bergotong Royong</w:t>
            </w:r>
            <w:r>
              <w:rPr>
                <w:rFonts w:ascii="Times New Roman" w:eastAsia="Times New Roman" w:hAnsi="Times New Roman" w:cs="Times New Roman"/>
                <w:sz w:val="24"/>
                <w:szCs w:val="24"/>
              </w:rPr>
              <w:t xml:space="preserve"> saat diskusi kelompok, atau </w:t>
            </w:r>
            <w:r>
              <w:rPr>
                <w:rFonts w:ascii="Times New Roman" w:eastAsia="Times New Roman" w:hAnsi="Times New Roman" w:cs="Times New Roman"/>
                <w:i/>
                <w:iCs/>
                <w:sz w:val="24"/>
                <w:szCs w:val="24"/>
              </w:rPr>
              <w:t>Bernalar Kritis</w:t>
            </w:r>
            <w:r>
              <w:rPr>
                <w:rFonts w:ascii="Times New Roman" w:eastAsia="Times New Roman" w:hAnsi="Times New Roman" w:cs="Times New Roman"/>
                <w:sz w:val="24"/>
                <w:szCs w:val="24"/>
              </w:rPr>
              <w:t xml:space="preserve"> dalam memecahkan skenario jaringan).</w:t>
            </w:r>
          </w:p>
        </w:tc>
        <w:tc>
          <w:tcPr>
            <w:tcW w:w="2353" w:type="dxa"/>
          </w:tcPr>
          <w:p w14:paraId="55D569B6" w14:textId="5ED87AB1"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Akan menyempurnakan keselarasan dokumen ini dengan tuntutan Kurikulum Merdeka secara utuh.</w:t>
            </w:r>
          </w:p>
        </w:tc>
      </w:tr>
      <w:tr w:rsidR="00455946" w14:paraId="78C97DDF" w14:textId="77777777">
        <w:tc>
          <w:tcPr>
            <w:tcW w:w="510" w:type="dxa"/>
          </w:tcPr>
          <w:p w14:paraId="3A7B59C2" w14:textId="77777777"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724" w:type="dxa"/>
          </w:tcPr>
          <w:p w14:paraId="292F40B8" w14:textId="31E7B690"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Learning Plan</w:t>
            </w:r>
          </w:p>
        </w:tc>
        <w:tc>
          <w:tcPr>
            <w:tcW w:w="2512" w:type="dxa"/>
          </w:tcPr>
          <w:p w14:paraId="14D29323" w14:textId="2153791F"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guru dan peserta didik masih dituliskan secara bersamaan pada beberapa bagian narasi.</w:t>
            </w:r>
          </w:p>
        </w:tc>
        <w:tc>
          <w:tcPr>
            <w:tcW w:w="2245" w:type="dxa"/>
          </w:tcPr>
          <w:p w14:paraId="6D635358" w14:textId="1A5A66B1"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Memisahkan aktivitas guru dan aktivitas peserta didik dalam kolom atau narasi yang berbeda.</w:t>
            </w:r>
          </w:p>
        </w:tc>
        <w:tc>
          <w:tcPr>
            <w:tcW w:w="2353" w:type="dxa"/>
          </w:tcPr>
          <w:p w14:paraId="16814890" w14:textId="19225245" w:rsidR="0045594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Memperjelas peran guru sebagai fasilitator dan peserta didik sebagai subjek pembelajaran agar keterlaksanaannya lebih mudah diamati.</w:t>
            </w:r>
          </w:p>
        </w:tc>
      </w:tr>
    </w:tbl>
    <w:p w14:paraId="64EED1BD" w14:textId="77777777" w:rsidR="00455946" w:rsidRDefault="00455946">
      <w:pPr>
        <w:spacing w:line="360" w:lineRule="auto"/>
      </w:pPr>
    </w:p>
    <w:p w14:paraId="38F13812" w14:textId="77777777" w:rsidR="00455946" w:rsidRDefault="00000000">
      <w:pPr>
        <w:pStyle w:val="Heading1"/>
        <w:spacing w:before="0" w:after="0" w:line="360" w:lineRule="auto"/>
        <w:jc w:val="both"/>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D. Kesimpulan Peer Assessment</w:t>
      </w:r>
    </w:p>
    <w:p w14:paraId="1900E069" w14:textId="77777777" w:rsidR="0045594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Kesimpulan Peer Assessment Secara keseluruhan, dokumen RPP Informatika ini menunjukkan kualitas perancangan yang sangat baik dan telah memenuhi prinsip-prinsip pembelajaran berdiferensiasi, </w:t>
      </w:r>
      <w:r>
        <w:rPr>
          <w:rFonts w:ascii="Times New Roman" w:eastAsia="Times New Roman" w:hAnsi="Times New Roman" w:cs="Times New Roman"/>
          <w:i/>
          <w:iCs/>
          <w:sz w:val="24"/>
          <w:szCs w:val="24"/>
        </w:rPr>
        <w:t>Understanding by Design</w:t>
      </w:r>
      <w:r>
        <w:rPr>
          <w:rFonts w:ascii="Times New Roman" w:eastAsia="Times New Roman" w:hAnsi="Times New Roman" w:cs="Times New Roman"/>
          <w:sz w:val="24"/>
          <w:szCs w:val="24"/>
        </w:rPr>
        <w:t xml:space="preserve"> (UbD), serta </w:t>
      </w:r>
      <w:r>
        <w:rPr>
          <w:rFonts w:ascii="Times New Roman" w:eastAsia="Times New Roman" w:hAnsi="Times New Roman" w:cs="Times New Roman"/>
          <w:i/>
          <w:iCs/>
          <w:sz w:val="24"/>
          <w:szCs w:val="24"/>
        </w:rPr>
        <w:t>Cooperative Learning</w:t>
      </w:r>
      <w:r>
        <w:rPr>
          <w:rFonts w:ascii="Times New Roman" w:eastAsia="Times New Roman" w:hAnsi="Times New Roman" w:cs="Times New Roman"/>
          <w:sz w:val="24"/>
          <w:szCs w:val="24"/>
        </w:rPr>
        <w:t xml:space="preserve"> tipe </w:t>
      </w:r>
      <w:r>
        <w:rPr>
          <w:rFonts w:ascii="Times New Roman" w:eastAsia="Times New Roman" w:hAnsi="Times New Roman" w:cs="Times New Roman"/>
          <w:i/>
          <w:iCs/>
          <w:sz w:val="24"/>
          <w:szCs w:val="24"/>
        </w:rPr>
        <w:t>Jigsaw</w:t>
      </w:r>
      <w:r>
        <w:rPr>
          <w:rFonts w:ascii="Times New Roman" w:eastAsia="Times New Roman" w:hAnsi="Times New Roman" w:cs="Times New Roman"/>
          <w:sz w:val="24"/>
          <w:szCs w:val="24"/>
        </w:rPr>
        <w:t xml:space="preserve">. Perangkat ini mampu mengakomodasi kebutuhan belajar peserta didik yang beragam serta merangsang kemampuan berpikir kritis mereka melalui penugasan autentik. Area yang perlu dikembangkan dan membutuhkan penyesuaian minor hanyalah penyisipan Dimensi </w:t>
      </w:r>
      <w:r>
        <w:rPr>
          <w:rFonts w:ascii="Times New Roman" w:eastAsia="Times New Roman" w:hAnsi="Times New Roman" w:cs="Times New Roman"/>
          <w:i/>
          <w:iCs/>
          <w:sz w:val="24"/>
          <w:szCs w:val="24"/>
        </w:rPr>
        <w:t>Profil Pelajar Pancasila</w:t>
      </w:r>
      <w:r>
        <w:rPr>
          <w:rFonts w:ascii="Times New Roman" w:eastAsia="Times New Roman" w:hAnsi="Times New Roman" w:cs="Times New Roman"/>
          <w:sz w:val="24"/>
          <w:szCs w:val="24"/>
        </w:rPr>
        <w:t xml:space="preserve"> pada bagian Tujuan Pembelajaran, penyelarasan identitas kelas, serta pemisahan kolom aktivitas guru dan siswa. Dengan perbaikan minor tersebut, perangkat pembelajaran ini akan semakin sempurna untuk diimplementasikan di kelas maupun sebagai portofolio profesional.</w:t>
      </w:r>
      <w:r>
        <w:br w:type="page"/>
      </w:r>
    </w:p>
    <w:p w14:paraId="51ADD5C3" w14:textId="77777777" w:rsidR="00455946" w:rsidRDefault="00455946">
      <w:pPr>
        <w:spacing w:line="360" w:lineRule="auto"/>
        <w:ind w:firstLine="720"/>
        <w:jc w:val="center"/>
        <w:rPr>
          <w:rFonts w:ascii="Times New Roman" w:eastAsia="Times New Roman" w:hAnsi="Times New Roman" w:cs="Times New Roman"/>
          <w:sz w:val="24"/>
          <w:szCs w:val="24"/>
        </w:rPr>
      </w:pPr>
    </w:p>
    <w:p w14:paraId="14EE8DD5" w14:textId="77777777" w:rsidR="00455946" w:rsidRDefault="00455946">
      <w:pPr>
        <w:spacing w:line="360" w:lineRule="auto"/>
        <w:ind w:firstLine="720"/>
        <w:jc w:val="center"/>
        <w:rPr>
          <w:rFonts w:ascii="Times New Roman" w:eastAsia="Times New Roman" w:hAnsi="Times New Roman" w:cs="Times New Roman"/>
          <w:sz w:val="24"/>
          <w:szCs w:val="24"/>
        </w:rPr>
      </w:pPr>
    </w:p>
    <w:p w14:paraId="1EC3DEC0" w14:textId="77777777" w:rsidR="00455946" w:rsidRDefault="00455946">
      <w:pPr>
        <w:spacing w:line="360" w:lineRule="auto"/>
        <w:ind w:firstLine="720"/>
        <w:jc w:val="center"/>
        <w:rPr>
          <w:rFonts w:ascii="Times New Roman" w:eastAsia="Times New Roman" w:hAnsi="Times New Roman" w:cs="Times New Roman"/>
          <w:sz w:val="24"/>
          <w:szCs w:val="24"/>
        </w:rPr>
      </w:pPr>
    </w:p>
    <w:p w14:paraId="5B453255" w14:textId="77777777" w:rsidR="00455946" w:rsidRDefault="00455946">
      <w:pPr>
        <w:spacing w:line="360" w:lineRule="auto"/>
        <w:ind w:firstLine="720"/>
        <w:jc w:val="center"/>
        <w:rPr>
          <w:rFonts w:ascii="Times New Roman" w:eastAsia="Times New Roman" w:hAnsi="Times New Roman" w:cs="Times New Roman"/>
          <w:sz w:val="24"/>
          <w:szCs w:val="24"/>
        </w:rPr>
      </w:pPr>
    </w:p>
    <w:p w14:paraId="08A8C4C5" w14:textId="77777777" w:rsidR="00455946" w:rsidRDefault="00455946">
      <w:pPr>
        <w:spacing w:line="360" w:lineRule="auto"/>
        <w:ind w:firstLine="720"/>
        <w:jc w:val="center"/>
        <w:rPr>
          <w:rFonts w:ascii="Times New Roman" w:eastAsia="Times New Roman" w:hAnsi="Times New Roman" w:cs="Times New Roman"/>
          <w:sz w:val="24"/>
          <w:szCs w:val="24"/>
        </w:rPr>
      </w:pPr>
    </w:p>
    <w:p w14:paraId="4D915D88" w14:textId="77777777" w:rsidR="00455946" w:rsidRDefault="00455946">
      <w:pPr>
        <w:spacing w:line="360" w:lineRule="auto"/>
        <w:ind w:firstLine="720"/>
        <w:jc w:val="center"/>
        <w:rPr>
          <w:rFonts w:ascii="Times New Roman" w:eastAsia="Times New Roman" w:hAnsi="Times New Roman" w:cs="Times New Roman"/>
          <w:sz w:val="24"/>
          <w:szCs w:val="24"/>
        </w:rPr>
      </w:pPr>
    </w:p>
    <w:p w14:paraId="5CBE0B70" w14:textId="77777777" w:rsidR="00455946" w:rsidRDefault="00455946">
      <w:pPr>
        <w:spacing w:line="360" w:lineRule="auto"/>
        <w:ind w:firstLine="720"/>
        <w:jc w:val="center"/>
        <w:rPr>
          <w:rFonts w:ascii="Times New Roman" w:eastAsia="Times New Roman" w:hAnsi="Times New Roman" w:cs="Times New Roman"/>
          <w:sz w:val="24"/>
          <w:szCs w:val="24"/>
        </w:rPr>
      </w:pPr>
    </w:p>
    <w:p w14:paraId="01C9AA26" w14:textId="77777777" w:rsidR="00455946" w:rsidRDefault="00455946">
      <w:pPr>
        <w:spacing w:line="360" w:lineRule="auto"/>
        <w:ind w:firstLine="720"/>
        <w:jc w:val="center"/>
        <w:rPr>
          <w:rFonts w:ascii="Times New Roman" w:eastAsia="Times New Roman" w:hAnsi="Times New Roman" w:cs="Times New Roman"/>
          <w:sz w:val="24"/>
          <w:szCs w:val="24"/>
        </w:rPr>
      </w:pPr>
    </w:p>
    <w:p w14:paraId="30911AD8" w14:textId="77777777" w:rsidR="00455946" w:rsidRDefault="00455946">
      <w:pPr>
        <w:spacing w:line="360" w:lineRule="auto"/>
        <w:ind w:firstLine="720"/>
        <w:jc w:val="center"/>
        <w:rPr>
          <w:rFonts w:ascii="Times New Roman" w:eastAsia="Times New Roman" w:hAnsi="Times New Roman" w:cs="Times New Roman"/>
          <w:sz w:val="24"/>
          <w:szCs w:val="24"/>
        </w:rPr>
      </w:pPr>
    </w:p>
    <w:p w14:paraId="49BF9C4C" w14:textId="77777777" w:rsidR="00455946" w:rsidRDefault="00455946">
      <w:pPr>
        <w:spacing w:line="360" w:lineRule="auto"/>
        <w:ind w:firstLine="720"/>
        <w:jc w:val="center"/>
        <w:rPr>
          <w:rFonts w:ascii="Times New Roman" w:eastAsia="Times New Roman" w:hAnsi="Times New Roman" w:cs="Times New Roman"/>
          <w:sz w:val="24"/>
          <w:szCs w:val="24"/>
        </w:rPr>
      </w:pPr>
    </w:p>
    <w:p w14:paraId="56DBF98F" w14:textId="77777777" w:rsidR="00455946" w:rsidRDefault="00455946">
      <w:pPr>
        <w:spacing w:line="360" w:lineRule="auto"/>
        <w:ind w:firstLine="720"/>
        <w:jc w:val="center"/>
        <w:rPr>
          <w:rFonts w:ascii="Times New Roman" w:eastAsia="Times New Roman" w:hAnsi="Times New Roman" w:cs="Times New Roman"/>
          <w:sz w:val="24"/>
          <w:szCs w:val="24"/>
        </w:rPr>
      </w:pPr>
    </w:p>
    <w:p w14:paraId="5001B6A5" w14:textId="77777777" w:rsidR="00455946" w:rsidRDefault="00455946">
      <w:pPr>
        <w:spacing w:line="360" w:lineRule="auto"/>
        <w:ind w:firstLine="720"/>
        <w:jc w:val="center"/>
        <w:rPr>
          <w:rFonts w:ascii="Times New Roman" w:eastAsia="Times New Roman" w:hAnsi="Times New Roman" w:cs="Times New Roman"/>
          <w:sz w:val="24"/>
          <w:szCs w:val="24"/>
        </w:rPr>
      </w:pPr>
    </w:p>
    <w:p w14:paraId="6CC8ADA8" w14:textId="77777777" w:rsidR="00455946" w:rsidRDefault="00455946">
      <w:pPr>
        <w:spacing w:line="360" w:lineRule="auto"/>
        <w:ind w:firstLine="720"/>
        <w:jc w:val="center"/>
        <w:rPr>
          <w:rFonts w:ascii="Times New Roman" w:eastAsia="Times New Roman" w:hAnsi="Times New Roman" w:cs="Times New Roman"/>
          <w:sz w:val="24"/>
          <w:szCs w:val="24"/>
        </w:rPr>
      </w:pPr>
    </w:p>
    <w:p w14:paraId="69BAFE70" w14:textId="77777777" w:rsidR="00455946" w:rsidRDefault="00455946">
      <w:pPr>
        <w:spacing w:line="360" w:lineRule="auto"/>
        <w:ind w:firstLine="720"/>
        <w:jc w:val="center"/>
        <w:rPr>
          <w:rFonts w:ascii="Times New Roman" w:eastAsia="Times New Roman" w:hAnsi="Times New Roman" w:cs="Times New Roman"/>
          <w:sz w:val="24"/>
          <w:szCs w:val="24"/>
        </w:rPr>
      </w:pPr>
    </w:p>
    <w:p w14:paraId="45C00AFE" w14:textId="77777777" w:rsidR="00455946" w:rsidRDefault="00000000">
      <w:pPr>
        <w:spacing w:line="360" w:lineRule="auto"/>
        <w:ind w:firstLine="720"/>
        <w:jc w:val="center"/>
        <w:rPr>
          <w:rFonts w:ascii="Times New Roman" w:eastAsia="Times New Roman" w:hAnsi="Times New Roman" w:cs="Times New Roman"/>
          <w:sz w:val="144"/>
          <w:szCs w:val="144"/>
        </w:rPr>
      </w:pPr>
      <w:r>
        <w:rPr>
          <w:rFonts w:ascii="Times New Roman" w:eastAsia="Times New Roman" w:hAnsi="Times New Roman" w:cs="Times New Roman"/>
          <w:sz w:val="144"/>
          <w:szCs w:val="144"/>
        </w:rPr>
        <w:t>LAMPIRAN</w:t>
      </w:r>
      <w:r>
        <w:br w:type="page"/>
      </w:r>
    </w:p>
    <w:p w14:paraId="73729939" w14:textId="77777777" w:rsidR="00455946" w:rsidRDefault="00455946">
      <w:pPr>
        <w:spacing w:line="360" w:lineRule="auto"/>
        <w:rPr>
          <w:rFonts w:ascii="Times New Roman" w:eastAsia="Times New Roman" w:hAnsi="Times New Roman" w:cs="Times New Roman"/>
          <w:sz w:val="24"/>
          <w:szCs w:val="24"/>
        </w:rPr>
      </w:pPr>
    </w:p>
    <w:sdt>
      <w:sdtPr>
        <w:tag w:val="goog_rdk_2"/>
        <w:id w:val="1706865237"/>
        <w:lock w:val="contentLocked"/>
      </w:sdtPr>
      <w:sdtContent>
        <w:tbl>
          <w:tblPr>
            <w:tblStyle w:val="ad"/>
            <w:tblW w:w="9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4"/>
          </w:tblGrid>
          <w:tr w:rsidR="00455946" w14:paraId="08FB5B97" w14:textId="77777777">
            <w:tc>
              <w:tcPr>
                <w:tcW w:w="9354" w:type="dxa"/>
                <w:shd w:val="clear" w:color="auto" w:fill="auto"/>
                <w:tcMar>
                  <w:top w:w="100" w:type="dxa"/>
                  <w:left w:w="100" w:type="dxa"/>
                  <w:bottom w:w="100" w:type="dxa"/>
                  <w:right w:w="100" w:type="dxa"/>
                </w:tcMar>
              </w:tcPr>
              <w:p w14:paraId="0E6D0F94"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380E91" wp14:editId="3B938341">
                      <wp:extent cx="5800725" cy="7505700"/>
                      <wp:effectExtent l="0" t="0" r="0" b="0"/>
                      <wp:docPr id="1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0"/>
                              <a:srcRect/>
                              <a:stretch>
                                <a:fillRect/>
                              </a:stretch>
                            </pic:blipFill>
                            <pic:spPr>
                              <a:xfrm>
                                <a:off x="0" y="0"/>
                                <a:ext cx="5800725" cy="7505700"/>
                              </a:xfrm>
                              <a:prstGeom prst="rect">
                                <a:avLst/>
                              </a:prstGeom>
                              <a:ln/>
                            </pic:spPr>
                          </pic:pic>
                        </a:graphicData>
                      </a:graphic>
                    </wp:inline>
                  </w:drawing>
                </w:r>
              </w:p>
            </w:tc>
          </w:tr>
          <w:tr w:rsidR="00455946" w14:paraId="379200D7" w14:textId="77777777">
            <w:tc>
              <w:tcPr>
                <w:tcW w:w="9354" w:type="dxa"/>
                <w:shd w:val="clear" w:color="auto" w:fill="auto"/>
                <w:tcMar>
                  <w:top w:w="100" w:type="dxa"/>
                  <w:left w:w="100" w:type="dxa"/>
                  <w:bottom w:w="100" w:type="dxa"/>
                  <w:right w:w="100" w:type="dxa"/>
                </w:tcMar>
              </w:tcPr>
              <w:p w14:paraId="2DF55386"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51F1F65" wp14:editId="36043AD0">
                      <wp:extent cx="5800725" cy="7505700"/>
                      <wp:effectExtent l="0" t="0" r="0" b="0"/>
                      <wp:docPr id="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1"/>
                              <a:srcRect/>
                              <a:stretch>
                                <a:fillRect/>
                              </a:stretch>
                            </pic:blipFill>
                            <pic:spPr>
                              <a:xfrm>
                                <a:off x="0" y="0"/>
                                <a:ext cx="5800725" cy="7505700"/>
                              </a:xfrm>
                              <a:prstGeom prst="rect">
                                <a:avLst/>
                              </a:prstGeom>
                              <a:ln/>
                            </pic:spPr>
                          </pic:pic>
                        </a:graphicData>
                      </a:graphic>
                    </wp:inline>
                  </w:drawing>
                </w:r>
              </w:p>
            </w:tc>
          </w:tr>
          <w:tr w:rsidR="00455946" w14:paraId="14BB797B" w14:textId="77777777">
            <w:tc>
              <w:tcPr>
                <w:tcW w:w="9354" w:type="dxa"/>
                <w:shd w:val="clear" w:color="auto" w:fill="auto"/>
                <w:tcMar>
                  <w:top w:w="100" w:type="dxa"/>
                  <w:left w:w="100" w:type="dxa"/>
                  <w:bottom w:w="100" w:type="dxa"/>
                  <w:right w:w="100" w:type="dxa"/>
                </w:tcMar>
              </w:tcPr>
              <w:p w14:paraId="773704AE"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B50FE39" wp14:editId="4D35C78B">
                      <wp:extent cx="5800725" cy="7505700"/>
                      <wp:effectExtent l="0" t="0" r="0" b="0"/>
                      <wp:docPr id="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2"/>
                              <a:srcRect/>
                              <a:stretch>
                                <a:fillRect/>
                              </a:stretch>
                            </pic:blipFill>
                            <pic:spPr>
                              <a:xfrm>
                                <a:off x="0" y="0"/>
                                <a:ext cx="5800725" cy="7505700"/>
                              </a:xfrm>
                              <a:prstGeom prst="rect">
                                <a:avLst/>
                              </a:prstGeom>
                              <a:ln/>
                            </pic:spPr>
                          </pic:pic>
                        </a:graphicData>
                      </a:graphic>
                    </wp:inline>
                  </w:drawing>
                </w:r>
              </w:p>
            </w:tc>
          </w:tr>
          <w:tr w:rsidR="00455946" w14:paraId="0AFB1150" w14:textId="77777777">
            <w:tc>
              <w:tcPr>
                <w:tcW w:w="9354" w:type="dxa"/>
                <w:shd w:val="clear" w:color="auto" w:fill="auto"/>
                <w:tcMar>
                  <w:top w:w="100" w:type="dxa"/>
                  <w:left w:w="100" w:type="dxa"/>
                  <w:bottom w:w="100" w:type="dxa"/>
                  <w:right w:w="100" w:type="dxa"/>
                </w:tcMar>
              </w:tcPr>
              <w:p w14:paraId="7730174E"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334FC7C" wp14:editId="42C6E47C">
                      <wp:extent cx="5800725" cy="7505700"/>
                      <wp:effectExtent l="0" t="0" r="0" b="0"/>
                      <wp:docPr id="1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3"/>
                              <a:srcRect/>
                              <a:stretch>
                                <a:fillRect/>
                              </a:stretch>
                            </pic:blipFill>
                            <pic:spPr>
                              <a:xfrm>
                                <a:off x="0" y="0"/>
                                <a:ext cx="5800725" cy="7505700"/>
                              </a:xfrm>
                              <a:prstGeom prst="rect">
                                <a:avLst/>
                              </a:prstGeom>
                              <a:ln/>
                            </pic:spPr>
                          </pic:pic>
                        </a:graphicData>
                      </a:graphic>
                    </wp:inline>
                  </w:drawing>
                </w:r>
              </w:p>
            </w:tc>
          </w:tr>
          <w:tr w:rsidR="00455946" w14:paraId="459957CE" w14:textId="77777777">
            <w:tc>
              <w:tcPr>
                <w:tcW w:w="9354" w:type="dxa"/>
                <w:shd w:val="clear" w:color="auto" w:fill="auto"/>
                <w:tcMar>
                  <w:top w:w="100" w:type="dxa"/>
                  <w:left w:w="100" w:type="dxa"/>
                  <w:bottom w:w="100" w:type="dxa"/>
                  <w:right w:w="100" w:type="dxa"/>
                </w:tcMar>
              </w:tcPr>
              <w:p w14:paraId="5CD3D4D8"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3382ECE" wp14:editId="7D6872CB">
                      <wp:extent cx="5800725" cy="7505700"/>
                      <wp:effectExtent l="0" t="0" r="0" b="0"/>
                      <wp:docPr id="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44"/>
                              <a:srcRect/>
                              <a:stretch>
                                <a:fillRect/>
                              </a:stretch>
                            </pic:blipFill>
                            <pic:spPr>
                              <a:xfrm>
                                <a:off x="0" y="0"/>
                                <a:ext cx="5800725" cy="7505700"/>
                              </a:xfrm>
                              <a:prstGeom prst="rect">
                                <a:avLst/>
                              </a:prstGeom>
                              <a:ln/>
                            </pic:spPr>
                          </pic:pic>
                        </a:graphicData>
                      </a:graphic>
                    </wp:inline>
                  </w:drawing>
                </w:r>
              </w:p>
            </w:tc>
          </w:tr>
          <w:tr w:rsidR="00455946" w14:paraId="3D8E07C6" w14:textId="77777777">
            <w:tc>
              <w:tcPr>
                <w:tcW w:w="9354" w:type="dxa"/>
                <w:shd w:val="clear" w:color="auto" w:fill="auto"/>
                <w:tcMar>
                  <w:top w:w="100" w:type="dxa"/>
                  <w:left w:w="100" w:type="dxa"/>
                  <w:bottom w:w="100" w:type="dxa"/>
                  <w:right w:w="100" w:type="dxa"/>
                </w:tcMar>
              </w:tcPr>
              <w:p w14:paraId="26CA64E9"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B08CD68" wp14:editId="0BBCEBC5">
                      <wp:extent cx="5800725" cy="7505700"/>
                      <wp:effectExtent l="0" t="0" r="0" b="0"/>
                      <wp:docPr id="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5"/>
                              <a:srcRect/>
                              <a:stretch>
                                <a:fillRect/>
                              </a:stretch>
                            </pic:blipFill>
                            <pic:spPr>
                              <a:xfrm>
                                <a:off x="0" y="0"/>
                                <a:ext cx="5800725" cy="7505700"/>
                              </a:xfrm>
                              <a:prstGeom prst="rect">
                                <a:avLst/>
                              </a:prstGeom>
                              <a:ln/>
                            </pic:spPr>
                          </pic:pic>
                        </a:graphicData>
                      </a:graphic>
                    </wp:inline>
                  </w:drawing>
                </w:r>
              </w:p>
            </w:tc>
          </w:tr>
          <w:tr w:rsidR="00455946" w14:paraId="33A7149E" w14:textId="77777777">
            <w:tc>
              <w:tcPr>
                <w:tcW w:w="9354" w:type="dxa"/>
                <w:shd w:val="clear" w:color="auto" w:fill="auto"/>
                <w:tcMar>
                  <w:top w:w="100" w:type="dxa"/>
                  <w:left w:w="100" w:type="dxa"/>
                  <w:bottom w:w="100" w:type="dxa"/>
                  <w:right w:w="100" w:type="dxa"/>
                </w:tcMar>
              </w:tcPr>
              <w:p w14:paraId="0CCD1B90" w14:textId="77777777" w:rsidR="00455946"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9ADA800" wp14:editId="4612F41F">
                      <wp:extent cx="5800725" cy="7505700"/>
                      <wp:effectExtent l="0" t="0" r="0" b="0"/>
                      <wp:docPr id="37"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6"/>
                              <a:srcRect/>
                              <a:stretch>
                                <a:fillRect/>
                              </a:stretch>
                            </pic:blipFill>
                            <pic:spPr>
                              <a:xfrm>
                                <a:off x="0" y="0"/>
                                <a:ext cx="5800725" cy="7505700"/>
                              </a:xfrm>
                              <a:prstGeom prst="rect">
                                <a:avLst/>
                              </a:prstGeom>
                              <a:ln/>
                            </pic:spPr>
                          </pic:pic>
                        </a:graphicData>
                      </a:graphic>
                    </wp:inline>
                  </w:drawing>
                </w:r>
              </w:p>
            </w:tc>
          </w:tr>
        </w:tbl>
      </w:sdtContent>
    </w:sdt>
    <w:p w14:paraId="2BCEB8CF" w14:textId="77777777" w:rsidR="00455946" w:rsidRDefault="00455946">
      <w:pPr>
        <w:spacing w:line="360" w:lineRule="auto"/>
        <w:rPr>
          <w:rFonts w:ascii="Times New Roman" w:eastAsia="Times New Roman" w:hAnsi="Times New Roman" w:cs="Times New Roman"/>
          <w:sz w:val="24"/>
          <w:szCs w:val="24"/>
        </w:rPr>
      </w:pPr>
    </w:p>
    <w:sectPr w:rsidR="00455946">
      <w:pgSz w:w="11906" w:h="16838"/>
      <w:pgMar w:top="1134" w:right="1134" w:bottom="1134"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B0170" w14:textId="77777777" w:rsidR="00FF5D7F" w:rsidRDefault="00FF5D7F">
      <w:r>
        <w:separator/>
      </w:r>
    </w:p>
  </w:endnote>
  <w:endnote w:type="continuationSeparator" w:id="0">
    <w:p w14:paraId="63B15ED8" w14:textId="77777777" w:rsidR="00FF5D7F" w:rsidRDefault="00FF5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62FE8A-AF91-4F69-B702-46CE149C1708}"/>
  </w:font>
  <w:font w:name="Cardo">
    <w:charset w:val="00"/>
    <w:family w:val="auto"/>
    <w:pitch w:val="default"/>
    <w:embedRegular r:id="rId2" w:fontKey="{6059142D-05FA-482C-92BE-DA7A76465445}"/>
  </w:font>
  <w:font w:name="Calibri">
    <w:panose1 w:val="020F0502020204030204"/>
    <w:charset w:val="00"/>
    <w:family w:val="swiss"/>
    <w:pitch w:val="variable"/>
    <w:sig w:usb0="E4002EFF" w:usb1="C200247B" w:usb2="00000009" w:usb3="00000000" w:csb0="000001FF" w:csb1="00000000"/>
    <w:embedRegular r:id="rId3" w:fontKey="{93AC442A-2211-4ECB-BC1D-70F62C0E4EEC}"/>
  </w:font>
  <w:font w:name="Cambria">
    <w:panose1 w:val="02040503050406030204"/>
    <w:charset w:val="00"/>
    <w:family w:val="roman"/>
    <w:pitch w:val="variable"/>
    <w:sig w:usb0="E00006FF" w:usb1="420024FF" w:usb2="02000000" w:usb3="00000000" w:csb0="0000019F" w:csb1="00000000"/>
    <w:embedRegular r:id="rId4" w:fontKey="{2B61733B-6CCA-4A01-829F-3C657033D8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F73F6" w14:textId="77777777" w:rsidR="00FF5D7F" w:rsidRDefault="00FF5D7F">
      <w:r>
        <w:separator/>
      </w:r>
    </w:p>
  </w:footnote>
  <w:footnote w:type="continuationSeparator" w:id="0">
    <w:p w14:paraId="6048D79C" w14:textId="77777777" w:rsidR="00FF5D7F" w:rsidRDefault="00FF5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A26A8" w14:textId="77777777" w:rsidR="00455946" w:rsidRDefault="00455946">
    <w:pP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878"/>
    <w:multiLevelType w:val="multilevel"/>
    <w:tmpl w:val="105AC2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28B3B26"/>
    <w:multiLevelType w:val="multilevel"/>
    <w:tmpl w:val="AA38B4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9E12BA0"/>
    <w:multiLevelType w:val="multilevel"/>
    <w:tmpl w:val="C82AADF0"/>
    <w:lvl w:ilvl="0">
      <w:start w:val="1"/>
      <w:numFmt w:val="upperLetter"/>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 w15:restartNumberingAfterBreak="0">
    <w:nsid w:val="0C1A7C8C"/>
    <w:multiLevelType w:val="multilevel"/>
    <w:tmpl w:val="9EC20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E336B32"/>
    <w:multiLevelType w:val="multilevel"/>
    <w:tmpl w:val="7C72C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462248"/>
    <w:multiLevelType w:val="multilevel"/>
    <w:tmpl w:val="B7F852C0"/>
    <w:lvl w:ilvl="0">
      <w:start w:val="1"/>
      <w:numFmt w:val="lowerLetter"/>
      <w:lvlText w:val="%1."/>
      <w:lvlJc w:val="left"/>
      <w:pPr>
        <w:ind w:left="720" w:hanging="36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FB4373"/>
    <w:multiLevelType w:val="multilevel"/>
    <w:tmpl w:val="92C893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07625B6"/>
    <w:multiLevelType w:val="multilevel"/>
    <w:tmpl w:val="D2C09F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B25BA"/>
    <w:multiLevelType w:val="multilevel"/>
    <w:tmpl w:val="09FC62C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4E079D9"/>
    <w:multiLevelType w:val="multilevel"/>
    <w:tmpl w:val="91B42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7141FA7"/>
    <w:multiLevelType w:val="multilevel"/>
    <w:tmpl w:val="24F2CE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9423F6A"/>
    <w:multiLevelType w:val="multilevel"/>
    <w:tmpl w:val="1D665752"/>
    <w:lvl w:ilvl="0">
      <w:start w:val="1"/>
      <w:numFmt w:val="lowerLetter"/>
      <w:lvlText w:val="%1."/>
      <w:lvlJc w:val="left"/>
      <w:pPr>
        <w:ind w:left="720" w:hanging="36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514A9F"/>
    <w:multiLevelType w:val="multilevel"/>
    <w:tmpl w:val="E9700F6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17582E"/>
    <w:multiLevelType w:val="multilevel"/>
    <w:tmpl w:val="69FEBE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36E7D76"/>
    <w:multiLevelType w:val="multilevel"/>
    <w:tmpl w:val="D05286F8"/>
    <w:lvl w:ilvl="0">
      <w:start w:val="1"/>
      <w:numFmt w:val="lowerLetter"/>
      <w:lvlText w:val="%1."/>
      <w:lvlJc w:val="left"/>
      <w:pPr>
        <w:ind w:left="720" w:hanging="36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E25597"/>
    <w:multiLevelType w:val="multilevel"/>
    <w:tmpl w:val="A936E8A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D02364A"/>
    <w:multiLevelType w:val="multilevel"/>
    <w:tmpl w:val="D56E6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E8240C0"/>
    <w:multiLevelType w:val="multilevel"/>
    <w:tmpl w:val="765AC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3990CE5"/>
    <w:multiLevelType w:val="multilevel"/>
    <w:tmpl w:val="DC5E923C"/>
    <w:lvl w:ilvl="0">
      <w:start w:val="1"/>
      <w:numFmt w:val="decimal"/>
      <w:lvlText w:val="%1."/>
      <w:lvlJc w:val="left"/>
      <w:pPr>
        <w:ind w:left="566" w:hanging="119"/>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565966DD"/>
    <w:multiLevelType w:val="multilevel"/>
    <w:tmpl w:val="FF924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FF2138"/>
    <w:multiLevelType w:val="multilevel"/>
    <w:tmpl w:val="2B7CB92A"/>
    <w:lvl w:ilvl="0">
      <w:start w:val="1"/>
      <w:numFmt w:val="lowerLetter"/>
      <w:lvlText w:val="%1."/>
      <w:lvlJc w:val="left"/>
      <w:pPr>
        <w:ind w:left="720" w:hanging="36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4A7394D"/>
    <w:multiLevelType w:val="multilevel"/>
    <w:tmpl w:val="20328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7625AD2"/>
    <w:multiLevelType w:val="multilevel"/>
    <w:tmpl w:val="0A142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A4245E7"/>
    <w:multiLevelType w:val="multilevel"/>
    <w:tmpl w:val="DFCC1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1CB5881"/>
    <w:multiLevelType w:val="multilevel"/>
    <w:tmpl w:val="12FA45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7477586F"/>
    <w:multiLevelType w:val="multilevel"/>
    <w:tmpl w:val="B38EE744"/>
    <w:lvl w:ilvl="0">
      <w:start w:val="1"/>
      <w:numFmt w:val="upperLetter"/>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6643898"/>
    <w:multiLevelType w:val="multilevel"/>
    <w:tmpl w:val="BFFE2C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7A0D0F6B"/>
    <w:multiLevelType w:val="multilevel"/>
    <w:tmpl w:val="391E9B74"/>
    <w:lvl w:ilvl="0">
      <w:start w:val="1"/>
      <w:numFmt w:val="decimal"/>
      <w:lvlText w:val="%1."/>
      <w:lvlJc w:val="left"/>
      <w:pPr>
        <w:ind w:left="54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7AAF64C5"/>
    <w:multiLevelType w:val="multilevel"/>
    <w:tmpl w:val="2DDA7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2186272">
    <w:abstractNumId w:val="6"/>
  </w:num>
  <w:num w:numId="2" w16cid:durableId="1243102749">
    <w:abstractNumId w:val="28"/>
  </w:num>
  <w:num w:numId="3" w16cid:durableId="2092046083">
    <w:abstractNumId w:val="11"/>
  </w:num>
  <w:num w:numId="4" w16cid:durableId="557743486">
    <w:abstractNumId w:val="18"/>
  </w:num>
  <w:num w:numId="5" w16cid:durableId="1413547542">
    <w:abstractNumId w:val="27"/>
  </w:num>
  <w:num w:numId="6" w16cid:durableId="1089892103">
    <w:abstractNumId w:val="2"/>
  </w:num>
  <w:num w:numId="7" w16cid:durableId="2138647670">
    <w:abstractNumId w:val="21"/>
  </w:num>
  <w:num w:numId="8" w16cid:durableId="2126270689">
    <w:abstractNumId w:val="19"/>
  </w:num>
  <w:num w:numId="9" w16cid:durableId="816411014">
    <w:abstractNumId w:val="16"/>
  </w:num>
  <w:num w:numId="10" w16cid:durableId="1234240219">
    <w:abstractNumId w:val="9"/>
  </w:num>
  <w:num w:numId="11" w16cid:durableId="1771463397">
    <w:abstractNumId w:val="17"/>
  </w:num>
  <w:num w:numId="12" w16cid:durableId="1156728869">
    <w:abstractNumId w:val="24"/>
  </w:num>
  <w:num w:numId="13" w16cid:durableId="1149978649">
    <w:abstractNumId w:val="4"/>
  </w:num>
  <w:num w:numId="14" w16cid:durableId="1903637680">
    <w:abstractNumId w:val="12"/>
  </w:num>
  <w:num w:numId="15" w16cid:durableId="151945121">
    <w:abstractNumId w:val="7"/>
  </w:num>
  <w:num w:numId="16" w16cid:durableId="846601674">
    <w:abstractNumId w:val="8"/>
  </w:num>
  <w:num w:numId="17" w16cid:durableId="2979653">
    <w:abstractNumId w:val="5"/>
  </w:num>
  <w:num w:numId="18" w16cid:durableId="2897345">
    <w:abstractNumId w:val="26"/>
  </w:num>
  <w:num w:numId="19" w16cid:durableId="1508056529">
    <w:abstractNumId w:val="0"/>
  </w:num>
  <w:num w:numId="20" w16cid:durableId="287049509">
    <w:abstractNumId w:val="25"/>
  </w:num>
  <w:num w:numId="21" w16cid:durableId="222299554">
    <w:abstractNumId w:val="20"/>
  </w:num>
  <w:num w:numId="22" w16cid:durableId="1427573989">
    <w:abstractNumId w:val="10"/>
  </w:num>
  <w:num w:numId="23" w16cid:durableId="631133484">
    <w:abstractNumId w:val="15"/>
  </w:num>
  <w:num w:numId="24" w16cid:durableId="954287746">
    <w:abstractNumId w:val="14"/>
  </w:num>
  <w:num w:numId="25" w16cid:durableId="1813713639">
    <w:abstractNumId w:val="1"/>
  </w:num>
  <w:num w:numId="26" w16cid:durableId="646320572">
    <w:abstractNumId w:val="13"/>
  </w:num>
  <w:num w:numId="27" w16cid:durableId="894856979">
    <w:abstractNumId w:val="22"/>
  </w:num>
  <w:num w:numId="28" w16cid:durableId="948778388">
    <w:abstractNumId w:val="3"/>
  </w:num>
  <w:num w:numId="29" w16cid:durableId="12315045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46"/>
    <w:rsid w:val="00455946"/>
    <w:rsid w:val="00B34871"/>
    <w:rsid w:val="00FF5D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806B"/>
  <w15:docId w15:val="{7CDAD195-F553-4980-9CD1-1BADB1B0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FFFFFF"/>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FFFFFF"/>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header" Target="header1.xml"/><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3.jpg"/><Relationship Id="rId41" Type="http://schemas.openxmlformats.org/officeDocument/2006/relationships/image" Target="media/image3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zHZOM96H1WdC8DJ2o40CthSCw==">CgMxLjAaIwoBMBIeChwIB0IYCg9UaW1lcyBOZXcgUm9tYW4SBUNhcmRvGiMKATESHgocCAdCGAoPVGltZXMgTmV3IFJvbWFuEgVDYXJkbxofCgEyEhoKGAgJUhQKEnRhYmxlLm1nbGZyM2djem5ncTIOaC55NTRyM3RzNHpsd2QyDmguNDJpNHFiczF4ZXZqMg5oLmU3Mjl3aXFzcDVkMzIOaC5xbG9jdnFoMWRmYWUyDmgueDdodTR3NDYyYWU0Mg5oLnU4bHl0aGZ5bHJ3cTIOaC5zYjcyeno2Z2pjZTA4AHIhMWJCeEtEZDlncmIyR3BpV1czQ2ZOczZFOVZDOXBibE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3526</Words>
  <Characters>20102</Characters>
  <Application>Microsoft Office Word</Application>
  <DocSecurity>0</DocSecurity>
  <Lines>167</Lines>
  <Paragraphs>47</Paragraphs>
  <ScaleCrop>false</ScaleCrop>
  <Company/>
  <LinksUpToDate>false</LinksUpToDate>
  <CharactersWithSpaces>23581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2026-06-13T07:25:00Z</dcterms:created>
  <dcterms:modified xsi:type="dcterms:W3CDTF">2026-06-13T07:26:00Z</dcterms:modified>
</cp:coreProperties>
</file>