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4797E" w14:textId="77777777" w:rsidR="00DB5A5E" w:rsidRPr="00DB5A5E" w:rsidRDefault="00DB5A5E" w:rsidP="00DB5A5E">
      <w:pPr>
        <w:spacing w:line="360" w:lineRule="auto"/>
        <w:jc w:val="center"/>
        <w:rPr>
          <w:rFonts w:ascii="Times New Roman" w:eastAsia="Times New Roman" w:hAnsi="Times New Roman" w:cs="Times New Roman"/>
          <w:sz w:val="24"/>
          <w:szCs w:val="24"/>
          <w:lang w:val="id-ID"/>
        </w:rPr>
      </w:pPr>
      <w:bookmarkStart w:id="0" w:name="_el6rtugnyzu1" w:colFirst="0" w:colLast="0"/>
      <w:bookmarkEnd w:id="0"/>
      <w:r w:rsidRPr="00DB5A5E">
        <w:rPr>
          <w:rFonts w:ascii="Times New Roman" w:eastAsia="Times New Roman" w:hAnsi="Times New Roman" w:cs="Times New Roman"/>
          <w:b/>
          <w:bCs/>
          <w:color w:val="000000"/>
          <w:sz w:val="24"/>
          <w:szCs w:val="24"/>
          <w:lang w:val="id-ID"/>
        </w:rPr>
        <w:t>LEMBAR KERJA TUGAS</w:t>
      </w:r>
    </w:p>
    <w:p w14:paraId="1FAA2CBB" w14:textId="77777777" w:rsidR="00BB79BE" w:rsidRDefault="00BB79BE" w:rsidP="00DB5A5E">
      <w:pPr>
        <w:spacing w:line="360" w:lineRule="auto"/>
        <w:jc w:val="center"/>
        <w:rPr>
          <w:rFonts w:ascii="Times New Roman" w:eastAsia="Times New Roman" w:hAnsi="Times New Roman" w:cs="Times New Roman"/>
          <w:color w:val="000000"/>
          <w:sz w:val="24"/>
          <w:szCs w:val="24"/>
          <w:lang w:val="id-ID"/>
        </w:rPr>
      </w:pPr>
      <w:r w:rsidRPr="00BB79BE">
        <w:rPr>
          <w:rFonts w:ascii="Times New Roman" w:eastAsia="Times New Roman" w:hAnsi="Times New Roman" w:cs="Times New Roman"/>
          <w:color w:val="000000"/>
          <w:sz w:val="24"/>
          <w:szCs w:val="24"/>
          <w:lang w:val="id-ID"/>
        </w:rPr>
        <w:t>3.C. Diskusi Pemecahan Kasus: Kolaborasi Menyusun Perencanaan Pembelajaran yang Relevan dan Autentik</w:t>
      </w:r>
      <w:r>
        <w:rPr>
          <w:rFonts w:ascii="Times New Roman" w:eastAsia="Times New Roman" w:hAnsi="Times New Roman" w:cs="Times New Roman"/>
          <w:color w:val="000000"/>
          <w:sz w:val="24"/>
          <w:szCs w:val="24"/>
          <w:lang w:val="id-ID"/>
        </w:rPr>
        <w:t xml:space="preserve"> dan </w:t>
      </w:r>
      <w:r w:rsidRPr="00BB79BE">
        <w:rPr>
          <w:rFonts w:ascii="Times New Roman" w:eastAsia="Times New Roman" w:hAnsi="Times New Roman" w:cs="Times New Roman"/>
          <w:color w:val="000000"/>
          <w:sz w:val="24"/>
          <w:szCs w:val="24"/>
          <w:lang w:val="id-ID"/>
        </w:rPr>
        <w:t>3.D. Sintesis: Mengintegrasikan Hasil Diskusi ke Dalam Rancangan Pembelajaran dan Asesmen</w:t>
      </w:r>
    </w:p>
    <w:p w14:paraId="103367C0" w14:textId="374CFD9C" w:rsidR="00DB5A5E" w:rsidRPr="00DB5A5E" w:rsidRDefault="00DB5A5E" w:rsidP="00DB5A5E">
      <w:pPr>
        <w:spacing w:line="360" w:lineRule="auto"/>
        <w:jc w:val="center"/>
        <w:rPr>
          <w:rFonts w:ascii="Times New Roman" w:eastAsia="Times New Roman" w:hAnsi="Times New Roman" w:cs="Times New Roman"/>
          <w:sz w:val="24"/>
          <w:szCs w:val="24"/>
          <w:lang w:val="id-ID"/>
        </w:rPr>
      </w:pPr>
      <w:r w:rsidRPr="00DB5A5E">
        <w:rPr>
          <w:rFonts w:ascii="Times New Roman" w:eastAsia="Times New Roman" w:hAnsi="Times New Roman" w:cs="Times New Roman"/>
          <w:i/>
          <w:iCs/>
          <w:color w:val="000000"/>
          <w:sz w:val="24"/>
          <w:szCs w:val="24"/>
          <w:lang w:val="id-ID"/>
        </w:rPr>
        <w:t>Diajukan untuk memenuhi tugas mata kuliah Pembelajaran Mendalam dan Asesmen</w:t>
      </w:r>
    </w:p>
    <w:p w14:paraId="1F1FDB63" w14:textId="77777777" w:rsidR="00DB5A5E" w:rsidRPr="00DB5A5E" w:rsidRDefault="00DB5A5E" w:rsidP="00DB5A5E">
      <w:pPr>
        <w:spacing w:line="360" w:lineRule="auto"/>
        <w:rPr>
          <w:rFonts w:ascii="Times New Roman" w:eastAsia="Times New Roman" w:hAnsi="Times New Roman" w:cs="Times New Roman"/>
          <w:sz w:val="24"/>
          <w:szCs w:val="24"/>
          <w:lang w:val="id-ID"/>
        </w:rPr>
      </w:pPr>
      <w:r w:rsidRPr="00DB5A5E">
        <w:rPr>
          <w:rFonts w:ascii="Times New Roman" w:eastAsia="Times New Roman" w:hAnsi="Times New Roman" w:cs="Times New Roman"/>
          <w:sz w:val="24"/>
          <w:szCs w:val="24"/>
          <w:lang w:val="id-ID"/>
        </w:rPr>
        <w:br/>
      </w:r>
    </w:p>
    <w:p w14:paraId="24302601" w14:textId="77777777" w:rsidR="00DB5A5E" w:rsidRPr="00DB5A5E" w:rsidRDefault="00DB5A5E" w:rsidP="00DB5A5E">
      <w:pPr>
        <w:spacing w:line="360" w:lineRule="auto"/>
        <w:rPr>
          <w:rFonts w:ascii="Times New Roman" w:eastAsia="Times New Roman" w:hAnsi="Times New Roman" w:cs="Times New Roman"/>
          <w:sz w:val="24"/>
          <w:szCs w:val="24"/>
          <w:lang w:val="id-ID"/>
        </w:rPr>
      </w:pPr>
    </w:p>
    <w:p w14:paraId="662EC150" w14:textId="77777777" w:rsidR="00DB5A5E" w:rsidRPr="00DB5A5E" w:rsidRDefault="00DB5A5E" w:rsidP="00DB5A5E">
      <w:pPr>
        <w:spacing w:line="360" w:lineRule="auto"/>
        <w:rPr>
          <w:rFonts w:ascii="Times New Roman" w:eastAsia="Times New Roman" w:hAnsi="Times New Roman" w:cs="Times New Roman"/>
          <w:sz w:val="24"/>
          <w:szCs w:val="24"/>
          <w:lang w:val="id-ID"/>
        </w:rPr>
      </w:pPr>
    </w:p>
    <w:p w14:paraId="2ABB08CF" w14:textId="77777777" w:rsidR="00DB5A5E" w:rsidRPr="00DB5A5E" w:rsidRDefault="00DB5A5E" w:rsidP="00DB5A5E">
      <w:pPr>
        <w:spacing w:line="360" w:lineRule="auto"/>
        <w:jc w:val="center"/>
        <w:rPr>
          <w:rFonts w:ascii="Times New Roman" w:eastAsia="Times New Roman" w:hAnsi="Times New Roman" w:cs="Times New Roman"/>
          <w:sz w:val="24"/>
          <w:szCs w:val="24"/>
          <w:lang w:val="id-ID"/>
        </w:rPr>
      </w:pPr>
    </w:p>
    <w:p w14:paraId="644DB282" w14:textId="77777777" w:rsidR="00DB5A5E" w:rsidRPr="00DB5A5E" w:rsidRDefault="00DB5A5E" w:rsidP="00DB5A5E">
      <w:pPr>
        <w:spacing w:line="360" w:lineRule="auto"/>
        <w:jc w:val="center"/>
        <w:rPr>
          <w:rFonts w:ascii="Times New Roman" w:eastAsia="Times New Roman" w:hAnsi="Times New Roman" w:cs="Times New Roman"/>
          <w:sz w:val="24"/>
          <w:szCs w:val="24"/>
          <w:lang w:val="id-ID"/>
        </w:rPr>
      </w:pPr>
      <w:r w:rsidRPr="00DB5A5E">
        <w:rPr>
          <w:rFonts w:ascii="Times New Roman" w:eastAsia="Google Sans" w:hAnsi="Times New Roman" w:cs="Times New Roman"/>
          <w:noProof/>
          <w:color w:val="1F1F1F"/>
          <w:sz w:val="24"/>
          <w:szCs w:val="24"/>
          <w:lang w:val="id-ID"/>
        </w:rPr>
        <w:drawing>
          <wp:inline distT="0" distB="0" distL="0" distR="0" wp14:anchorId="63DC2CDD" wp14:editId="10B1FFAB">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3C5FFBE" w14:textId="77777777" w:rsidR="00DB5A5E" w:rsidRPr="00DB5A5E" w:rsidRDefault="00DB5A5E" w:rsidP="00DB5A5E">
      <w:pPr>
        <w:spacing w:line="360" w:lineRule="auto"/>
        <w:rPr>
          <w:rFonts w:ascii="Times New Roman" w:eastAsia="Times New Roman" w:hAnsi="Times New Roman" w:cs="Times New Roman"/>
          <w:sz w:val="24"/>
          <w:szCs w:val="24"/>
          <w:lang w:val="id-ID"/>
        </w:rPr>
      </w:pPr>
      <w:r w:rsidRPr="00DB5A5E">
        <w:rPr>
          <w:rFonts w:ascii="Times New Roman" w:eastAsia="Times New Roman" w:hAnsi="Times New Roman" w:cs="Times New Roman"/>
          <w:sz w:val="24"/>
          <w:szCs w:val="24"/>
          <w:lang w:val="id-ID"/>
        </w:rPr>
        <w:br/>
      </w:r>
    </w:p>
    <w:p w14:paraId="2DF0DFAF" w14:textId="77777777" w:rsidR="00DB5A5E" w:rsidRPr="00DB5A5E" w:rsidRDefault="00DB5A5E" w:rsidP="00DB5A5E">
      <w:pPr>
        <w:spacing w:line="360" w:lineRule="auto"/>
        <w:jc w:val="center"/>
        <w:rPr>
          <w:rFonts w:ascii="Times New Roman" w:eastAsia="Times New Roman" w:hAnsi="Times New Roman" w:cs="Times New Roman"/>
          <w:sz w:val="24"/>
          <w:szCs w:val="24"/>
          <w:lang w:val="id-ID"/>
        </w:rPr>
      </w:pPr>
      <w:r w:rsidRPr="00DB5A5E">
        <w:rPr>
          <w:rFonts w:ascii="Times New Roman" w:eastAsia="Times New Roman" w:hAnsi="Times New Roman" w:cs="Times New Roman"/>
          <w:sz w:val="24"/>
          <w:szCs w:val="24"/>
          <w:lang w:val="id-ID"/>
        </w:rPr>
        <w:t>Disusun Oleh:</w:t>
      </w:r>
    </w:p>
    <w:p w14:paraId="0CC2173E" w14:textId="77777777" w:rsidR="00DB5A5E" w:rsidRPr="00DB5A5E" w:rsidRDefault="00DB5A5E" w:rsidP="00DB5A5E">
      <w:pPr>
        <w:spacing w:line="360" w:lineRule="auto"/>
        <w:jc w:val="center"/>
        <w:rPr>
          <w:rFonts w:ascii="Times New Roman" w:eastAsia="Times New Roman" w:hAnsi="Times New Roman" w:cs="Times New Roman"/>
          <w:b/>
          <w:bCs/>
          <w:color w:val="000000"/>
          <w:sz w:val="24"/>
          <w:szCs w:val="24"/>
          <w:lang w:val="id-ID"/>
        </w:rPr>
      </w:pPr>
      <w:r w:rsidRPr="00DB5A5E">
        <w:rPr>
          <w:rFonts w:ascii="Times New Roman" w:eastAsia="Times New Roman" w:hAnsi="Times New Roman" w:cs="Times New Roman"/>
          <w:b/>
          <w:bCs/>
          <w:sz w:val="24"/>
          <w:szCs w:val="24"/>
          <w:lang w:val="id-ID"/>
        </w:rPr>
        <w:t>Ahmad Nursyifa</w:t>
      </w:r>
      <w:r w:rsidRPr="00DB5A5E">
        <w:rPr>
          <w:rFonts w:ascii="Times New Roman" w:eastAsia="Times New Roman" w:hAnsi="Times New Roman" w:cs="Times New Roman"/>
          <w:b/>
          <w:bCs/>
          <w:sz w:val="24"/>
          <w:szCs w:val="24"/>
          <w:lang w:val="id-ID"/>
        </w:rPr>
        <w:br/>
      </w:r>
      <w:r w:rsidRPr="00DB5A5E">
        <w:rPr>
          <w:rFonts w:ascii="Times New Roman" w:eastAsia="Times New Roman" w:hAnsi="Times New Roman" w:cs="Times New Roman"/>
          <w:b/>
          <w:bCs/>
          <w:sz w:val="24"/>
          <w:szCs w:val="24"/>
          <w:lang w:val="id-ID"/>
        </w:rPr>
        <w:br/>
      </w:r>
      <w:r w:rsidRPr="00DB5A5E">
        <w:rPr>
          <w:rFonts w:ascii="Times New Roman" w:eastAsia="Times New Roman" w:hAnsi="Times New Roman" w:cs="Times New Roman"/>
          <w:b/>
          <w:bCs/>
          <w:sz w:val="24"/>
          <w:szCs w:val="24"/>
          <w:lang w:val="id-ID"/>
        </w:rPr>
        <w:br/>
      </w:r>
      <w:r w:rsidRPr="00DB5A5E">
        <w:rPr>
          <w:rFonts w:ascii="Times New Roman" w:eastAsia="Times New Roman" w:hAnsi="Times New Roman" w:cs="Times New Roman"/>
          <w:b/>
          <w:bCs/>
          <w:sz w:val="24"/>
          <w:szCs w:val="24"/>
          <w:lang w:val="id-ID"/>
        </w:rPr>
        <w:br/>
      </w:r>
    </w:p>
    <w:p w14:paraId="0D0250C3" w14:textId="77777777" w:rsidR="00DB5A5E" w:rsidRPr="00DB5A5E" w:rsidRDefault="00DB5A5E" w:rsidP="00DB5A5E">
      <w:pPr>
        <w:spacing w:line="360" w:lineRule="auto"/>
        <w:jc w:val="center"/>
        <w:rPr>
          <w:rFonts w:ascii="Times New Roman" w:eastAsia="Times New Roman" w:hAnsi="Times New Roman" w:cs="Times New Roman"/>
          <w:b/>
          <w:bCs/>
          <w:color w:val="000000"/>
          <w:sz w:val="24"/>
          <w:szCs w:val="24"/>
          <w:lang w:val="id-ID"/>
        </w:rPr>
      </w:pPr>
    </w:p>
    <w:p w14:paraId="2CE0F4E6" w14:textId="77777777" w:rsidR="00DB5A5E" w:rsidRPr="00DB5A5E" w:rsidRDefault="00DB5A5E" w:rsidP="00DB5A5E">
      <w:pPr>
        <w:spacing w:line="360" w:lineRule="auto"/>
        <w:jc w:val="center"/>
        <w:rPr>
          <w:rFonts w:ascii="Times New Roman" w:eastAsia="Times New Roman" w:hAnsi="Times New Roman" w:cs="Times New Roman"/>
          <w:b/>
          <w:bCs/>
          <w:color w:val="000000"/>
          <w:sz w:val="24"/>
          <w:szCs w:val="24"/>
          <w:lang w:val="id-ID"/>
        </w:rPr>
      </w:pPr>
    </w:p>
    <w:p w14:paraId="4D1FEDE7" w14:textId="77777777" w:rsidR="00DB5A5E" w:rsidRPr="00DB5A5E" w:rsidRDefault="00DB5A5E" w:rsidP="00DB5A5E">
      <w:pPr>
        <w:spacing w:line="360" w:lineRule="auto"/>
        <w:jc w:val="center"/>
        <w:rPr>
          <w:rFonts w:ascii="Times New Roman" w:eastAsia="Times New Roman" w:hAnsi="Times New Roman" w:cs="Times New Roman"/>
          <w:b/>
          <w:bCs/>
          <w:color w:val="000000"/>
          <w:sz w:val="24"/>
          <w:szCs w:val="24"/>
          <w:lang w:val="id-ID"/>
        </w:rPr>
      </w:pPr>
    </w:p>
    <w:p w14:paraId="5CF6824B" w14:textId="77777777" w:rsidR="00DB5A5E" w:rsidRPr="00DB5A5E" w:rsidRDefault="00DB5A5E" w:rsidP="00DB5A5E">
      <w:pPr>
        <w:spacing w:line="360" w:lineRule="auto"/>
        <w:jc w:val="center"/>
        <w:rPr>
          <w:rFonts w:ascii="Times New Roman" w:eastAsia="Times New Roman" w:hAnsi="Times New Roman" w:cs="Times New Roman"/>
          <w:sz w:val="24"/>
          <w:szCs w:val="24"/>
          <w:lang w:val="id-ID"/>
        </w:rPr>
      </w:pPr>
      <w:r w:rsidRPr="00DB5A5E">
        <w:rPr>
          <w:rFonts w:ascii="Times New Roman" w:eastAsia="Times New Roman" w:hAnsi="Times New Roman" w:cs="Times New Roman"/>
          <w:b/>
          <w:bCs/>
          <w:color w:val="000000"/>
          <w:sz w:val="24"/>
          <w:szCs w:val="24"/>
          <w:lang w:val="id-ID"/>
        </w:rPr>
        <w:t>PROGRAM STUDI INFORMATIKA</w:t>
      </w:r>
    </w:p>
    <w:p w14:paraId="77F16D1B" w14:textId="77777777" w:rsidR="00DB5A5E" w:rsidRPr="00DB5A5E" w:rsidRDefault="00DB5A5E" w:rsidP="00DB5A5E">
      <w:pPr>
        <w:spacing w:line="360" w:lineRule="auto"/>
        <w:jc w:val="center"/>
        <w:rPr>
          <w:rFonts w:ascii="Times New Roman" w:eastAsia="Times New Roman" w:hAnsi="Times New Roman" w:cs="Times New Roman"/>
          <w:sz w:val="24"/>
          <w:szCs w:val="24"/>
          <w:lang w:val="id-ID"/>
        </w:rPr>
      </w:pPr>
      <w:r w:rsidRPr="00DB5A5E">
        <w:rPr>
          <w:rFonts w:ascii="Times New Roman" w:eastAsia="Times New Roman" w:hAnsi="Times New Roman" w:cs="Times New Roman"/>
          <w:b/>
          <w:bCs/>
          <w:color w:val="000000"/>
          <w:sz w:val="24"/>
          <w:szCs w:val="24"/>
          <w:lang w:val="id-ID"/>
        </w:rPr>
        <w:t>PENDIDIKAN PROFESI GURU</w:t>
      </w:r>
    </w:p>
    <w:p w14:paraId="03F39A4D" w14:textId="77777777" w:rsidR="00DB5A5E" w:rsidRPr="00DB5A5E" w:rsidRDefault="00DB5A5E" w:rsidP="00DB5A5E">
      <w:pPr>
        <w:spacing w:line="360" w:lineRule="auto"/>
        <w:jc w:val="center"/>
        <w:rPr>
          <w:rFonts w:ascii="Times New Roman" w:eastAsia="Times New Roman" w:hAnsi="Times New Roman" w:cs="Times New Roman"/>
          <w:sz w:val="24"/>
          <w:szCs w:val="24"/>
          <w:lang w:val="id-ID"/>
        </w:rPr>
      </w:pPr>
      <w:r w:rsidRPr="00DB5A5E">
        <w:rPr>
          <w:rFonts w:ascii="Times New Roman" w:eastAsia="Times New Roman" w:hAnsi="Times New Roman" w:cs="Times New Roman"/>
          <w:b/>
          <w:bCs/>
          <w:color w:val="000000"/>
          <w:sz w:val="24"/>
          <w:szCs w:val="24"/>
          <w:lang w:val="id-ID"/>
        </w:rPr>
        <w:t>UNIVERSITAS PENDIDIKAN INDONESIA</w:t>
      </w:r>
    </w:p>
    <w:p w14:paraId="33732842" w14:textId="77777777" w:rsidR="00DB5A5E" w:rsidRPr="00DB5A5E" w:rsidRDefault="00DB5A5E" w:rsidP="00DB5A5E">
      <w:pPr>
        <w:spacing w:line="360" w:lineRule="auto"/>
        <w:jc w:val="center"/>
        <w:rPr>
          <w:rFonts w:ascii="Times New Roman" w:eastAsia="Times New Roman" w:hAnsi="Times New Roman" w:cs="Times New Roman"/>
          <w:sz w:val="24"/>
          <w:szCs w:val="24"/>
          <w:lang w:val="id-ID"/>
        </w:rPr>
      </w:pPr>
      <w:r w:rsidRPr="00DB5A5E">
        <w:rPr>
          <w:rFonts w:ascii="Times New Roman" w:eastAsia="Times New Roman" w:hAnsi="Times New Roman" w:cs="Times New Roman"/>
          <w:b/>
          <w:bCs/>
          <w:color w:val="000000"/>
          <w:sz w:val="24"/>
          <w:szCs w:val="24"/>
          <w:lang w:val="id-ID"/>
        </w:rPr>
        <w:t>2026</w:t>
      </w:r>
    </w:p>
    <w:p w14:paraId="29D1ACDD" w14:textId="77777777" w:rsidR="00DB5A5E" w:rsidRDefault="00DB5A5E">
      <w:pPr>
        <w:rPr>
          <w:rFonts w:ascii="Times New Roman" w:hAnsi="Times New Roman" w:cs="Times New Roman"/>
          <w:sz w:val="28"/>
          <w:szCs w:val="28"/>
        </w:rPr>
      </w:pPr>
      <w:r>
        <w:rPr>
          <w:rFonts w:ascii="Times New Roman" w:hAnsi="Times New Roman" w:cs="Times New Roman"/>
        </w:rPr>
        <w:br w:type="page"/>
      </w:r>
    </w:p>
    <w:p w14:paraId="00000001" w14:textId="614B8E82" w:rsidR="003E321E" w:rsidRDefault="00DB5A5E" w:rsidP="00DB5A5E">
      <w:pPr>
        <w:pStyle w:val="Heading3"/>
        <w:spacing w:line="360" w:lineRule="auto"/>
        <w:jc w:val="center"/>
        <w:rPr>
          <w:rFonts w:ascii="Times New Roman" w:hAnsi="Times New Roman" w:cs="Times New Roman"/>
          <w:b/>
          <w:bCs/>
          <w:color w:val="auto"/>
          <w:sz w:val="24"/>
          <w:szCs w:val="24"/>
        </w:rPr>
      </w:pPr>
      <w:r w:rsidRPr="00DB5A5E">
        <w:rPr>
          <w:rFonts w:ascii="Times New Roman" w:hAnsi="Times New Roman" w:cs="Times New Roman"/>
          <w:b/>
          <w:bCs/>
          <w:color w:val="auto"/>
          <w:sz w:val="24"/>
          <w:szCs w:val="24"/>
        </w:rPr>
        <w:lastRenderedPageBreak/>
        <w:t>ANALISIS STRATEGIS DAN PERANCANGAN ULANG PEMBELAJARAN BERBASIS DEEP LEARNING DI SEKOLAH MENENGAH KEJURUAN (SMK)</w:t>
      </w:r>
    </w:p>
    <w:p w14:paraId="0F4E091E" w14:textId="77777777" w:rsidR="00DB5A5E" w:rsidRPr="00DB5A5E" w:rsidRDefault="00DB5A5E" w:rsidP="00DB5A5E"/>
    <w:p w14:paraId="00000002" w14:textId="77777777" w:rsidR="003E321E" w:rsidRPr="00DB5A5E" w:rsidRDefault="00000000" w:rsidP="00DB5A5E">
      <w:pPr>
        <w:pStyle w:val="Heading4"/>
        <w:spacing w:line="360" w:lineRule="auto"/>
        <w:jc w:val="both"/>
        <w:rPr>
          <w:rFonts w:ascii="Times New Roman" w:hAnsi="Times New Roman" w:cs="Times New Roman"/>
          <w:b/>
          <w:bCs/>
          <w:color w:val="auto"/>
        </w:rPr>
      </w:pPr>
      <w:r w:rsidRPr="00DB5A5E">
        <w:rPr>
          <w:rFonts w:ascii="Times New Roman" w:hAnsi="Times New Roman" w:cs="Times New Roman"/>
          <w:b/>
          <w:bCs/>
          <w:color w:val="auto"/>
        </w:rPr>
        <w:t>1. Pendahuluan: Paradigma Baru Perencanaan Pembelajaran SMK</w:t>
      </w:r>
    </w:p>
    <w:p w14:paraId="00000003" w14:textId="37FED452" w:rsidR="003E321E" w:rsidRPr="00DB5A5E" w:rsidRDefault="00000000" w:rsidP="008D0ACF">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Laporan ini disusun sebagai wujud tugas reflektif dan analitis mahasiswa Program Pendidikan Profesi Guru (PPG) yang mengkhususkan diri pada Spesialis Kurikulum Vokasi dan Desain Instruksional. Dalam ekosistem Pendidikan Vokasi yang terus bertransformasi, perencanaan pembelajaran bukan lagi sekadar rutinitas administratif untuk memenuhi prasyarat supervisi, melainkan sebuah instrumen strategis yang menentukan kualitas lulusan di masa depan. Sebagai calon guru profesional, kami memandang perencanaan sebagai "jembatan emas" yang menghubungkan kurikulum akademik dengan dinamika Dunia Usaha dan Dunia Industri (DUDI). Tanpa perencanaan yang matang, pendidikan SMK akan kehilangan marwahnya sebagai pencetak tenaga kerja kompeten dan hanya akan menjadi tempat transfer pengetahuan teoritis yang steril.</w:t>
      </w:r>
      <w:r w:rsidR="00DB5A5E">
        <w:rPr>
          <w:rFonts w:ascii="Times New Roman" w:hAnsi="Times New Roman" w:cs="Times New Roman"/>
          <w:sz w:val="24"/>
          <w:szCs w:val="24"/>
          <w:lang w:val="id-ID"/>
        </w:rPr>
        <w:t xml:space="preserve"> </w:t>
      </w:r>
      <w:r w:rsidRPr="00DB5A5E">
        <w:rPr>
          <w:rFonts w:ascii="Times New Roman" w:hAnsi="Times New Roman" w:cs="Times New Roman"/>
          <w:sz w:val="24"/>
          <w:szCs w:val="24"/>
        </w:rPr>
        <w:t>Urgensi dari perencanaan pembelajaran yang terpadu di SMK berakar pada kebutuhan akan relevansi yang nyata. Berdasarkan Standar Proses yang tertuang dalam Permendikbudristek Nomor 16 Tahun 2022, keterpaduan antara tujuan pembelajaran, aktivitas, dan asesmen ditetapkan sebagai pondasi utama bagi guru dalam mengelola kelas. Standar ini menegaskan bahwa setiap elemen dalam Rencana Pelaksanaan Pembelajaran (RPP) atau Modul Ajar harus memiliki benang merah yang kuat. Guru di SMK dituntut untuk tidak hanya menyampaikan materi, tetapi juga menjadi desainer instruksional yang mampu memastikan bahwa apa yang dipelajari siswa di kelas memiliki nilai guna fungsional saat mereka memasuki lingkungan kerja yang sesungguhnya. Prinsip "Link and Match" antara sekolah dan industri dimulai dari keselarasan pikiran guru dalam menyusun strategi di atas kertas.</w:t>
      </w:r>
      <w:r w:rsidR="00DB5A5E">
        <w:rPr>
          <w:rFonts w:ascii="Times New Roman" w:hAnsi="Times New Roman" w:cs="Times New Roman"/>
          <w:sz w:val="24"/>
          <w:szCs w:val="24"/>
          <w:lang w:val="id-ID"/>
        </w:rPr>
        <w:t xml:space="preserve"> </w:t>
      </w:r>
      <w:r w:rsidRPr="00DB5A5E">
        <w:rPr>
          <w:rFonts w:ascii="Times New Roman" w:hAnsi="Times New Roman" w:cs="Times New Roman"/>
          <w:sz w:val="24"/>
          <w:szCs w:val="24"/>
        </w:rPr>
        <w:t xml:space="preserve">Dalam konteks sumber belajar, keterpaduan ini diilustrasikan melalui siklus yang tidak terputus antara perencanaan, pelaksanaan, dan asesmen. Gambar 3.1 </w:t>
      </w:r>
      <w:r w:rsidR="00DB5A5E">
        <w:rPr>
          <w:rFonts w:ascii="Times New Roman" w:hAnsi="Times New Roman" w:cs="Times New Roman"/>
          <w:sz w:val="24"/>
          <w:szCs w:val="24"/>
          <w:lang w:val="id-ID"/>
        </w:rPr>
        <w:t xml:space="preserve">keterkaitan antara pembelajaran dan asesmen </w:t>
      </w:r>
      <w:r w:rsidRPr="00DB5A5E">
        <w:rPr>
          <w:rFonts w:ascii="Times New Roman" w:hAnsi="Times New Roman" w:cs="Times New Roman"/>
          <w:sz w:val="24"/>
          <w:szCs w:val="24"/>
        </w:rPr>
        <w:t xml:space="preserve">pada </w:t>
      </w:r>
      <w:r w:rsidR="00DB5A5E">
        <w:rPr>
          <w:rFonts w:ascii="Times New Roman" w:hAnsi="Times New Roman" w:cs="Times New Roman"/>
          <w:sz w:val="24"/>
          <w:szCs w:val="24"/>
          <w:lang w:val="id-ID"/>
        </w:rPr>
        <w:t>materi</w:t>
      </w:r>
      <w:r w:rsidRPr="00DB5A5E">
        <w:rPr>
          <w:rFonts w:ascii="Times New Roman" w:hAnsi="Times New Roman" w:cs="Times New Roman"/>
          <w:sz w:val="24"/>
          <w:szCs w:val="24"/>
        </w:rPr>
        <w:t xml:space="preserve"> menunjukkan bahwa ketiga komponen ini saling mempengaruhi melalui proses refleksi dan umpan balik yang terus-menerus. Jika salah satu elemen mengalami disfungsi atau ketidaksinkronan, maka keseluruhan sistem pembelajaran akan runtuh. Oleh karena itu, laporan ini akan membedah secara mendalam sebuah kasus nyata mengenai ketidakselarasan ( </w:t>
      </w:r>
      <w:r w:rsidRPr="00DB5A5E">
        <w:rPr>
          <w:rFonts w:ascii="Times New Roman" w:hAnsi="Times New Roman" w:cs="Times New Roman"/>
          <w:i/>
          <w:iCs/>
          <w:sz w:val="24"/>
          <w:szCs w:val="24"/>
        </w:rPr>
        <w:t>mismatch</w:t>
      </w:r>
      <w:r w:rsidRPr="00DB5A5E">
        <w:rPr>
          <w:rFonts w:ascii="Times New Roman" w:hAnsi="Times New Roman" w:cs="Times New Roman"/>
          <w:sz w:val="24"/>
          <w:szCs w:val="24"/>
        </w:rPr>
        <w:t xml:space="preserve"> ) pembelajaran di SMK, menganalisis dampak sistemiknya, dan merancang ulang solusi berbasis kerangka kerja  </w:t>
      </w:r>
      <w:r w:rsidRPr="00DB5A5E">
        <w:rPr>
          <w:rFonts w:ascii="Times New Roman" w:hAnsi="Times New Roman" w:cs="Times New Roman"/>
          <w:i/>
          <w:iCs/>
          <w:sz w:val="24"/>
          <w:szCs w:val="24"/>
        </w:rPr>
        <w:t>Deep Learning</w:t>
      </w:r>
      <w:r w:rsidRPr="00DB5A5E">
        <w:rPr>
          <w:rFonts w:ascii="Times New Roman" w:hAnsi="Times New Roman" w:cs="Times New Roman"/>
          <w:sz w:val="24"/>
          <w:szCs w:val="24"/>
        </w:rPr>
        <w:t xml:space="preserve">  dan  </w:t>
      </w:r>
      <w:r w:rsidRPr="00DB5A5E">
        <w:rPr>
          <w:rFonts w:ascii="Times New Roman" w:hAnsi="Times New Roman" w:cs="Times New Roman"/>
          <w:i/>
          <w:iCs/>
          <w:sz w:val="24"/>
          <w:szCs w:val="24"/>
        </w:rPr>
        <w:t>Understanding by Design</w:t>
      </w:r>
      <w:r w:rsidRPr="00DB5A5E">
        <w:rPr>
          <w:rFonts w:ascii="Times New Roman" w:hAnsi="Times New Roman" w:cs="Times New Roman"/>
          <w:sz w:val="24"/>
          <w:szCs w:val="24"/>
        </w:rPr>
        <w:t xml:space="preserve">  (UbD).</w:t>
      </w:r>
    </w:p>
    <w:p w14:paraId="00000004" w14:textId="77777777" w:rsidR="003E321E" w:rsidRPr="00DB5A5E" w:rsidRDefault="00000000" w:rsidP="00DB5A5E">
      <w:pPr>
        <w:pStyle w:val="Heading4"/>
        <w:spacing w:line="360" w:lineRule="auto"/>
        <w:jc w:val="both"/>
        <w:rPr>
          <w:rFonts w:ascii="Times New Roman" w:hAnsi="Times New Roman" w:cs="Times New Roman"/>
          <w:b/>
          <w:bCs/>
          <w:color w:val="auto"/>
        </w:rPr>
      </w:pPr>
      <w:bookmarkStart w:id="1" w:name="_2yji7yylvdtb" w:colFirst="0" w:colLast="0"/>
      <w:bookmarkEnd w:id="1"/>
      <w:r w:rsidRPr="00DB5A5E">
        <w:rPr>
          <w:rFonts w:ascii="Times New Roman" w:hAnsi="Times New Roman" w:cs="Times New Roman"/>
          <w:b/>
          <w:bCs/>
          <w:color w:val="auto"/>
        </w:rPr>
        <w:lastRenderedPageBreak/>
        <w:t>2. Identifikasi Kasus: Komponen Pembelajaran dan Fenomena Mismatch</w:t>
      </w:r>
    </w:p>
    <w:p w14:paraId="29CF7FA1" w14:textId="77777777" w:rsidR="00DB5A5E" w:rsidRDefault="00000000" w:rsidP="008D0ACF">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 xml:space="preserve">Identifikasi awal merupakan langkah krusial dalam siklus perencanaan pembelajaran mendalam ( </w:t>
      </w:r>
      <w:r w:rsidRPr="00DB5A5E">
        <w:rPr>
          <w:rFonts w:ascii="Times New Roman" w:hAnsi="Times New Roman" w:cs="Times New Roman"/>
          <w:i/>
          <w:iCs/>
          <w:sz w:val="24"/>
          <w:szCs w:val="24"/>
        </w:rPr>
        <w:t>Deep Learning</w:t>
      </w:r>
      <w:r w:rsidRPr="00DB5A5E">
        <w:rPr>
          <w:rFonts w:ascii="Times New Roman" w:hAnsi="Times New Roman" w:cs="Times New Roman"/>
          <w:sz w:val="24"/>
          <w:szCs w:val="24"/>
        </w:rPr>
        <w:t xml:space="preserve"> ). Sebagaimana dijelaskan dalam Gambar 3.2 </w:t>
      </w:r>
      <w:r w:rsidR="00DB5A5E">
        <w:rPr>
          <w:rFonts w:ascii="Times New Roman" w:hAnsi="Times New Roman" w:cs="Times New Roman"/>
          <w:sz w:val="24"/>
          <w:szCs w:val="24"/>
          <w:lang w:val="id-ID"/>
        </w:rPr>
        <w:t>langkah perencanaan pembelajaran</w:t>
      </w:r>
      <w:r w:rsidRPr="00DB5A5E">
        <w:rPr>
          <w:rFonts w:ascii="Times New Roman" w:hAnsi="Times New Roman" w:cs="Times New Roman"/>
          <w:sz w:val="24"/>
          <w:szCs w:val="24"/>
        </w:rPr>
        <w:t>, tahap identifikasi melibatkan pemahaman terhadap kesiapan murid, karakteristik materi pelajaran, dan penentuan dimensi Profil Lulusan. Langkah ini berfungsi sebagai pemetaan medan sebelum guru menentukan desain instruksional yang tepat. Di SMK, identifikasi ini harus mencakup kebutuhan teknis yang diminta oleh industri agar tujuan pembelajaran tidak bersifat mengawang-awang. Namun, realitas di lapangan sering kali menunjukkan adanya diskoneksi yang tajam antara cita-cita kompetensi dengan implementasi kelas.</w:t>
      </w:r>
      <w:r w:rsidR="00DB5A5E">
        <w:rPr>
          <w:rFonts w:ascii="Times New Roman" w:hAnsi="Times New Roman" w:cs="Times New Roman"/>
          <w:sz w:val="24"/>
          <w:szCs w:val="24"/>
          <w:lang w:val="id-ID"/>
        </w:rPr>
        <w:t xml:space="preserve"> </w:t>
      </w:r>
      <w:r w:rsidRPr="00DB5A5E">
        <w:rPr>
          <w:rFonts w:ascii="Times New Roman" w:hAnsi="Times New Roman" w:cs="Times New Roman"/>
          <w:sz w:val="24"/>
          <w:szCs w:val="24"/>
        </w:rPr>
        <w:t>Berikut adalah tabel analisis yang membedah tiga komponen utama dari kasus ketidakselarasan yang diidentifikasi:</w:t>
      </w:r>
    </w:p>
    <w:tbl>
      <w:tblPr>
        <w:tblStyle w:val="TableGrid"/>
        <w:tblW w:w="0" w:type="auto"/>
        <w:tblLook w:val="04A0" w:firstRow="1" w:lastRow="0" w:firstColumn="1" w:lastColumn="0" w:noHBand="0" w:noVBand="1"/>
      </w:tblPr>
      <w:tblGrid>
        <w:gridCol w:w="2689"/>
        <w:gridCol w:w="3323"/>
        <w:gridCol w:w="3007"/>
      </w:tblGrid>
      <w:tr w:rsidR="00DB5A5E" w:rsidRPr="00925764" w14:paraId="30980FDA" w14:textId="77777777" w:rsidTr="00925764">
        <w:trPr>
          <w:trHeight w:val="608"/>
        </w:trPr>
        <w:tc>
          <w:tcPr>
            <w:tcW w:w="2689" w:type="dxa"/>
            <w:shd w:val="clear" w:color="auto" w:fill="92D050"/>
            <w:vAlign w:val="center"/>
          </w:tcPr>
          <w:p w14:paraId="185ED65E" w14:textId="417E2334" w:rsidR="00DB5A5E" w:rsidRPr="00925764" w:rsidRDefault="00DB5A5E" w:rsidP="00925764">
            <w:pPr>
              <w:spacing w:line="360" w:lineRule="auto"/>
              <w:jc w:val="center"/>
              <w:rPr>
                <w:rFonts w:ascii="Times New Roman" w:hAnsi="Times New Roman" w:cs="Times New Roman"/>
                <w:b/>
                <w:bCs/>
                <w:sz w:val="24"/>
                <w:szCs w:val="24"/>
                <w:lang w:val="id-ID"/>
              </w:rPr>
            </w:pPr>
            <w:r w:rsidRPr="00925764">
              <w:rPr>
                <w:rFonts w:ascii="Times New Roman" w:hAnsi="Times New Roman" w:cs="Times New Roman"/>
                <w:b/>
                <w:bCs/>
                <w:sz w:val="24"/>
                <w:szCs w:val="24"/>
                <w:lang w:val="id-ID"/>
              </w:rPr>
              <w:t>Komponen Pembelajaran</w:t>
            </w:r>
          </w:p>
        </w:tc>
        <w:tc>
          <w:tcPr>
            <w:tcW w:w="3323" w:type="dxa"/>
            <w:shd w:val="clear" w:color="auto" w:fill="92D050"/>
            <w:vAlign w:val="center"/>
          </w:tcPr>
          <w:p w14:paraId="09529677" w14:textId="1C7D40C6" w:rsidR="00DB5A5E" w:rsidRPr="00925764" w:rsidRDefault="00DB5A5E" w:rsidP="00925764">
            <w:pPr>
              <w:spacing w:line="360" w:lineRule="auto"/>
              <w:jc w:val="center"/>
              <w:rPr>
                <w:rFonts w:ascii="Times New Roman" w:hAnsi="Times New Roman" w:cs="Times New Roman"/>
                <w:b/>
                <w:bCs/>
                <w:sz w:val="24"/>
                <w:szCs w:val="24"/>
                <w:lang w:val="id-ID"/>
              </w:rPr>
            </w:pPr>
            <w:r w:rsidRPr="00925764">
              <w:rPr>
                <w:rFonts w:ascii="Times New Roman" w:hAnsi="Times New Roman" w:cs="Times New Roman"/>
                <w:b/>
                <w:bCs/>
                <w:sz w:val="24"/>
                <w:szCs w:val="24"/>
                <w:lang w:val="id-ID"/>
              </w:rPr>
              <w:t>Kondisi Eksisting dalam Kasus</w:t>
            </w:r>
          </w:p>
        </w:tc>
        <w:tc>
          <w:tcPr>
            <w:tcW w:w="3007" w:type="dxa"/>
            <w:shd w:val="clear" w:color="auto" w:fill="92D050"/>
            <w:vAlign w:val="center"/>
          </w:tcPr>
          <w:p w14:paraId="4062FD31" w14:textId="7EE65A6E" w:rsidR="00DB5A5E" w:rsidRPr="00925764" w:rsidRDefault="00DB5A5E" w:rsidP="00925764">
            <w:pPr>
              <w:spacing w:line="360" w:lineRule="auto"/>
              <w:jc w:val="center"/>
              <w:rPr>
                <w:rFonts w:ascii="Times New Roman" w:hAnsi="Times New Roman" w:cs="Times New Roman"/>
                <w:b/>
                <w:bCs/>
                <w:sz w:val="24"/>
                <w:szCs w:val="24"/>
                <w:lang w:val="id-ID"/>
              </w:rPr>
            </w:pPr>
            <w:r w:rsidRPr="00925764">
              <w:rPr>
                <w:rFonts w:ascii="Times New Roman" w:hAnsi="Times New Roman" w:cs="Times New Roman"/>
                <w:b/>
                <w:bCs/>
                <w:sz w:val="24"/>
                <w:szCs w:val="24"/>
                <w:lang w:val="id-ID"/>
              </w:rPr>
              <w:t>Karakteristik Komponen</w:t>
            </w:r>
          </w:p>
        </w:tc>
      </w:tr>
      <w:tr w:rsidR="00DB5A5E" w14:paraId="4B40E574" w14:textId="77777777" w:rsidTr="00925764">
        <w:tc>
          <w:tcPr>
            <w:tcW w:w="2689" w:type="dxa"/>
            <w:shd w:val="clear" w:color="auto" w:fill="EAF1DD" w:themeFill="accent3" w:themeFillTint="33"/>
            <w:vAlign w:val="center"/>
          </w:tcPr>
          <w:p w14:paraId="54A4E9DF" w14:textId="54B91513" w:rsidR="00DB5A5E" w:rsidRDefault="00925764" w:rsidP="00925764">
            <w:pPr>
              <w:spacing w:line="360" w:lineRule="auto"/>
              <w:jc w:val="center"/>
              <w:rPr>
                <w:rFonts w:ascii="Times New Roman" w:hAnsi="Times New Roman" w:cs="Times New Roman"/>
                <w:sz w:val="24"/>
                <w:szCs w:val="24"/>
              </w:rPr>
            </w:pPr>
            <w:r w:rsidRPr="00925764">
              <w:rPr>
                <w:rFonts w:ascii="Times New Roman" w:hAnsi="Times New Roman" w:cs="Times New Roman"/>
                <w:b/>
                <w:bCs/>
                <w:sz w:val="24"/>
                <w:szCs w:val="24"/>
              </w:rPr>
              <w:t>Tujuan Pembelajaran</w:t>
            </w:r>
          </w:p>
        </w:tc>
        <w:tc>
          <w:tcPr>
            <w:tcW w:w="3323" w:type="dxa"/>
          </w:tcPr>
          <w:p w14:paraId="55ACFB62" w14:textId="769F0F4D" w:rsidR="00DB5A5E" w:rsidRDefault="00925764" w:rsidP="00925764">
            <w:pPr>
              <w:spacing w:line="360" w:lineRule="auto"/>
              <w:jc w:val="both"/>
              <w:rPr>
                <w:rFonts w:ascii="Times New Roman" w:hAnsi="Times New Roman" w:cs="Times New Roman"/>
                <w:sz w:val="24"/>
                <w:szCs w:val="24"/>
              </w:rPr>
            </w:pPr>
            <w:r w:rsidRPr="00925764">
              <w:rPr>
                <w:rFonts w:ascii="Times New Roman" w:hAnsi="Times New Roman" w:cs="Times New Roman"/>
                <w:sz w:val="24"/>
                <w:szCs w:val="24"/>
              </w:rPr>
              <w:t>Fokus pada pengembangan kemampuan berpikir kritis ( critical thinking ) dan pemecahan masalah ( problem solving ).</w:t>
            </w:r>
          </w:p>
        </w:tc>
        <w:tc>
          <w:tcPr>
            <w:tcW w:w="3007" w:type="dxa"/>
          </w:tcPr>
          <w:p w14:paraId="6834C39A" w14:textId="48A3D988" w:rsidR="00DB5A5E" w:rsidRDefault="00925764" w:rsidP="00925764">
            <w:pPr>
              <w:spacing w:line="360" w:lineRule="auto"/>
              <w:jc w:val="both"/>
              <w:rPr>
                <w:rFonts w:ascii="Times New Roman" w:hAnsi="Times New Roman" w:cs="Times New Roman"/>
                <w:sz w:val="24"/>
                <w:szCs w:val="24"/>
              </w:rPr>
            </w:pPr>
            <w:r w:rsidRPr="00925764">
              <w:rPr>
                <w:rFonts w:ascii="Times New Roman" w:hAnsi="Times New Roman" w:cs="Times New Roman"/>
                <w:sz w:val="24"/>
                <w:szCs w:val="24"/>
              </w:rPr>
              <w:t>Berorientasi pada Higher Order Thinking Skills (HOTS) dan aplikasi praktis.</w:t>
            </w:r>
          </w:p>
        </w:tc>
      </w:tr>
      <w:tr w:rsidR="00DB5A5E" w14:paraId="3EF0A2AE" w14:textId="77777777" w:rsidTr="00925764">
        <w:tc>
          <w:tcPr>
            <w:tcW w:w="2689" w:type="dxa"/>
            <w:shd w:val="clear" w:color="auto" w:fill="EAF1DD" w:themeFill="accent3" w:themeFillTint="33"/>
            <w:vAlign w:val="center"/>
          </w:tcPr>
          <w:p w14:paraId="13AF6C4F" w14:textId="35045112" w:rsidR="00DB5A5E" w:rsidRDefault="00925764" w:rsidP="00925764">
            <w:pPr>
              <w:spacing w:line="360" w:lineRule="auto"/>
              <w:jc w:val="center"/>
              <w:rPr>
                <w:rFonts w:ascii="Times New Roman" w:hAnsi="Times New Roman" w:cs="Times New Roman"/>
                <w:sz w:val="24"/>
                <w:szCs w:val="24"/>
              </w:rPr>
            </w:pPr>
            <w:r w:rsidRPr="00925764">
              <w:rPr>
                <w:rFonts w:ascii="Times New Roman" w:hAnsi="Times New Roman" w:cs="Times New Roman"/>
                <w:b/>
                <w:bCs/>
                <w:sz w:val="24"/>
                <w:szCs w:val="24"/>
              </w:rPr>
              <w:t>Aktivitas Belajar</w:t>
            </w:r>
          </w:p>
        </w:tc>
        <w:tc>
          <w:tcPr>
            <w:tcW w:w="3323" w:type="dxa"/>
          </w:tcPr>
          <w:p w14:paraId="4BDACC05" w14:textId="3482E895" w:rsidR="00DB5A5E" w:rsidRDefault="00925764" w:rsidP="00925764">
            <w:pPr>
              <w:spacing w:line="360" w:lineRule="auto"/>
              <w:jc w:val="both"/>
              <w:rPr>
                <w:rFonts w:ascii="Times New Roman" w:hAnsi="Times New Roman" w:cs="Times New Roman"/>
                <w:sz w:val="24"/>
                <w:szCs w:val="24"/>
              </w:rPr>
            </w:pPr>
            <w:r w:rsidRPr="00925764">
              <w:rPr>
                <w:rFonts w:ascii="Times New Roman" w:hAnsi="Times New Roman" w:cs="Times New Roman"/>
                <w:sz w:val="24"/>
                <w:szCs w:val="24"/>
              </w:rPr>
              <w:t>Didominasi oleh metode ceramah searah dari guru dan pengerjaan latihan soal tertulis secara mekanis.</w:t>
            </w:r>
          </w:p>
        </w:tc>
        <w:tc>
          <w:tcPr>
            <w:tcW w:w="3007" w:type="dxa"/>
          </w:tcPr>
          <w:p w14:paraId="23D1B3EF" w14:textId="41BF281D" w:rsidR="00DB5A5E" w:rsidRDefault="00925764" w:rsidP="00925764">
            <w:pPr>
              <w:spacing w:line="360" w:lineRule="auto"/>
              <w:jc w:val="both"/>
              <w:rPr>
                <w:rFonts w:ascii="Times New Roman" w:hAnsi="Times New Roman" w:cs="Times New Roman"/>
                <w:sz w:val="24"/>
                <w:szCs w:val="24"/>
              </w:rPr>
            </w:pPr>
            <w:r w:rsidRPr="00925764">
              <w:rPr>
                <w:rFonts w:ascii="Times New Roman" w:hAnsi="Times New Roman" w:cs="Times New Roman"/>
                <w:sz w:val="24"/>
                <w:szCs w:val="24"/>
              </w:rPr>
              <w:t>Bersifat pasif, konvensional, dan berpusat pada guru ( teacher-centered ).</w:t>
            </w:r>
          </w:p>
        </w:tc>
      </w:tr>
      <w:tr w:rsidR="00DB5A5E" w14:paraId="26E87EB1" w14:textId="77777777" w:rsidTr="00925764">
        <w:tc>
          <w:tcPr>
            <w:tcW w:w="2689" w:type="dxa"/>
            <w:shd w:val="clear" w:color="auto" w:fill="EAF1DD" w:themeFill="accent3" w:themeFillTint="33"/>
            <w:vAlign w:val="center"/>
          </w:tcPr>
          <w:p w14:paraId="309DB24C" w14:textId="08DD4D0A" w:rsidR="00DB5A5E" w:rsidRDefault="00925764" w:rsidP="00925764">
            <w:pPr>
              <w:spacing w:line="360" w:lineRule="auto"/>
              <w:jc w:val="center"/>
              <w:rPr>
                <w:rFonts w:ascii="Times New Roman" w:hAnsi="Times New Roman" w:cs="Times New Roman"/>
                <w:sz w:val="24"/>
                <w:szCs w:val="24"/>
              </w:rPr>
            </w:pPr>
            <w:r w:rsidRPr="00925764">
              <w:rPr>
                <w:rFonts w:ascii="Times New Roman" w:hAnsi="Times New Roman" w:cs="Times New Roman"/>
                <w:b/>
                <w:bCs/>
                <w:sz w:val="24"/>
                <w:szCs w:val="24"/>
              </w:rPr>
              <w:t>Bentuk Asesmen</w:t>
            </w:r>
          </w:p>
        </w:tc>
        <w:tc>
          <w:tcPr>
            <w:tcW w:w="3323" w:type="dxa"/>
          </w:tcPr>
          <w:p w14:paraId="2CCDD338" w14:textId="4CCE38FA" w:rsidR="00DB5A5E" w:rsidRDefault="00925764" w:rsidP="00925764">
            <w:pPr>
              <w:spacing w:line="360" w:lineRule="auto"/>
              <w:jc w:val="both"/>
              <w:rPr>
                <w:rFonts w:ascii="Times New Roman" w:hAnsi="Times New Roman" w:cs="Times New Roman"/>
                <w:sz w:val="24"/>
                <w:szCs w:val="24"/>
              </w:rPr>
            </w:pPr>
            <w:r w:rsidRPr="00925764">
              <w:rPr>
                <w:rFonts w:ascii="Times New Roman" w:hAnsi="Times New Roman" w:cs="Times New Roman"/>
                <w:sz w:val="24"/>
                <w:szCs w:val="24"/>
              </w:rPr>
              <w:t>Terbatas pada pengukuran hafalan konsep melalui tes objektif atau ujian tertulis tradisional.</w:t>
            </w:r>
          </w:p>
        </w:tc>
        <w:tc>
          <w:tcPr>
            <w:tcW w:w="3007" w:type="dxa"/>
          </w:tcPr>
          <w:p w14:paraId="6F2CDB5D" w14:textId="404CAC73" w:rsidR="00DB5A5E" w:rsidRDefault="00925764" w:rsidP="00925764">
            <w:pPr>
              <w:spacing w:line="360" w:lineRule="auto"/>
              <w:jc w:val="both"/>
              <w:rPr>
                <w:rFonts w:ascii="Times New Roman" w:hAnsi="Times New Roman" w:cs="Times New Roman"/>
                <w:sz w:val="24"/>
                <w:szCs w:val="24"/>
              </w:rPr>
            </w:pPr>
            <w:r w:rsidRPr="00925764">
              <w:rPr>
                <w:rFonts w:ascii="Times New Roman" w:hAnsi="Times New Roman" w:cs="Times New Roman"/>
                <w:sz w:val="24"/>
                <w:szCs w:val="24"/>
              </w:rPr>
              <w:t>Bersifat teoritis, dangkal, dan hanya mengukur ingatan jangka pendek.</w:t>
            </w:r>
          </w:p>
        </w:tc>
      </w:tr>
    </w:tbl>
    <w:p w14:paraId="615EAD5C" w14:textId="77777777" w:rsidR="00DB5A5E" w:rsidRDefault="00DB5A5E" w:rsidP="00DB5A5E">
      <w:pPr>
        <w:spacing w:line="360" w:lineRule="auto"/>
        <w:jc w:val="both"/>
        <w:rPr>
          <w:rFonts w:ascii="Times New Roman" w:hAnsi="Times New Roman" w:cs="Times New Roman"/>
          <w:sz w:val="24"/>
          <w:szCs w:val="24"/>
        </w:rPr>
      </w:pPr>
    </w:p>
    <w:p w14:paraId="00000006" w14:textId="77777777" w:rsidR="003E321E" w:rsidRPr="008D0ACF" w:rsidRDefault="00000000" w:rsidP="00DB5A5E">
      <w:pPr>
        <w:pStyle w:val="Heading5"/>
        <w:spacing w:line="360" w:lineRule="auto"/>
        <w:jc w:val="both"/>
        <w:rPr>
          <w:rFonts w:ascii="Times New Roman" w:hAnsi="Times New Roman" w:cs="Times New Roman"/>
          <w:b/>
          <w:bCs/>
          <w:color w:val="auto"/>
          <w:sz w:val="24"/>
          <w:szCs w:val="24"/>
        </w:rPr>
      </w:pPr>
      <w:bookmarkStart w:id="2" w:name="_ew9dng9tk256" w:colFirst="0" w:colLast="0"/>
      <w:bookmarkEnd w:id="2"/>
      <w:r w:rsidRPr="008D0ACF">
        <w:rPr>
          <w:rFonts w:ascii="Times New Roman" w:hAnsi="Times New Roman" w:cs="Times New Roman"/>
          <w:b/>
          <w:bCs/>
          <w:color w:val="auto"/>
          <w:sz w:val="24"/>
          <w:szCs w:val="24"/>
        </w:rPr>
        <w:t>Analisis Ketidaksesuaian (Mismatch)</w:t>
      </w:r>
    </w:p>
    <w:p w14:paraId="00000007" w14:textId="77777777" w:rsidR="003E321E" w:rsidRPr="00DB5A5E" w:rsidRDefault="00000000" w:rsidP="00DB5A5E">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 xml:space="preserve">Berdasarkan identifikasi di atas, terdapat "jurang" atau  </w:t>
      </w:r>
      <w:r w:rsidRPr="00DB5A5E">
        <w:rPr>
          <w:rFonts w:ascii="Times New Roman" w:hAnsi="Times New Roman" w:cs="Times New Roman"/>
          <w:i/>
          <w:iCs/>
          <w:sz w:val="24"/>
          <w:szCs w:val="24"/>
        </w:rPr>
        <w:t>gap</w:t>
      </w:r>
      <w:r w:rsidRPr="00DB5A5E">
        <w:rPr>
          <w:rFonts w:ascii="Times New Roman" w:hAnsi="Times New Roman" w:cs="Times New Roman"/>
          <w:sz w:val="24"/>
          <w:szCs w:val="24"/>
        </w:rPr>
        <w:t xml:space="preserve">  pedagogis yang sangat dalam antara elemen-elemen tersebut. Fenomena ini dapat diuraikan dalam poin-poin tebal berikut:</w:t>
      </w:r>
    </w:p>
    <w:p w14:paraId="00000008" w14:textId="77777777" w:rsidR="003E321E" w:rsidRPr="00DB5A5E" w:rsidRDefault="00000000" w:rsidP="00DB5A5E">
      <w:pPr>
        <w:numPr>
          <w:ilvl w:val="0"/>
          <w:numId w:val="4"/>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Ketidaksesuaian Logika Instruksional:</w:t>
      </w:r>
      <w:r w:rsidRPr="00DB5A5E">
        <w:rPr>
          <w:rFonts w:ascii="Times New Roman" w:hAnsi="Times New Roman" w:cs="Times New Roman"/>
          <w:sz w:val="24"/>
          <w:szCs w:val="24"/>
        </w:rPr>
        <w:t xml:space="preserve">  Tujuan pembelajaran menuntut siswa untuk mampu berpikir kritis, namun aktivitas belajar justru mengekang siswa dalam posisi </w:t>
      </w:r>
      <w:r w:rsidRPr="00DB5A5E">
        <w:rPr>
          <w:rFonts w:ascii="Times New Roman" w:hAnsi="Times New Roman" w:cs="Times New Roman"/>
          <w:sz w:val="24"/>
          <w:szCs w:val="24"/>
        </w:rPr>
        <w:lastRenderedPageBreak/>
        <w:t>pasif sebagai pendengar ceramah. Berpikir kritis hanya dapat tumbuh melalui dialog, inkuiri, dan tantangan intelektual, bukan melalui penerimaan informasi yang sudah "disuapi" oleh guru.</w:t>
      </w:r>
    </w:p>
    <w:p w14:paraId="00000009" w14:textId="77777777" w:rsidR="003E321E" w:rsidRPr="00DB5A5E" w:rsidRDefault="00000000" w:rsidP="00DB5A5E">
      <w:pPr>
        <w:numPr>
          <w:ilvl w:val="0"/>
          <w:numId w:val="4"/>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Diskoneksi Evaluasi:</w:t>
      </w:r>
      <w:r w:rsidRPr="00DB5A5E">
        <w:rPr>
          <w:rFonts w:ascii="Times New Roman" w:hAnsi="Times New Roman" w:cs="Times New Roman"/>
          <w:sz w:val="24"/>
          <w:szCs w:val="24"/>
        </w:rPr>
        <w:t xml:space="preserve">  Terdapat pengkhianatan terhadap tujuan awal dalam aspek asesmen. Guru berharap siswa mampu memecahkan masalah, namun instrumen yang digunakan hanya menguji seberapa banyak siswa mampu menghafal definisi. Hal ini menciptakan ilusi keberhasilan; siswa mungkin mendapatkan nilai tinggi pada tes hafalan, tetapi gagal total saat dihadapkan pada kerusakan mesin atau kegagalan sistem di bengkel praktik.</w:t>
      </w:r>
    </w:p>
    <w:p w14:paraId="0000000A" w14:textId="77777777" w:rsidR="003E321E" w:rsidRPr="00DB5A5E" w:rsidRDefault="00000000" w:rsidP="00DB5A5E">
      <w:pPr>
        <w:numPr>
          <w:ilvl w:val="0"/>
          <w:numId w:val="4"/>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Perangkap Administratif vs Pedagogis:</w:t>
      </w:r>
      <w:r w:rsidRPr="00DB5A5E">
        <w:rPr>
          <w:rFonts w:ascii="Times New Roman" w:hAnsi="Times New Roman" w:cs="Times New Roman"/>
          <w:sz w:val="24"/>
          <w:szCs w:val="24"/>
        </w:rPr>
        <w:t xml:space="preserve">  Sering kali guru terjebak dalam "Lecture Trap" karena tuntutan menuntaskan materi yang padat dalam waktu singkat secara administratif. Hal ini mengorbankan kualitas kedalaman ( </w:t>
      </w:r>
      <w:r w:rsidRPr="00DB5A5E">
        <w:rPr>
          <w:rFonts w:ascii="Times New Roman" w:hAnsi="Times New Roman" w:cs="Times New Roman"/>
          <w:i/>
          <w:iCs/>
          <w:sz w:val="24"/>
          <w:szCs w:val="24"/>
        </w:rPr>
        <w:t>depth</w:t>
      </w:r>
      <w:r w:rsidRPr="00DB5A5E">
        <w:rPr>
          <w:rFonts w:ascii="Times New Roman" w:hAnsi="Times New Roman" w:cs="Times New Roman"/>
          <w:sz w:val="24"/>
          <w:szCs w:val="24"/>
        </w:rPr>
        <w:t xml:space="preserve"> ) demi keluasan materi ( </w:t>
      </w:r>
      <w:r w:rsidRPr="00DB5A5E">
        <w:rPr>
          <w:rFonts w:ascii="Times New Roman" w:hAnsi="Times New Roman" w:cs="Times New Roman"/>
          <w:i/>
          <w:iCs/>
          <w:sz w:val="24"/>
          <w:szCs w:val="24"/>
        </w:rPr>
        <w:t>breadth</w:t>
      </w:r>
      <w:r w:rsidRPr="00DB5A5E">
        <w:rPr>
          <w:rFonts w:ascii="Times New Roman" w:hAnsi="Times New Roman" w:cs="Times New Roman"/>
          <w:sz w:val="24"/>
          <w:szCs w:val="24"/>
        </w:rPr>
        <w:t xml:space="preserve"> ), yang pada akhirnya menjauhkan pembelajaran dari prinsip  </w:t>
      </w:r>
      <w:r w:rsidRPr="00DB5A5E">
        <w:rPr>
          <w:rFonts w:ascii="Times New Roman" w:hAnsi="Times New Roman" w:cs="Times New Roman"/>
          <w:i/>
          <w:iCs/>
          <w:sz w:val="24"/>
          <w:szCs w:val="24"/>
        </w:rPr>
        <w:t>Deep Learning</w:t>
      </w:r>
      <w:r w:rsidRPr="00DB5A5E">
        <w:rPr>
          <w:rFonts w:ascii="Times New Roman" w:hAnsi="Times New Roman" w:cs="Times New Roman"/>
          <w:sz w:val="24"/>
          <w:szCs w:val="24"/>
        </w:rPr>
        <w:t xml:space="preserve"> .Identifikasi ketidakselarasan ini merupakan langkah awal yang sangat penting. Tanpa menyadari adanya  </w:t>
      </w:r>
      <w:r w:rsidRPr="00DB5A5E">
        <w:rPr>
          <w:rFonts w:ascii="Times New Roman" w:hAnsi="Times New Roman" w:cs="Times New Roman"/>
          <w:i/>
          <w:iCs/>
          <w:sz w:val="24"/>
          <w:szCs w:val="24"/>
        </w:rPr>
        <w:t>gap</w:t>
      </w:r>
      <w:r w:rsidRPr="00DB5A5E">
        <w:rPr>
          <w:rFonts w:ascii="Times New Roman" w:hAnsi="Times New Roman" w:cs="Times New Roman"/>
          <w:sz w:val="24"/>
          <w:szCs w:val="24"/>
        </w:rPr>
        <w:t xml:space="preserve">  ini, guru akan terus berjalan dalam siklus pembelajaran yang tidak efektif, yang pada jangka panjang akan merugikan ekosistem belajar siswa dan menurunkan kredibilitas institusi SMK di mata industri.</w:t>
      </w:r>
    </w:p>
    <w:p w14:paraId="0000000B" w14:textId="77777777" w:rsidR="003E321E" w:rsidRPr="00925764" w:rsidRDefault="00000000" w:rsidP="00DB5A5E">
      <w:pPr>
        <w:pStyle w:val="Heading4"/>
        <w:spacing w:line="360" w:lineRule="auto"/>
        <w:jc w:val="both"/>
        <w:rPr>
          <w:rFonts w:ascii="Times New Roman" w:hAnsi="Times New Roman" w:cs="Times New Roman"/>
          <w:b/>
          <w:bCs/>
          <w:color w:val="auto"/>
        </w:rPr>
      </w:pPr>
      <w:bookmarkStart w:id="3" w:name="_g1e4497nh4tk" w:colFirst="0" w:colLast="0"/>
      <w:bookmarkEnd w:id="3"/>
      <w:r w:rsidRPr="00925764">
        <w:rPr>
          <w:rFonts w:ascii="Times New Roman" w:hAnsi="Times New Roman" w:cs="Times New Roman"/>
          <w:b/>
          <w:bCs/>
          <w:color w:val="auto"/>
        </w:rPr>
        <w:t>3. Analisis Masalah: Dampak Strategis Ketidakselarasan terhadap Lulusan SMK</w:t>
      </w:r>
    </w:p>
    <w:p w14:paraId="0000000C" w14:textId="77777777" w:rsidR="003E321E" w:rsidRPr="00DB5A5E" w:rsidRDefault="00000000" w:rsidP="008D0ACF">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 xml:space="preserve">Masalah  </w:t>
      </w:r>
      <w:r w:rsidRPr="00DB5A5E">
        <w:rPr>
          <w:rFonts w:ascii="Times New Roman" w:hAnsi="Times New Roman" w:cs="Times New Roman"/>
          <w:i/>
          <w:iCs/>
          <w:sz w:val="24"/>
          <w:szCs w:val="24"/>
        </w:rPr>
        <w:t>mismatch</w:t>
      </w:r>
      <w:r w:rsidRPr="00DB5A5E">
        <w:rPr>
          <w:rFonts w:ascii="Times New Roman" w:hAnsi="Times New Roman" w:cs="Times New Roman"/>
          <w:sz w:val="24"/>
          <w:szCs w:val="24"/>
        </w:rPr>
        <w:t xml:space="preserve">  dalam perencanaan pembelajaran bukan sekadar masalah teknis penulisan dokumen RPP, melainkan masalah pedagogis mendalam yang mengancam kompetensi lulusan SMK. Ketika elemen-elemen pembelajaran tidak saling mengunci, efektivitas pendidikan vokasi akan tergerus secara sistemik. Kita tidak bisa mengharapkan seorang lulusan menjadi teknisi yang andal jika selama tiga tahun mereka hanya dilatih untuk menghafal diagram tanpa pernah diajak menganalisis logika di balik diagram tersebut.</w:t>
      </w:r>
    </w:p>
    <w:p w14:paraId="0000000D" w14:textId="77777777" w:rsidR="003E321E" w:rsidRPr="00DB5A5E" w:rsidRDefault="00000000" w:rsidP="00DB5A5E">
      <w:pPr>
        <w:pStyle w:val="Heading5"/>
        <w:spacing w:line="360" w:lineRule="auto"/>
        <w:jc w:val="both"/>
        <w:rPr>
          <w:rFonts w:ascii="Times New Roman" w:hAnsi="Times New Roman" w:cs="Times New Roman"/>
          <w:color w:val="auto"/>
          <w:sz w:val="24"/>
          <w:szCs w:val="24"/>
        </w:rPr>
      </w:pPr>
      <w:bookmarkStart w:id="4" w:name="_1gupxn8z2o8b" w:colFirst="0" w:colLast="0"/>
      <w:bookmarkEnd w:id="4"/>
      <w:r w:rsidRPr="00DB5A5E">
        <w:rPr>
          <w:rFonts w:ascii="Times New Roman" w:hAnsi="Times New Roman" w:cs="Times New Roman"/>
          <w:color w:val="auto"/>
          <w:sz w:val="24"/>
          <w:szCs w:val="24"/>
        </w:rPr>
        <w:t>Evaluasi Dampak Strategis terhadap Murid</w:t>
      </w:r>
    </w:p>
    <w:p w14:paraId="0000000E" w14:textId="77777777" w:rsidR="003E321E" w:rsidRPr="00DB5A5E" w:rsidRDefault="00000000" w:rsidP="00DB5A5E">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Analisis dampak ketidakselarasan tersebut dapat kita tinjau dari tiga aspek utama berdasarkan konteks kebutuhan vokasi:</w:t>
      </w:r>
    </w:p>
    <w:p w14:paraId="0000000F" w14:textId="77777777" w:rsidR="003E321E" w:rsidRPr="00DB5A5E" w:rsidRDefault="00000000" w:rsidP="00DB5A5E">
      <w:pPr>
        <w:numPr>
          <w:ilvl w:val="0"/>
          <w:numId w:val="7"/>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Penurunan Motivasi Belajar Murid:</w:t>
      </w:r>
      <w:r w:rsidRPr="00DB5A5E">
        <w:rPr>
          <w:rFonts w:ascii="Times New Roman" w:hAnsi="Times New Roman" w:cs="Times New Roman"/>
          <w:sz w:val="24"/>
          <w:szCs w:val="24"/>
        </w:rPr>
        <w:t xml:space="preserve">  Murid SMK pada umumnya memiliki gaya belajar kinestetik dan orientasi pragmatis; mereka ingin melihat relevansi langsung antara apa yang dipelajari dengan pekerjaan masa depan mereka. Ketika tujuan yang dijanjikan adalah "pemecahan masalah" namun yang mereka hadapi setiap hari hanyalah ceramah monoton dan tumpukan soal latihan teoritis, siswa akan kehilangan </w:t>
      </w:r>
      <w:r w:rsidRPr="00DB5A5E">
        <w:rPr>
          <w:rFonts w:ascii="Times New Roman" w:hAnsi="Times New Roman" w:cs="Times New Roman"/>
          <w:sz w:val="24"/>
          <w:szCs w:val="24"/>
        </w:rPr>
        <w:lastRenderedPageBreak/>
        <w:t>minat. Mereka akan merasa bahwa sekolah hanyalah formalitas untuk mendapatkan ijazah, bukan tempat untuk bertumbuh secara profesional.</w:t>
      </w:r>
    </w:p>
    <w:p w14:paraId="00000010" w14:textId="77777777" w:rsidR="003E321E" w:rsidRPr="00DB5A5E" w:rsidRDefault="00000000" w:rsidP="00DB5A5E">
      <w:pPr>
        <w:numPr>
          <w:ilvl w:val="0"/>
          <w:numId w:val="7"/>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Kegagalan Pembentukan Keterampilan Praktis:</w:t>
      </w:r>
      <w:r w:rsidRPr="00DB5A5E">
        <w:rPr>
          <w:rFonts w:ascii="Times New Roman" w:hAnsi="Times New Roman" w:cs="Times New Roman"/>
          <w:sz w:val="24"/>
          <w:szCs w:val="24"/>
        </w:rPr>
        <w:t xml:space="preserve">  Metode ceramah gagal total dalam membangun keterampilan motorik dan teknis yang bersifat prosedural. Sebagai contoh, dalam kompetensi keahlian Teknik Kendaraan Ringan, seorang siswa mungkin hafal urutan langkah penyetelan katup karena dipelajari dari buku (hafalan konsep), tetapi saat berada di depan unit kendaraan, mereka ragu menggunakan kunci karena tidak pernah diberikan aktivitas belajar yang mensimulasikan tantangan nyata. Keterampilan praktis membutuhkan repetisi dalam konteks yang benar, bukan sekadar imajinasi teoritis.</w:t>
      </w:r>
    </w:p>
    <w:p w14:paraId="00000011" w14:textId="77777777" w:rsidR="003E321E" w:rsidRPr="00DB5A5E" w:rsidRDefault="00000000" w:rsidP="00DB5A5E">
      <w:pPr>
        <w:numPr>
          <w:ilvl w:val="0"/>
          <w:numId w:val="7"/>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Rendahnya Kesiapan Kerja (Work Readiness):</w:t>
      </w:r>
      <w:r w:rsidRPr="00DB5A5E">
        <w:rPr>
          <w:rFonts w:ascii="Times New Roman" w:hAnsi="Times New Roman" w:cs="Times New Roman"/>
          <w:sz w:val="24"/>
          <w:szCs w:val="24"/>
        </w:rPr>
        <w:t xml:space="preserve">  Industri tidak membutuhkan "kamus berjalan", melainkan pemecah masalah ( </w:t>
      </w:r>
      <w:r w:rsidRPr="00DB5A5E">
        <w:rPr>
          <w:rFonts w:ascii="Times New Roman" w:hAnsi="Times New Roman" w:cs="Times New Roman"/>
          <w:i/>
          <w:iCs/>
          <w:sz w:val="24"/>
          <w:szCs w:val="24"/>
        </w:rPr>
        <w:t>problem solver</w:t>
      </w:r>
      <w:r w:rsidRPr="00DB5A5E">
        <w:rPr>
          <w:rFonts w:ascii="Times New Roman" w:hAnsi="Times New Roman" w:cs="Times New Roman"/>
          <w:sz w:val="24"/>
          <w:szCs w:val="24"/>
        </w:rPr>
        <w:t xml:space="preserve"> ). Lulusan yang terbiasa dengan asesmen hafalan akan mengalami gegar budaya ( </w:t>
      </w:r>
      <w:r w:rsidRPr="00DB5A5E">
        <w:rPr>
          <w:rFonts w:ascii="Times New Roman" w:hAnsi="Times New Roman" w:cs="Times New Roman"/>
          <w:i/>
          <w:iCs/>
          <w:sz w:val="24"/>
          <w:szCs w:val="24"/>
        </w:rPr>
        <w:t>culture shock</w:t>
      </w:r>
      <w:r w:rsidRPr="00DB5A5E">
        <w:rPr>
          <w:rFonts w:ascii="Times New Roman" w:hAnsi="Times New Roman" w:cs="Times New Roman"/>
          <w:sz w:val="24"/>
          <w:szCs w:val="24"/>
        </w:rPr>
        <w:t xml:space="preserve"> ) saat masuk ke DUDI. Mereka akan kesulitan beradaptasi dengan situasi di mana tidak ada jawaban "pilihan ganda" dan setiap tindakan memiliki konsekuensi biaya atau keselamatan kerja. Ketidaksiapan ini berujung pada tingginya angka pengangguran lulusan SMK atau rendahnya daya saing mereka dibandingkan pekerja berpengalaman.</w:t>
      </w:r>
    </w:p>
    <w:p w14:paraId="00000012" w14:textId="77777777" w:rsidR="003E321E" w:rsidRPr="00925764" w:rsidRDefault="00000000" w:rsidP="00DB5A5E">
      <w:pPr>
        <w:pStyle w:val="Heading5"/>
        <w:spacing w:line="360" w:lineRule="auto"/>
        <w:jc w:val="both"/>
        <w:rPr>
          <w:rFonts w:ascii="Times New Roman" w:hAnsi="Times New Roman" w:cs="Times New Roman"/>
          <w:b/>
          <w:bCs/>
          <w:color w:val="auto"/>
          <w:sz w:val="24"/>
          <w:szCs w:val="24"/>
        </w:rPr>
      </w:pPr>
      <w:bookmarkStart w:id="5" w:name="_cx4647reatca" w:colFirst="0" w:colLast="0"/>
      <w:bookmarkEnd w:id="5"/>
      <w:r w:rsidRPr="00925764">
        <w:rPr>
          <w:rFonts w:ascii="Times New Roman" w:hAnsi="Times New Roman" w:cs="Times New Roman"/>
          <w:b/>
          <w:bCs/>
          <w:color w:val="auto"/>
          <w:sz w:val="24"/>
          <w:szCs w:val="24"/>
        </w:rPr>
        <w:t>Koneksi ke Prinsip Deep Learning</w:t>
      </w:r>
    </w:p>
    <w:p w14:paraId="00000013" w14:textId="77777777" w:rsidR="003E321E" w:rsidRPr="00DB5A5E" w:rsidRDefault="00000000" w:rsidP="008D0ACF">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 xml:space="preserve">Kasus ketidakselarasan ini bertentangan secara diametral dengan prinsip  </w:t>
      </w:r>
      <w:r w:rsidRPr="00DB5A5E">
        <w:rPr>
          <w:rFonts w:ascii="Times New Roman" w:hAnsi="Times New Roman" w:cs="Times New Roman"/>
          <w:b/>
          <w:bCs/>
          <w:sz w:val="24"/>
          <w:szCs w:val="24"/>
        </w:rPr>
        <w:t>pembelajaran yang berkesadaran, bermakna, dan menggembirakan</w:t>
      </w:r>
      <w:r w:rsidRPr="00DB5A5E">
        <w:rPr>
          <w:rFonts w:ascii="Times New Roman" w:hAnsi="Times New Roman" w:cs="Times New Roman"/>
          <w:sz w:val="24"/>
          <w:szCs w:val="24"/>
        </w:rPr>
        <w:t xml:space="preserve">  yang menjadi inti dari  </w:t>
      </w:r>
      <w:r w:rsidRPr="00DB5A5E">
        <w:rPr>
          <w:rFonts w:ascii="Times New Roman" w:hAnsi="Times New Roman" w:cs="Times New Roman"/>
          <w:i/>
          <w:iCs/>
          <w:sz w:val="24"/>
          <w:szCs w:val="24"/>
        </w:rPr>
        <w:t>Deep Learning</w:t>
      </w:r>
      <w:r w:rsidRPr="00DB5A5E">
        <w:rPr>
          <w:rFonts w:ascii="Times New Roman" w:hAnsi="Times New Roman" w:cs="Times New Roman"/>
          <w:sz w:val="24"/>
          <w:szCs w:val="24"/>
        </w:rPr>
        <w:t xml:space="preserve"> . Pembelajaran yang berkesadaran menuntut siswa memahami  </w:t>
      </w:r>
      <w:r w:rsidRPr="00DB5A5E">
        <w:rPr>
          <w:rFonts w:ascii="Times New Roman" w:hAnsi="Times New Roman" w:cs="Times New Roman"/>
          <w:i/>
          <w:iCs/>
          <w:sz w:val="24"/>
          <w:szCs w:val="24"/>
        </w:rPr>
        <w:t>mengapa</w:t>
      </w:r>
      <w:r w:rsidRPr="00DB5A5E">
        <w:rPr>
          <w:rFonts w:ascii="Times New Roman" w:hAnsi="Times New Roman" w:cs="Times New Roman"/>
          <w:sz w:val="24"/>
          <w:szCs w:val="24"/>
        </w:rPr>
        <w:t xml:space="preserve">  mereka melakukan suatu prosedur. Pembelajaran yang bermakna menuntut adanya kaitan antara materi dengan realitas industri. Dan pembelajaran yang menggembirakan terjadi ketika siswa merasa mampu menyelesaikan tantangan nyata. Dalam kasus  </w:t>
      </w:r>
      <w:r w:rsidRPr="00DB5A5E">
        <w:rPr>
          <w:rFonts w:ascii="Times New Roman" w:hAnsi="Times New Roman" w:cs="Times New Roman"/>
          <w:i/>
          <w:iCs/>
          <w:sz w:val="24"/>
          <w:szCs w:val="24"/>
        </w:rPr>
        <w:t>mismatch</w:t>
      </w:r>
      <w:r w:rsidRPr="00DB5A5E">
        <w:rPr>
          <w:rFonts w:ascii="Times New Roman" w:hAnsi="Times New Roman" w:cs="Times New Roman"/>
          <w:sz w:val="24"/>
          <w:szCs w:val="24"/>
        </w:rPr>
        <w:t xml:space="preserve">  ini, pembelajaran menjadi aktivitas yang hambar, tanpa makna, dan cenderung membebani karena tidak adanya keterpaduan tujuan. Kegagalan keselarasan ini memerlukan pemahaman ulang yang radikal mengenai kerangka kerja  </w:t>
      </w:r>
      <w:r w:rsidRPr="00DB5A5E">
        <w:rPr>
          <w:rFonts w:ascii="Times New Roman" w:hAnsi="Times New Roman" w:cs="Times New Roman"/>
          <w:i/>
          <w:iCs/>
          <w:sz w:val="24"/>
          <w:szCs w:val="24"/>
        </w:rPr>
        <w:t>Understanding by Design</w:t>
      </w:r>
      <w:r w:rsidRPr="00DB5A5E">
        <w:rPr>
          <w:rFonts w:ascii="Times New Roman" w:hAnsi="Times New Roman" w:cs="Times New Roman"/>
          <w:sz w:val="24"/>
          <w:szCs w:val="24"/>
        </w:rPr>
        <w:t xml:space="preserve">  (UbD).</w:t>
      </w:r>
    </w:p>
    <w:p w14:paraId="00000014" w14:textId="77777777" w:rsidR="003E321E" w:rsidRPr="00925764" w:rsidRDefault="00000000" w:rsidP="00DB5A5E">
      <w:pPr>
        <w:pStyle w:val="Heading4"/>
        <w:spacing w:line="360" w:lineRule="auto"/>
        <w:jc w:val="both"/>
        <w:rPr>
          <w:rFonts w:ascii="Times New Roman" w:hAnsi="Times New Roman" w:cs="Times New Roman"/>
          <w:b/>
          <w:bCs/>
          <w:color w:val="auto"/>
        </w:rPr>
      </w:pPr>
      <w:bookmarkStart w:id="6" w:name="_rfc0knl9lp6c" w:colFirst="0" w:colLast="0"/>
      <w:bookmarkEnd w:id="6"/>
      <w:r w:rsidRPr="00925764">
        <w:rPr>
          <w:rFonts w:ascii="Times New Roman" w:hAnsi="Times New Roman" w:cs="Times New Roman"/>
          <w:b/>
          <w:bCs/>
          <w:color w:val="auto"/>
        </w:rPr>
        <w:t>4. Landasan Teoritis: Kerangka Kerja Understanding by Design (UbD) dan Asesmen Autentik</w:t>
      </w:r>
    </w:p>
    <w:p w14:paraId="00000015" w14:textId="77777777" w:rsidR="003E321E" w:rsidRPr="00DB5A5E" w:rsidRDefault="00000000" w:rsidP="00DB5A5E">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 xml:space="preserve">Untuk mengatasi fenomena  </w:t>
      </w:r>
      <w:r w:rsidRPr="00DB5A5E">
        <w:rPr>
          <w:rFonts w:ascii="Times New Roman" w:hAnsi="Times New Roman" w:cs="Times New Roman"/>
          <w:i/>
          <w:iCs/>
          <w:sz w:val="24"/>
          <w:szCs w:val="24"/>
        </w:rPr>
        <w:t>mismatch</w:t>
      </w:r>
      <w:r w:rsidRPr="00DB5A5E">
        <w:rPr>
          <w:rFonts w:ascii="Times New Roman" w:hAnsi="Times New Roman" w:cs="Times New Roman"/>
          <w:sz w:val="24"/>
          <w:szCs w:val="24"/>
        </w:rPr>
        <w:t xml:space="preserve"> , guru harus beralih dari perencanaan konvensional menuju kerangka kerja  </w:t>
      </w:r>
      <w:r w:rsidRPr="00DB5A5E">
        <w:rPr>
          <w:rFonts w:ascii="Times New Roman" w:hAnsi="Times New Roman" w:cs="Times New Roman"/>
          <w:i/>
          <w:iCs/>
          <w:sz w:val="24"/>
          <w:szCs w:val="24"/>
        </w:rPr>
        <w:t>Understanding by Design</w:t>
      </w:r>
      <w:r w:rsidRPr="00DB5A5E">
        <w:rPr>
          <w:rFonts w:ascii="Times New Roman" w:hAnsi="Times New Roman" w:cs="Times New Roman"/>
          <w:sz w:val="24"/>
          <w:szCs w:val="24"/>
        </w:rPr>
        <w:t xml:space="preserve">  (UbD). UbD mempromosikan alur mundur ( </w:t>
      </w:r>
      <w:r w:rsidRPr="00DB5A5E">
        <w:rPr>
          <w:rFonts w:ascii="Times New Roman" w:hAnsi="Times New Roman" w:cs="Times New Roman"/>
          <w:i/>
          <w:iCs/>
          <w:sz w:val="24"/>
          <w:szCs w:val="24"/>
        </w:rPr>
        <w:t>backward design</w:t>
      </w:r>
      <w:r w:rsidRPr="00DB5A5E">
        <w:rPr>
          <w:rFonts w:ascii="Times New Roman" w:hAnsi="Times New Roman" w:cs="Times New Roman"/>
          <w:sz w:val="24"/>
          <w:szCs w:val="24"/>
        </w:rPr>
        <w:t xml:space="preserve"> ) yang memastikan setiap langkah dalam proses instruksional dirancang </w:t>
      </w:r>
      <w:r w:rsidRPr="00DB5A5E">
        <w:rPr>
          <w:rFonts w:ascii="Times New Roman" w:hAnsi="Times New Roman" w:cs="Times New Roman"/>
          <w:sz w:val="24"/>
          <w:szCs w:val="24"/>
        </w:rPr>
        <w:lastRenderedPageBreak/>
        <w:t>untuk mendukung pencapaian hasil akhir yang diinginkan. Peran UbD di SMK adalah untuk menciptakan perencanaan yang terstruktur, relevan, dan berorientasi pada capaian nyata yang selaras dengan standar kompetensi kerja.</w:t>
      </w:r>
    </w:p>
    <w:p w14:paraId="00000016" w14:textId="77777777" w:rsidR="003E321E" w:rsidRPr="00DB5A5E" w:rsidRDefault="00000000" w:rsidP="00DB5A5E">
      <w:pPr>
        <w:pStyle w:val="Heading5"/>
        <w:spacing w:line="360" w:lineRule="auto"/>
        <w:jc w:val="both"/>
        <w:rPr>
          <w:rFonts w:ascii="Times New Roman" w:hAnsi="Times New Roman" w:cs="Times New Roman"/>
          <w:color w:val="auto"/>
          <w:sz w:val="24"/>
          <w:szCs w:val="24"/>
        </w:rPr>
      </w:pPr>
      <w:bookmarkStart w:id="7" w:name="_tta8mlruxo0h" w:colFirst="0" w:colLast="0"/>
      <w:bookmarkEnd w:id="7"/>
      <w:r w:rsidRPr="00DB5A5E">
        <w:rPr>
          <w:rFonts w:ascii="Times New Roman" w:hAnsi="Times New Roman" w:cs="Times New Roman"/>
          <w:color w:val="auto"/>
          <w:sz w:val="24"/>
          <w:szCs w:val="24"/>
        </w:rPr>
        <w:t>Sintesis Tahapan UbD dalam Pembelajaran Vokasi</w:t>
      </w:r>
    </w:p>
    <w:p w14:paraId="00000017" w14:textId="57967BB4" w:rsidR="003E321E" w:rsidRPr="00DB5A5E" w:rsidRDefault="00000000" w:rsidP="00DB5A5E">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 xml:space="preserve">Berdasarkan </w:t>
      </w:r>
      <w:r w:rsidR="00925764">
        <w:rPr>
          <w:rFonts w:ascii="Times New Roman" w:hAnsi="Times New Roman" w:cs="Times New Roman"/>
          <w:sz w:val="24"/>
          <w:szCs w:val="24"/>
          <w:lang w:val="id-ID"/>
        </w:rPr>
        <w:t>materi topik 3</w:t>
      </w:r>
      <w:r w:rsidRPr="00DB5A5E">
        <w:rPr>
          <w:rFonts w:ascii="Times New Roman" w:hAnsi="Times New Roman" w:cs="Times New Roman"/>
          <w:sz w:val="24"/>
          <w:szCs w:val="24"/>
        </w:rPr>
        <w:t>, terdapat tiga langkah sistematis yang harus diimplementasikan:</w:t>
      </w:r>
    </w:p>
    <w:p w14:paraId="00000018" w14:textId="77777777" w:rsidR="003E321E" w:rsidRPr="00DB5A5E" w:rsidRDefault="00000000" w:rsidP="00DB5A5E">
      <w:pPr>
        <w:numPr>
          <w:ilvl w:val="0"/>
          <w:numId w:val="2"/>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Mengidentifikasi Hasil Akhir (Desired Results):</w:t>
      </w:r>
      <w:r w:rsidRPr="00DB5A5E">
        <w:rPr>
          <w:rFonts w:ascii="Times New Roman" w:hAnsi="Times New Roman" w:cs="Times New Roman"/>
          <w:sz w:val="24"/>
          <w:szCs w:val="24"/>
        </w:rPr>
        <w:t xml:space="preserve">  Pada tahap ini, guru menetapkan kompetensi esensial yang harus dikuasai murid. Di SMK, ini berarti menurunkan Capaian Pembelajaran (CP) menjadi Tujuan Pembelajaran (TP) yang operasional dan terukur. Fokusnya bukan pada "apa yang akan saya ajarkan hari ini?", melainkan "apa yang harus bisa dilakukan siswa setelah keluar dari kelas saya?".</w:t>
      </w:r>
    </w:p>
    <w:p w14:paraId="00000019" w14:textId="77777777" w:rsidR="003E321E" w:rsidRPr="00DB5A5E" w:rsidRDefault="00000000" w:rsidP="00DB5A5E">
      <w:pPr>
        <w:numPr>
          <w:ilvl w:val="0"/>
          <w:numId w:val="2"/>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Menentukan Bukti Asesmen (Assessment Evidence):</w:t>
      </w:r>
      <w:r w:rsidRPr="00DB5A5E">
        <w:rPr>
          <w:rFonts w:ascii="Times New Roman" w:hAnsi="Times New Roman" w:cs="Times New Roman"/>
          <w:sz w:val="24"/>
          <w:szCs w:val="24"/>
        </w:rPr>
        <w:t xml:space="preserve">  Ini adalah tahap yang paling sering dilewati. Sebelum merancang aktivitas, guru harus menentukan instrumen yang mampu menunjukkan indikator keberhasilan. Jika tujuannya adalah berpikir kritis, maka asesmennya harus berupa analisis kasus atau penilaian kinerja, bukan tes pilihan ganda. Guru menentukan "bukti" bahwa siswa telah mencapai pemahaman mendalam.</w:t>
      </w:r>
    </w:p>
    <w:p w14:paraId="0000001A" w14:textId="77777777" w:rsidR="003E321E" w:rsidRPr="00DB5A5E" w:rsidRDefault="00000000" w:rsidP="00DB5A5E">
      <w:pPr>
        <w:numPr>
          <w:ilvl w:val="0"/>
          <w:numId w:val="2"/>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Merancang Pengalaman Belajar (Learning Plan):</w:t>
      </w:r>
      <w:r w:rsidRPr="00DB5A5E">
        <w:rPr>
          <w:rFonts w:ascii="Times New Roman" w:hAnsi="Times New Roman" w:cs="Times New Roman"/>
          <w:sz w:val="24"/>
          <w:szCs w:val="24"/>
        </w:rPr>
        <w:t xml:space="preserve">  Setelah hasil akhir dan bukti ditentukan, barulah guru merancang aktivitas belajar. Pengalaman belajar ini harus mencakup fase memahami, mengaplikasi, dan merefleksi. Aktivitas ini harus dirancang agar siswa secara bertahap membangun kemampuan untuk memenuhi bukti asesmen yang telah ditetapkan.</w:t>
      </w:r>
    </w:p>
    <w:p w14:paraId="0000001B" w14:textId="77777777" w:rsidR="003E321E" w:rsidRPr="00925764" w:rsidRDefault="00000000" w:rsidP="00DB5A5E">
      <w:pPr>
        <w:pStyle w:val="Heading5"/>
        <w:spacing w:line="360" w:lineRule="auto"/>
        <w:jc w:val="both"/>
        <w:rPr>
          <w:rFonts w:ascii="Times New Roman" w:hAnsi="Times New Roman" w:cs="Times New Roman"/>
          <w:b/>
          <w:bCs/>
          <w:color w:val="auto"/>
          <w:sz w:val="24"/>
          <w:szCs w:val="24"/>
        </w:rPr>
      </w:pPr>
      <w:bookmarkStart w:id="8" w:name="_q14tfzip8z" w:colFirst="0" w:colLast="0"/>
      <w:bookmarkEnd w:id="8"/>
      <w:r w:rsidRPr="00925764">
        <w:rPr>
          <w:rFonts w:ascii="Times New Roman" w:hAnsi="Times New Roman" w:cs="Times New Roman"/>
          <w:b/>
          <w:bCs/>
          <w:color w:val="auto"/>
          <w:sz w:val="24"/>
          <w:szCs w:val="24"/>
        </w:rPr>
        <w:t>Taksonomi Asesmen dalam Konsep Deep Learning</w:t>
      </w:r>
    </w:p>
    <w:p w14:paraId="0000001C" w14:textId="1E3A6B04" w:rsidR="003E321E" w:rsidRPr="00DB5A5E" w:rsidRDefault="00000000" w:rsidP="00DB5A5E">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 xml:space="preserve">Sesuai dengan Gambar 3.3 pada </w:t>
      </w:r>
      <w:r w:rsidR="00925764">
        <w:rPr>
          <w:rFonts w:ascii="Times New Roman" w:hAnsi="Times New Roman" w:cs="Times New Roman"/>
          <w:sz w:val="24"/>
          <w:szCs w:val="24"/>
          <w:lang w:val="id-ID"/>
        </w:rPr>
        <w:t>materi topik 3</w:t>
      </w:r>
      <w:r w:rsidRPr="00DB5A5E">
        <w:rPr>
          <w:rFonts w:ascii="Times New Roman" w:hAnsi="Times New Roman" w:cs="Times New Roman"/>
          <w:sz w:val="24"/>
          <w:szCs w:val="24"/>
        </w:rPr>
        <w:t xml:space="preserve">, asesmen harus dilihat sebagai satu kesatuan utuh yang melayani berbagai fungsi. Konsep utama yang harus dipegang adalah  </w:t>
      </w:r>
      <w:r w:rsidRPr="00DB5A5E">
        <w:rPr>
          <w:rFonts w:ascii="Times New Roman" w:hAnsi="Times New Roman" w:cs="Times New Roman"/>
          <w:b/>
          <w:bCs/>
          <w:sz w:val="24"/>
          <w:szCs w:val="24"/>
        </w:rPr>
        <w:t>Asesmen Autentik</w:t>
      </w:r>
      <w:r w:rsidRPr="00DB5A5E">
        <w:rPr>
          <w:rFonts w:ascii="Times New Roman" w:hAnsi="Times New Roman" w:cs="Times New Roman"/>
          <w:sz w:val="24"/>
          <w:szCs w:val="24"/>
        </w:rPr>
        <w:t xml:space="preserve">  dan  </w:t>
      </w:r>
      <w:r w:rsidRPr="00DB5A5E">
        <w:rPr>
          <w:rFonts w:ascii="Times New Roman" w:hAnsi="Times New Roman" w:cs="Times New Roman"/>
          <w:b/>
          <w:bCs/>
          <w:sz w:val="24"/>
          <w:szCs w:val="24"/>
        </w:rPr>
        <w:t>Holistik</w:t>
      </w:r>
      <w:r w:rsidRPr="00DB5A5E">
        <w:rPr>
          <w:rFonts w:ascii="Times New Roman" w:hAnsi="Times New Roman" w:cs="Times New Roman"/>
          <w:sz w:val="24"/>
          <w:szCs w:val="24"/>
        </w:rPr>
        <w:t xml:space="preserve"> . Asesmen autentik adalah penilaian yang merepresentasikan realitas kehidupan atau konteks industri, sedangkan asesmen holistik mencakup keterpaduan aspek pengetahuan, keterampilan, dan sikap.Berikut adalah pembagian fungsinya:</w:t>
      </w:r>
    </w:p>
    <w:p w14:paraId="0000001D" w14:textId="77777777" w:rsidR="003E321E" w:rsidRPr="00DB5A5E" w:rsidRDefault="00000000" w:rsidP="00DB5A5E">
      <w:pPr>
        <w:numPr>
          <w:ilvl w:val="0"/>
          <w:numId w:val="1"/>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Assessment as Learning (AaL):</w:t>
      </w:r>
      <w:r w:rsidRPr="00DB5A5E">
        <w:rPr>
          <w:rFonts w:ascii="Times New Roman" w:hAnsi="Times New Roman" w:cs="Times New Roman"/>
          <w:sz w:val="24"/>
          <w:szCs w:val="24"/>
        </w:rPr>
        <w:t xml:space="preserve">  Berfungsi sebagai refleksi diri bagi murid. Contohnya adalah penggunaan jurnal reflektif atau penilaian antar teman ( </w:t>
      </w:r>
      <w:r w:rsidRPr="00DB5A5E">
        <w:rPr>
          <w:rFonts w:ascii="Times New Roman" w:hAnsi="Times New Roman" w:cs="Times New Roman"/>
          <w:i/>
          <w:iCs/>
          <w:sz w:val="24"/>
          <w:szCs w:val="24"/>
        </w:rPr>
        <w:t>peer assessment</w:t>
      </w:r>
      <w:r w:rsidRPr="00DB5A5E">
        <w:rPr>
          <w:rFonts w:ascii="Times New Roman" w:hAnsi="Times New Roman" w:cs="Times New Roman"/>
          <w:sz w:val="24"/>
          <w:szCs w:val="24"/>
        </w:rPr>
        <w:t xml:space="preserve"> ). Di SMK, ini krusial untuk membangun kemandirian belajar.</w:t>
      </w:r>
    </w:p>
    <w:p w14:paraId="0000001E" w14:textId="77777777" w:rsidR="003E321E" w:rsidRPr="00DB5A5E" w:rsidRDefault="00000000" w:rsidP="00DB5A5E">
      <w:pPr>
        <w:numPr>
          <w:ilvl w:val="0"/>
          <w:numId w:val="1"/>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Assessment for Learning (AfL):</w:t>
      </w:r>
      <w:r w:rsidRPr="00DB5A5E">
        <w:rPr>
          <w:rFonts w:ascii="Times New Roman" w:hAnsi="Times New Roman" w:cs="Times New Roman"/>
          <w:sz w:val="24"/>
          <w:szCs w:val="24"/>
        </w:rPr>
        <w:t xml:space="preserve">  Digunakan selama proses pembelajaran untuk memberikan umpan balik cepat dan memperbaiki strategi guru. Penting dicatat bahwa  </w:t>
      </w:r>
      <w:r w:rsidRPr="00DB5A5E">
        <w:rPr>
          <w:rFonts w:ascii="Times New Roman" w:hAnsi="Times New Roman" w:cs="Times New Roman"/>
          <w:b/>
          <w:bCs/>
          <w:sz w:val="24"/>
          <w:szCs w:val="24"/>
        </w:rPr>
        <w:t>asesmen awal pembelajaran</w:t>
      </w:r>
      <w:r w:rsidRPr="00DB5A5E">
        <w:rPr>
          <w:rFonts w:ascii="Times New Roman" w:hAnsi="Times New Roman" w:cs="Times New Roman"/>
          <w:sz w:val="24"/>
          <w:szCs w:val="24"/>
        </w:rPr>
        <w:t xml:space="preserve">  (sesuai Gambar 3.2) masuk dalam kategori ini; </w:t>
      </w:r>
      <w:r w:rsidRPr="00DB5A5E">
        <w:rPr>
          <w:rFonts w:ascii="Times New Roman" w:hAnsi="Times New Roman" w:cs="Times New Roman"/>
          <w:sz w:val="24"/>
          <w:szCs w:val="24"/>
        </w:rPr>
        <w:lastRenderedPageBreak/>
        <w:t>tujuannya adalah menyesuaikan instruksi dengan kesiapan siswa, bukan untuk memberi nilai rapor.</w:t>
      </w:r>
    </w:p>
    <w:p w14:paraId="0000001F" w14:textId="77777777" w:rsidR="003E321E" w:rsidRPr="00DB5A5E" w:rsidRDefault="00000000" w:rsidP="00DB5A5E">
      <w:pPr>
        <w:numPr>
          <w:ilvl w:val="0"/>
          <w:numId w:val="1"/>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Assessment of Learning (AoL):</w:t>
      </w:r>
      <w:r w:rsidRPr="00DB5A5E">
        <w:rPr>
          <w:rFonts w:ascii="Times New Roman" w:hAnsi="Times New Roman" w:cs="Times New Roman"/>
          <w:sz w:val="24"/>
          <w:szCs w:val="24"/>
        </w:rPr>
        <w:t xml:space="preserve">  Digunakan untuk menilai capaian murid di akhir periode, seperti penilaian proyek atau portofolio kerja.Kerangka kerja ini memberikan landasan yang kokoh bagi guru untuk berpindah dari sekadar "menyelesaikan buku teks" menuju "membangun kompetensi industri".</w:t>
      </w:r>
    </w:p>
    <w:p w14:paraId="00000020" w14:textId="77777777" w:rsidR="003E321E" w:rsidRPr="00925764" w:rsidRDefault="00000000" w:rsidP="00DB5A5E">
      <w:pPr>
        <w:pStyle w:val="Heading4"/>
        <w:spacing w:line="360" w:lineRule="auto"/>
        <w:jc w:val="both"/>
        <w:rPr>
          <w:rFonts w:ascii="Times New Roman" w:hAnsi="Times New Roman" w:cs="Times New Roman"/>
          <w:b/>
          <w:bCs/>
          <w:color w:val="auto"/>
        </w:rPr>
      </w:pPr>
      <w:bookmarkStart w:id="9" w:name="_240f6hv82chy" w:colFirst="0" w:colLast="0"/>
      <w:bookmarkEnd w:id="9"/>
      <w:r w:rsidRPr="00925764">
        <w:rPr>
          <w:rFonts w:ascii="Times New Roman" w:hAnsi="Times New Roman" w:cs="Times New Roman"/>
          <w:b/>
          <w:bCs/>
          <w:color w:val="auto"/>
        </w:rPr>
        <w:t>5. Eksplorasi Alternatif Solusi: Model Pembelajaran Kontekstual Vokasi</w:t>
      </w:r>
    </w:p>
    <w:p w14:paraId="00000021" w14:textId="77777777" w:rsidR="003E321E" w:rsidRPr="00DB5A5E" w:rsidRDefault="00000000" w:rsidP="008D0ACF">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Transformasi pembelajaran di SMK dari model konvensional menuju model yang mensimulasikan realitas industri memerlukan adopsi strategi pembelajaran aktif. Berikut adalah analisis mendalam mengenai tiga alternatif solusi untuk menyelaraskan tujuan, aktivitas, dan asesmen:</w:t>
      </w:r>
    </w:p>
    <w:p w14:paraId="00000022" w14:textId="77777777" w:rsidR="003E321E" w:rsidRPr="00925764" w:rsidRDefault="00000000" w:rsidP="00DB5A5E">
      <w:pPr>
        <w:pStyle w:val="Heading5"/>
        <w:spacing w:line="360" w:lineRule="auto"/>
        <w:jc w:val="both"/>
        <w:rPr>
          <w:rFonts w:ascii="Times New Roman" w:hAnsi="Times New Roman" w:cs="Times New Roman"/>
          <w:b/>
          <w:bCs/>
          <w:color w:val="auto"/>
          <w:sz w:val="24"/>
          <w:szCs w:val="24"/>
        </w:rPr>
      </w:pPr>
      <w:bookmarkStart w:id="10" w:name="_8wywjz2iknsy" w:colFirst="0" w:colLast="0"/>
      <w:bookmarkEnd w:id="10"/>
      <w:r w:rsidRPr="00925764">
        <w:rPr>
          <w:rFonts w:ascii="Times New Roman" w:hAnsi="Times New Roman" w:cs="Times New Roman"/>
          <w:b/>
          <w:bCs/>
          <w:color w:val="auto"/>
          <w:sz w:val="24"/>
          <w:szCs w:val="24"/>
        </w:rPr>
        <w:t>Project-Based Learning (PjBL)</w:t>
      </w:r>
    </w:p>
    <w:p w14:paraId="00000023" w14:textId="77777777" w:rsidR="003E321E" w:rsidRPr="00DB5A5E" w:rsidRDefault="00000000" w:rsidP="00DB5A5E">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 xml:space="preserve">Model  </w:t>
      </w:r>
      <w:r w:rsidRPr="00DB5A5E">
        <w:rPr>
          <w:rFonts w:ascii="Times New Roman" w:hAnsi="Times New Roman" w:cs="Times New Roman"/>
          <w:i/>
          <w:iCs/>
          <w:sz w:val="24"/>
          <w:szCs w:val="24"/>
        </w:rPr>
        <w:t>Project-Based Learning</w:t>
      </w:r>
      <w:r w:rsidRPr="00DB5A5E">
        <w:rPr>
          <w:rFonts w:ascii="Times New Roman" w:hAnsi="Times New Roman" w:cs="Times New Roman"/>
          <w:sz w:val="24"/>
          <w:szCs w:val="24"/>
        </w:rPr>
        <w:t xml:space="preserve">  (PjBL) adalah solusi paling komprehensif untuk mengintegrasikan tujuan, aktivitas, dan produk nyata di SMK. Dalam PjBL, seluruh elemen pembelajaran dipusatkan pada pembuatan sebuah produk atau jasa yang memiliki nilai guna bagi DUDI. Prosesnya dimulai dengan penentuan pertanyaan mendasar, diikuti perencanaan proyek, penyusunan jadwal, hingga pengujian hasil.Kelebihan utama PjBL terletak pada kemampuannya menyelaraskan aktivitas dengan tujuan kompetensi teknis secara otomatis. Ketika siswa mengerjakan proyek pembuatan instalasi kelistrikan, mereka tidak hanya belajar teori kelistrikan, tetapi juga berlatih manajemen waktu, kolaborasi tim, dan ketelitian kerja. Asesmennya pun bersifat sangat autentik, yakni melalui evaluasi kualitas produk akhir dan proses pengerjaannya menggunakan rubrik standar industri. Tantangannya adalah memerlukan waktu yang cukup panjang dan ketersediaan bahan praktik yang memadai.</w:t>
      </w:r>
    </w:p>
    <w:p w14:paraId="00000024" w14:textId="77777777" w:rsidR="003E321E" w:rsidRPr="00925764" w:rsidRDefault="00000000" w:rsidP="00DB5A5E">
      <w:pPr>
        <w:pStyle w:val="Heading5"/>
        <w:spacing w:line="360" w:lineRule="auto"/>
        <w:jc w:val="both"/>
        <w:rPr>
          <w:rFonts w:ascii="Times New Roman" w:hAnsi="Times New Roman" w:cs="Times New Roman"/>
          <w:b/>
          <w:bCs/>
          <w:color w:val="auto"/>
          <w:sz w:val="24"/>
          <w:szCs w:val="24"/>
        </w:rPr>
      </w:pPr>
      <w:bookmarkStart w:id="11" w:name="_m02b4nthwdr4" w:colFirst="0" w:colLast="0"/>
      <w:bookmarkEnd w:id="11"/>
      <w:r w:rsidRPr="00925764">
        <w:rPr>
          <w:rFonts w:ascii="Times New Roman" w:hAnsi="Times New Roman" w:cs="Times New Roman"/>
          <w:b/>
          <w:bCs/>
          <w:color w:val="auto"/>
          <w:sz w:val="24"/>
          <w:szCs w:val="24"/>
        </w:rPr>
        <w:t>Problem-Based Learning (PBL)</w:t>
      </w:r>
    </w:p>
    <w:p w14:paraId="00000025" w14:textId="77777777" w:rsidR="003E321E" w:rsidRPr="00DB5A5E" w:rsidRDefault="00000000" w:rsidP="00DB5A5E">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 xml:space="preserve">Untuk mencapai tujuan berpikir kritis dan pemecahan masalah yang menjadi fokus pada kasus awal,  </w:t>
      </w:r>
      <w:r w:rsidRPr="00DB5A5E">
        <w:rPr>
          <w:rFonts w:ascii="Times New Roman" w:hAnsi="Times New Roman" w:cs="Times New Roman"/>
          <w:i/>
          <w:iCs/>
          <w:sz w:val="24"/>
          <w:szCs w:val="24"/>
        </w:rPr>
        <w:t>Problem-Based Learning</w:t>
      </w:r>
      <w:r w:rsidRPr="00DB5A5E">
        <w:rPr>
          <w:rFonts w:ascii="Times New Roman" w:hAnsi="Times New Roman" w:cs="Times New Roman"/>
          <w:sz w:val="24"/>
          <w:szCs w:val="24"/>
        </w:rPr>
        <w:t xml:space="preserve">  (PBL) adalah pilihan yang tepat. Berbeda dengan PjBL yang fokus pada produk, PBL berfokus pada proses intelektual siswa dalam membedah masalah. Guru menyajikan kasus kegagalan sistem atau anomali pada peralatan industri, dan siswa harus menginvestigasi penyebabnya menggunakan data dan literatur yang tersedia.Model ini merangsang  </w:t>
      </w:r>
      <w:r w:rsidRPr="00DB5A5E">
        <w:rPr>
          <w:rFonts w:ascii="Times New Roman" w:hAnsi="Times New Roman" w:cs="Times New Roman"/>
          <w:i/>
          <w:iCs/>
          <w:sz w:val="24"/>
          <w:szCs w:val="24"/>
        </w:rPr>
        <w:t>pre-frontal cortex</w:t>
      </w:r>
      <w:r w:rsidRPr="00DB5A5E">
        <w:rPr>
          <w:rFonts w:ascii="Times New Roman" w:hAnsi="Times New Roman" w:cs="Times New Roman"/>
          <w:sz w:val="24"/>
          <w:szCs w:val="24"/>
        </w:rPr>
        <w:t xml:space="preserve">  siswa untuk melakukan analisis mendalam. Melalui PBL, gap antara tujuan "pemecahan masalah" dengan aktivitas "ceramah" dapat ditutup rapat. Siswa </w:t>
      </w:r>
      <w:r w:rsidRPr="00DB5A5E">
        <w:rPr>
          <w:rFonts w:ascii="Times New Roman" w:hAnsi="Times New Roman" w:cs="Times New Roman"/>
          <w:sz w:val="24"/>
          <w:szCs w:val="24"/>
        </w:rPr>
        <w:lastRenderedPageBreak/>
        <w:t>dipaksa menjadi detektif teknis yang aktif mencari solusi. Aktivitasnya meliputi orientasi masalah, pengorganisasian belajar, penyelidikan mandiri/kelompok, serta pengembangan dan penyajian hasil. Tantangannya adalah guru harus mampu merancang skenario masalah yang cukup menantang namun tetap sesuai dengan tingkat kompetensi siswa.</w:t>
      </w:r>
    </w:p>
    <w:p w14:paraId="00000026" w14:textId="77777777" w:rsidR="003E321E" w:rsidRPr="00925764" w:rsidRDefault="00000000" w:rsidP="00DB5A5E">
      <w:pPr>
        <w:pStyle w:val="Heading5"/>
        <w:spacing w:line="360" w:lineRule="auto"/>
        <w:jc w:val="both"/>
        <w:rPr>
          <w:rFonts w:ascii="Times New Roman" w:hAnsi="Times New Roman" w:cs="Times New Roman"/>
          <w:b/>
          <w:bCs/>
          <w:color w:val="auto"/>
          <w:sz w:val="24"/>
          <w:szCs w:val="24"/>
        </w:rPr>
      </w:pPr>
      <w:bookmarkStart w:id="12" w:name="_gw1btkppthlk" w:colFirst="0" w:colLast="0"/>
      <w:bookmarkEnd w:id="12"/>
      <w:r w:rsidRPr="00925764">
        <w:rPr>
          <w:rFonts w:ascii="Times New Roman" w:hAnsi="Times New Roman" w:cs="Times New Roman"/>
          <w:b/>
          <w:bCs/>
          <w:color w:val="auto"/>
          <w:sz w:val="24"/>
          <w:szCs w:val="24"/>
        </w:rPr>
        <w:t>Simulasi Industri dan Teaching Factory (TeFa)</w:t>
      </w:r>
    </w:p>
    <w:p w14:paraId="00000027" w14:textId="77777777" w:rsidR="003E321E" w:rsidRPr="00DB5A5E" w:rsidRDefault="00000000" w:rsidP="00DB5A5E">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 xml:space="preserve">Simulasi industri memberikan pengalaman belajar yang "mendalam" dan "bermakna" dengan membawa atmosfer bengkel atau kantor nyata ke dalam ruang kelas. Hal ini bisa dilakukan melalui metode  </w:t>
      </w:r>
      <w:r w:rsidRPr="00DB5A5E">
        <w:rPr>
          <w:rFonts w:ascii="Times New Roman" w:hAnsi="Times New Roman" w:cs="Times New Roman"/>
          <w:i/>
          <w:iCs/>
          <w:sz w:val="24"/>
          <w:szCs w:val="24"/>
        </w:rPr>
        <w:t>Role Play</w:t>
      </w:r>
      <w:r w:rsidRPr="00DB5A5E">
        <w:rPr>
          <w:rFonts w:ascii="Times New Roman" w:hAnsi="Times New Roman" w:cs="Times New Roman"/>
          <w:sz w:val="24"/>
          <w:szCs w:val="24"/>
        </w:rPr>
        <w:t xml:space="preserve">  atau penggunaan perangkat lunak simulasi canggih. Dalam konteks SMK yang lebih maju, ini dapat diwujudkan melalui  </w:t>
      </w:r>
      <w:r w:rsidRPr="00DB5A5E">
        <w:rPr>
          <w:rFonts w:ascii="Times New Roman" w:hAnsi="Times New Roman" w:cs="Times New Roman"/>
          <w:i/>
          <w:iCs/>
          <w:sz w:val="24"/>
          <w:szCs w:val="24"/>
        </w:rPr>
        <w:t>Teaching Factory</w:t>
      </w:r>
      <w:r w:rsidRPr="00DB5A5E">
        <w:rPr>
          <w:rFonts w:ascii="Times New Roman" w:hAnsi="Times New Roman" w:cs="Times New Roman"/>
          <w:sz w:val="24"/>
          <w:szCs w:val="24"/>
        </w:rPr>
        <w:t xml:space="preserve">  (TeFa), di mana siswa bekerja dalam lingkungan produksi nyata yang terikat dengan standar operasional prosedur (SOP) industri.Simulasi industri membangun keterampilan motorik dan teknis yang tidak terjangkau oleh buku teks. Melalui simulasi, kesalahan yang dilakukan siswa menjadi pengalaman belajar yang sangat berharga tanpa risiko kerusakan alat yang mahal di dunia nyata. Hal ini menciptakan rasa percaya diri pada siswa saat kelak mereka harus memegang alat yang sebenarnya di DUDI. Tantangan implementasinya adalah tingginya investasi untuk sarana dan prasarana serta perlunya kompetensi guru yang setara dengan praktisi industri.</w:t>
      </w:r>
    </w:p>
    <w:p w14:paraId="00000028" w14:textId="77777777" w:rsidR="003E321E" w:rsidRPr="00323AF7" w:rsidRDefault="00000000" w:rsidP="00DB5A5E">
      <w:pPr>
        <w:pStyle w:val="Heading5"/>
        <w:spacing w:line="360" w:lineRule="auto"/>
        <w:jc w:val="both"/>
        <w:rPr>
          <w:rFonts w:ascii="Times New Roman" w:hAnsi="Times New Roman" w:cs="Times New Roman"/>
          <w:b/>
          <w:bCs/>
          <w:color w:val="auto"/>
          <w:sz w:val="24"/>
          <w:szCs w:val="24"/>
        </w:rPr>
      </w:pPr>
      <w:bookmarkStart w:id="13" w:name="_nmd196oilwcf" w:colFirst="0" w:colLast="0"/>
      <w:bookmarkEnd w:id="13"/>
      <w:r w:rsidRPr="00323AF7">
        <w:rPr>
          <w:rFonts w:ascii="Times New Roman" w:hAnsi="Times New Roman" w:cs="Times New Roman"/>
          <w:b/>
          <w:bCs/>
          <w:color w:val="auto"/>
          <w:sz w:val="24"/>
          <w:szCs w:val="24"/>
        </w:rPr>
        <w:t>Analisis Tantangan Strategis</w:t>
      </w:r>
    </w:p>
    <w:p w14:paraId="00000029" w14:textId="77777777" w:rsidR="003E321E" w:rsidRPr="00DB5A5E" w:rsidRDefault="00000000" w:rsidP="00DB5A5E">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Menerapkan ketiga model di atas bukan tanpa hambatan. Kesiapan sarana prasarana sering kali menjadi kendala utama, terutama untuk sekolah dengan sumber daya terbatas. Selain itu, manajemen waktu menjadi tantangan bagi guru yang terbiasa dengan jadwal kaku berbasis jam pelajaran tradisional. Terakhir, dibutuhkan transformasi mentalitas guru agar berani melepaskan peran sebagai pusat informasi dan menjadi fasilitator yang mengarahkan eksplorasi siswa.</w:t>
      </w:r>
    </w:p>
    <w:p w14:paraId="0000002A" w14:textId="77777777" w:rsidR="003E321E" w:rsidRPr="00323AF7" w:rsidRDefault="00000000" w:rsidP="00DB5A5E">
      <w:pPr>
        <w:pStyle w:val="Heading4"/>
        <w:spacing w:line="360" w:lineRule="auto"/>
        <w:jc w:val="both"/>
        <w:rPr>
          <w:rFonts w:ascii="Times New Roman" w:hAnsi="Times New Roman" w:cs="Times New Roman"/>
          <w:b/>
          <w:bCs/>
          <w:color w:val="auto"/>
        </w:rPr>
      </w:pPr>
      <w:bookmarkStart w:id="14" w:name="_25y2mskmtbrl" w:colFirst="0" w:colLast="0"/>
      <w:bookmarkEnd w:id="14"/>
      <w:r w:rsidRPr="00323AF7">
        <w:rPr>
          <w:rFonts w:ascii="Times New Roman" w:hAnsi="Times New Roman" w:cs="Times New Roman"/>
          <w:b/>
          <w:bCs/>
          <w:color w:val="auto"/>
        </w:rPr>
        <w:t>6. Perancangan Solusi: Rencana Pelaksanaan Pembelajaran (RPP) Terpadu dan Selaras</w:t>
      </w:r>
    </w:p>
    <w:p w14:paraId="0000002B" w14:textId="77777777" w:rsidR="003E321E" w:rsidRPr="00DB5A5E" w:rsidRDefault="00000000" w:rsidP="00DB5A5E">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 xml:space="preserve">Untuk memperbaiki  </w:t>
      </w:r>
      <w:r w:rsidRPr="00DB5A5E">
        <w:rPr>
          <w:rFonts w:ascii="Times New Roman" w:hAnsi="Times New Roman" w:cs="Times New Roman"/>
          <w:i/>
          <w:iCs/>
          <w:sz w:val="24"/>
          <w:szCs w:val="24"/>
        </w:rPr>
        <w:t>mismatch</w:t>
      </w:r>
      <w:r w:rsidRPr="00DB5A5E">
        <w:rPr>
          <w:rFonts w:ascii="Times New Roman" w:hAnsi="Times New Roman" w:cs="Times New Roman"/>
          <w:sz w:val="24"/>
          <w:szCs w:val="24"/>
        </w:rPr>
        <w:t xml:space="preserve">  yang terjadi pada kasus awal, rancangan berikut menerapkan prinsip keterpaduan ( </w:t>
      </w:r>
      <w:r w:rsidRPr="00DB5A5E">
        <w:rPr>
          <w:rFonts w:ascii="Times New Roman" w:hAnsi="Times New Roman" w:cs="Times New Roman"/>
          <w:i/>
          <w:iCs/>
          <w:sz w:val="24"/>
          <w:szCs w:val="24"/>
        </w:rPr>
        <w:t>alignment</w:t>
      </w:r>
      <w:r w:rsidRPr="00DB5A5E">
        <w:rPr>
          <w:rFonts w:ascii="Times New Roman" w:hAnsi="Times New Roman" w:cs="Times New Roman"/>
          <w:sz w:val="24"/>
          <w:szCs w:val="24"/>
        </w:rPr>
        <w:t xml:space="preserve"> ) dengan menggunakan pendekatan  </w:t>
      </w:r>
      <w:r w:rsidRPr="00DB5A5E">
        <w:rPr>
          <w:rFonts w:ascii="Times New Roman" w:hAnsi="Times New Roman" w:cs="Times New Roman"/>
          <w:i/>
          <w:iCs/>
          <w:sz w:val="24"/>
          <w:szCs w:val="24"/>
        </w:rPr>
        <w:t>Problem-Based Learning</w:t>
      </w:r>
      <w:r w:rsidRPr="00DB5A5E">
        <w:rPr>
          <w:rFonts w:ascii="Times New Roman" w:hAnsi="Times New Roman" w:cs="Times New Roman"/>
          <w:sz w:val="24"/>
          <w:szCs w:val="24"/>
        </w:rPr>
        <w:t xml:space="preserve">  (PBL) yang diperkuat dengan elemen  </w:t>
      </w:r>
      <w:r w:rsidRPr="00DB5A5E">
        <w:rPr>
          <w:rFonts w:ascii="Times New Roman" w:hAnsi="Times New Roman" w:cs="Times New Roman"/>
          <w:i/>
          <w:iCs/>
          <w:sz w:val="24"/>
          <w:szCs w:val="24"/>
        </w:rPr>
        <w:t>Deep Learning</w:t>
      </w:r>
      <w:r w:rsidRPr="00DB5A5E">
        <w:rPr>
          <w:rFonts w:ascii="Times New Roman" w:hAnsi="Times New Roman" w:cs="Times New Roman"/>
          <w:sz w:val="24"/>
          <w:szCs w:val="24"/>
        </w:rPr>
        <w:t xml:space="preserve"> .</w:t>
      </w:r>
    </w:p>
    <w:p w14:paraId="0000002C" w14:textId="77777777" w:rsidR="003E321E" w:rsidRPr="00DB5A5E" w:rsidRDefault="00000000" w:rsidP="00DB5A5E">
      <w:pPr>
        <w:pStyle w:val="Heading5"/>
        <w:spacing w:line="360" w:lineRule="auto"/>
        <w:jc w:val="both"/>
        <w:rPr>
          <w:rFonts w:ascii="Times New Roman" w:hAnsi="Times New Roman" w:cs="Times New Roman"/>
          <w:color w:val="auto"/>
          <w:sz w:val="24"/>
          <w:szCs w:val="24"/>
        </w:rPr>
      </w:pPr>
      <w:bookmarkStart w:id="15" w:name="_85jgckk3e5n5" w:colFirst="0" w:colLast="0"/>
      <w:bookmarkEnd w:id="15"/>
      <w:r w:rsidRPr="00DB5A5E">
        <w:rPr>
          <w:rFonts w:ascii="Times New Roman" w:hAnsi="Times New Roman" w:cs="Times New Roman"/>
          <w:color w:val="auto"/>
          <w:sz w:val="24"/>
          <w:szCs w:val="24"/>
        </w:rPr>
        <w:t>Draft Perencanaan Pembelajaran Sederhana</w:t>
      </w:r>
    </w:p>
    <w:p w14:paraId="0000002D" w14:textId="77777777" w:rsidR="003E321E" w:rsidRPr="00DB5A5E" w:rsidRDefault="00000000" w:rsidP="00DB5A5E">
      <w:pPr>
        <w:numPr>
          <w:ilvl w:val="0"/>
          <w:numId w:val="6"/>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Tujuan Pembelajaran (TP):</w:t>
      </w:r>
      <w:r w:rsidRPr="00DB5A5E">
        <w:rPr>
          <w:rFonts w:ascii="Times New Roman" w:hAnsi="Times New Roman" w:cs="Times New Roman"/>
          <w:sz w:val="24"/>
          <w:szCs w:val="24"/>
        </w:rPr>
        <w:t xml:space="preserve">  "Melalui analisis kasus kegagalan sistem, murid mampu mendiagnosis penyebab kerusakan pada komponen mekanik dan merumuskan langkah </w:t>
      </w:r>
      <w:r w:rsidRPr="00DB5A5E">
        <w:rPr>
          <w:rFonts w:ascii="Times New Roman" w:hAnsi="Times New Roman" w:cs="Times New Roman"/>
          <w:sz w:val="24"/>
          <w:szCs w:val="24"/>
        </w:rPr>
        <w:lastRenderedPageBreak/>
        <w:t>perbaikan secara tepat sesuai dengan Manual Book dan Standar Operasional Prosedur (SOP) industri." (TP ini jelas, terukur, dan berbasis pada Capaian Pembelajaran keahlian).</w:t>
      </w:r>
    </w:p>
    <w:p w14:paraId="0000002E" w14:textId="77777777" w:rsidR="003E321E" w:rsidRPr="00DB5A5E" w:rsidRDefault="00000000" w:rsidP="00DB5A5E">
      <w:pPr>
        <w:numPr>
          <w:ilvl w:val="0"/>
          <w:numId w:val="6"/>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Pertanyaan Pemantik:</w:t>
      </w:r>
      <w:r w:rsidRPr="00DB5A5E">
        <w:rPr>
          <w:rFonts w:ascii="Times New Roman" w:hAnsi="Times New Roman" w:cs="Times New Roman"/>
          <w:sz w:val="24"/>
          <w:szCs w:val="24"/>
        </w:rPr>
        <w:t xml:space="preserve">  "Jika sebuah sistem berhenti berfungsi secara mendadak meskipun indikator energi menunjukkan posisi penuh, langkah pertama apa yang akan kalian ambil untuk mencegah kerusakan lebih lanjut, dan mengapa?"</w:t>
      </w:r>
    </w:p>
    <w:p w14:paraId="0000002F" w14:textId="77777777" w:rsidR="003E321E" w:rsidRPr="00DB5A5E" w:rsidRDefault="00000000" w:rsidP="00DB5A5E">
      <w:pPr>
        <w:numPr>
          <w:ilvl w:val="0"/>
          <w:numId w:val="6"/>
        </w:numPr>
        <w:spacing w:line="360" w:lineRule="auto"/>
        <w:jc w:val="both"/>
        <w:rPr>
          <w:rFonts w:ascii="Times New Roman" w:hAnsi="Times New Roman" w:cs="Times New Roman"/>
          <w:b/>
          <w:bCs/>
          <w:sz w:val="24"/>
          <w:szCs w:val="24"/>
        </w:rPr>
      </w:pPr>
      <w:r w:rsidRPr="00DB5A5E">
        <w:rPr>
          <w:rFonts w:ascii="Times New Roman" w:hAnsi="Times New Roman" w:cs="Times New Roman"/>
          <w:b/>
          <w:bCs/>
          <w:sz w:val="24"/>
          <w:szCs w:val="24"/>
        </w:rPr>
        <w:t>Aktivitas Belajar Kontekstual (Alur PBL):</w:t>
      </w:r>
    </w:p>
    <w:p w14:paraId="00000030" w14:textId="77777777" w:rsidR="003E321E" w:rsidRPr="00DB5A5E" w:rsidRDefault="00000000" w:rsidP="00DB5A5E">
      <w:pPr>
        <w:numPr>
          <w:ilvl w:val="0"/>
          <w:numId w:val="6"/>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Tahap Orientasi:</w:t>
      </w:r>
      <w:r w:rsidRPr="00DB5A5E">
        <w:rPr>
          <w:rFonts w:ascii="Times New Roman" w:hAnsi="Times New Roman" w:cs="Times New Roman"/>
          <w:sz w:val="24"/>
          <w:szCs w:val="24"/>
        </w:rPr>
        <w:t xml:space="preserve">  Guru memberikan video simulasi kerusakan alat atau menunjukkan data anomali performa mesin.</w:t>
      </w:r>
    </w:p>
    <w:p w14:paraId="00000031" w14:textId="77777777" w:rsidR="003E321E" w:rsidRPr="00DB5A5E" w:rsidRDefault="00000000" w:rsidP="00DB5A5E">
      <w:pPr>
        <w:numPr>
          <w:ilvl w:val="0"/>
          <w:numId w:val="6"/>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Tahap Eksplorasi &amp; Investigasi:</w:t>
      </w:r>
      <w:r w:rsidRPr="00DB5A5E">
        <w:rPr>
          <w:rFonts w:ascii="Times New Roman" w:hAnsi="Times New Roman" w:cs="Times New Roman"/>
          <w:sz w:val="24"/>
          <w:szCs w:val="24"/>
        </w:rPr>
        <w:t xml:space="preserve">  Murid secara berkelompok menggunakan tablet atau buku manual industri untuk mencari data teknis. Guru berperan sebagai fasilitator yang memberikan pertanyaan-pertanyaan yang mengarahkan pikiran kritis siswa.</w:t>
      </w:r>
    </w:p>
    <w:p w14:paraId="00000032" w14:textId="77777777" w:rsidR="003E321E" w:rsidRPr="00DB5A5E" w:rsidRDefault="00000000" w:rsidP="00DB5A5E">
      <w:pPr>
        <w:numPr>
          <w:ilvl w:val="0"/>
          <w:numId w:val="6"/>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Tahap Diskusi Solusi:</w:t>
      </w:r>
      <w:r w:rsidRPr="00DB5A5E">
        <w:rPr>
          <w:rFonts w:ascii="Times New Roman" w:hAnsi="Times New Roman" w:cs="Times New Roman"/>
          <w:sz w:val="24"/>
          <w:szCs w:val="24"/>
        </w:rPr>
        <w:t xml:space="preserve">  Murid merancang proposal perbaikan yang mencakup alat yang dibutuhkan, langkah kerja, dan estimasi waktu pengerjaan.</w:t>
      </w:r>
    </w:p>
    <w:p w14:paraId="00000033" w14:textId="77777777" w:rsidR="003E321E" w:rsidRPr="00DB5A5E" w:rsidRDefault="00000000" w:rsidP="00DB5A5E">
      <w:pPr>
        <w:numPr>
          <w:ilvl w:val="0"/>
          <w:numId w:val="6"/>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Tahap Presentasi:</w:t>
      </w:r>
      <w:r w:rsidRPr="00DB5A5E">
        <w:rPr>
          <w:rFonts w:ascii="Times New Roman" w:hAnsi="Times New Roman" w:cs="Times New Roman"/>
          <w:sz w:val="24"/>
          <w:szCs w:val="24"/>
        </w:rPr>
        <w:t xml:space="preserve">  Murid mempresentasikan solusi di hadapan "Panel Ahli" (guru dan rekan sebaya) untuk mendapatkan umpan balik kritis.</w:t>
      </w:r>
    </w:p>
    <w:p w14:paraId="00000034" w14:textId="77777777" w:rsidR="003E321E" w:rsidRPr="00DB5A5E" w:rsidRDefault="00000000" w:rsidP="00DB5A5E">
      <w:pPr>
        <w:numPr>
          <w:ilvl w:val="0"/>
          <w:numId w:val="6"/>
        </w:numPr>
        <w:spacing w:line="360" w:lineRule="auto"/>
        <w:jc w:val="both"/>
        <w:rPr>
          <w:rFonts w:ascii="Times New Roman" w:hAnsi="Times New Roman" w:cs="Times New Roman"/>
          <w:b/>
          <w:bCs/>
          <w:sz w:val="24"/>
          <w:szCs w:val="24"/>
        </w:rPr>
      </w:pPr>
      <w:r w:rsidRPr="00DB5A5E">
        <w:rPr>
          <w:rFonts w:ascii="Times New Roman" w:hAnsi="Times New Roman" w:cs="Times New Roman"/>
          <w:b/>
          <w:bCs/>
          <w:sz w:val="24"/>
          <w:szCs w:val="24"/>
        </w:rPr>
        <w:t>Skema Asesmen Autentik (Holistik):</w:t>
      </w:r>
    </w:p>
    <w:p w14:paraId="00000035" w14:textId="77777777" w:rsidR="003E321E" w:rsidRPr="00DB5A5E" w:rsidRDefault="00000000" w:rsidP="00DB5A5E">
      <w:pPr>
        <w:numPr>
          <w:ilvl w:val="0"/>
          <w:numId w:val="6"/>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Asesmen Awal (Formatif):</w:t>
      </w:r>
      <w:r w:rsidRPr="00DB5A5E">
        <w:rPr>
          <w:rFonts w:ascii="Times New Roman" w:hAnsi="Times New Roman" w:cs="Times New Roman"/>
          <w:sz w:val="24"/>
          <w:szCs w:val="24"/>
        </w:rPr>
        <w:t xml:space="preserve">  Tes singkat menggunakan media digital untuk mengetahui pemahaman dasar siswa tentang komponen sistem sebelum masuk ke kasus (untuk penyesuaian instruksi).</w:t>
      </w:r>
    </w:p>
    <w:p w14:paraId="00000036" w14:textId="77777777" w:rsidR="003E321E" w:rsidRPr="00DB5A5E" w:rsidRDefault="00000000" w:rsidP="00DB5A5E">
      <w:pPr>
        <w:numPr>
          <w:ilvl w:val="0"/>
          <w:numId w:val="6"/>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Asesmen Proses (As/For Learning):</w:t>
      </w:r>
      <w:r w:rsidRPr="00DB5A5E">
        <w:rPr>
          <w:rFonts w:ascii="Times New Roman" w:hAnsi="Times New Roman" w:cs="Times New Roman"/>
          <w:sz w:val="24"/>
          <w:szCs w:val="24"/>
        </w:rPr>
        <w:t xml:space="preserve">  Observasi menggunakan rubrik untuk menilai kerja sama tim, ketelitian dalam membaca data, dan kemampuan berargumentasi saat diskusi kelompok.</w:t>
      </w:r>
    </w:p>
    <w:p w14:paraId="00000037" w14:textId="77777777" w:rsidR="003E321E" w:rsidRPr="00DB5A5E" w:rsidRDefault="00000000" w:rsidP="00DB5A5E">
      <w:pPr>
        <w:numPr>
          <w:ilvl w:val="0"/>
          <w:numId w:val="6"/>
        </w:numPr>
        <w:spacing w:line="360" w:lineRule="auto"/>
        <w:jc w:val="both"/>
        <w:rPr>
          <w:rFonts w:ascii="Times New Roman" w:hAnsi="Times New Roman" w:cs="Times New Roman"/>
          <w:sz w:val="24"/>
          <w:szCs w:val="24"/>
        </w:rPr>
      </w:pPr>
      <w:r w:rsidRPr="00DB5A5E">
        <w:rPr>
          <w:rFonts w:ascii="Times New Roman" w:hAnsi="Times New Roman" w:cs="Times New Roman"/>
          <w:b/>
          <w:bCs/>
          <w:sz w:val="24"/>
          <w:szCs w:val="24"/>
        </w:rPr>
        <w:t>Asesmen Akhir (Of Learning):</w:t>
      </w:r>
      <w:r w:rsidRPr="00DB5A5E">
        <w:rPr>
          <w:rFonts w:ascii="Times New Roman" w:hAnsi="Times New Roman" w:cs="Times New Roman"/>
          <w:sz w:val="24"/>
          <w:szCs w:val="24"/>
        </w:rPr>
        <w:t xml:space="preserve">  Penilaian portofolio laporan diagnosis kerusakan dan uji performa langsung (praktik) memperbaiki masalah pada alat peraga/simulasi.</w:t>
      </w:r>
    </w:p>
    <w:p w14:paraId="00000038" w14:textId="77777777" w:rsidR="003E321E" w:rsidRPr="00323AF7" w:rsidRDefault="00000000" w:rsidP="00DB5A5E">
      <w:pPr>
        <w:pStyle w:val="Heading5"/>
        <w:spacing w:line="360" w:lineRule="auto"/>
        <w:jc w:val="both"/>
        <w:rPr>
          <w:rFonts w:ascii="Times New Roman" w:hAnsi="Times New Roman" w:cs="Times New Roman"/>
          <w:b/>
          <w:bCs/>
          <w:color w:val="auto"/>
          <w:sz w:val="24"/>
          <w:szCs w:val="24"/>
        </w:rPr>
      </w:pPr>
      <w:bookmarkStart w:id="16" w:name="_llinorelajyl" w:colFirst="0" w:colLast="0"/>
      <w:bookmarkEnd w:id="16"/>
      <w:r w:rsidRPr="00323AF7">
        <w:rPr>
          <w:rFonts w:ascii="Times New Roman" w:hAnsi="Times New Roman" w:cs="Times New Roman"/>
          <w:b/>
          <w:bCs/>
          <w:color w:val="auto"/>
          <w:sz w:val="24"/>
          <w:szCs w:val="24"/>
        </w:rPr>
        <w:t>Justifikasi Keselarasan</w:t>
      </w:r>
    </w:p>
    <w:p w14:paraId="00000048" w14:textId="4746699B" w:rsidR="003E321E" w:rsidRDefault="00000000" w:rsidP="00323AF7">
      <w:pPr>
        <w:spacing w:line="360" w:lineRule="auto"/>
        <w:jc w:val="both"/>
        <w:rPr>
          <w:rFonts w:ascii="Times New Roman" w:hAnsi="Times New Roman" w:cs="Times New Roman"/>
          <w:sz w:val="24"/>
          <w:szCs w:val="24"/>
        </w:rPr>
      </w:pPr>
      <w:r w:rsidRPr="00DB5A5E">
        <w:rPr>
          <w:rFonts w:ascii="Times New Roman" w:hAnsi="Times New Roman" w:cs="Times New Roman"/>
          <w:sz w:val="24"/>
          <w:szCs w:val="24"/>
        </w:rPr>
        <w:t>Rancangan ini memastikan ketiga elemen saling mengunci. Tujuan pembelajaran tentang "diagnosis dan perumusan solusi" (berpikir kritis) dicapai melalui aktivitas "investigasi masalah nyata" (PBL), dan diukur melalui asesmen yang mengevaluasi "kualitas diagnosis dan performa perbaikan" (Asesmen Autentik). Tidak ada lagi dikotomi antara apa yang diinginkan dengan apa yang diujikan. Seluruh proses dirancang agar siswa mengalami pembelajaran yang berkesadaran (tahu mengapa melakukan diagnosis), bermakna (terhubung dengan realitas alat industri), dan menggembirakan (rasa puas saat berhasil memecahkan masalah).</w:t>
      </w:r>
    </w:p>
    <w:p w14:paraId="51308CF7" w14:textId="31DEF8B7" w:rsidR="00BB79BE" w:rsidRDefault="00BB79BE" w:rsidP="00BB79BE">
      <w:pPr>
        <w:shd w:val="clear" w:color="auto" w:fill="D6E3BC" w:themeFill="accent3" w:themeFillTint="66"/>
        <w:spacing w:line="360" w:lineRule="auto"/>
        <w:jc w:val="center"/>
        <w:rPr>
          <w:rFonts w:ascii="Times New Roman" w:hAnsi="Times New Roman" w:cs="Times New Roman"/>
          <w:b/>
          <w:bCs/>
          <w:sz w:val="24"/>
          <w:szCs w:val="24"/>
          <w:lang w:val="id-ID"/>
        </w:rPr>
      </w:pPr>
      <w:r w:rsidRPr="00BB79BE">
        <w:rPr>
          <w:rFonts w:ascii="Times New Roman" w:hAnsi="Times New Roman" w:cs="Times New Roman"/>
          <w:b/>
          <w:bCs/>
          <w:sz w:val="24"/>
          <w:szCs w:val="24"/>
          <w:lang w:val="id-ID"/>
        </w:rPr>
        <w:lastRenderedPageBreak/>
        <w:t>PERENCANAAN PEMBELAJARAN (UBD – 1 LEMBAR)</w:t>
      </w:r>
    </w:p>
    <w:p w14:paraId="3DFCDBD8" w14:textId="77777777" w:rsidR="00BB79BE" w:rsidRPr="00BB79BE" w:rsidRDefault="00BB79BE" w:rsidP="00BB79BE">
      <w:pPr>
        <w:spacing w:line="360" w:lineRule="auto"/>
        <w:jc w:val="center"/>
        <w:rPr>
          <w:rFonts w:ascii="Times New Roman" w:hAnsi="Times New Roman" w:cs="Times New Roman"/>
          <w:b/>
          <w:bCs/>
          <w:sz w:val="24"/>
          <w:szCs w:val="24"/>
          <w:lang w:val="id-ID"/>
        </w:rPr>
      </w:pPr>
    </w:p>
    <w:p w14:paraId="4E9CC6D5" w14:textId="0D06FDB2"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Mata Pelajaran</w:t>
      </w:r>
      <w:r>
        <w:rPr>
          <w:rFonts w:ascii="Times New Roman" w:hAnsi="Times New Roman" w:cs="Times New Roman"/>
          <w:b/>
          <w:bCs/>
          <w:sz w:val="24"/>
          <w:szCs w:val="24"/>
          <w:lang w:val="id-ID"/>
        </w:rPr>
        <w:tab/>
      </w:r>
      <w:r w:rsidRPr="00BB79BE">
        <w:rPr>
          <w:rFonts w:ascii="Times New Roman" w:hAnsi="Times New Roman" w:cs="Times New Roman"/>
          <w:sz w:val="24"/>
          <w:szCs w:val="24"/>
          <w:lang w:val="id-ID"/>
        </w:rPr>
        <w:t xml:space="preserve">: Dasar-Dasar Teknik Mesin / Otomotif </w:t>
      </w:r>
    </w:p>
    <w:p w14:paraId="6F84B0D1" w14:textId="7F1DAF5B"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Kelas/Semester</w:t>
      </w:r>
      <w:r>
        <w:rPr>
          <w:rFonts w:ascii="Times New Roman" w:hAnsi="Times New Roman" w:cs="Times New Roman"/>
          <w:b/>
          <w:bCs/>
          <w:sz w:val="24"/>
          <w:szCs w:val="24"/>
          <w:lang w:val="id-ID"/>
        </w:rPr>
        <w:tab/>
      </w:r>
      <w:r w:rsidRPr="00BB79BE">
        <w:rPr>
          <w:rFonts w:ascii="Times New Roman" w:hAnsi="Times New Roman" w:cs="Times New Roman"/>
          <w:sz w:val="24"/>
          <w:szCs w:val="24"/>
          <w:lang w:val="id-ID"/>
        </w:rPr>
        <w:t>: X / Ganjil</w:t>
      </w:r>
    </w:p>
    <w:p w14:paraId="50804127" w14:textId="30DD262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Topik/Kompetensi</w:t>
      </w:r>
      <w:r>
        <w:rPr>
          <w:rFonts w:ascii="Times New Roman" w:hAnsi="Times New Roman" w:cs="Times New Roman"/>
          <w:b/>
          <w:bCs/>
          <w:sz w:val="24"/>
          <w:szCs w:val="24"/>
          <w:lang w:val="id-ID"/>
        </w:rPr>
        <w:tab/>
      </w:r>
      <w:r w:rsidRPr="00BB79BE">
        <w:rPr>
          <w:rFonts w:ascii="Times New Roman" w:hAnsi="Times New Roman" w:cs="Times New Roman"/>
          <w:sz w:val="24"/>
          <w:szCs w:val="24"/>
          <w:lang w:val="id-ID"/>
        </w:rPr>
        <w:t>: Pemeliharaan Alat Ukur Presisi</w:t>
      </w:r>
    </w:p>
    <w:p w14:paraId="63505F7D" w14:textId="2F0D75D1" w:rsid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Alokasi Waktu</w:t>
      </w:r>
      <w:r>
        <w:rPr>
          <w:rFonts w:ascii="Times New Roman" w:hAnsi="Times New Roman" w:cs="Times New Roman"/>
          <w:b/>
          <w:bCs/>
          <w:sz w:val="24"/>
          <w:szCs w:val="24"/>
          <w:lang w:val="id-ID"/>
        </w:rPr>
        <w:tab/>
      </w:r>
      <w:r w:rsidRPr="00BB79BE">
        <w:rPr>
          <w:rFonts w:ascii="Times New Roman" w:hAnsi="Times New Roman" w:cs="Times New Roman"/>
          <w:sz w:val="24"/>
          <w:szCs w:val="24"/>
          <w:lang w:val="id-ID"/>
        </w:rPr>
        <w:t>: 2 Pertemuan (4 x 45 Menit)</w:t>
      </w:r>
    </w:p>
    <w:p w14:paraId="1C9E74E6" w14:textId="77777777" w:rsidR="00BB79BE" w:rsidRPr="00BB79BE" w:rsidRDefault="00BB79BE" w:rsidP="00BB79BE">
      <w:pPr>
        <w:spacing w:line="360" w:lineRule="auto"/>
        <w:jc w:val="both"/>
        <w:rPr>
          <w:rFonts w:ascii="Times New Roman" w:hAnsi="Times New Roman" w:cs="Times New Roman"/>
          <w:sz w:val="24"/>
          <w:szCs w:val="24"/>
          <w:lang w:val="id-ID"/>
        </w:rPr>
      </w:pPr>
    </w:p>
    <w:p w14:paraId="1D6C34F3" w14:textId="77777777" w:rsidR="00BB79BE" w:rsidRPr="00BB79BE" w:rsidRDefault="00BB79BE" w:rsidP="00BB79BE">
      <w:pPr>
        <w:shd w:val="clear" w:color="auto" w:fill="D6E3BC" w:themeFill="accent3" w:themeFillTint="66"/>
        <w:spacing w:line="360" w:lineRule="auto"/>
        <w:jc w:val="center"/>
        <w:rPr>
          <w:rFonts w:ascii="Times New Roman" w:hAnsi="Times New Roman" w:cs="Times New Roman"/>
          <w:b/>
          <w:bCs/>
          <w:sz w:val="24"/>
          <w:szCs w:val="24"/>
          <w:lang w:val="id-ID"/>
        </w:rPr>
      </w:pPr>
      <w:r w:rsidRPr="00BB79BE">
        <w:rPr>
          <w:rFonts w:ascii="Times New Roman" w:hAnsi="Times New Roman" w:cs="Times New Roman"/>
          <w:b/>
          <w:bCs/>
          <w:sz w:val="24"/>
          <w:szCs w:val="24"/>
          <w:lang w:val="id-ID"/>
        </w:rPr>
        <w:t>Identifikasi Dimensi Profil Lulusan (DPL)</w:t>
      </w:r>
    </w:p>
    <w:p w14:paraId="5B380F64" w14:textId="77777777" w:rsidR="00BB79BE" w:rsidRPr="00BB79BE" w:rsidRDefault="00BB79BE" w:rsidP="00BB79BE">
      <w:pPr>
        <w:numPr>
          <w:ilvl w:val="0"/>
          <w:numId w:val="8"/>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DPL 3: Penalaran Kritis</w:t>
      </w:r>
      <w:r w:rsidRPr="00BB79BE">
        <w:rPr>
          <w:rFonts w:ascii="Times New Roman" w:hAnsi="Times New Roman" w:cs="Times New Roman"/>
          <w:sz w:val="24"/>
          <w:szCs w:val="24"/>
          <w:lang w:val="id-ID"/>
        </w:rPr>
        <w:t xml:space="preserve"> (Menganalisis hasil ukur)</w:t>
      </w:r>
    </w:p>
    <w:p w14:paraId="10B34340" w14:textId="77777777" w:rsidR="00BB79BE" w:rsidRPr="00BB79BE" w:rsidRDefault="00BB79BE" w:rsidP="00BB79BE">
      <w:pPr>
        <w:numPr>
          <w:ilvl w:val="0"/>
          <w:numId w:val="8"/>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DPL 5: Kolaborasi</w:t>
      </w:r>
      <w:r w:rsidRPr="00BB79BE">
        <w:rPr>
          <w:rFonts w:ascii="Times New Roman" w:hAnsi="Times New Roman" w:cs="Times New Roman"/>
          <w:sz w:val="24"/>
          <w:szCs w:val="24"/>
          <w:lang w:val="id-ID"/>
        </w:rPr>
        <w:t xml:space="preserve"> (Bekerja dalam tim mekanik)</w:t>
      </w:r>
    </w:p>
    <w:p w14:paraId="4827B282" w14:textId="77777777" w:rsidR="00BB79BE" w:rsidRPr="00BB79BE" w:rsidRDefault="00BB79BE" w:rsidP="00BB79BE">
      <w:pPr>
        <w:numPr>
          <w:ilvl w:val="0"/>
          <w:numId w:val="8"/>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DPL 6: Kemandirian</w:t>
      </w:r>
      <w:r w:rsidRPr="00BB79BE">
        <w:rPr>
          <w:rFonts w:ascii="Times New Roman" w:hAnsi="Times New Roman" w:cs="Times New Roman"/>
          <w:sz w:val="24"/>
          <w:szCs w:val="24"/>
          <w:lang w:val="id-ID"/>
        </w:rPr>
        <w:t xml:space="preserve"> (Bertanggung jawab atas akurasi alat)</w:t>
      </w:r>
    </w:p>
    <w:p w14:paraId="35F81146" w14:textId="77777777" w:rsidR="00BB79BE" w:rsidRDefault="00BB79BE" w:rsidP="00BB79BE">
      <w:pPr>
        <w:numPr>
          <w:ilvl w:val="0"/>
          <w:numId w:val="8"/>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DLP 8: Komunikasi</w:t>
      </w:r>
      <w:r w:rsidRPr="00BB79BE">
        <w:rPr>
          <w:rFonts w:ascii="Times New Roman" w:hAnsi="Times New Roman" w:cs="Times New Roman"/>
          <w:sz w:val="24"/>
          <w:szCs w:val="24"/>
          <w:lang w:val="id-ID"/>
        </w:rPr>
        <w:t xml:space="preserve"> (Melaporkan hasil inspeksi secara teknis)</w:t>
      </w:r>
    </w:p>
    <w:p w14:paraId="35054751" w14:textId="77777777" w:rsidR="00BB79BE" w:rsidRPr="00BB79BE" w:rsidRDefault="00BB79BE" w:rsidP="00BB79BE">
      <w:pPr>
        <w:spacing w:line="360" w:lineRule="auto"/>
        <w:ind w:left="720"/>
        <w:jc w:val="both"/>
        <w:rPr>
          <w:rFonts w:ascii="Times New Roman" w:hAnsi="Times New Roman" w:cs="Times New Roman"/>
          <w:sz w:val="24"/>
          <w:szCs w:val="24"/>
          <w:lang w:val="id-ID"/>
        </w:rPr>
      </w:pPr>
    </w:p>
    <w:p w14:paraId="08BB816D" w14:textId="77777777" w:rsidR="00BB79BE" w:rsidRPr="00BB79BE" w:rsidRDefault="00BB79BE" w:rsidP="00BB79BE">
      <w:pPr>
        <w:shd w:val="clear" w:color="auto" w:fill="D6E3BC" w:themeFill="accent3" w:themeFillTint="66"/>
        <w:spacing w:line="360" w:lineRule="auto"/>
        <w:jc w:val="center"/>
        <w:rPr>
          <w:rFonts w:ascii="Times New Roman" w:hAnsi="Times New Roman" w:cs="Times New Roman"/>
          <w:b/>
          <w:bCs/>
          <w:sz w:val="24"/>
          <w:szCs w:val="24"/>
          <w:lang w:val="id-ID"/>
        </w:rPr>
      </w:pPr>
      <w:r w:rsidRPr="00BB79BE">
        <w:rPr>
          <w:rFonts w:ascii="Times New Roman" w:hAnsi="Times New Roman" w:cs="Times New Roman"/>
          <w:b/>
          <w:bCs/>
          <w:sz w:val="24"/>
          <w:szCs w:val="24"/>
          <w:lang w:val="id-ID"/>
        </w:rPr>
        <w:t>Tahap 1 – Identifikasi Hasil yang Diinginkan (Identify Desired Results)</w:t>
      </w:r>
    </w:p>
    <w:p w14:paraId="1C60E1A8"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Capaian Pembelajaran (CP):</w:t>
      </w:r>
      <w:r w:rsidRPr="00BB79BE">
        <w:rPr>
          <w:rFonts w:ascii="Times New Roman" w:hAnsi="Times New Roman" w:cs="Times New Roman"/>
          <w:sz w:val="24"/>
          <w:szCs w:val="24"/>
          <w:lang w:val="id-ID"/>
        </w:rPr>
        <w:t xml:space="preserve"> Murid mampu memahami fungsi, cara kerja, dan penggunaan alat ukur presisi sesuai dengan SOP di industri.</w:t>
      </w:r>
    </w:p>
    <w:p w14:paraId="4BBDA034"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Tujuan Pembelajaran (TP):</w:t>
      </w:r>
    </w:p>
    <w:p w14:paraId="44B7D13E" w14:textId="77777777" w:rsidR="00BB79BE" w:rsidRPr="00BB79BE" w:rsidRDefault="00BB79BE" w:rsidP="00BB79BE">
      <w:pPr>
        <w:numPr>
          <w:ilvl w:val="0"/>
          <w:numId w:val="9"/>
        </w:numPr>
        <w:spacing w:line="360" w:lineRule="auto"/>
        <w:jc w:val="both"/>
        <w:rPr>
          <w:rFonts w:ascii="Times New Roman" w:hAnsi="Times New Roman" w:cs="Times New Roman"/>
          <w:sz w:val="24"/>
          <w:szCs w:val="24"/>
          <w:lang w:val="id-ID"/>
        </w:rPr>
      </w:pPr>
      <w:r w:rsidRPr="00BB79BE">
        <w:rPr>
          <w:rFonts w:ascii="Times New Roman" w:hAnsi="Times New Roman" w:cs="Times New Roman"/>
          <w:sz w:val="24"/>
          <w:szCs w:val="24"/>
          <w:lang w:val="id-ID"/>
        </w:rPr>
        <w:t xml:space="preserve">Murid mampu </w:t>
      </w:r>
      <w:r w:rsidRPr="00BB79BE">
        <w:rPr>
          <w:rFonts w:ascii="Times New Roman" w:hAnsi="Times New Roman" w:cs="Times New Roman"/>
          <w:b/>
          <w:bCs/>
          <w:sz w:val="24"/>
          <w:szCs w:val="24"/>
          <w:lang w:val="id-ID"/>
        </w:rPr>
        <w:t>menentukan</w:t>
      </w:r>
      <w:r w:rsidRPr="00BB79BE">
        <w:rPr>
          <w:rFonts w:ascii="Times New Roman" w:hAnsi="Times New Roman" w:cs="Times New Roman"/>
          <w:sz w:val="24"/>
          <w:szCs w:val="24"/>
          <w:lang w:val="id-ID"/>
        </w:rPr>
        <w:t xml:space="preserve"> alat ukur yang tepat berdasarkan spesifikasi komponen mesin dengan akurasi 100%.</w:t>
      </w:r>
    </w:p>
    <w:p w14:paraId="5AE31602" w14:textId="77777777" w:rsidR="00BB79BE" w:rsidRPr="00BB79BE" w:rsidRDefault="00BB79BE" w:rsidP="00BB79BE">
      <w:pPr>
        <w:numPr>
          <w:ilvl w:val="0"/>
          <w:numId w:val="9"/>
        </w:numPr>
        <w:spacing w:line="360" w:lineRule="auto"/>
        <w:jc w:val="both"/>
        <w:rPr>
          <w:rFonts w:ascii="Times New Roman" w:hAnsi="Times New Roman" w:cs="Times New Roman"/>
          <w:sz w:val="24"/>
          <w:szCs w:val="24"/>
          <w:lang w:val="id-ID"/>
        </w:rPr>
      </w:pPr>
      <w:r w:rsidRPr="00BB79BE">
        <w:rPr>
          <w:rFonts w:ascii="Times New Roman" w:hAnsi="Times New Roman" w:cs="Times New Roman"/>
          <w:sz w:val="24"/>
          <w:szCs w:val="24"/>
          <w:lang w:val="id-ID"/>
        </w:rPr>
        <w:t xml:space="preserve">Murid mampu </w:t>
      </w:r>
      <w:r w:rsidRPr="00BB79BE">
        <w:rPr>
          <w:rFonts w:ascii="Times New Roman" w:hAnsi="Times New Roman" w:cs="Times New Roman"/>
          <w:b/>
          <w:bCs/>
          <w:sz w:val="24"/>
          <w:szCs w:val="24"/>
          <w:lang w:val="id-ID"/>
        </w:rPr>
        <w:t>mendemonstrasikan</w:t>
      </w:r>
      <w:r w:rsidRPr="00BB79BE">
        <w:rPr>
          <w:rFonts w:ascii="Times New Roman" w:hAnsi="Times New Roman" w:cs="Times New Roman"/>
          <w:sz w:val="24"/>
          <w:szCs w:val="24"/>
          <w:lang w:val="id-ID"/>
        </w:rPr>
        <w:t xml:space="preserve"> teknik pengukuran menggunakan </w:t>
      </w:r>
      <w:r w:rsidRPr="00BB79BE">
        <w:rPr>
          <w:rFonts w:ascii="Times New Roman" w:hAnsi="Times New Roman" w:cs="Times New Roman"/>
          <w:i/>
          <w:iCs/>
          <w:sz w:val="24"/>
          <w:szCs w:val="24"/>
          <w:lang w:val="id-ID"/>
        </w:rPr>
        <w:t>Vernier Caliper</w:t>
      </w:r>
      <w:r w:rsidRPr="00BB79BE">
        <w:rPr>
          <w:rFonts w:ascii="Times New Roman" w:hAnsi="Times New Roman" w:cs="Times New Roman"/>
          <w:sz w:val="24"/>
          <w:szCs w:val="24"/>
          <w:lang w:val="id-ID"/>
        </w:rPr>
        <w:t xml:space="preserve"> dan </w:t>
      </w:r>
      <w:r w:rsidRPr="00BB79BE">
        <w:rPr>
          <w:rFonts w:ascii="Times New Roman" w:hAnsi="Times New Roman" w:cs="Times New Roman"/>
          <w:i/>
          <w:iCs/>
          <w:sz w:val="24"/>
          <w:szCs w:val="24"/>
          <w:lang w:val="id-ID"/>
        </w:rPr>
        <w:t>Micrometer</w:t>
      </w:r>
      <w:r w:rsidRPr="00BB79BE">
        <w:rPr>
          <w:rFonts w:ascii="Times New Roman" w:hAnsi="Times New Roman" w:cs="Times New Roman"/>
          <w:sz w:val="24"/>
          <w:szCs w:val="24"/>
          <w:lang w:val="id-ID"/>
        </w:rPr>
        <w:t xml:space="preserve"> sesuai standar operasional prosedur (SOP).</w:t>
      </w:r>
    </w:p>
    <w:p w14:paraId="54D02670" w14:textId="77777777" w:rsidR="00BB79BE" w:rsidRPr="00BB79BE" w:rsidRDefault="00BB79BE" w:rsidP="00BB79BE">
      <w:pPr>
        <w:numPr>
          <w:ilvl w:val="0"/>
          <w:numId w:val="9"/>
        </w:numPr>
        <w:spacing w:line="360" w:lineRule="auto"/>
        <w:jc w:val="both"/>
        <w:rPr>
          <w:rFonts w:ascii="Times New Roman" w:hAnsi="Times New Roman" w:cs="Times New Roman"/>
          <w:sz w:val="24"/>
          <w:szCs w:val="24"/>
          <w:lang w:val="id-ID"/>
        </w:rPr>
      </w:pPr>
      <w:r w:rsidRPr="00BB79BE">
        <w:rPr>
          <w:rFonts w:ascii="Times New Roman" w:hAnsi="Times New Roman" w:cs="Times New Roman"/>
          <w:sz w:val="24"/>
          <w:szCs w:val="24"/>
          <w:lang w:val="id-ID"/>
        </w:rPr>
        <w:t xml:space="preserve">Murid mampu </w:t>
      </w:r>
      <w:r w:rsidRPr="00BB79BE">
        <w:rPr>
          <w:rFonts w:ascii="Times New Roman" w:hAnsi="Times New Roman" w:cs="Times New Roman"/>
          <w:b/>
          <w:bCs/>
          <w:sz w:val="24"/>
          <w:szCs w:val="24"/>
          <w:lang w:val="id-ID"/>
        </w:rPr>
        <w:t>menginterpretasikan</w:t>
      </w:r>
      <w:r w:rsidRPr="00BB79BE">
        <w:rPr>
          <w:rFonts w:ascii="Times New Roman" w:hAnsi="Times New Roman" w:cs="Times New Roman"/>
          <w:sz w:val="24"/>
          <w:szCs w:val="24"/>
          <w:lang w:val="id-ID"/>
        </w:rPr>
        <w:t xml:space="preserve"> data hasil pengukuran untuk menentukan kelayakan komponen (OK/NG - </w:t>
      </w:r>
      <w:r w:rsidRPr="00BB79BE">
        <w:rPr>
          <w:rFonts w:ascii="Times New Roman" w:hAnsi="Times New Roman" w:cs="Times New Roman"/>
          <w:i/>
          <w:iCs/>
          <w:sz w:val="24"/>
          <w:szCs w:val="24"/>
          <w:lang w:val="id-ID"/>
        </w:rPr>
        <w:t>No Go</w:t>
      </w:r>
      <w:r w:rsidRPr="00BB79BE">
        <w:rPr>
          <w:rFonts w:ascii="Times New Roman" w:hAnsi="Times New Roman" w:cs="Times New Roman"/>
          <w:sz w:val="24"/>
          <w:szCs w:val="24"/>
          <w:lang w:val="id-ID"/>
        </w:rPr>
        <w:t>).</w:t>
      </w:r>
    </w:p>
    <w:p w14:paraId="505F7D1D"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Keterampilan Vokasional yang Diharapkan:</w:t>
      </w:r>
    </w:p>
    <w:p w14:paraId="7A4FA6FC" w14:textId="77777777" w:rsidR="00BB79BE" w:rsidRPr="00BB79BE" w:rsidRDefault="00BB79BE" w:rsidP="00BB79BE">
      <w:pPr>
        <w:numPr>
          <w:ilvl w:val="0"/>
          <w:numId w:val="10"/>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Keterampilan teknis</w:t>
      </w:r>
      <w:r w:rsidRPr="00BB79BE">
        <w:rPr>
          <w:rFonts w:ascii="Times New Roman" w:hAnsi="Times New Roman" w:cs="Times New Roman"/>
          <w:sz w:val="24"/>
          <w:szCs w:val="24"/>
          <w:lang w:val="id-ID"/>
        </w:rPr>
        <w:t>: Penggunaan alat ukur presisi, kalibrasi manual, pembacaan skala nonius.</w:t>
      </w:r>
    </w:p>
    <w:p w14:paraId="5CC60F80" w14:textId="77777777" w:rsidR="00BB79BE" w:rsidRPr="00BB79BE" w:rsidRDefault="00BB79BE" w:rsidP="00BB79BE">
      <w:pPr>
        <w:numPr>
          <w:ilvl w:val="0"/>
          <w:numId w:val="10"/>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Soft skills</w:t>
      </w:r>
      <w:r w:rsidRPr="00BB79BE">
        <w:rPr>
          <w:rFonts w:ascii="Times New Roman" w:hAnsi="Times New Roman" w:cs="Times New Roman"/>
          <w:sz w:val="24"/>
          <w:szCs w:val="24"/>
          <w:lang w:val="id-ID"/>
        </w:rPr>
        <w:t>: Ketelitian, kerja sama tim, dan pemecahan masalah (troubleshooting).</w:t>
      </w:r>
    </w:p>
    <w:p w14:paraId="354D8861"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Praktik Pedagogi:</w:t>
      </w:r>
      <w:r w:rsidRPr="00BB79BE">
        <w:rPr>
          <w:rFonts w:ascii="Times New Roman" w:hAnsi="Times New Roman" w:cs="Times New Roman"/>
          <w:sz w:val="24"/>
          <w:szCs w:val="24"/>
          <w:lang w:val="id-ID"/>
        </w:rPr>
        <w:t xml:space="preserve"> </w:t>
      </w:r>
      <w:r w:rsidRPr="00BB79BE">
        <w:rPr>
          <w:rFonts w:ascii="Times New Roman" w:hAnsi="Times New Roman" w:cs="Times New Roman"/>
          <w:i/>
          <w:iCs/>
          <w:sz w:val="24"/>
          <w:szCs w:val="24"/>
          <w:lang w:val="id-ID"/>
        </w:rPr>
        <w:t>Contextual Teaching and Learning</w:t>
      </w:r>
      <w:r w:rsidRPr="00BB79BE">
        <w:rPr>
          <w:rFonts w:ascii="Times New Roman" w:hAnsi="Times New Roman" w:cs="Times New Roman"/>
          <w:sz w:val="24"/>
          <w:szCs w:val="24"/>
          <w:lang w:val="id-ID"/>
        </w:rPr>
        <w:t xml:space="preserve"> (CTL) &amp; </w:t>
      </w:r>
      <w:r w:rsidRPr="00BB79BE">
        <w:rPr>
          <w:rFonts w:ascii="Times New Roman" w:hAnsi="Times New Roman" w:cs="Times New Roman"/>
          <w:i/>
          <w:iCs/>
          <w:sz w:val="24"/>
          <w:szCs w:val="24"/>
          <w:lang w:val="id-ID"/>
        </w:rPr>
        <w:t>Demonstration</w:t>
      </w:r>
      <w:r w:rsidRPr="00BB79BE">
        <w:rPr>
          <w:rFonts w:ascii="Times New Roman" w:hAnsi="Times New Roman" w:cs="Times New Roman"/>
          <w:sz w:val="24"/>
          <w:szCs w:val="24"/>
          <w:lang w:val="id-ID"/>
        </w:rPr>
        <w:t>.</w:t>
      </w:r>
    </w:p>
    <w:p w14:paraId="7A75B3C5"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Lingkungan Pembelajaran:</w:t>
      </w:r>
      <w:r w:rsidRPr="00BB79BE">
        <w:rPr>
          <w:rFonts w:ascii="Times New Roman" w:hAnsi="Times New Roman" w:cs="Times New Roman"/>
          <w:sz w:val="24"/>
          <w:szCs w:val="24"/>
          <w:lang w:val="id-ID"/>
        </w:rPr>
        <w:t xml:space="preserve"> Bengkel/Workshop Sekolah &amp; Laboratorium Pengukuran.</w:t>
      </w:r>
    </w:p>
    <w:p w14:paraId="107E9829" w14:textId="77777777" w:rsid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Pemanfaatan Digital:</w:t>
      </w:r>
      <w:r w:rsidRPr="00BB79BE">
        <w:rPr>
          <w:rFonts w:ascii="Times New Roman" w:hAnsi="Times New Roman" w:cs="Times New Roman"/>
          <w:sz w:val="24"/>
          <w:szCs w:val="24"/>
          <w:lang w:val="id-ID"/>
        </w:rPr>
        <w:t xml:space="preserve"> Penggunaan aplikasi simulator alat ukur digital dan video tutorial industri.</w:t>
      </w:r>
    </w:p>
    <w:p w14:paraId="22AB246B" w14:textId="77777777" w:rsidR="00BB79BE" w:rsidRDefault="00BB79BE" w:rsidP="00BB79BE">
      <w:pPr>
        <w:spacing w:line="360" w:lineRule="auto"/>
        <w:jc w:val="both"/>
        <w:rPr>
          <w:rFonts w:ascii="Times New Roman" w:hAnsi="Times New Roman" w:cs="Times New Roman"/>
          <w:sz w:val="24"/>
          <w:szCs w:val="24"/>
          <w:lang w:val="id-ID"/>
        </w:rPr>
      </w:pPr>
    </w:p>
    <w:p w14:paraId="268B1653" w14:textId="77777777" w:rsidR="00BB79BE" w:rsidRDefault="00BB79BE" w:rsidP="00BB79BE">
      <w:pPr>
        <w:spacing w:line="360" w:lineRule="auto"/>
        <w:jc w:val="both"/>
        <w:rPr>
          <w:rFonts w:ascii="Times New Roman" w:hAnsi="Times New Roman" w:cs="Times New Roman"/>
          <w:sz w:val="24"/>
          <w:szCs w:val="24"/>
          <w:lang w:val="id-ID"/>
        </w:rPr>
      </w:pPr>
    </w:p>
    <w:p w14:paraId="0E51E7FA" w14:textId="77777777" w:rsidR="00BB79BE" w:rsidRPr="00BB79BE" w:rsidRDefault="00BB79BE" w:rsidP="00BB79BE">
      <w:pPr>
        <w:spacing w:line="360" w:lineRule="auto"/>
        <w:jc w:val="both"/>
        <w:rPr>
          <w:rFonts w:ascii="Times New Roman" w:hAnsi="Times New Roman" w:cs="Times New Roman"/>
          <w:sz w:val="24"/>
          <w:szCs w:val="24"/>
          <w:lang w:val="id-ID"/>
        </w:rPr>
      </w:pPr>
    </w:p>
    <w:p w14:paraId="63A01FA7" w14:textId="77777777" w:rsidR="00BB79BE" w:rsidRDefault="00BB79BE" w:rsidP="00BB79BE">
      <w:pPr>
        <w:shd w:val="clear" w:color="auto" w:fill="D6E3BC" w:themeFill="accent3" w:themeFillTint="66"/>
        <w:spacing w:line="360" w:lineRule="auto"/>
        <w:jc w:val="center"/>
        <w:rPr>
          <w:rFonts w:ascii="Times New Roman" w:hAnsi="Times New Roman" w:cs="Times New Roman"/>
          <w:b/>
          <w:bCs/>
          <w:sz w:val="24"/>
          <w:szCs w:val="24"/>
          <w:lang w:val="id-ID"/>
        </w:rPr>
      </w:pPr>
      <w:r w:rsidRPr="00BB79BE">
        <w:rPr>
          <w:rFonts w:ascii="Times New Roman" w:hAnsi="Times New Roman" w:cs="Times New Roman"/>
          <w:b/>
          <w:bCs/>
          <w:sz w:val="24"/>
          <w:szCs w:val="24"/>
          <w:lang w:val="id-ID"/>
        </w:rPr>
        <w:lastRenderedPageBreak/>
        <w:t>Tahap 2 – Menentukan Bukti Penilaian (Determine Acceptable Evidence)</w:t>
      </w:r>
    </w:p>
    <w:p w14:paraId="7FED992E" w14:textId="77777777" w:rsidR="00BB79BE" w:rsidRPr="00BB79BE" w:rsidRDefault="00BB79BE" w:rsidP="00BB79BE">
      <w:pPr>
        <w:spacing w:line="360" w:lineRule="auto"/>
        <w:rPr>
          <w:rFonts w:ascii="Times New Roman" w:hAnsi="Times New Roman" w:cs="Times New Roman"/>
          <w:b/>
          <w:bCs/>
          <w:sz w:val="24"/>
          <w:szCs w:val="24"/>
          <w:lang w:val="id-ID"/>
        </w:rPr>
      </w:pPr>
    </w:p>
    <w:tbl>
      <w:tblPr>
        <w:tblW w:w="0" w:type="auto"/>
        <w:tblCellMar>
          <w:top w:w="15" w:type="dxa"/>
          <w:left w:w="15" w:type="dxa"/>
          <w:bottom w:w="15" w:type="dxa"/>
          <w:right w:w="15" w:type="dxa"/>
        </w:tblCellMar>
        <w:tblLook w:val="04A0" w:firstRow="1" w:lastRow="0" w:firstColumn="1" w:lastColumn="0" w:noHBand="0" w:noVBand="1"/>
      </w:tblPr>
      <w:tblGrid>
        <w:gridCol w:w="2402"/>
        <w:gridCol w:w="3859"/>
        <w:gridCol w:w="2752"/>
      </w:tblGrid>
      <w:tr w:rsidR="00BB79BE" w:rsidRPr="00BB79BE" w14:paraId="48238488" w14:textId="77777777" w:rsidTr="00BB79BE">
        <w:tc>
          <w:tcPr>
            <w:tcW w:w="2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10EB43CE" w14:textId="77777777" w:rsidR="00BB79BE" w:rsidRPr="00BB79BE" w:rsidRDefault="00BB79BE" w:rsidP="00BB79BE">
            <w:pPr>
              <w:spacing w:line="360" w:lineRule="auto"/>
              <w:jc w:val="center"/>
              <w:rPr>
                <w:rFonts w:ascii="Times New Roman" w:hAnsi="Times New Roman" w:cs="Times New Roman"/>
                <w:sz w:val="24"/>
                <w:szCs w:val="24"/>
                <w:lang w:val="id-ID"/>
              </w:rPr>
            </w:pPr>
            <w:r w:rsidRPr="00BB79BE">
              <w:rPr>
                <w:rFonts w:ascii="Times New Roman" w:hAnsi="Times New Roman" w:cs="Times New Roman"/>
                <w:b/>
                <w:bCs/>
                <w:sz w:val="24"/>
                <w:szCs w:val="24"/>
                <w:lang w:val="id-ID"/>
              </w:rPr>
              <w:t>Tujuan Pembelajaran</w:t>
            </w:r>
          </w:p>
        </w:tc>
        <w:tc>
          <w:tcPr>
            <w:tcW w:w="38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2C94EC29" w14:textId="77777777" w:rsidR="00BB79BE" w:rsidRPr="00BB79BE" w:rsidRDefault="00BB79BE" w:rsidP="00BB79BE">
            <w:pPr>
              <w:spacing w:line="360" w:lineRule="auto"/>
              <w:jc w:val="center"/>
              <w:rPr>
                <w:rFonts w:ascii="Times New Roman" w:hAnsi="Times New Roman" w:cs="Times New Roman"/>
                <w:sz w:val="24"/>
                <w:szCs w:val="24"/>
                <w:lang w:val="id-ID"/>
              </w:rPr>
            </w:pPr>
            <w:r w:rsidRPr="00BB79BE">
              <w:rPr>
                <w:rFonts w:ascii="Times New Roman" w:hAnsi="Times New Roman" w:cs="Times New Roman"/>
                <w:b/>
                <w:bCs/>
                <w:sz w:val="24"/>
                <w:szCs w:val="24"/>
                <w:lang w:val="id-ID"/>
              </w:rPr>
              <w:t>Aktivitas Belajar Kontekstual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hideMark/>
          </w:tcPr>
          <w:p w14:paraId="6834AED1" w14:textId="77777777" w:rsidR="00BB79BE" w:rsidRPr="00BB79BE" w:rsidRDefault="00BB79BE" w:rsidP="00BB79BE">
            <w:pPr>
              <w:spacing w:line="360" w:lineRule="auto"/>
              <w:jc w:val="center"/>
              <w:rPr>
                <w:rFonts w:ascii="Times New Roman" w:hAnsi="Times New Roman" w:cs="Times New Roman"/>
                <w:sz w:val="24"/>
                <w:szCs w:val="24"/>
                <w:lang w:val="id-ID"/>
              </w:rPr>
            </w:pPr>
            <w:r w:rsidRPr="00BB79BE">
              <w:rPr>
                <w:rFonts w:ascii="Times New Roman" w:hAnsi="Times New Roman" w:cs="Times New Roman"/>
                <w:b/>
                <w:bCs/>
                <w:sz w:val="24"/>
                <w:szCs w:val="24"/>
                <w:lang w:val="id-ID"/>
              </w:rPr>
              <w:t>Asesmen / Instrumen</w:t>
            </w:r>
          </w:p>
        </w:tc>
      </w:tr>
      <w:tr w:rsidR="00BB79BE" w:rsidRPr="00BB79BE" w14:paraId="3F9356EE" w14:textId="77777777" w:rsidTr="00BB79BE">
        <w:tc>
          <w:tcPr>
            <w:tcW w:w="2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A031DF"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TP 1:</w:t>
            </w:r>
            <w:r w:rsidRPr="00BB79BE">
              <w:rPr>
                <w:rFonts w:ascii="Times New Roman" w:hAnsi="Times New Roman" w:cs="Times New Roman"/>
                <w:sz w:val="24"/>
                <w:szCs w:val="24"/>
                <w:lang w:val="id-ID"/>
              </w:rPr>
              <w:t xml:space="preserve"> Menentukan alat ukur tepat</w:t>
            </w:r>
          </w:p>
        </w:tc>
        <w:tc>
          <w:tcPr>
            <w:tcW w:w="38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A5F108"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Kegiatan Awal:</w:t>
            </w:r>
            <w:r w:rsidRPr="00BB79BE">
              <w:rPr>
                <w:rFonts w:ascii="Times New Roman" w:hAnsi="Times New Roman" w:cs="Times New Roman"/>
                <w:sz w:val="24"/>
                <w:szCs w:val="24"/>
                <w:lang w:val="id-ID"/>
              </w:rPr>
              <w:t xml:space="preserve"> Brainstorming kasus kegagalan mesin akibat salah ukur. Murid memilih alat ukur dari "Kotak Perkakas" berdasarkan kartu masalah.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1CA284"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Asesmen Diagnostik:</w:t>
            </w:r>
            <w:r w:rsidRPr="00BB79BE">
              <w:rPr>
                <w:rFonts w:ascii="Times New Roman" w:hAnsi="Times New Roman" w:cs="Times New Roman"/>
                <w:sz w:val="24"/>
                <w:szCs w:val="24"/>
                <w:lang w:val="id-ID"/>
              </w:rPr>
              <w:t xml:space="preserve"> Pertanyaan pemantik dan observasi awal kesiapan alat.</w:t>
            </w:r>
          </w:p>
        </w:tc>
      </w:tr>
      <w:tr w:rsidR="00BB79BE" w:rsidRPr="00BB79BE" w14:paraId="084D22E3" w14:textId="77777777" w:rsidTr="00BB79BE">
        <w:tc>
          <w:tcPr>
            <w:tcW w:w="2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7AAC0D"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TP 2:</w:t>
            </w:r>
            <w:r w:rsidRPr="00BB79BE">
              <w:rPr>
                <w:rFonts w:ascii="Times New Roman" w:hAnsi="Times New Roman" w:cs="Times New Roman"/>
                <w:sz w:val="24"/>
                <w:szCs w:val="24"/>
                <w:lang w:val="id-ID"/>
              </w:rPr>
              <w:t xml:space="preserve"> Mendemonstrasikan teknik ukur</w:t>
            </w:r>
          </w:p>
        </w:tc>
        <w:tc>
          <w:tcPr>
            <w:tcW w:w="38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271C0F"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Kegiatan Inti:</w:t>
            </w:r>
            <w:r w:rsidRPr="00BB79BE">
              <w:rPr>
                <w:rFonts w:ascii="Times New Roman" w:hAnsi="Times New Roman" w:cs="Times New Roman"/>
                <w:sz w:val="24"/>
                <w:szCs w:val="24"/>
                <w:lang w:val="id-ID"/>
              </w:rPr>
              <w:t xml:space="preserve"> Praktik terbimbing di bengkel. Murid melakukan kalibrasi dan pengukuran pada komponen nyata (piston/poros engkol).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6C1ACF"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Asesmen Formatif:</w:t>
            </w:r>
            <w:r w:rsidRPr="00BB79BE">
              <w:rPr>
                <w:rFonts w:ascii="Times New Roman" w:hAnsi="Times New Roman" w:cs="Times New Roman"/>
                <w:sz w:val="24"/>
                <w:szCs w:val="24"/>
                <w:lang w:val="id-ID"/>
              </w:rPr>
              <w:t xml:space="preserve"> Lembar observasi keterampilan (Checklist SOP) &amp; Rubrik Praktik.</w:t>
            </w:r>
          </w:p>
        </w:tc>
      </w:tr>
      <w:tr w:rsidR="00BB79BE" w:rsidRPr="00BB79BE" w14:paraId="56F0CDB4" w14:textId="77777777" w:rsidTr="00BB79BE">
        <w:tc>
          <w:tcPr>
            <w:tcW w:w="240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400DFA"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TP 3:</w:t>
            </w:r>
            <w:r w:rsidRPr="00BB79BE">
              <w:rPr>
                <w:rFonts w:ascii="Times New Roman" w:hAnsi="Times New Roman" w:cs="Times New Roman"/>
                <w:sz w:val="24"/>
                <w:szCs w:val="24"/>
                <w:lang w:val="id-ID"/>
              </w:rPr>
              <w:t xml:space="preserve"> Menginterpretasikan data</w:t>
            </w:r>
          </w:p>
        </w:tc>
        <w:tc>
          <w:tcPr>
            <w:tcW w:w="38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64DA12"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Kegiatan Akhir:</w:t>
            </w:r>
            <w:r w:rsidRPr="00BB79BE">
              <w:rPr>
                <w:rFonts w:ascii="Times New Roman" w:hAnsi="Times New Roman" w:cs="Times New Roman"/>
                <w:sz w:val="24"/>
                <w:szCs w:val="24"/>
                <w:lang w:val="id-ID"/>
              </w:rPr>
              <w:t xml:space="preserve"> Menyusun laporan inspeksi singkat. Murid membandingkan hasil ukur dengan buku manual servis (manual book).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0EC037"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Asesmen Sumatif:</w:t>
            </w:r>
            <w:r w:rsidRPr="00BB79BE">
              <w:rPr>
                <w:rFonts w:ascii="Times New Roman" w:hAnsi="Times New Roman" w:cs="Times New Roman"/>
                <w:sz w:val="24"/>
                <w:szCs w:val="24"/>
                <w:lang w:val="id-ID"/>
              </w:rPr>
              <w:t xml:space="preserve"> Portofolio laporan praktik &amp; Presentasi hasil inspeksi "Layak/Tidak Layak".</w:t>
            </w:r>
          </w:p>
        </w:tc>
      </w:tr>
    </w:tbl>
    <w:p w14:paraId="1297C36A" w14:textId="77777777" w:rsidR="00BB79BE" w:rsidRDefault="00BB79BE" w:rsidP="00BB79BE">
      <w:pPr>
        <w:spacing w:line="360" w:lineRule="auto"/>
        <w:jc w:val="both"/>
        <w:rPr>
          <w:rFonts w:ascii="Times New Roman" w:hAnsi="Times New Roman" w:cs="Times New Roman"/>
          <w:b/>
          <w:bCs/>
          <w:sz w:val="24"/>
          <w:szCs w:val="24"/>
          <w:lang w:val="id-ID"/>
        </w:rPr>
      </w:pPr>
    </w:p>
    <w:p w14:paraId="6F10566B" w14:textId="637174B9" w:rsidR="00BB79BE" w:rsidRPr="00BB79BE" w:rsidRDefault="00BB79BE" w:rsidP="00BB79BE">
      <w:pPr>
        <w:shd w:val="clear" w:color="auto" w:fill="D6E3BC" w:themeFill="accent3" w:themeFillTint="66"/>
        <w:spacing w:line="360" w:lineRule="auto"/>
        <w:jc w:val="center"/>
        <w:rPr>
          <w:rFonts w:ascii="Times New Roman" w:hAnsi="Times New Roman" w:cs="Times New Roman"/>
          <w:b/>
          <w:bCs/>
          <w:sz w:val="24"/>
          <w:szCs w:val="24"/>
          <w:lang w:val="id-ID"/>
        </w:rPr>
      </w:pPr>
      <w:r w:rsidRPr="00BB79BE">
        <w:rPr>
          <w:rFonts w:ascii="Times New Roman" w:hAnsi="Times New Roman" w:cs="Times New Roman"/>
          <w:b/>
          <w:bCs/>
          <w:sz w:val="24"/>
          <w:szCs w:val="24"/>
          <w:lang w:val="id-ID"/>
        </w:rPr>
        <w:t>Tahap 3 – Desain Pengalaman Belajar (Plan Learning Experiences)</w:t>
      </w:r>
    </w:p>
    <w:p w14:paraId="526D6141" w14:textId="77777777" w:rsidR="00BB79BE" w:rsidRDefault="00BB79BE" w:rsidP="00BB79BE">
      <w:pPr>
        <w:spacing w:line="360" w:lineRule="auto"/>
        <w:jc w:val="both"/>
        <w:rPr>
          <w:rFonts w:ascii="Times New Roman" w:hAnsi="Times New Roman" w:cs="Times New Roman"/>
          <w:b/>
          <w:bCs/>
          <w:sz w:val="24"/>
          <w:szCs w:val="24"/>
          <w:lang w:val="id-ID"/>
        </w:rPr>
      </w:pPr>
    </w:p>
    <w:p w14:paraId="60D03384" w14:textId="633063B1"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1. Aktivitas Belajar (WHERETO):</w:t>
      </w:r>
    </w:p>
    <w:p w14:paraId="2E55377B" w14:textId="77777777" w:rsidR="00BB79BE" w:rsidRPr="00BB79BE" w:rsidRDefault="00BB79BE" w:rsidP="00BB79BE">
      <w:pPr>
        <w:numPr>
          <w:ilvl w:val="0"/>
          <w:numId w:val="11"/>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Hook (Menarik Minat):</w:t>
      </w:r>
      <w:r w:rsidRPr="00BB79BE">
        <w:rPr>
          <w:rFonts w:ascii="Times New Roman" w:hAnsi="Times New Roman" w:cs="Times New Roman"/>
          <w:sz w:val="24"/>
          <w:szCs w:val="24"/>
          <w:lang w:val="id-ID"/>
        </w:rPr>
        <w:t xml:space="preserve"> Menampilkan video singkat kecelakaan kerja/kerusakan mesin fatal akibat kesalahan pengukuran 0.01mm.</w:t>
      </w:r>
    </w:p>
    <w:p w14:paraId="163E2C13" w14:textId="77777777" w:rsidR="00BB79BE" w:rsidRPr="00BB79BE" w:rsidRDefault="00BB79BE" w:rsidP="00BB79BE">
      <w:pPr>
        <w:numPr>
          <w:ilvl w:val="0"/>
          <w:numId w:val="11"/>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Equip (Membekali):</w:t>
      </w:r>
      <w:r w:rsidRPr="00BB79BE">
        <w:rPr>
          <w:rFonts w:ascii="Times New Roman" w:hAnsi="Times New Roman" w:cs="Times New Roman"/>
          <w:sz w:val="24"/>
          <w:szCs w:val="24"/>
          <w:lang w:val="id-ID"/>
        </w:rPr>
        <w:t xml:space="preserve"> Demonstrasi langsung oleh guru tentang cara memegang alat dan menghindari </w:t>
      </w:r>
      <w:r w:rsidRPr="00BB79BE">
        <w:rPr>
          <w:rFonts w:ascii="Times New Roman" w:hAnsi="Times New Roman" w:cs="Times New Roman"/>
          <w:i/>
          <w:iCs/>
          <w:sz w:val="24"/>
          <w:szCs w:val="24"/>
          <w:lang w:val="id-ID"/>
        </w:rPr>
        <w:t>parallax error</w:t>
      </w:r>
      <w:r w:rsidRPr="00BB79BE">
        <w:rPr>
          <w:rFonts w:ascii="Times New Roman" w:hAnsi="Times New Roman" w:cs="Times New Roman"/>
          <w:sz w:val="24"/>
          <w:szCs w:val="24"/>
          <w:lang w:val="id-ID"/>
        </w:rPr>
        <w:t>.</w:t>
      </w:r>
    </w:p>
    <w:p w14:paraId="6A2D85D4" w14:textId="77777777" w:rsidR="00BB79BE" w:rsidRPr="00BB79BE" w:rsidRDefault="00BB79BE" w:rsidP="00BB79BE">
      <w:pPr>
        <w:numPr>
          <w:ilvl w:val="0"/>
          <w:numId w:val="11"/>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Rethink &amp; Revise:</w:t>
      </w:r>
      <w:r w:rsidRPr="00BB79BE">
        <w:rPr>
          <w:rFonts w:ascii="Times New Roman" w:hAnsi="Times New Roman" w:cs="Times New Roman"/>
          <w:sz w:val="24"/>
          <w:szCs w:val="24"/>
          <w:lang w:val="id-ID"/>
        </w:rPr>
        <w:t xml:space="preserve"> Murid saling mengecek hasil ukur temannya (Peer Feedback) untuk memastikan konsistensi data.</w:t>
      </w:r>
    </w:p>
    <w:p w14:paraId="6F74074E" w14:textId="77777777" w:rsidR="00BB79BE" w:rsidRPr="00BB79BE" w:rsidRDefault="00BB79BE" w:rsidP="00BB79BE">
      <w:p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2. Asesmen Pembelajaran (Penilaian):</w:t>
      </w:r>
    </w:p>
    <w:p w14:paraId="51492DC0" w14:textId="77777777" w:rsidR="00BB79BE" w:rsidRPr="00BB79BE" w:rsidRDefault="00BB79BE" w:rsidP="00BB79BE">
      <w:pPr>
        <w:numPr>
          <w:ilvl w:val="0"/>
          <w:numId w:val="12"/>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Asesmen Formatif (Proses):</w:t>
      </w:r>
      <w:r w:rsidRPr="00BB79BE">
        <w:rPr>
          <w:rFonts w:ascii="Times New Roman" w:hAnsi="Times New Roman" w:cs="Times New Roman"/>
          <w:sz w:val="24"/>
          <w:szCs w:val="24"/>
          <w:lang w:val="id-ID"/>
        </w:rPr>
        <w:t xml:space="preserve"> - Observasi ketelitian saat melakukan kalibrasi.</w:t>
      </w:r>
    </w:p>
    <w:p w14:paraId="7F6D06AC" w14:textId="77777777" w:rsidR="00BB79BE" w:rsidRPr="00BB79BE" w:rsidRDefault="00BB79BE" w:rsidP="00BB79BE">
      <w:pPr>
        <w:numPr>
          <w:ilvl w:val="0"/>
          <w:numId w:val="13"/>
        </w:numPr>
        <w:spacing w:line="360" w:lineRule="auto"/>
        <w:jc w:val="both"/>
        <w:rPr>
          <w:rFonts w:ascii="Times New Roman" w:hAnsi="Times New Roman" w:cs="Times New Roman"/>
          <w:sz w:val="24"/>
          <w:szCs w:val="24"/>
          <w:lang w:val="id-ID"/>
        </w:rPr>
      </w:pPr>
      <w:r w:rsidRPr="00BB79BE">
        <w:rPr>
          <w:rFonts w:ascii="Times New Roman" w:hAnsi="Times New Roman" w:cs="Times New Roman"/>
          <w:sz w:val="24"/>
          <w:szCs w:val="24"/>
          <w:lang w:val="id-ID"/>
        </w:rPr>
        <w:lastRenderedPageBreak/>
        <w:t>Kuis singkat mengenai pembacaan skala pada simulator digital.</w:t>
      </w:r>
    </w:p>
    <w:p w14:paraId="14A5F238" w14:textId="77777777" w:rsidR="00BB79BE" w:rsidRPr="00BB79BE" w:rsidRDefault="00BB79BE" w:rsidP="00BB79BE">
      <w:pPr>
        <w:numPr>
          <w:ilvl w:val="0"/>
          <w:numId w:val="14"/>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Asesmen Sumatif (Produk/Hasil):</w:t>
      </w:r>
    </w:p>
    <w:p w14:paraId="3D49FA07" w14:textId="77777777" w:rsidR="00BB79BE" w:rsidRPr="00BB79BE" w:rsidRDefault="00BB79BE" w:rsidP="00BB79BE">
      <w:pPr>
        <w:numPr>
          <w:ilvl w:val="0"/>
          <w:numId w:val="15"/>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Proyek/Produk:</w:t>
      </w:r>
      <w:r w:rsidRPr="00BB79BE">
        <w:rPr>
          <w:rFonts w:ascii="Times New Roman" w:hAnsi="Times New Roman" w:cs="Times New Roman"/>
          <w:sz w:val="24"/>
          <w:szCs w:val="24"/>
          <w:lang w:val="id-ID"/>
        </w:rPr>
        <w:t xml:space="preserve"> Lembar Kerja Hasil Inspeksi Komponen.</w:t>
      </w:r>
    </w:p>
    <w:p w14:paraId="5A09B469" w14:textId="77777777" w:rsidR="00BB79BE" w:rsidRDefault="00BB79BE" w:rsidP="00BB79BE">
      <w:pPr>
        <w:numPr>
          <w:ilvl w:val="0"/>
          <w:numId w:val="16"/>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Presentasi:</w:t>
      </w:r>
      <w:r w:rsidRPr="00BB79BE">
        <w:rPr>
          <w:rFonts w:ascii="Times New Roman" w:hAnsi="Times New Roman" w:cs="Times New Roman"/>
          <w:sz w:val="24"/>
          <w:szCs w:val="24"/>
          <w:lang w:val="id-ID"/>
        </w:rPr>
        <w:t xml:space="preserve"> Penjelasan alasan teknis mengapa suatu komponen harus diganti atau diperbaiki berdasarkan data.</w:t>
      </w:r>
    </w:p>
    <w:p w14:paraId="6422258A" w14:textId="77777777" w:rsidR="00BB79BE" w:rsidRPr="00BB79BE" w:rsidRDefault="00BB79BE" w:rsidP="00BB79BE">
      <w:pPr>
        <w:spacing w:line="360" w:lineRule="auto"/>
        <w:ind w:left="720"/>
        <w:jc w:val="both"/>
        <w:rPr>
          <w:rFonts w:ascii="Times New Roman" w:hAnsi="Times New Roman" w:cs="Times New Roman"/>
          <w:sz w:val="24"/>
          <w:szCs w:val="24"/>
          <w:lang w:val="id-ID"/>
        </w:rPr>
      </w:pPr>
    </w:p>
    <w:p w14:paraId="415B0021" w14:textId="77777777" w:rsidR="00BB79BE" w:rsidRPr="00BB79BE" w:rsidRDefault="00BB79BE" w:rsidP="00BB79BE">
      <w:pPr>
        <w:shd w:val="clear" w:color="auto" w:fill="D6E3BC" w:themeFill="accent3" w:themeFillTint="66"/>
        <w:spacing w:line="360" w:lineRule="auto"/>
        <w:jc w:val="center"/>
        <w:rPr>
          <w:rFonts w:ascii="Times New Roman" w:hAnsi="Times New Roman" w:cs="Times New Roman"/>
          <w:b/>
          <w:bCs/>
          <w:sz w:val="24"/>
          <w:szCs w:val="24"/>
          <w:lang w:val="id-ID"/>
        </w:rPr>
      </w:pPr>
      <w:r w:rsidRPr="00BB79BE">
        <w:rPr>
          <w:rFonts w:ascii="Times New Roman" w:hAnsi="Times New Roman" w:cs="Times New Roman"/>
          <w:b/>
          <w:bCs/>
          <w:sz w:val="24"/>
          <w:szCs w:val="24"/>
          <w:lang w:val="id-ID"/>
        </w:rPr>
        <w:t>Catatan Keselarasan (Alignment Check):</w:t>
      </w:r>
    </w:p>
    <w:p w14:paraId="5B20BF9D" w14:textId="77777777" w:rsidR="00BB79BE" w:rsidRPr="00BB79BE" w:rsidRDefault="00BB79BE" w:rsidP="00BB79BE">
      <w:pPr>
        <w:numPr>
          <w:ilvl w:val="0"/>
          <w:numId w:val="17"/>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Apakah tujuan sudah jelas?</w:t>
      </w:r>
      <w:r w:rsidRPr="00BB79BE">
        <w:rPr>
          <w:rFonts w:ascii="Times New Roman" w:hAnsi="Times New Roman" w:cs="Times New Roman"/>
          <w:sz w:val="24"/>
          <w:szCs w:val="24"/>
          <w:lang w:val="id-ID"/>
        </w:rPr>
        <w:t xml:space="preserve"> Ya, menggunakan kata kerja operasional (Menentukan, Mendemonstrasikan, Menginterpretasikan).</w:t>
      </w:r>
    </w:p>
    <w:p w14:paraId="1263CAC5" w14:textId="77777777" w:rsidR="00BB79BE" w:rsidRPr="00BB79BE" w:rsidRDefault="00BB79BE" w:rsidP="00BB79BE">
      <w:pPr>
        <w:numPr>
          <w:ilvl w:val="0"/>
          <w:numId w:val="17"/>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Apakah asesmen sesuai?</w:t>
      </w:r>
      <w:r w:rsidRPr="00BB79BE">
        <w:rPr>
          <w:rFonts w:ascii="Times New Roman" w:hAnsi="Times New Roman" w:cs="Times New Roman"/>
          <w:sz w:val="24"/>
          <w:szCs w:val="24"/>
          <w:lang w:val="id-ID"/>
        </w:rPr>
        <w:t xml:space="preserve"> Ya, bukti capaian tidak hanya tes tulis, tapi melalui praktik langsung (autentik) dan laporan teknis.</w:t>
      </w:r>
    </w:p>
    <w:p w14:paraId="1966AE27" w14:textId="77777777" w:rsidR="00BB79BE" w:rsidRPr="00BB79BE" w:rsidRDefault="00BB79BE" w:rsidP="00BB79BE">
      <w:pPr>
        <w:numPr>
          <w:ilvl w:val="0"/>
          <w:numId w:val="17"/>
        </w:numPr>
        <w:spacing w:line="360" w:lineRule="auto"/>
        <w:jc w:val="both"/>
        <w:rPr>
          <w:rFonts w:ascii="Times New Roman" w:hAnsi="Times New Roman" w:cs="Times New Roman"/>
          <w:sz w:val="24"/>
          <w:szCs w:val="24"/>
          <w:lang w:val="id-ID"/>
        </w:rPr>
      </w:pPr>
      <w:r w:rsidRPr="00BB79BE">
        <w:rPr>
          <w:rFonts w:ascii="Times New Roman" w:hAnsi="Times New Roman" w:cs="Times New Roman"/>
          <w:b/>
          <w:bCs/>
          <w:sz w:val="24"/>
          <w:szCs w:val="24"/>
          <w:lang w:val="id-ID"/>
        </w:rPr>
        <w:t>Apakah aktivitas mendukung tujuan?</w:t>
      </w:r>
      <w:r w:rsidRPr="00BB79BE">
        <w:rPr>
          <w:rFonts w:ascii="Times New Roman" w:hAnsi="Times New Roman" w:cs="Times New Roman"/>
          <w:sz w:val="24"/>
          <w:szCs w:val="24"/>
          <w:lang w:val="id-ID"/>
        </w:rPr>
        <w:t xml:space="preserve"> Ya, aktivitas dirancang berurutan dari pengenalan masalah hingga pengambilan keputusan teknis.</w:t>
      </w:r>
    </w:p>
    <w:p w14:paraId="4E7C4ECF" w14:textId="77777777" w:rsidR="00BB79BE" w:rsidRPr="00323AF7" w:rsidRDefault="00BB79BE" w:rsidP="00323AF7">
      <w:pPr>
        <w:spacing w:line="360" w:lineRule="auto"/>
        <w:jc w:val="both"/>
        <w:rPr>
          <w:rFonts w:ascii="Times New Roman" w:hAnsi="Times New Roman" w:cs="Times New Roman"/>
          <w:sz w:val="24"/>
          <w:szCs w:val="24"/>
        </w:rPr>
      </w:pPr>
    </w:p>
    <w:sectPr w:rsidR="00BB79BE" w:rsidRPr="00323A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3672FDEB-B1A4-485A-9243-38D32567B09B}"/>
  </w:font>
  <w:font w:name="Cambria">
    <w:panose1 w:val="02040503050406030204"/>
    <w:charset w:val="00"/>
    <w:family w:val="roman"/>
    <w:pitch w:val="variable"/>
    <w:sig w:usb0="E00006FF" w:usb1="420024FF" w:usb2="02000000" w:usb3="00000000" w:csb0="0000019F" w:csb1="00000000"/>
    <w:embedRegular r:id="rId2" w:fontKey="{5D4522DA-C10E-4CED-8025-7184D3A72F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4778"/>
    <w:multiLevelType w:val="multilevel"/>
    <w:tmpl w:val="33C09AB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A0212A1"/>
    <w:multiLevelType w:val="multilevel"/>
    <w:tmpl w:val="97620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950A68"/>
    <w:multiLevelType w:val="multilevel"/>
    <w:tmpl w:val="E384B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4553D9"/>
    <w:multiLevelType w:val="multilevel"/>
    <w:tmpl w:val="08C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508CB"/>
    <w:multiLevelType w:val="multilevel"/>
    <w:tmpl w:val="04A8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A6B5B"/>
    <w:multiLevelType w:val="multilevel"/>
    <w:tmpl w:val="95DE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37CB6"/>
    <w:multiLevelType w:val="multilevel"/>
    <w:tmpl w:val="64127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915D81"/>
    <w:multiLevelType w:val="multilevel"/>
    <w:tmpl w:val="E7C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3D386B"/>
    <w:multiLevelType w:val="multilevel"/>
    <w:tmpl w:val="5AFA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AF6F12"/>
    <w:multiLevelType w:val="multilevel"/>
    <w:tmpl w:val="CB04F0F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559876A0"/>
    <w:multiLevelType w:val="multilevel"/>
    <w:tmpl w:val="472254E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5A6476BB"/>
    <w:multiLevelType w:val="multilevel"/>
    <w:tmpl w:val="7470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A5029"/>
    <w:multiLevelType w:val="multilevel"/>
    <w:tmpl w:val="F516F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686535"/>
    <w:multiLevelType w:val="multilevel"/>
    <w:tmpl w:val="BA4CA6F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6A093344"/>
    <w:multiLevelType w:val="multilevel"/>
    <w:tmpl w:val="0C10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961B9"/>
    <w:multiLevelType w:val="multilevel"/>
    <w:tmpl w:val="85E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231268">
    <w:abstractNumId w:val="6"/>
  </w:num>
  <w:num w:numId="2" w16cid:durableId="889071755">
    <w:abstractNumId w:val="0"/>
  </w:num>
  <w:num w:numId="3" w16cid:durableId="44183492">
    <w:abstractNumId w:val="12"/>
  </w:num>
  <w:num w:numId="4" w16cid:durableId="1553155350">
    <w:abstractNumId w:val="1"/>
  </w:num>
  <w:num w:numId="5" w16cid:durableId="46296660">
    <w:abstractNumId w:val="10"/>
  </w:num>
  <w:num w:numId="6" w16cid:durableId="2137135488">
    <w:abstractNumId w:val="9"/>
  </w:num>
  <w:num w:numId="7" w16cid:durableId="342897327">
    <w:abstractNumId w:val="13"/>
  </w:num>
  <w:num w:numId="8" w16cid:durableId="1511404565">
    <w:abstractNumId w:val="11"/>
  </w:num>
  <w:num w:numId="9" w16cid:durableId="1306668389">
    <w:abstractNumId w:val="8"/>
  </w:num>
  <w:num w:numId="10" w16cid:durableId="638262437">
    <w:abstractNumId w:val="3"/>
  </w:num>
  <w:num w:numId="11" w16cid:durableId="195196605">
    <w:abstractNumId w:val="5"/>
  </w:num>
  <w:num w:numId="12" w16cid:durableId="261228264">
    <w:abstractNumId w:val="7"/>
  </w:num>
  <w:num w:numId="13" w16cid:durableId="1388069499">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761024344">
    <w:abstractNumId w:val="15"/>
  </w:num>
  <w:num w:numId="15" w16cid:durableId="191909715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156847488">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329098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21E"/>
    <w:rsid w:val="00323AF7"/>
    <w:rsid w:val="003E321E"/>
    <w:rsid w:val="008D0ACF"/>
    <w:rsid w:val="00925764"/>
    <w:rsid w:val="00BB79BE"/>
    <w:rsid w:val="00DB5A5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9291F"/>
  <w15:docId w15:val="{2D9FF0AD-3B04-4968-A536-E5C58957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DB5A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972644">
      <w:bodyDiv w:val="1"/>
      <w:marLeft w:val="0"/>
      <w:marRight w:val="0"/>
      <w:marTop w:val="0"/>
      <w:marBottom w:val="0"/>
      <w:divBdr>
        <w:top w:val="none" w:sz="0" w:space="0" w:color="auto"/>
        <w:left w:val="none" w:sz="0" w:space="0" w:color="auto"/>
        <w:bottom w:val="none" w:sz="0" w:space="0" w:color="auto"/>
        <w:right w:val="none" w:sz="0" w:space="0" w:color="auto"/>
      </w:divBdr>
    </w:div>
    <w:div w:id="1214151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12</Pages>
  <Words>3383</Words>
  <Characters>19285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4</cp:revision>
  <dcterms:created xsi:type="dcterms:W3CDTF">2026-03-31T00:56:00Z</dcterms:created>
  <dcterms:modified xsi:type="dcterms:W3CDTF">2026-03-31T01:50:00Z</dcterms:modified>
</cp:coreProperties>
</file>