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E4DF881" w14:textId="77777777" w:rsidR="00E54C7C" w:rsidRDefault="00166035" w:rsidP="00E54C7C">
      <w:pPr>
        <w:spacing w:after="0" w:line="360" w:lineRule="auto"/>
        <w:jc w:val="center"/>
        <w:outlineLvl w:val="0"/>
        <w:rPr>
          <w:rFonts w:ascii="Times New Roman" w:eastAsia="Times New Roman" w:hAnsi="Times New Roman" w:cs="Times New Roman"/>
          <w:b/>
          <w:bCs/>
          <w:kern w:val="36"/>
          <w:sz w:val="24"/>
          <w:szCs w:val="24"/>
          <w:lang w:eastAsia="id-ID" w:bidi="ar-SA"/>
        </w:rPr>
      </w:pPr>
      <w:r w:rsidRPr="00166035">
        <w:rPr>
          <w:rFonts w:ascii="Times New Roman" w:eastAsia="Times New Roman" w:hAnsi="Times New Roman" w:cs="Times New Roman"/>
          <w:b/>
          <w:bCs/>
          <w:kern w:val="36"/>
          <w:sz w:val="24"/>
          <w:szCs w:val="24"/>
          <w:lang w:eastAsia="id-ID" w:bidi="ar-SA"/>
        </w:rPr>
        <w:t xml:space="preserve">LAPORAN </w:t>
      </w:r>
      <w:r w:rsidR="00E54C7C" w:rsidRPr="00E54C7C">
        <w:rPr>
          <w:rFonts w:ascii="Times New Roman" w:eastAsia="Times New Roman" w:hAnsi="Times New Roman" w:cs="Times New Roman"/>
          <w:b/>
          <w:bCs/>
          <w:kern w:val="36"/>
          <w:sz w:val="24"/>
          <w:szCs w:val="24"/>
          <w:lang w:eastAsia="id-ID" w:bidi="ar-SA"/>
        </w:rPr>
        <w:t>PEMBELAJARAN INFORMATIKA SMAN 15 BANDUNG</w:t>
      </w:r>
    </w:p>
    <w:p w14:paraId="07C1CCB9" w14:textId="20434EDF" w:rsidR="00166035" w:rsidRDefault="00166035" w:rsidP="00E54C7C">
      <w:pPr>
        <w:spacing w:after="0" w:line="360" w:lineRule="auto"/>
        <w:jc w:val="center"/>
        <w:outlineLvl w:val="0"/>
        <w:rPr>
          <w:rFonts w:ascii="Times New Roman" w:eastAsia="Times New Roman" w:hAnsi="Times New Roman" w:cs="Times New Roman"/>
          <w:b/>
          <w:bCs/>
          <w:kern w:val="36"/>
          <w:sz w:val="24"/>
          <w:szCs w:val="24"/>
          <w:lang w:eastAsia="id-ID" w:bidi="ar-SA"/>
        </w:rPr>
      </w:pPr>
      <w:r w:rsidRPr="00166035">
        <w:rPr>
          <w:rFonts w:ascii="Times New Roman" w:eastAsia="Times New Roman" w:hAnsi="Times New Roman" w:cs="Times New Roman"/>
          <w:b/>
          <w:bCs/>
          <w:kern w:val="36"/>
          <w:sz w:val="24"/>
          <w:szCs w:val="24"/>
          <w:lang w:eastAsia="id-ID" w:bidi="ar-SA"/>
        </w:rPr>
        <w:t xml:space="preserve">EVALUASI, REFLEKSI, DAN RENCANA TINDAK LANJUT (RTL) </w:t>
      </w:r>
    </w:p>
    <w:p w14:paraId="653EBE12" w14:textId="77777777" w:rsidR="00E54C7C" w:rsidRPr="00166035" w:rsidRDefault="00E54C7C" w:rsidP="00E54C7C">
      <w:pPr>
        <w:pBdr>
          <w:bottom w:val="double" w:sz="4" w:space="1" w:color="auto"/>
        </w:pBdr>
        <w:spacing w:after="0" w:line="360" w:lineRule="auto"/>
        <w:outlineLvl w:val="0"/>
        <w:rPr>
          <w:rFonts w:ascii="Times New Roman" w:eastAsia="Times New Roman" w:hAnsi="Times New Roman" w:cs="Times New Roman"/>
          <w:b/>
          <w:bCs/>
          <w:kern w:val="36"/>
          <w:sz w:val="10"/>
          <w:szCs w:val="10"/>
          <w:lang w:eastAsia="id-ID" w:bidi="ar-SA"/>
        </w:rPr>
      </w:pPr>
    </w:p>
    <w:p w14:paraId="3682F6D2" w14:textId="77777777" w:rsidR="00E54C7C" w:rsidRDefault="00E54C7C" w:rsidP="00E54C7C">
      <w:pPr>
        <w:spacing w:after="0" w:line="360" w:lineRule="auto"/>
        <w:jc w:val="both"/>
        <w:outlineLvl w:val="1"/>
        <w:rPr>
          <w:rFonts w:ascii="Times New Roman" w:eastAsia="Times New Roman" w:hAnsi="Times New Roman" w:cs="Times New Roman"/>
          <w:b/>
          <w:bCs/>
          <w:sz w:val="24"/>
          <w:szCs w:val="24"/>
          <w:lang w:eastAsia="id-ID" w:bidi="ar-SA"/>
        </w:rPr>
      </w:pPr>
    </w:p>
    <w:p w14:paraId="30D7945F" w14:textId="2C5E3E26" w:rsidR="00166035" w:rsidRPr="00166035" w:rsidRDefault="00166035" w:rsidP="00E54C7C">
      <w:pPr>
        <w:shd w:val="clear" w:color="auto" w:fill="ED7D31" w:themeFill="accent2"/>
        <w:spacing w:after="0" w:line="360" w:lineRule="auto"/>
        <w:jc w:val="both"/>
        <w:outlineLvl w:val="1"/>
        <w:rPr>
          <w:rFonts w:ascii="Times New Roman" w:eastAsia="Times New Roman" w:hAnsi="Times New Roman" w:cs="Times New Roman"/>
          <w:b/>
          <w:bCs/>
          <w:sz w:val="24"/>
          <w:szCs w:val="24"/>
          <w:lang w:eastAsia="id-ID" w:bidi="ar-SA"/>
        </w:rPr>
      </w:pPr>
      <w:r w:rsidRPr="00166035">
        <w:rPr>
          <w:rFonts w:ascii="Times New Roman" w:eastAsia="Times New Roman" w:hAnsi="Times New Roman" w:cs="Times New Roman"/>
          <w:b/>
          <w:bCs/>
          <w:sz w:val="24"/>
          <w:szCs w:val="24"/>
          <w:lang w:eastAsia="id-ID" w:bidi="ar-SA"/>
        </w:rPr>
        <w:t>1. PENDAHULUAN DAN KONTEKS OBSERVASI</w:t>
      </w:r>
    </w:p>
    <w:p w14:paraId="5963DF12" w14:textId="77777777" w:rsidR="00166035" w:rsidRPr="00166035" w:rsidRDefault="00166035" w:rsidP="00E54C7C">
      <w:pPr>
        <w:spacing w:after="0" w:line="360" w:lineRule="auto"/>
        <w:jc w:val="both"/>
        <w:rPr>
          <w:rFonts w:ascii="Times New Roman" w:eastAsia="Times New Roman" w:hAnsi="Times New Roman" w:cs="Times New Roman"/>
          <w:sz w:val="24"/>
          <w:szCs w:val="24"/>
          <w:lang w:eastAsia="id-ID" w:bidi="ar-SA"/>
        </w:rPr>
      </w:pPr>
      <w:r w:rsidRPr="00166035">
        <w:rPr>
          <w:rFonts w:ascii="Times New Roman" w:eastAsia="Times New Roman" w:hAnsi="Times New Roman" w:cs="Times New Roman"/>
          <w:sz w:val="24"/>
          <w:szCs w:val="24"/>
          <w:lang w:eastAsia="id-ID" w:bidi="ar-SA"/>
        </w:rPr>
        <w:t xml:space="preserve">Laporan ini merupakan sintesis analitis terhadap pelaksanaan Praktik Pengalaman Lapangan (PPL) Terbimbing yang berfokus pada topik Sinematografi, Videografi, dan Storyboard. Sebagai praktisi Pendidikan Profesi Guru (PPG) di bidang Informatika, observasi ini diarahkan untuk membedah ekosistem belajar di Kelas XI-5 SMAN 15 Bandung melalui paradigma </w:t>
      </w:r>
      <w:r w:rsidRPr="00166035">
        <w:rPr>
          <w:rFonts w:ascii="Times New Roman" w:eastAsia="Times New Roman" w:hAnsi="Times New Roman" w:cs="Times New Roman"/>
          <w:i/>
          <w:iCs/>
          <w:sz w:val="24"/>
          <w:szCs w:val="24"/>
          <w:lang w:eastAsia="id-ID" w:bidi="ar-SA"/>
        </w:rPr>
        <w:t>data-driven decision making</w:t>
      </w:r>
      <w:r w:rsidRPr="00166035">
        <w:rPr>
          <w:rFonts w:ascii="Times New Roman" w:eastAsia="Times New Roman" w:hAnsi="Times New Roman" w:cs="Times New Roman"/>
          <w:sz w:val="24"/>
          <w:szCs w:val="24"/>
          <w:lang w:eastAsia="id-ID" w:bidi="ar-SA"/>
        </w:rPr>
        <w:t xml:space="preserve"> guna menjamin perancangan kurikulum yang adaptif dan inklusif.</w:t>
      </w:r>
    </w:p>
    <w:p w14:paraId="67719838" w14:textId="77777777" w:rsidR="00166035" w:rsidRPr="00166035" w:rsidRDefault="00166035" w:rsidP="00E54C7C">
      <w:pPr>
        <w:spacing w:after="0" w:line="360" w:lineRule="auto"/>
        <w:jc w:val="both"/>
        <w:rPr>
          <w:rFonts w:ascii="Times New Roman" w:eastAsia="Times New Roman" w:hAnsi="Times New Roman" w:cs="Times New Roman"/>
          <w:sz w:val="24"/>
          <w:szCs w:val="24"/>
          <w:lang w:eastAsia="id-ID" w:bidi="ar-SA"/>
        </w:rPr>
      </w:pPr>
      <w:r w:rsidRPr="00166035">
        <w:rPr>
          <w:rFonts w:ascii="Times New Roman" w:eastAsia="Times New Roman" w:hAnsi="Times New Roman" w:cs="Times New Roman"/>
          <w:b/>
          <w:bCs/>
          <w:sz w:val="24"/>
          <w:szCs w:val="24"/>
          <w:lang w:eastAsia="id-ID" w:bidi="ar-SA"/>
        </w:rPr>
        <w:t>Tabel 1. Profil Pelaksanaan PPL Terbimbing</w:t>
      </w:r>
    </w:p>
    <w:tbl>
      <w:tblPr>
        <w:tblW w:w="5000" w:type="pct"/>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3007"/>
        <w:gridCol w:w="6003"/>
      </w:tblGrid>
      <w:tr w:rsidR="00166035" w:rsidRPr="00166035" w14:paraId="5188C86C" w14:textId="77777777" w:rsidTr="00166035">
        <w:tc>
          <w:tcPr>
            <w:tcW w:w="0" w:type="auto"/>
            <w:tcBorders>
              <w:top w:val="outset" w:sz="6" w:space="0" w:color="auto"/>
              <w:left w:val="outset" w:sz="6" w:space="0" w:color="auto"/>
              <w:bottom w:val="outset" w:sz="6" w:space="0" w:color="auto"/>
              <w:right w:val="outset" w:sz="6" w:space="0" w:color="auto"/>
            </w:tcBorders>
            <w:shd w:val="clear" w:color="auto" w:fill="DEEAF6" w:themeFill="accent5" w:themeFillTint="33"/>
            <w:vAlign w:val="center"/>
            <w:hideMark/>
          </w:tcPr>
          <w:p w14:paraId="0BE97EA7" w14:textId="77777777" w:rsidR="00166035" w:rsidRPr="00166035" w:rsidRDefault="00166035" w:rsidP="00E54C7C">
            <w:pPr>
              <w:spacing w:after="0" w:line="360" w:lineRule="auto"/>
              <w:jc w:val="center"/>
              <w:rPr>
                <w:rFonts w:ascii="Times New Roman" w:eastAsia="Times New Roman" w:hAnsi="Times New Roman" w:cs="Times New Roman"/>
                <w:b/>
                <w:bCs/>
                <w:sz w:val="24"/>
                <w:szCs w:val="24"/>
                <w:lang w:eastAsia="id-ID" w:bidi="ar-SA"/>
              </w:rPr>
            </w:pPr>
            <w:r w:rsidRPr="00166035">
              <w:rPr>
                <w:rFonts w:ascii="Times New Roman" w:eastAsia="Times New Roman" w:hAnsi="Times New Roman" w:cs="Times New Roman"/>
                <w:b/>
                <w:bCs/>
                <w:sz w:val="24"/>
                <w:szCs w:val="24"/>
                <w:lang w:eastAsia="id-ID" w:bidi="ar-SA"/>
              </w:rPr>
              <w:t>Dimensi Observasi</w:t>
            </w:r>
          </w:p>
        </w:tc>
        <w:tc>
          <w:tcPr>
            <w:tcW w:w="0" w:type="auto"/>
            <w:tcBorders>
              <w:top w:val="outset" w:sz="6" w:space="0" w:color="auto"/>
              <w:left w:val="outset" w:sz="6" w:space="0" w:color="auto"/>
              <w:bottom w:val="outset" w:sz="6" w:space="0" w:color="auto"/>
              <w:right w:val="outset" w:sz="6" w:space="0" w:color="auto"/>
            </w:tcBorders>
            <w:shd w:val="clear" w:color="auto" w:fill="DEEAF6" w:themeFill="accent5" w:themeFillTint="33"/>
            <w:vAlign w:val="center"/>
            <w:hideMark/>
          </w:tcPr>
          <w:p w14:paraId="17AC8C23" w14:textId="77777777" w:rsidR="00166035" w:rsidRPr="00166035" w:rsidRDefault="00166035" w:rsidP="00E54C7C">
            <w:pPr>
              <w:spacing w:after="0" w:line="360" w:lineRule="auto"/>
              <w:jc w:val="center"/>
              <w:rPr>
                <w:rFonts w:ascii="Times New Roman" w:eastAsia="Times New Roman" w:hAnsi="Times New Roman" w:cs="Times New Roman"/>
                <w:b/>
                <w:bCs/>
                <w:sz w:val="24"/>
                <w:szCs w:val="24"/>
                <w:lang w:eastAsia="id-ID" w:bidi="ar-SA"/>
              </w:rPr>
            </w:pPr>
            <w:r w:rsidRPr="00166035">
              <w:rPr>
                <w:rFonts w:ascii="Times New Roman" w:eastAsia="Times New Roman" w:hAnsi="Times New Roman" w:cs="Times New Roman"/>
                <w:b/>
                <w:bCs/>
                <w:sz w:val="24"/>
                <w:szCs w:val="24"/>
                <w:lang w:eastAsia="id-ID" w:bidi="ar-SA"/>
              </w:rPr>
              <w:t>Keterangan Data</w:t>
            </w:r>
          </w:p>
        </w:tc>
      </w:tr>
      <w:tr w:rsidR="00166035" w:rsidRPr="00166035" w14:paraId="0F5E6AF3" w14:textId="77777777" w:rsidTr="00166035">
        <w:tc>
          <w:tcPr>
            <w:tcW w:w="0" w:type="auto"/>
            <w:tcBorders>
              <w:top w:val="outset" w:sz="6" w:space="0" w:color="auto"/>
              <w:left w:val="outset" w:sz="6" w:space="0" w:color="auto"/>
              <w:bottom w:val="outset" w:sz="6" w:space="0" w:color="auto"/>
              <w:right w:val="outset" w:sz="6" w:space="0" w:color="auto"/>
            </w:tcBorders>
            <w:vAlign w:val="center"/>
            <w:hideMark/>
          </w:tcPr>
          <w:p w14:paraId="077DA96F" w14:textId="77777777" w:rsidR="00166035" w:rsidRPr="00166035" w:rsidRDefault="00166035" w:rsidP="00E54C7C">
            <w:pPr>
              <w:spacing w:after="0" w:line="360" w:lineRule="auto"/>
              <w:ind w:left="118"/>
              <w:jc w:val="both"/>
              <w:rPr>
                <w:rFonts w:ascii="Times New Roman" w:eastAsia="Times New Roman" w:hAnsi="Times New Roman" w:cs="Times New Roman"/>
                <w:sz w:val="24"/>
                <w:szCs w:val="24"/>
                <w:lang w:eastAsia="id-ID" w:bidi="ar-SA"/>
              </w:rPr>
            </w:pPr>
            <w:r w:rsidRPr="00166035">
              <w:rPr>
                <w:rFonts w:ascii="Times New Roman" w:eastAsia="Times New Roman" w:hAnsi="Times New Roman" w:cs="Times New Roman"/>
                <w:b/>
                <w:bCs/>
                <w:sz w:val="24"/>
                <w:szCs w:val="24"/>
                <w:lang w:eastAsia="id-ID" w:bidi="ar-SA"/>
              </w:rPr>
              <w:t>Mahasiswa Praktikan</w:t>
            </w:r>
          </w:p>
        </w:tc>
        <w:tc>
          <w:tcPr>
            <w:tcW w:w="0" w:type="auto"/>
            <w:tcBorders>
              <w:top w:val="outset" w:sz="6" w:space="0" w:color="auto"/>
              <w:left w:val="outset" w:sz="6" w:space="0" w:color="auto"/>
              <w:bottom w:val="outset" w:sz="6" w:space="0" w:color="auto"/>
              <w:right w:val="outset" w:sz="6" w:space="0" w:color="auto"/>
            </w:tcBorders>
            <w:vAlign w:val="center"/>
            <w:hideMark/>
          </w:tcPr>
          <w:p w14:paraId="7AD9C4C3" w14:textId="77777777" w:rsidR="00166035" w:rsidRPr="00166035" w:rsidRDefault="00166035" w:rsidP="00E54C7C">
            <w:pPr>
              <w:spacing w:after="0" w:line="360" w:lineRule="auto"/>
              <w:ind w:left="165"/>
              <w:jc w:val="both"/>
              <w:rPr>
                <w:rFonts w:ascii="Times New Roman" w:eastAsia="Times New Roman" w:hAnsi="Times New Roman" w:cs="Times New Roman"/>
                <w:sz w:val="24"/>
                <w:szCs w:val="24"/>
                <w:lang w:eastAsia="id-ID" w:bidi="ar-SA"/>
              </w:rPr>
            </w:pPr>
            <w:r w:rsidRPr="00166035">
              <w:rPr>
                <w:rFonts w:ascii="Times New Roman" w:eastAsia="Times New Roman" w:hAnsi="Times New Roman" w:cs="Times New Roman"/>
                <w:sz w:val="24"/>
                <w:szCs w:val="24"/>
                <w:lang w:eastAsia="id-ID" w:bidi="ar-SA"/>
              </w:rPr>
              <w:t>Ahmad Nursyifa, S.Kom. (NIM: 2530712)</w:t>
            </w:r>
          </w:p>
        </w:tc>
      </w:tr>
      <w:tr w:rsidR="00166035" w:rsidRPr="00166035" w14:paraId="5E349907" w14:textId="77777777" w:rsidTr="00166035">
        <w:tc>
          <w:tcPr>
            <w:tcW w:w="0" w:type="auto"/>
            <w:tcBorders>
              <w:top w:val="outset" w:sz="6" w:space="0" w:color="auto"/>
              <w:left w:val="outset" w:sz="6" w:space="0" w:color="auto"/>
              <w:bottom w:val="outset" w:sz="6" w:space="0" w:color="auto"/>
              <w:right w:val="outset" w:sz="6" w:space="0" w:color="auto"/>
            </w:tcBorders>
            <w:vAlign w:val="center"/>
            <w:hideMark/>
          </w:tcPr>
          <w:p w14:paraId="3439945D" w14:textId="77777777" w:rsidR="00166035" w:rsidRPr="00166035" w:rsidRDefault="00166035" w:rsidP="00E54C7C">
            <w:pPr>
              <w:spacing w:after="0" w:line="360" w:lineRule="auto"/>
              <w:ind w:left="118"/>
              <w:jc w:val="both"/>
              <w:rPr>
                <w:rFonts w:ascii="Times New Roman" w:eastAsia="Times New Roman" w:hAnsi="Times New Roman" w:cs="Times New Roman"/>
                <w:sz w:val="24"/>
                <w:szCs w:val="24"/>
                <w:lang w:eastAsia="id-ID" w:bidi="ar-SA"/>
              </w:rPr>
            </w:pPr>
            <w:r w:rsidRPr="00166035">
              <w:rPr>
                <w:rFonts w:ascii="Times New Roman" w:eastAsia="Times New Roman" w:hAnsi="Times New Roman" w:cs="Times New Roman"/>
                <w:b/>
                <w:bCs/>
                <w:sz w:val="24"/>
                <w:szCs w:val="24"/>
                <w:lang w:eastAsia="id-ID" w:bidi="ar-SA"/>
              </w:rPr>
              <w:t>Satuan Pendidikan</w:t>
            </w:r>
          </w:p>
        </w:tc>
        <w:tc>
          <w:tcPr>
            <w:tcW w:w="0" w:type="auto"/>
            <w:tcBorders>
              <w:top w:val="outset" w:sz="6" w:space="0" w:color="auto"/>
              <w:left w:val="outset" w:sz="6" w:space="0" w:color="auto"/>
              <w:bottom w:val="outset" w:sz="6" w:space="0" w:color="auto"/>
              <w:right w:val="outset" w:sz="6" w:space="0" w:color="auto"/>
            </w:tcBorders>
            <w:vAlign w:val="center"/>
            <w:hideMark/>
          </w:tcPr>
          <w:p w14:paraId="1FFD9472" w14:textId="77777777" w:rsidR="00166035" w:rsidRPr="00166035" w:rsidRDefault="00166035" w:rsidP="00E54C7C">
            <w:pPr>
              <w:spacing w:after="0" w:line="360" w:lineRule="auto"/>
              <w:ind w:left="165"/>
              <w:jc w:val="both"/>
              <w:rPr>
                <w:rFonts w:ascii="Times New Roman" w:eastAsia="Times New Roman" w:hAnsi="Times New Roman" w:cs="Times New Roman"/>
                <w:sz w:val="24"/>
                <w:szCs w:val="24"/>
                <w:lang w:eastAsia="id-ID" w:bidi="ar-SA"/>
              </w:rPr>
            </w:pPr>
            <w:r w:rsidRPr="00166035">
              <w:rPr>
                <w:rFonts w:ascii="Times New Roman" w:eastAsia="Times New Roman" w:hAnsi="Times New Roman" w:cs="Times New Roman"/>
                <w:sz w:val="24"/>
                <w:szCs w:val="24"/>
                <w:lang w:eastAsia="id-ID" w:bidi="ar-SA"/>
              </w:rPr>
              <w:t>SMAN 15 Bandung</w:t>
            </w:r>
          </w:p>
        </w:tc>
      </w:tr>
      <w:tr w:rsidR="00166035" w:rsidRPr="00166035" w14:paraId="217CDCE7" w14:textId="77777777" w:rsidTr="00166035">
        <w:tc>
          <w:tcPr>
            <w:tcW w:w="0" w:type="auto"/>
            <w:tcBorders>
              <w:top w:val="outset" w:sz="6" w:space="0" w:color="auto"/>
              <w:left w:val="outset" w:sz="6" w:space="0" w:color="auto"/>
              <w:bottom w:val="outset" w:sz="6" w:space="0" w:color="auto"/>
              <w:right w:val="outset" w:sz="6" w:space="0" w:color="auto"/>
            </w:tcBorders>
            <w:vAlign w:val="center"/>
            <w:hideMark/>
          </w:tcPr>
          <w:p w14:paraId="22DF838D" w14:textId="77777777" w:rsidR="00166035" w:rsidRPr="00166035" w:rsidRDefault="00166035" w:rsidP="00E54C7C">
            <w:pPr>
              <w:spacing w:after="0" w:line="360" w:lineRule="auto"/>
              <w:ind w:left="118"/>
              <w:jc w:val="both"/>
              <w:rPr>
                <w:rFonts w:ascii="Times New Roman" w:eastAsia="Times New Roman" w:hAnsi="Times New Roman" w:cs="Times New Roman"/>
                <w:sz w:val="24"/>
                <w:szCs w:val="24"/>
                <w:lang w:eastAsia="id-ID" w:bidi="ar-SA"/>
              </w:rPr>
            </w:pPr>
            <w:r w:rsidRPr="00166035">
              <w:rPr>
                <w:rFonts w:ascii="Times New Roman" w:eastAsia="Times New Roman" w:hAnsi="Times New Roman" w:cs="Times New Roman"/>
                <w:b/>
                <w:bCs/>
                <w:sz w:val="24"/>
                <w:szCs w:val="24"/>
                <w:lang w:eastAsia="id-ID" w:bidi="ar-SA"/>
              </w:rPr>
              <w:t>Kelas / Fase</w:t>
            </w:r>
          </w:p>
        </w:tc>
        <w:tc>
          <w:tcPr>
            <w:tcW w:w="0" w:type="auto"/>
            <w:tcBorders>
              <w:top w:val="outset" w:sz="6" w:space="0" w:color="auto"/>
              <w:left w:val="outset" w:sz="6" w:space="0" w:color="auto"/>
              <w:bottom w:val="outset" w:sz="6" w:space="0" w:color="auto"/>
              <w:right w:val="outset" w:sz="6" w:space="0" w:color="auto"/>
            </w:tcBorders>
            <w:vAlign w:val="center"/>
            <w:hideMark/>
          </w:tcPr>
          <w:p w14:paraId="73C6822D" w14:textId="77777777" w:rsidR="00166035" w:rsidRPr="00166035" w:rsidRDefault="00166035" w:rsidP="00E54C7C">
            <w:pPr>
              <w:spacing w:after="0" w:line="360" w:lineRule="auto"/>
              <w:ind w:left="165"/>
              <w:jc w:val="both"/>
              <w:rPr>
                <w:rFonts w:ascii="Times New Roman" w:eastAsia="Times New Roman" w:hAnsi="Times New Roman" w:cs="Times New Roman"/>
                <w:sz w:val="24"/>
                <w:szCs w:val="24"/>
                <w:lang w:eastAsia="id-ID" w:bidi="ar-SA"/>
              </w:rPr>
            </w:pPr>
            <w:r w:rsidRPr="00166035">
              <w:rPr>
                <w:rFonts w:ascii="Times New Roman" w:eastAsia="Times New Roman" w:hAnsi="Times New Roman" w:cs="Times New Roman"/>
                <w:sz w:val="24"/>
                <w:szCs w:val="24"/>
                <w:lang w:eastAsia="id-ID" w:bidi="ar-SA"/>
              </w:rPr>
              <w:t>XI-5 / Fase F</w:t>
            </w:r>
          </w:p>
        </w:tc>
      </w:tr>
      <w:tr w:rsidR="00166035" w:rsidRPr="00166035" w14:paraId="33907751" w14:textId="77777777" w:rsidTr="00166035">
        <w:tc>
          <w:tcPr>
            <w:tcW w:w="0" w:type="auto"/>
            <w:tcBorders>
              <w:top w:val="outset" w:sz="6" w:space="0" w:color="auto"/>
              <w:left w:val="outset" w:sz="6" w:space="0" w:color="auto"/>
              <w:bottom w:val="outset" w:sz="6" w:space="0" w:color="auto"/>
              <w:right w:val="outset" w:sz="6" w:space="0" w:color="auto"/>
            </w:tcBorders>
            <w:vAlign w:val="center"/>
            <w:hideMark/>
          </w:tcPr>
          <w:p w14:paraId="4E335AC4" w14:textId="77777777" w:rsidR="00166035" w:rsidRPr="00166035" w:rsidRDefault="00166035" w:rsidP="00E54C7C">
            <w:pPr>
              <w:spacing w:after="0" w:line="360" w:lineRule="auto"/>
              <w:ind w:left="118"/>
              <w:jc w:val="both"/>
              <w:rPr>
                <w:rFonts w:ascii="Times New Roman" w:eastAsia="Times New Roman" w:hAnsi="Times New Roman" w:cs="Times New Roman"/>
                <w:sz w:val="24"/>
                <w:szCs w:val="24"/>
                <w:lang w:eastAsia="id-ID" w:bidi="ar-SA"/>
              </w:rPr>
            </w:pPr>
            <w:r w:rsidRPr="00166035">
              <w:rPr>
                <w:rFonts w:ascii="Times New Roman" w:eastAsia="Times New Roman" w:hAnsi="Times New Roman" w:cs="Times New Roman"/>
                <w:b/>
                <w:bCs/>
                <w:sz w:val="24"/>
                <w:szCs w:val="24"/>
                <w:lang w:eastAsia="id-ID" w:bidi="ar-SA"/>
              </w:rPr>
              <w:t>Populasi Kelas</w:t>
            </w:r>
          </w:p>
        </w:tc>
        <w:tc>
          <w:tcPr>
            <w:tcW w:w="0" w:type="auto"/>
            <w:tcBorders>
              <w:top w:val="outset" w:sz="6" w:space="0" w:color="auto"/>
              <w:left w:val="outset" w:sz="6" w:space="0" w:color="auto"/>
              <w:bottom w:val="outset" w:sz="6" w:space="0" w:color="auto"/>
              <w:right w:val="outset" w:sz="6" w:space="0" w:color="auto"/>
            </w:tcBorders>
            <w:vAlign w:val="center"/>
            <w:hideMark/>
          </w:tcPr>
          <w:p w14:paraId="232DEAAB" w14:textId="77777777" w:rsidR="00166035" w:rsidRPr="00166035" w:rsidRDefault="00166035" w:rsidP="00E54C7C">
            <w:pPr>
              <w:spacing w:after="0" w:line="360" w:lineRule="auto"/>
              <w:ind w:left="165"/>
              <w:jc w:val="both"/>
              <w:rPr>
                <w:rFonts w:ascii="Times New Roman" w:eastAsia="Times New Roman" w:hAnsi="Times New Roman" w:cs="Times New Roman"/>
                <w:sz w:val="24"/>
                <w:szCs w:val="24"/>
                <w:lang w:eastAsia="id-ID" w:bidi="ar-SA"/>
              </w:rPr>
            </w:pPr>
            <w:r w:rsidRPr="00166035">
              <w:rPr>
                <w:rFonts w:ascii="Times New Roman" w:eastAsia="Times New Roman" w:hAnsi="Times New Roman" w:cs="Times New Roman"/>
                <w:sz w:val="24"/>
                <w:szCs w:val="24"/>
                <w:lang w:eastAsia="id-ID" w:bidi="ar-SA"/>
              </w:rPr>
              <w:t>29 Murid</w:t>
            </w:r>
          </w:p>
        </w:tc>
      </w:tr>
      <w:tr w:rsidR="00166035" w:rsidRPr="00166035" w14:paraId="201E6AD6" w14:textId="77777777" w:rsidTr="00166035">
        <w:tc>
          <w:tcPr>
            <w:tcW w:w="0" w:type="auto"/>
            <w:tcBorders>
              <w:top w:val="outset" w:sz="6" w:space="0" w:color="auto"/>
              <w:left w:val="outset" w:sz="6" w:space="0" w:color="auto"/>
              <w:bottom w:val="outset" w:sz="6" w:space="0" w:color="auto"/>
              <w:right w:val="outset" w:sz="6" w:space="0" w:color="auto"/>
            </w:tcBorders>
            <w:vAlign w:val="center"/>
            <w:hideMark/>
          </w:tcPr>
          <w:p w14:paraId="483E260F" w14:textId="77777777" w:rsidR="00166035" w:rsidRPr="00166035" w:rsidRDefault="00166035" w:rsidP="00E54C7C">
            <w:pPr>
              <w:spacing w:after="0" w:line="360" w:lineRule="auto"/>
              <w:ind w:left="118"/>
              <w:jc w:val="both"/>
              <w:rPr>
                <w:rFonts w:ascii="Times New Roman" w:eastAsia="Times New Roman" w:hAnsi="Times New Roman" w:cs="Times New Roman"/>
                <w:sz w:val="24"/>
                <w:szCs w:val="24"/>
                <w:lang w:eastAsia="id-ID" w:bidi="ar-SA"/>
              </w:rPr>
            </w:pPr>
            <w:r w:rsidRPr="00166035">
              <w:rPr>
                <w:rFonts w:ascii="Times New Roman" w:eastAsia="Times New Roman" w:hAnsi="Times New Roman" w:cs="Times New Roman"/>
                <w:b/>
                <w:bCs/>
                <w:sz w:val="24"/>
                <w:szCs w:val="24"/>
                <w:lang w:eastAsia="id-ID" w:bidi="ar-SA"/>
              </w:rPr>
              <w:t>Basis Data Analisis</w:t>
            </w:r>
          </w:p>
        </w:tc>
        <w:tc>
          <w:tcPr>
            <w:tcW w:w="0" w:type="auto"/>
            <w:tcBorders>
              <w:top w:val="outset" w:sz="6" w:space="0" w:color="auto"/>
              <w:left w:val="outset" w:sz="6" w:space="0" w:color="auto"/>
              <w:bottom w:val="outset" w:sz="6" w:space="0" w:color="auto"/>
              <w:right w:val="outset" w:sz="6" w:space="0" w:color="auto"/>
            </w:tcBorders>
            <w:vAlign w:val="center"/>
            <w:hideMark/>
          </w:tcPr>
          <w:p w14:paraId="1346D9CE" w14:textId="77777777" w:rsidR="00166035" w:rsidRPr="00166035" w:rsidRDefault="00166035" w:rsidP="00E54C7C">
            <w:pPr>
              <w:spacing w:after="0" w:line="360" w:lineRule="auto"/>
              <w:ind w:left="165"/>
              <w:jc w:val="both"/>
              <w:rPr>
                <w:rFonts w:ascii="Times New Roman" w:eastAsia="Times New Roman" w:hAnsi="Times New Roman" w:cs="Times New Roman"/>
                <w:sz w:val="24"/>
                <w:szCs w:val="24"/>
                <w:lang w:eastAsia="id-ID" w:bidi="ar-SA"/>
              </w:rPr>
            </w:pPr>
            <w:r w:rsidRPr="00166035">
              <w:rPr>
                <w:rFonts w:ascii="Times New Roman" w:eastAsia="Times New Roman" w:hAnsi="Times New Roman" w:cs="Times New Roman"/>
                <w:sz w:val="24"/>
                <w:szCs w:val="24"/>
                <w:lang w:eastAsia="id-ID" w:bidi="ar-SA"/>
              </w:rPr>
              <w:t>17 Murid (Data Terekam LMS per 4 Juni 2026)</w:t>
            </w:r>
          </w:p>
        </w:tc>
      </w:tr>
      <w:tr w:rsidR="00166035" w:rsidRPr="00166035" w14:paraId="396E79B2" w14:textId="77777777" w:rsidTr="00166035">
        <w:tc>
          <w:tcPr>
            <w:tcW w:w="0" w:type="auto"/>
            <w:tcBorders>
              <w:top w:val="outset" w:sz="6" w:space="0" w:color="auto"/>
              <w:left w:val="outset" w:sz="6" w:space="0" w:color="auto"/>
              <w:bottom w:val="outset" w:sz="6" w:space="0" w:color="auto"/>
              <w:right w:val="outset" w:sz="6" w:space="0" w:color="auto"/>
            </w:tcBorders>
            <w:vAlign w:val="center"/>
            <w:hideMark/>
          </w:tcPr>
          <w:p w14:paraId="49F553A8" w14:textId="77777777" w:rsidR="00166035" w:rsidRPr="00166035" w:rsidRDefault="00166035" w:rsidP="00E54C7C">
            <w:pPr>
              <w:spacing w:after="0" w:line="360" w:lineRule="auto"/>
              <w:ind w:left="118"/>
              <w:jc w:val="both"/>
              <w:rPr>
                <w:rFonts w:ascii="Times New Roman" w:eastAsia="Times New Roman" w:hAnsi="Times New Roman" w:cs="Times New Roman"/>
                <w:sz w:val="24"/>
                <w:szCs w:val="24"/>
                <w:lang w:eastAsia="id-ID" w:bidi="ar-SA"/>
              </w:rPr>
            </w:pPr>
            <w:r w:rsidRPr="00166035">
              <w:rPr>
                <w:rFonts w:ascii="Times New Roman" w:eastAsia="Times New Roman" w:hAnsi="Times New Roman" w:cs="Times New Roman"/>
                <w:b/>
                <w:bCs/>
                <w:sz w:val="24"/>
                <w:szCs w:val="24"/>
                <w:lang w:eastAsia="id-ID" w:bidi="ar-SA"/>
              </w:rPr>
              <w:t>Periode Observasi</w:t>
            </w:r>
          </w:p>
        </w:tc>
        <w:tc>
          <w:tcPr>
            <w:tcW w:w="0" w:type="auto"/>
            <w:tcBorders>
              <w:top w:val="outset" w:sz="6" w:space="0" w:color="auto"/>
              <w:left w:val="outset" w:sz="6" w:space="0" w:color="auto"/>
              <w:bottom w:val="outset" w:sz="6" w:space="0" w:color="auto"/>
              <w:right w:val="outset" w:sz="6" w:space="0" w:color="auto"/>
            </w:tcBorders>
            <w:vAlign w:val="center"/>
            <w:hideMark/>
          </w:tcPr>
          <w:p w14:paraId="63972B8C" w14:textId="77777777" w:rsidR="00166035" w:rsidRPr="00166035" w:rsidRDefault="00166035" w:rsidP="00E54C7C">
            <w:pPr>
              <w:spacing w:after="0" w:line="360" w:lineRule="auto"/>
              <w:ind w:left="165"/>
              <w:jc w:val="both"/>
              <w:rPr>
                <w:rFonts w:ascii="Times New Roman" w:eastAsia="Times New Roman" w:hAnsi="Times New Roman" w:cs="Times New Roman"/>
                <w:sz w:val="24"/>
                <w:szCs w:val="24"/>
                <w:lang w:eastAsia="id-ID" w:bidi="ar-SA"/>
              </w:rPr>
            </w:pPr>
            <w:r w:rsidRPr="00166035">
              <w:rPr>
                <w:rFonts w:ascii="Times New Roman" w:eastAsia="Times New Roman" w:hAnsi="Times New Roman" w:cs="Times New Roman"/>
                <w:sz w:val="24"/>
                <w:szCs w:val="24"/>
                <w:lang w:eastAsia="id-ID" w:bidi="ar-SA"/>
              </w:rPr>
              <w:t>April – Juni 2026</w:t>
            </w:r>
          </w:p>
        </w:tc>
      </w:tr>
      <w:tr w:rsidR="00166035" w:rsidRPr="00166035" w14:paraId="081B6652" w14:textId="77777777" w:rsidTr="00166035">
        <w:tc>
          <w:tcPr>
            <w:tcW w:w="0" w:type="auto"/>
            <w:tcBorders>
              <w:top w:val="outset" w:sz="6" w:space="0" w:color="auto"/>
              <w:left w:val="outset" w:sz="6" w:space="0" w:color="auto"/>
              <w:bottom w:val="outset" w:sz="6" w:space="0" w:color="auto"/>
              <w:right w:val="outset" w:sz="6" w:space="0" w:color="auto"/>
            </w:tcBorders>
            <w:vAlign w:val="center"/>
            <w:hideMark/>
          </w:tcPr>
          <w:p w14:paraId="5E3F615A" w14:textId="77777777" w:rsidR="00166035" w:rsidRPr="00166035" w:rsidRDefault="00166035" w:rsidP="00E54C7C">
            <w:pPr>
              <w:spacing w:after="0" w:line="360" w:lineRule="auto"/>
              <w:ind w:left="118"/>
              <w:jc w:val="both"/>
              <w:rPr>
                <w:rFonts w:ascii="Times New Roman" w:eastAsia="Times New Roman" w:hAnsi="Times New Roman" w:cs="Times New Roman"/>
                <w:sz w:val="24"/>
                <w:szCs w:val="24"/>
                <w:lang w:eastAsia="id-ID" w:bidi="ar-SA"/>
              </w:rPr>
            </w:pPr>
            <w:r w:rsidRPr="00166035">
              <w:rPr>
                <w:rFonts w:ascii="Times New Roman" w:eastAsia="Times New Roman" w:hAnsi="Times New Roman" w:cs="Times New Roman"/>
                <w:b/>
                <w:bCs/>
                <w:sz w:val="24"/>
                <w:szCs w:val="24"/>
                <w:lang w:eastAsia="id-ID" w:bidi="ar-SA"/>
              </w:rPr>
              <w:t>Topik Utama</w:t>
            </w:r>
          </w:p>
        </w:tc>
        <w:tc>
          <w:tcPr>
            <w:tcW w:w="0" w:type="auto"/>
            <w:tcBorders>
              <w:top w:val="outset" w:sz="6" w:space="0" w:color="auto"/>
              <w:left w:val="outset" w:sz="6" w:space="0" w:color="auto"/>
              <w:bottom w:val="outset" w:sz="6" w:space="0" w:color="auto"/>
              <w:right w:val="outset" w:sz="6" w:space="0" w:color="auto"/>
            </w:tcBorders>
            <w:vAlign w:val="center"/>
            <w:hideMark/>
          </w:tcPr>
          <w:p w14:paraId="4086A2AC" w14:textId="77777777" w:rsidR="00166035" w:rsidRPr="00166035" w:rsidRDefault="00166035" w:rsidP="00E54C7C">
            <w:pPr>
              <w:spacing w:after="0" w:line="360" w:lineRule="auto"/>
              <w:ind w:left="165"/>
              <w:jc w:val="both"/>
              <w:rPr>
                <w:rFonts w:ascii="Times New Roman" w:eastAsia="Times New Roman" w:hAnsi="Times New Roman" w:cs="Times New Roman"/>
                <w:sz w:val="24"/>
                <w:szCs w:val="24"/>
                <w:lang w:eastAsia="id-ID" w:bidi="ar-SA"/>
              </w:rPr>
            </w:pPr>
            <w:r w:rsidRPr="00166035">
              <w:rPr>
                <w:rFonts w:ascii="Times New Roman" w:eastAsia="Times New Roman" w:hAnsi="Times New Roman" w:cs="Times New Roman"/>
                <w:sz w:val="24"/>
                <w:szCs w:val="24"/>
                <w:lang w:eastAsia="id-ID" w:bidi="ar-SA"/>
              </w:rPr>
              <w:t>Produk Kreatif TIK: Videografi Digital</w:t>
            </w:r>
          </w:p>
        </w:tc>
      </w:tr>
    </w:tbl>
    <w:p w14:paraId="1E31165B" w14:textId="77777777" w:rsidR="00166035" w:rsidRDefault="00166035" w:rsidP="00E54C7C">
      <w:pPr>
        <w:spacing w:after="0" w:line="360" w:lineRule="auto"/>
        <w:jc w:val="both"/>
        <w:rPr>
          <w:rFonts w:ascii="Times New Roman" w:eastAsia="Times New Roman" w:hAnsi="Times New Roman" w:cs="Times New Roman"/>
          <w:sz w:val="24"/>
          <w:szCs w:val="24"/>
          <w:lang w:eastAsia="id-ID" w:bidi="ar-SA"/>
        </w:rPr>
      </w:pPr>
      <w:r w:rsidRPr="00166035">
        <w:rPr>
          <w:rFonts w:ascii="Times New Roman" w:eastAsia="Times New Roman" w:hAnsi="Times New Roman" w:cs="Times New Roman"/>
          <w:sz w:val="24"/>
          <w:szCs w:val="24"/>
          <w:lang w:eastAsia="id-ID" w:bidi="ar-SA"/>
        </w:rPr>
        <w:t xml:space="preserve">Analisis komprehensif terhadap karakteristik murid Kelas XI-5 menunjukkan profil kognitif yang sangat prospektif dengan rata-rata skor 3.52 (Kategori Tinggi), di mana murid menunjukkan antusiasme superior dalam memecahkan problematik rumit (skor 3.86). Temuan paling strategis adalah dominansi gaya belajar visual dengan skor mencapai 4.45, yang menandakan bahwa efektivitas transfer pengetahuan sangat bergantung pada kualitas stimulus visual-digital dan multimedia interaktif. Meskipun iklim sosial kelas sangat kondusif dalam kolaborasi (skor 4.11), ditemukan variabel </w:t>
      </w:r>
      <w:r w:rsidRPr="00166035">
        <w:rPr>
          <w:rFonts w:ascii="Times New Roman" w:eastAsia="Times New Roman" w:hAnsi="Times New Roman" w:cs="Times New Roman"/>
          <w:i/>
          <w:iCs/>
          <w:sz w:val="24"/>
          <w:szCs w:val="24"/>
          <w:lang w:eastAsia="id-ID" w:bidi="ar-SA"/>
        </w:rPr>
        <w:t>digital gap</w:t>
      </w:r>
      <w:r w:rsidRPr="00166035">
        <w:rPr>
          <w:rFonts w:ascii="Times New Roman" w:eastAsia="Times New Roman" w:hAnsi="Times New Roman" w:cs="Times New Roman"/>
          <w:sz w:val="24"/>
          <w:szCs w:val="24"/>
          <w:lang w:eastAsia="id-ID" w:bidi="ar-SA"/>
        </w:rPr>
        <w:t xml:space="preserve"> terkait kondisi ekonomi keluarga (skor 3.24) yang berdampak pada variasi akses perangkat dan internet. Selain itu, terdapat kebutuhan mendesak akan Bimbingan Konseling (BK) Karir (skor 3.97) guna menghubungkan kompetensi Informatika dengan prospek karir di industri kreatif modern.</w:t>
      </w:r>
    </w:p>
    <w:p w14:paraId="0E210A4A" w14:textId="77777777" w:rsidR="00E54C7C" w:rsidRDefault="00E54C7C" w:rsidP="00E54C7C">
      <w:pPr>
        <w:spacing w:after="0" w:line="360" w:lineRule="auto"/>
        <w:jc w:val="both"/>
        <w:rPr>
          <w:rFonts w:ascii="Times New Roman" w:eastAsia="Times New Roman" w:hAnsi="Times New Roman" w:cs="Times New Roman"/>
          <w:sz w:val="24"/>
          <w:szCs w:val="24"/>
          <w:lang w:eastAsia="id-ID" w:bidi="ar-SA"/>
        </w:rPr>
      </w:pPr>
    </w:p>
    <w:p w14:paraId="6BAF26DE" w14:textId="77777777" w:rsidR="00E54C7C" w:rsidRDefault="00E54C7C" w:rsidP="00E54C7C">
      <w:pPr>
        <w:spacing w:after="0" w:line="360" w:lineRule="auto"/>
        <w:jc w:val="both"/>
        <w:rPr>
          <w:rFonts w:ascii="Times New Roman" w:eastAsia="Times New Roman" w:hAnsi="Times New Roman" w:cs="Times New Roman"/>
          <w:sz w:val="24"/>
          <w:szCs w:val="24"/>
          <w:lang w:eastAsia="id-ID" w:bidi="ar-SA"/>
        </w:rPr>
      </w:pPr>
    </w:p>
    <w:p w14:paraId="0F3100BD" w14:textId="77777777" w:rsidR="00E54C7C" w:rsidRDefault="00E54C7C" w:rsidP="00E54C7C">
      <w:pPr>
        <w:spacing w:after="0" w:line="360" w:lineRule="auto"/>
        <w:jc w:val="both"/>
        <w:rPr>
          <w:rFonts w:ascii="Times New Roman" w:eastAsia="Times New Roman" w:hAnsi="Times New Roman" w:cs="Times New Roman"/>
          <w:sz w:val="24"/>
          <w:szCs w:val="24"/>
          <w:lang w:eastAsia="id-ID" w:bidi="ar-SA"/>
        </w:rPr>
      </w:pPr>
    </w:p>
    <w:p w14:paraId="2A6A5D7C" w14:textId="77777777" w:rsidR="00E54C7C" w:rsidRPr="00166035" w:rsidRDefault="00E54C7C" w:rsidP="00E54C7C">
      <w:pPr>
        <w:spacing w:after="0" w:line="360" w:lineRule="auto"/>
        <w:jc w:val="both"/>
        <w:rPr>
          <w:rFonts w:ascii="Times New Roman" w:eastAsia="Times New Roman" w:hAnsi="Times New Roman" w:cs="Times New Roman"/>
          <w:sz w:val="24"/>
          <w:szCs w:val="24"/>
          <w:lang w:eastAsia="id-ID" w:bidi="ar-SA"/>
        </w:rPr>
      </w:pPr>
    </w:p>
    <w:p w14:paraId="5C336E3C" w14:textId="77777777" w:rsidR="00166035" w:rsidRPr="00166035" w:rsidRDefault="00166035" w:rsidP="00E54C7C">
      <w:pPr>
        <w:shd w:val="clear" w:color="auto" w:fill="ED7D31" w:themeFill="accent2"/>
        <w:spacing w:after="0" w:line="360" w:lineRule="auto"/>
        <w:jc w:val="both"/>
        <w:outlineLvl w:val="1"/>
        <w:rPr>
          <w:rFonts w:ascii="Times New Roman" w:eastAsia="Times New Roman" w:hAnsi="Times New Roman" w:cs="Times New Roman"/>
          <w:b/>
          <w:bCs/>
          <w:sz w:val="24"/>
          <w:szCs w:val="24"/>
          <w:lang w:eastAsia="id-ID" w:bidi="ar-SA"/>
        </w:rPr>
      </w:pPr>
      <w:r w:rsidRPr="00166035">
        <w:rPr>
          <w:rFonts w:ascii="Times New Roman" w:eastAsia="Times New Roman" w:hAnsi="Times New Roman" w:cs="Times New Roman"/>
          <w:b/>
          <w:bCs/>
          <w:sz w:val="24"/>
          <w:szCs w:val="24"/>
          <w:lang w:eastAsia="id-ID" w:bidi="ar-SA"/>
        </w:rPr>
        <w:lastRenderedPageBreak/>
        <w:t>2. EVALUASI PELAKSANAAN PEMBELAJARAN BERBASIS DATA</w:t>
      </w:r>
    </w:p>
    <w:p w14:paraId="3C18D115" w14:textId="77777777" w:rsidR="00166035" w:rsidRPr="00166035" w:rsidRDefault="00166035" w:rsidP="00E54C7C">
      <w:pPr>
        <w:spacing w:after="0" w:line="360" w:lineRule="auto"/>
        <w:jc w:val="both"/>
        <w:outlineLvl w:val="2"/>
        <w:rPr>
          <w:rFonts w:ascii="Times New Roman" w:eastAsia="Times New Roman" w:hAnsi="Times New Roman" w:cs="Times New Roman"/>
          <w:b/>
          <w:bCs/>
          <w:sz w:val="24"/>
          <w:szCs w:val="24"/>
          <w:lang w:eastAsia="id-ID" w:bidi="ar-SA"/>
        </w:rPr>
      </w:pPr>
      <w:r w:rsidRPr="00166035">
        <w:rPr>
          <w:rFonts w:ascii="Times New Roman" w:eastAsia="Times New Roman" w:hAnsi="Times New Roman" w:cs="Times New Roman"/>
          <w:b/>
          <w:bCs/>
          <w:sz w:val="24"/>
          <w:szCs w:val="24"/>
          <w:lang w:eastAsia="id-ID" w:bidi="ar-SA"/>
        </w:rPr>
        <w:t>2.1 Analisis Statistik Hasil Belajar (PSAJ)</w:t>
      </w:r>
    </w:p>
    <w:p w14:paraId="1F19F1F1" w14:textId="77777777" w:rsidR="00166035" w:rsidRPr="00166035" w:rsidRDefault="00166035" w:rsidP="00E54C7C">
      <w:pPr>
        <w:spacing w:after="0" w:line="360" w:lineRule="auto"/>
        <w:jc w:val="both"/>
        <w:rPr>
          <w:rFonts w:ascii="Times New Roman" w:eastAsia="Times New Roman" w:hAnsi="Times New Roman" w:cs="Times New Roman"/>
          <w:sz w:val="24"/>
          <w:szCs w:val="24"/>
          <w:lang w:eastAsia="id-ID" w:bidi="ar-SA"/>
        </w:rPr>
      </w:pPr>
      <w:r w:rsidRPr="00166035">
        <w:rPr>
          <w:rFonts w:ascii="Times New Roman" w:eastAsia="Times New Roman" w:hAnsi="Times New Roman" w:cs="Times New Roman"/>
          <w:sz w:val="24"/>
          <w:szCs w:val="24"/>
          <w:lang w:eastAsia="id-ID" w:bidi="ar-SA"/>
        </w:rPr>
        <w:t>Evaluasi hasil belajar melalui Penilaian Sumatif Akhir Jenjang (PSAJ) dilaksanakan pada 4 Juni 2026. Analisis berikut disarikan dari 17 sampel data murid yang telah tuntas mengunggah pekerjaan pada platform LMS:</w:t>
      </w:r>
    </w:p>
    <w:p w14:paraId="41635FD3" w14:textId="77777777" w:rsidR="00166035" w:rsidRPr="00166035" w:rsidRDefault="00166035" w:rsidP="00E54C7C">
      <w:pPr>
        <w:spacing w:after="0" w:line="360" w:lineRule="auto"/>
        <w:jc w:val="both"/>
        <w:rPr>
          <w:rFonts w:ascii="Times New Roman" w:eastAsia="Times New Roman" w:hAnsi="Times New Roman" w:cs="Times New Roman"/>
          <w:sz w:val="24"/>
          <w:szCs w:val="24"/>
          <w:lang w:eastAsia="id-ID" w:bidi="ar-SA"/>
        </w:rPr>
      </w:pPr>
      <w:r w:rsidRPr="00166035">
        <w:rPr>
          <w:rFonts w:ascii="Times New Roman" w:eastAsia="Times New Roman" w:hAnsi="Times New Roman" w:cs="Times New Roman"/>
          <w:b/>
          <w:bCs/>
          <w:sz w:val="24"/>
          <w:szCs w:val="24"/>
          <w:lang w:eastAsia="id-ID" w:bidi="ar-SA"/>
        </w:rPr>
        <w:t>Tabel 2. Statistik Deskriptif Hasil Belajar Informatika</w:t>
      </w:r>
    </w:p>
    <w:tbl>
      <w:tblPr>
        <w:tblW w:w="5000" w:type="pct"/>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4870"/>
        <w:gridCol w:w="4140"/>
      </w:tblGrid>
      <w:tr w:rsidR="00166035" w:rsidRPr="00166035" w14:paraId="61800E9A" w14:textId="77777777" w:rsidTr="00166035">
        <w:tc>
          <w:tcPr>
            <w:tcW w:w="0" w:type="auto"/>
            <w:tcBorders>
              <w:top w:val="outset" w:sz="6" w:space="0" w:color="auto"/>
              <w:left w:val="outset" w:sz="6" w:space="0" w:color="auto"/>
              <w:bottom w:val="outset" w:sz="6" w:space="0" w:color="auto"/>
              <w:right w:val="outset" w:sz="6" w:space="0" w:color="auto"/>
            </w:tcBorders>
            <w:shd w:val="clear" w:color="auto" w:fill="DEEAF6" w:themeFill="accent5" w:themeFillTint="33"/>
            <w:vAlign w:val="center"/>
            <w:hideMark/>
          </w:tcPr>
          <w:p w14:paraId="1C60011D" w14:textId="77777777" w:rsidR="00166035" w:rsidRPr="00166035" w:rsidRDefault="00166035" w:rsidP="00E54C7C">
            <w:pPr>
              <w:spacing w:after="0" w:line="360" w:lineRule="auto"/>
              <w:jc w:val="center"/>
              <w:rPr>
                <w:rFonts w:ascii="Times New Roman" w:eastAsia="Times New Roman" w:hAnsi="Times New Roman" w:cs="Times New Roman"/>
                <w:b/>
                <w:bCs/>
                <w:sz w:val="24"/>
                <w:szCs w:val="24"/>
                <w:lang w:eastAsia="id-ID" w:bidi="ar-SA"/>
              </w:rPr>
            </w:pPr>
            <w:r w:rsidRPr="00166035">
              <w:rPr>
                <w:rFonts w:ascii="Times New Roman" w:eastAsia="Times New Roman" w:hAnsi="Times New Roman" w:cs="Times New Roman"/>
                <w:b/>
                <w:bCs/>
                <w:sz w:val="24"/>
                <w:szCs w:val="24"/>
                <w:lang w:eastAsia="id-ID" w:bidi="ar-SA"/>
              </w:rPr>
              <w:t>Parameter Statistik</w:t>
            </w:r>
          </w:p>
        </w:tc>
        <w:tc>
          <w:tcPr>
            <w:tcW w:w="0" w:type="auto"/>
            <w:tcBorders>
              <w:top w:val="outset" w:sz="6" w:space="0" w:color="auto"/>
              <w:left w:val="outset" w:sz="6" w:space="0" w:color="auto"/>
              <w:bottom w:val="outset" w:sz="6" w:space="0" w:color="auto"/>
              <w:right w:val="outset" w:sz="6" w:space="0" w:color="auto"/>
            </w:tcBorders>
            <w:shd w:val="clear" w:color="auto" w:fill="DEEAF6" w:themeFill="accent5" w:themeFillTint="33"/>
            <w:vAlign w:val="center"/>
            <w:hideMark/>
          </w:tcPr>
          <w:p w14:paraId="2A1778BF" w14:textId="77777777" w:rsidR="00166035" w:rsidRPr="00166035" w:rsidRDefault="00166035" w:rsidP="00E54C7C">
            <w:pPr>
              <w:spacing w:after="0" w:line="360" w:lineRule="auto"/>
              <w:jc w:val="center"/>
              <w:rPr>
                <w:rFonts w:ascii="Times New Roman" w:eastAsia="Times New Roman" w:hAnsi="Times New Roman" w:cs="Times New Roman"/>
                <w:b/>
                <w:bCs/>
                <w:sz w:val="24"/>
                <w:szCs w:val="24"/>
                <w:lang w:eastAsia="id-ID" w:bidi="ar-SA"/>
              </w:rPr>
            </w:pPr>
            <w:r w:rsidRPr="00166035">
              <w:rPr>
                <w:rFonts w:ascii="Times New Roman" w:eastAsia="Times New Roman" w:hAnsi="Times New Roman" w:cs="Times New Roman"/>
                <w:b/>
                <w:bCs/>
                <w:sz w:val="24"/>
                <w:szCs w:val="24"/>
                <w:lang w:eastAsia="id-ID" w:bidi="ar-SA"/>
              </w:rPr>
              <w:t>Nilai / Capaian</w:t>
            </w:r>
          </w:p>
        </w:tc>
      </w:tr>
      <w:tr w:rsidR="00166035" w:rsidRPr="00166035" w14:paraId="4281EAA3" w14:textId="77777777" w:rsidTr="00166035">
        <w:tc>
          <w:tcPr>
            <w:tcW w:w="0" w:type="auto"/>
            <w:tcBorders>
              <w:top w:val="outset" w:sz="6" w:space="0" w:color="auto"/>
              <w:left w:val="outset" w:sz="6" w:space="0" w:color="auto"/>
              <w:bottom w:val="outset" w:sz="6" w:space="0" w:color="auto"/>
              <w:right w:val="outset" w:sz="6" w:space="0" w:color="auto"/>
            </w:tcBorders>
            <w:vAlign w:val="center"/>
            <w:hideMark/>
          </w:tcPr>
          <w:p w14:paraId="08BD1446" w14:textId="77777777" w:rsidR="00166035" w:rsidRPr="00166035" w:rsidRDefault="00166035" w:rsidP="00E54C7C">
            <w:pPr>
              <w:spacing w:after="0" w:line="360" w:lineRule="auto"/>
              <w:ind w:left="118"/>
              <w:jc w:val="both"/>
              <w:rPr>
                <w:rFonts w:ascii="Times New Roman" w:eastAsia="Times New Roman" w:hAnsi="Times New Roman" w:cs="Times New Roman"/>
                <w:sz w:val="24"/>
                <w:szCs w:val="24"/>
                <w:lang w:eastAsia="id-ID" w:bidi="ar-SA"/>
              </w:rPr>
            </w:pPr>
            <w:r w:rsidRPr="00166035">
              <w:rPr>
                <w:rFonts w:ascii="Times New Roman" w:eastAsia="Times New Roman" w:hAnsi="Times New Roman" w:cs="Times New Roman"/>
                <w:b/>
                <w:bCs/>
                <w:sz w:val="24"/>
                <w:szCs w:val="24"/>
                <w:lang w:eastAsia="id-ID" w:bidi="ar-SA"/>
              </w:rPr>
              <w:t>Rata-rata Kelas</w:t>
            </w:r>
          </w:p>
        </w:tc>
        <w:tc>
          <w:tcPr>
            <w:tcW w:w="0" w:type="auto"/>
            <w:tcBorders>
              <w:top w:val="outset" w:sz="6" w:space="0" w:color="auto"/>
              <w:left w:val="outset" w:sz="6" w:space="0" w:color="auto"/>
              <w:bottom w:val="outset" w:sz="6" w:space="0" w:color="auto"/>
              <w:right w:val="outset" w:sz="6" w:space="0" w:color="auto"/>
            </w:tcBorders>
            <w:vAlign w:val="center"/>
            <w:hideMark/>
          </w:tcPr>
          <w:p w14:paraId="58BF6B3D" w14:textId="77777777" w:rsidR="00166035" w:rsidRPr="00166035" w:rsidRDefault="00166035" w:rsidP="00E54C7C">
            <w:pPr>
              <w:spacing w:after="0" w:line="360" w:lineRule="auto"/>
              <w:ind w:left="111"/>
              <w:jc w:val="both"/>
              <w:rPr>
                <w:rFonts w:ascii="Times New Roman" w:eastAsia="Times New Roman" w:hAnsi="Times New Roman" w:cs="Times New Roman"/>
                <w:sz w:val="24"/>
                <w:szCs w:val="24"/>
                <w:lang w:eastAsia="id-ID" w:bidi="ar-SA"/>
              </w:rPr>
            </w:pPr>
            <w:r w:rsidRPr="00166035">
              <w:rPr>
                <w:rFonts w:ascii="Times New Roman" w:eastAsia="Times New Roman" w:hAnsi="Times New Roman" w:cs="Times New Roman"/>
                <w:sz w:val="24"/>
                <w:szCs w:val="24"/>
                <w:lang w:eastAsia="id-ID" w:bidi="ar-SA"/>
              </w:rPr>
              <w:t>88.24</w:t>
            </w:r>
          </w:p>
        </w:tc>
      </w:tr>
      <w:tr w:rsidR="00166035" w:rsidRPr="00166035" w14:paraId="169F9182" w14:textId="77777777" w:rsidTr="00166035">
        <w:tc>
          <w:tcPr>
            <w:tcW w:w="0" w:type="auto"/>
            <w:tcBorders>
              <w:top w:val="outset" w:sz="6" w:space="0" w:color="auto"/>
              <w:left w:val="outset" w:sz="6" w:space="0" w:color="auto"/>
              <w:bottom w:val="outset" w:sz="6" w:space="0" w:color="auto"/>
              <w:right w:val="outset" w:sz="6" w:space="0" w:color="auto"/>
            </w:tcBorders>
            <w:vAlign w:val="center"/>
            <w:hideMark/>
          </w:tcPr>
          <w:p w14:paraId="0D134323" w14:textId="77777777" w:rsidR="00166035" w:rsidRPr="00166035" w:rsidRDefault="00166035" w:rsidP="00E54C7C">
            <w:pPr>
              <w:spacing w:after="0" w:line="360" w:lineRule="auto"/>
              <w:ind w:left="118"/>
              <w:jc w:val="both"/>
              <w:rPr>
                <w:rFonts w:ascii="Times New Roman" w:eastAsia="Times New Roman" w:hAnsi="Times New Roman" w:cs="Times New Roman"/>
                <w:sz w:val="24"/>
                <w:szCs w:val="24"/>
                <w:lang w:eastAsia="id-ID" w:bidi="ar-SA"/>
              </w:rPr>
            </w:pPr>
            <w:r w:rsidRPr="00166035">
              <w:rPr>
                <w:rFonts w:ascii="Times New Roman" w:eastAsia="Times New Roman" w:hAnsi="Times New Roman" w:cs="Times New Roman"/>
                <w:b/>
                <w:bCs/>
                <w:sz w:val="24"/>
                <w:szCs w:val="24"/>
                <w:lang w:eastAsia="id-ID" w:bidi="ar-SA"/>
              </w:rPr>
              <w:t>Nilai Tertinggi</w:t>
            </w:r>
          </w:p>
        </w:tc>
        <w:tc>
          <w:tcPr>
            <w:tcW w:w="0" w:type="auto"/>
            <w:tcBorders>
              <w:top w:val="outset" w:sz="6" w:space="0" w:color="auto"/>
              <w:left w:val="outset" w:sz="6" w:space="0" w:color="auto"/>
              <w:bottom w:val="outset" w:sz="6" w:space="0" w:color="auto"/>
              <w:right w:val="outset" w:sz="6" w:space="0" w:color="auto"/>
            </w:tcBorders>
            <w:vAlign w:val="center"/>
            <w:hideMark/>
          </w:tcPr>
          <w:p w14:paraId="370359FA" w14:textId="77777777" w:rsidR="00166035" w:rsidRPr="00166035" w:rsidRDefault="00166035" w:rsidP="00E54C7C">
            <w:pPr>
              <w:spacing w:after="0" w:line="360" w:lineRule="auto"/>
              <w:ind w:left="111"/>
              <w:jc w:val="both"/>
              <w:rPr>
                <w:rFonts w:ascii="Times New Roman" w:eastAsia="Times New Roman" w:hAnsi="Times New Roman" w:cs="Times New Roman"/>
                <w:sz w:val="24"/>
                <w:szCs w:val="24"/>
                <w:lang w:eastAsia="id-ID" w:bidi="ar-SA"/>
              </w:rPr>
            </w:pPr>
            <w:r w:rsidRPr="00166035">
              <w:rPr>
                <w:rFonts w:ascii="Times New Roman" w:eastAsia="Times New Roman" w:hAnsi="Times New Roman" w:cs="Times New Roman"/>
                <w:sz w:val="24"/>
                <w:szCs w:val="24"/>
                <w:lang w:eastAsia="id-ID" w:bidi="ar-SA"/>
              </w:rPr>
              <w:t>100.00</w:t>
            </w:r>
          </w:p>
        </w:tc>
      </w:tr>
      <w:tr w:rsidR="00166035" w:rsidRPr="00166035" w14:paraId="7FD2395B" w14:textId="77777777" w:rsidTr="00166035">
        <w:tc>
          <w:tcPr>
            <w:tcW w:w="0" w:type="auto"/>
            <w:tcBorders>
              <w:top w:val="outset" w:sz="6" w:space="0" w:color="auto"/>
              <w:left w:val="outset" w:sz="6" w:space="0" w:color="auto"/>
              <w:bottom w:val="outset" w:sz="6" w:space="0" w:color="auto"/>
              <w:right w:val="outset" w:sz="6" w:space="0" w:color="auto"/>
            </w:tcBorders>
            <w:vAlign w:val="center"/>
            <w:hideMark/>
          </w:tcPr>
          <w:p w14:paraId="029DD8DC" w14:textId="77777777" w:rsidR="00166035" w:rsidRPr="00166035" w:rsidRDefault="00166035" w:rsidP="00E54C7C">
            <w:pPr>
              <w:spacing w:after="0" w:line="360" w:lineRule="auto"/>
              <w:ind w:left="118"/>
              <w:jc w:val="both"/>
              <w:rPr>
                <w:rFonts w:ascii="Times New Roman" w:eastAsia="Times New Roman" w:hAnsi="Times New Roman" w:cs="Times New Roman"/>
                <w:sz w:val="24"/>
                <w:szCs w:val="24"/>
                <w:lang w:eastAsia="id-ID" w:bidi="ar-SA"/>
              </w:rPr>
            </w:pPr>
            <w:r w:rsidRPr="00166035">
              <w:rPr>
                <w:rFonts w:ascii="Times New Roman" w:eastAsia="Times New Roman" w:hAnsi="Times New Roman" w:cs="Times New Roman"/>
                <w:b/>
                <w:bCs/>
                <w:sz w:val="24"/>
                <w:szCs w:val="24"/>
                <w:lang w:eastAsia="id-ID" w:bidi="ar-SA"/>
              </w:rPr>
              <w:t>Nilai Terendah</w:t>
            </w:r>
          </w:p>
        </w:tc>
        <w:tc>
          <w:tcPr>
            <w:tcW w:w="0" w:type="auto"/>
            <w:tcBorders>
              <w:top w:val="outset" w:sz="6" w:space="0" w:color="auto"/>
              <w:left w:val="outset" w:sz="6" w:space="0" w:color="auto"/>
              <w:bottom w:val="outset" w:sz="6" w:space="0" w:color="auto"/>
              <w:right w:val="outset" w:sz="6" w:space="0" w:color="auto"/>
            </w:tcBorders>
            <w:vAlign w:val="center"/>
            <w:hideMark/>
          </w:tcPr>
          <w:p w14:paraId="7C951EF9" w14:textId="77777777" w:rsidR="00166035" w:rsidRPr="00166035" w:rsidRDefault="00166035" w:rsidP="00E54C7C">
            <w:pPr>
              <w:spacing w:after="0" w:line="360" w:lineRule="auto"/>
              <w:ind w:left="111"/>
              <w:jc w:val="both"/>
              <w:rPr>
                <w:rFonts w:ascii="Times New Roman" w:eastAsia="Times New Roman" w:hAnsi="Times New Roman" w:cs="Times New Roman"/>
                <w:sz w:val="24"/>
                <w:szCs w:val="24"/>
                <w:lang w:eastAsia="id-ID" w:bidi="ar-SA"/>
              </w:rPr>
            </w:pPr>
            <w:r w:rsidRPr="00166035">
              <w:rPr>
                <w:rFonts w:ascii="Times New Roman" w:eastAsia="Times New Roman" w:hAnsi="Times New Roman" w:cs="Times New Roman"/>
                <w:sz w:val="24"/>
                <w:szCs w:val="24"/>
                <w:lang w:eastAsia="id-ID" w:bidi="ar-SA"/>
              </w:rPr>
              <w:t>60.00</w:t>
            </w:r>
          </w:p>
        </w:tc>
      </w:tr>
      <w:tr w:rsidR="00166035" w:rsidRPr="00166035" w14:paraId="3E767881" w14:textId="77777777" w:rsidTr="00166035">
        <w:tc>
          <w:tcPr>
            <w:tcW w:w="0" w:type="auto"/>
            <w:tcBorders>
              <w:top w:val="outset" w:sz="6" w:space="0" w:color="auto"/>
              <w:left w:val="outset" w:sz="6" w:space="0" w:color="auto"/>
              <w:bottom w:val="outset" w:sz="6" w:space="0" w:color="auto"/>
              <w:right w:val="outset" w:sz="6" w:space="0" w:color="auto"/>
            </w:tcBorders>
            <w:vAlign w:val="center"/>
            <w:hideMark/>
          </w:tcPr>
          <w:p w14:paraId="3EEF556A" w14:textId="77777777" w:rsidR="00166035" w:rsidRPr="00166035" w:rsidRDefault="00166035" w:rsidP="00E54C7C">
            <w:pPr>
              <w:spacing w:after="0" w:line="360" w:lineRule="auto"/>
              <w:ind w:left="118"/>
              <w:jc w:val="both"/>
              <w:rPr>
                <w:rFonts w:ascii="Times New Roman" w:eastAsia="Times New Roman" w:hAnsi="Times New Roman" w:cs="Times New Roman"/>
                <w:sz w:val="24"/>
                <w:szCs w:val="24"/>
                <w:lang w:eastAsia="id-ID" w:bidi="ar-SA"/>
              </w:rPr>
            </w:pPr>
            <w:r w:rsidRPr="00166035">
              <w:rPr>
                <w:rFonts w:ascii="Times New Roman" w:eastAsia="Times New Roman" w:hAnsi="Times New Roman" w:cs="Times New Roman"/>
                <w:b/>
                <w:bCs/>
                <w:sz w:val="24"/>
                <w:szCs w:val="24"/>
                <w:lang w:eastAsia="id-ID" w:bidi="ar-SA"/>
              </w:rPr>
              <w:t>Persentase Ketuntasan</w:t>
            </w:r>
          </w:p>
        </w:tc>
        <w:tc>
          <w:tcPr>
            <w:tcW w:w="0" w:type="auto"/>
            <w:tcBorders>
              <w:top w:val="outset" w:sz="6" w:space="0" w:color="auto"/>
              <w:left w:val="outset" w:sz="6" w:space="0" w:color="auto"/>
              <w:bottom w:val="outset" w:sz="6" w:space="0" w:color="auto"/>
              <w:right w:val="outset" w:sz="6" w:space="0" w:color="auto"/>
            </w:tcBorders>
            <w:vAlign w:val="center"/>
            <w:hideMark/>
          </w:tcPr>
          <w:p w14:paraId="7EAC98FF" w14:textId="77777777" w:rsidR="00166035" w:rsidRPr="00166035" w:rsidRDefault="00166035" w:rsidP="00E54C7C">
            <w:pPr>
              <w:spacing w:after="0" w:line="360" w:lineRule="auto"/>
              <w:ind w:left="111"/>
              <w:jc w:val="both"/>
              <w:rPr>
                <w:rFonts w:ascii="Times New Roman" w:eastAsia="Times New Roman" w:hAnsi="Times New Roman" w:cs="Times New Roman"/>
                <w:sz w:val="24"/>
                <w:szCs w:val="24"/>
                <w:lang w:eastAsia="id-ID" w:bidi="ar-SA"/>
              </w:rPr>
            </w:pPr>
            <w:r w:rsidRPr="00166035">
              <w:rPr>
                <w:rFonts w:ascii="Times New Roman" w:eastAsia="Times New Roman" w:hAnsi="Times New Roman" w:cs="Times New Roman"/>
                <w:sz w:val="24"/>
                <w:szCs w:val="24"/>
                <w:lang w:eastAsia="id-ID" w:bidi="ar-SA"/>
              </w:rPr>
              <w:t>88.2% (15 dari 17 Murid)</w:t>
            </w:r>
          </w:p>
        </w:tc>
      </w:tr>
      <w:tr w:rsidR="00166035" w:rsidRPr="00166035" w14:paraId="2DBEC7F5" w14:textId="77777777" w:rsidTr="00166035">
        <w:tc>
          <w:tcPr>
            <w:tcW w:w="0" w:type="auto"/>
            <w:tcBorders>
              <w:top w:val="outset" w:sz="6" w:space="0" w:color="auto"/>
              <w:left w:val="outset" w:sz="6" w:space="0" w:color="auto"/>
              <w:bottom w:val="outset" w:sz="6" w:space="0" w:color="auto"/>
              <w:right w:val="outset" w:sz="6" w:space="0" w:color="auto"/>
            </w:tcBorders>
            <w:vAlign w:val="center"/>
            <w:hideMark/>
          </w:tcPr>
          <w:p w14:paraId="61F9CF18" w14:textId="77777777" w:rsidR="00166035" w:rsidRPr="00166035" w:rsidRDefault="00166035" w:rsidP="00E54C7C">
            <w:pPr>
              <w:spacing w:after="0" w:line="360" w:lineRule="auto"/>
              <w:ind w:left="118"/>
              <w:jc w:val="both"/>
              <w:rPr>
                <w:rFonts w:ascii="Times New Roman" w:eastAsia="Times New Roman" w:hAnsi="Times New Roman" w:cs="Times New Roman"/>
                <w:sz w:val="24"/>
                <w:szCs w:val="24"/>
                <w:lang w:eastAsia="id-ID" w:bidi="ar-SA"/>
              </w:rPr>
            </w:pPr>
            <w:r w:rsidRPr="00166035">
              <w:rPr>
                <w:rFonts w:ascii="Times New Roman" w:eastAsia="Times New Roman" w:hAnsi="Times New Roman" w:cs="Times New Roman"/>
                <w:b/>
                <w:bCs/>
                <w:sz w:val="24"/>
                <w:szCs w:val="24"/>
                <w:lang w:eastAsia="id-ID" w:bidi="ar-SA"/>
              </w:rPr>
              <w:t>Murid di Bawah KKM (&lt;75)</w:t>
            </w:r>
          </w:p>
        </w:tc>
        <w:tc>
          <w:tcPr>
            <w:tcW w:w="0" w:type="auto"/>
            <w:tcBorders>
              <w:top w:val="outset" w:sz="6" w:space="0" w:color="auto"/>
              <w:left w:val="outset" w:sz="6" w:space="0" w:color="auto"/>
              <w:bottom w:val="outset" w:sz="6" w:space="0" w:color="auto"/>
              <w:right w:val="outset" w:sz="6" w:space="0" w:color="auto"/>
            </w:tcBorders>
            <w:vAlign w:val="center"/>
            <w:hideMark/>
          </w:tcPr>
          <w:p w14:paraId="478AAA94" w14:textId="77777777" w:rsidR="00166035" w:rsidRPr="00166035" w:rsidRDefault="00166035" w:rsidP="00E54C7C">
            <w:pPr>
              <w:spacing w:after="0" w:line="360" w:lineRule="auto"/>
              <w:ind w:left="111"/>
              <w:jc w:val="both"/>
              <w:rPr>
                <w:rFonts w:ascii="Times New Roman" w:eastAsia="Times New Roman" w:hAnsi="Times New Roman" w:cs="Times New Roman"/>
                <w:sz w:val="24"/>
                <w:szCs w:val="24"/>
                <w:lang w:eastAsia="id-ID" w:bidi="ar-SA"/>
              </w:rPr>
            </w:pPr>
            <w:r w:rsidRPr="00166035">
              <w:rPr>
                <w:rFonts w:ascii="Times New Roman" w:eastAsia="Times New Roman" w:hAnsi="Times New Roman" w:cs="Times New Roman"/>
                <w:sz w:val="24"/>
                <w:szCs w:val="24"/>
                <w:lang w:eastAsia="id-ID" w:bidi="ar-SA"/>
              </w:rPr>
              <w:t>2 Orang (Davina &amp; Jibril)</w:t>
            </w:r>
          </w:p>
        </w:tc>
      </w:tr>
    </w:tbl>
    <w:p w14:paraId="0B09D3D4" w14:textId="77777777" w:rsidR="00166035" w:rsidRPr="00166035" w:rsidRDefault="00166035" w:rsidP="00E54C7C">
      <w:pPr>
        <w:spacing w:after="0" w:line="360" w:lineRule="auto"/>
        <w:jc w:val="both"/>
        <w:outlineLvl w:val="2"/>
        <w:rPr>
          <w:rFonts w:ascii="Times New Roman" w:eastAsia="Times New Roman" w:hAnsi="Times New Roman" w:cs="Times New Roman"/>
          <w:b/>
          <w:bCs/>
          <w:sz w:val="24"/>
          <w:szCs w:val="24"/>
          <w:lang w:eastAsia="id-ID" w:bidi="ar-SA"/>
        </w:rPr>
      </w:pPr>
      <w:r w:rsidRPr="00166035">
        <w:rPr>
          <w:rFonts w:ascii="Times New Roman" w:eastAsia="Times New Roman" w:hAnsi="Times New Roman" w:cs="Times New Roman"/>
          <w:b/>
          <w:bCs/>
          <w:sz w:val="24"/>
          <w:szCs w:val="24"/>
          <w:lang w:eastAsia="id-ID" w:bidi="ar-SA"/>
        </w:rPr>
        <w:t>2.2 Pola Kesalahan dan Miskonsepsi Informatis</w:t>
      </w:r>
    </w:p>
    <w:p w14:paraId="13102CFB" w14:textId="77777777" w:rsidR="00166035" w:rsidRPr="00166035" w:rsidRDefault="00166035" w:rsidP="00E54C7C">
      <w:pPr>
        <w:spacing w:after="0" w:line="360" w:lineRule="auto"/>
        <w:jc w:val="both"/>
        <w:rPr>
          <w:rFonts w:ascii="Times New Roman" w:eastAsia="Times New Roman" w:hAnsi="Times New Roman" w:cs="Times New Roman"/>
          <w:sz w:val="24"/>
          <w:szCs w:val="24"/>
          <w:lang w:eastAsia="id-ID" w:bidi="ar-SA"/>
        </w:rPr>
      </w:pPr>
      <w:r w:rsidRPr="00166035">
        <w:rPr>
          <w:rFonts w:ascii="Times New Roman" w:eastAsia="Times New Roman" w:hAnsi="Times New Roman" w:cs="Times New Roman"/>
          <w:sz w:val="24"/>
          <w:szCs w:val="24"/>
          <w:lang w:eastAsia="id-ID" w:bidi="ar-SA"/>
        </w:rPr>
        <w:t>Berdasarkan analisis butir soal, teridentifikasi empat area miskonsepsi teknis yang berakar pada keterbatasan pemahaman logika digital:</w:t>
      </w:r>
    </w:p>
    <w:p w14:paraId="6E9A5F2A" w14:textId="77777777" w:rsidR="00166035" w:rsidRPr="00166035" w:rsidRDefault="00166035" w:rsidP="00E54C7C">
      <w:pPr>
        <w:numPr>
          <w:ilvl w:val="0"/>
          <w:numId w:val="1"/>
        </w:numPr>
        <w:spacing w:after="0" w:line="360" w:lineRule="auto"/>
        <w:jc w:val="both"/>
        <w:rPr>
          <w:rFonts w:ascii="Times New Roman" w:eastAsia="Times New Roman" w:hAnsi="Times New Roman" w:cs="Times New Roman"/>
          <w:sz w:val="24"/>
          <w:szCs w:val="24"/>
          <w:lang w:eastAsia="id-ID" w:bidi="ar-SA"/>
        </w:rPr>
      </w:pPr>
      <w:r w:rsidRPr="00166035">
        <w:rPr>
          <w:rFonts w:ascii="Times New Roman" w:eastAsia="Times New Roman" w:hAnsi="Times New Roman" w:cs="Times New Roman"/>
          <w:b/>
          <w:bCs/>
          <w:sz w:val="24"/>
          <w:szCs w:val="24"/>
          <w:lang w:eastAsia="id-ID" w:bidi="ar-SA"/>
        </w:rPr>
        <w:t>Format RAW vs JPEG (Q.6):</w:t>
      </w:r>
      <w:r w:rsidRPr="00166035">
        <w:rPr>
          <w:rFonts w:ascii="Times New Roman" w:eastAsia="Times New Roman" w:hAnsi="Times New Roman" w:cs="Times New Roman"/>
          <w:sz w:val="24"/>
          <w:szCs w:val="24"/>
          <w:lang w:eastAsia="id-ID" w:bidi="ar-SA"/>
        </w:rPr>
        <w:t xml:space="preserve"> Murid gagal memahami paradigma </w:t>
      </w:r>
      <w:r w:rsidRPr="00166035">
        <w:rPr>
          <w:rFonts w:ascii="Times New Roman" w:eastAsia="Times New Roman" w:hAnsi="Times New Roman" w:cs="Times New Roman"/>
          <w:i/>
          <w:iCs/>
          <w:sz w:val="24"/>
          <w:szCs w:val="24"/>
          <w:lang w:eastAsia="id-ID" w:bidi="ar-SA"/>
        </w:rPr>
        <w:t>lossy compression</w:t>
      </w:r>
      <w:r w:rsidRPr="00166035">
        <w:rPr>
          <w:rFonts w:ascii="Times New Roman" w:eastAsia="Times New Roman" w:hAnsi="Times New Roman" w:cs="Times New Roman"/>
          <w:sz w:val="24"/>
          <w:szCs w:val="24"/>
          <w:lang w:eastAsia="id-ID" w:bidi="ar-SA"/>
        </w:rPr>
        <w:t xml:space="preserve">. Terdapat anggapan keliru bahwa format RAW lebih efisien dalam penyimpanan, padahal RAW merupakan </w:t>
      </w:r>
      <w:r w:rsidRPr="00166035">
        <w:rPr>
          <w:rFonts w:ascii="Times New Roman" w:eastAsia="Times New Roman" w:hAnsi="Times New Roman" w:cs="Times New Roman"/>
          <w:i/>
          <w:iCs/>
          <w:sz w:val="24"/>
          <w:szCs w:val="24"/>
          <w:lang w:eastAsia="id-ID" w:bidi="ar-SA"/>
        </w:rPr>
        <w:t>unprocessed sensor data</w:t>
      </w:r>
      <w:r w:rsidRPr="00166035">
        <w:rPr>
          <w:rFonts w:ascii="Times New Roman" w:eastAsia="Times New Roman" w:hAnsi="Times New Roman" w:cs="Times New Roman"/>
          <w:sz w:val="24"/>
          <w:szCs w:val="24"/>
          <w:lang w:eastAsia="id-ID" w:bidi="ar-SA"/>
        </w:rPr>
        <w:t xml:space="preserve"> yang memerlukan </w:t>
      </w:r>
      <w:r w:rsidRPr="00166035">
        <w:rPr>
          <w:rFonts w:ascii="Times New Roman" w:eastAsia="Times New Roman" w:hAnsi="Times New Roman" w:cs="Times New Roman"/>
          <w:i/>
          <w:iCs/>
          <w:sz w:val="24"/>
          <w:szCs w:val="24"/>
          <w:lang w:eastAsia="id-ID" w:bidi="ar-SA"/>
        </w:rPr>
        <w:t>bandwidth</w:t>
      </w:r>
      <w:r w:rsidRPr="00166035">
        <w:rPr>
          <w:rFonts w:ascii="Times New Roman" w:eastAsia="Times New Roman" w:hAnsi="Times New Roman" w:cs="Times New Roman"/>
          <w:sz w:val="24"/>
          <w:szCs w:val="24"/>
          <w:lang w:eastAsia="id-ID" w:bidi="ar-SA"/>
        </w:rPr>
        <w:t xml:space="preserve"> dan ruang simpan jauh lebih besar dibandingkan JPEG yang sudah terkompresi secara algoritmik.</w:t>
      </w:r>
    </w:p>
    <w:p w14:paraId="3341C120" w14:textId="77777777" w:rsidR="00166035" w:rsidRPr="00166035" w:rsidRDefault="00166035" w:rsidP="00E54C7C">
      <w:pPr>
        <w:numPr>
          <w:ilvl w:val="0"/>
          <w:numId w:val="1"/>
        </w:numPr>
        <w:spacing w:after="0" w:line="360" w:lineRule="auto"/>
        <w:jc w:val="both"/>
        <w:rPr>
          <w:rFonts w:ascii="Times New Roman" w:eastAsia="Times New Roman" w:hAnsi="Times New Roman" w:cs="Times New Roman"/>
          <w:sz w:val="24"/>
          <w:szCs w:val="24"/>
          <w:lang w:eastAsia="id-ID" w:bidi="ar-SA"/>
        </w:rPr>
      </w:pPr>
      <w:r w:rsidRPr="00166035">
        <w:rPr>
          <w:rFonts w:ascii="Times New Roman" w:eastAsia="Times New Roman" w:hAnsi="Times New Roman" w:cs="Times New Roman"/>
          <w:b/>
          <w:bCs/>
          <w:sz w:val="24"/>
          <w:szCs w:val="24"/>
          <w:lang w:eastAsia="id-ID" w:bidi="ar-SA"/>
        </w:rPr>
        <w:t>Leading Lines (Q.8):</w:t>
      </w:r>
      <w:r w:rsidRPr="00166035">
        <w:rPr>
          <w:rFonts w:ascii="Times New Roman" w:eastAsia="Times New Roman" w:hAnsi="Times New Roman" w:cs="Times New Roman"/>
          <w:sz w:val="24"/>
          <w:szCs w:val="24"/>
          <w:lang w:eastAsia="id-ID" w:bidi="ar-SA"/>
        </w:rPr>
        <w:t xml:space="preserve"> Terjadi tumpang tindih pemahaman antara teknik mengarahkan pandangan (</w:t>
      </w:r>
      <w:r w:rsidRPr="00166035">
        <w:rPr>
          <w:rFonts w:ascii="Times New Roman" w:eastAsia="Times New Roman" w:hAnsi="Times New Roman" w:cs="Times New Roman"/>
          <w:i/>
          <w:iCs/>
          <w:sz w:val="24"/>
          <w:szCs w:val="24"/>
          <w:lang w:eastAsia="id-ID" w:bidi="ar-SA"/>
        </w:rPr>
        <w:t>Point of Interest</w:t>
      </w:r>
      <w:r w:rsidRPr="00166035">
        <w:rPr>
          <w:rFonts w:ascii="Times New Roman" w:eastAsia="Times New Roman" w:hAnsi="Times New Roman" w:cs="Times New Roman"/>
          <w:sz w:val="24"/>
          <w:szCs w:val="24"/>
          <w:lang w:eastAsia="id-ID" w:bidi="ar-SA"/>
        </w:rPr>
        <w:t>) dengan teknik pembingkaian (</w:t>
      </w:r>
      <w:r w:rsidRPr="00166035">
        <w:rPr>
          <w:rFonts w:ascii="Times New Roman" w:eastAsia="Times New Roman" w:hAnsi="Times New Roman" w:cs="Times New Roman"/>
          <w:i/>
          <w:iCs/>
          <w:sz w:val="24"/>
          <w:szCs w:val="24"/>
          <w:lang w:eastAsia="id-ID" w:bidi="ar-SA"/>
        </w:rPr>
        <w:t>natural framing</w:t>
      </w:r>
      <w:r w:rsidRPr="00166035">
        <w:rPr>
          <w:rFonts w:ascii="Times New Roman" w:eastAsia="Times New Roman" w:hAnsi="Times New Roman" w:cs="Times New Roman"/>
          <w:sz w:val="24"/>
          <w:szCs w:val="24"/>
          <w:lang w:eastAsia="id-ID" w:bidi="ar-SA"/>
        </w:rPr>
        <w:t>), menunjukkan perlunya penguatan pada aspek estetika visual yang fungsional.</w:t>
      </w:r>
    </w:p>
    <w:p w14:paraId="7C9AADA1" w14:textId="77777777" w:rsidR="00166035" w:rsidRPr="00166035" w:rsidRDefault="00166035" w:rsidP="00E54C7C">
      <w:pPr>
        <w:numPr>
          <w:ilvl w:val="0"/>
          <w:numId w:val="1"/>
        </w:numPr>
        <w:spacing w:after="0" w:line="360" w:lineRule="auto"/>
        <w:jc w:val="both"/>
        <w:rPr>
          <w:rFonts w:ascii="Times New Roman" w:eastAsia="Times New Roman" w:hAnsi="Times New Roman" w:cs="Times New Roman"/>
          <w:sz w:val="24"/>
          <w:szCs w:val="24"/>
          <w:lang w:eastAsia="id-ID" w:bidi="ar-SA"/>
        </w:rPr>
      </w:pPr>
      <w:r w:rsidRPr="00166035">
        <w:rPr>
          <w:rFonts w:ascii="Times New Roman" w:eastAsia="Times New Roman" w:hAnsi="Times New Roman" w:cs="Times New Roman"/>
          <w:b/>
          <w:bCs/>
          <w:sz w:val="24"/>
          <w:szCs w:val="24"/>
          <w:lang w:eastAsia="id-ID" w:bidi="ar-SA"/>
        </w:rPr>
        <w:t>Teknik Panning (Q.1):</w:t>
      </w:r>
      <w:r w:rsidRPr="00166035">
        <w:rPr>
          <w:rFonts w:ascii="Times New Roman" w:eastAsia="Times New Roman" w:hAnsi="Times New Roman" w:cs="Times New Roman"/>
          <w:sz w:val="24"/>
          <w:szCs w:val="24"/>
          <w:lang w:eastAsia="id-ID" w:bidi="ar-SA"/>
        </w:rPr>
        <w:t xml:space="preserve"> Kesulitan dalam mengintegrasikan variabel fisik (gerakan kamera) dengan variabel teknis digital (</w:t>
      </w:r>
      <w:r w:rsidRPr="00166035">
        <w:rPr>
          <w:rFonts w:ascii="Times New Roman" w:eastAsia="Times New Roman" w:hAnsi="Times New Roman" w:cs="Times New Roman"/>
          <w:i/>
          <w:iCs/>
          <w:sz w:val="24"/>
          <w:szCs w:val="24"/>
          <w:lang w:eastAsia="id-ID" w:bidi="ar-SA"/>
        </w:rPr>
        <w:t>shutter speed</w:t>
      </w:r>
      <w:r w:rsidRPr="00166035">
        <w:rPr>
          <w:rFonts w:ascii="Times New Roman" w:eastAsia="Times New Roman" w:hAnsi="Times New Roman" w:cs="Times New Roman"/>
          <w:sz w:val="24"/>
          <w:szCs w:val="24"/>
          <w:lang w:eastAsia="id-ID" w:bidi="ar-SA"/>
        </w:rPr>
        <w:t xml:space="preserve"> rendah dan kompensasi ISO) untuk menciptakan efek </w:t>
      </w:r>
      <w:r w:rsidRPr="00166035">
        <w:rPr>
          <w:rFonts w:ascii="Times New Roman" w:eastAsia="Times New Roman" w:hAnsi="Times New Roman" w:cs="Times New Roman"/>
          <w:i/>
          <w:iCs/>
          <w:sz w:val="24"/>
          <w:szCs w:val="24"/>
          <w:lang w:eastAsia="id-ID" w:bidi="ar-SA"/>
        </w:rPr>
        <w:t>motion blur</w:t>
      </w:r>
      <w:r w:rsidRPr="00166035">
        <w:rPr>
          <w:rFonts w:ascii="Times New Roman" w:eastAsia="Times New Roman" w:hAnsi="Times New Roman" w:cs="Times New Roman"/>
          <w:sz w:val="24"/>
          <w:szCs w:val="24"/>
          <w:lang w:eastAsia="id-ID" w:bidi="ar-SA"/>
        </w:rPr>
        <w:t xml:space="preserve"> yang presisi pada subjek bergerak.</w:t>
      </w:r>
    </w:p>
    <w:p w14:paraId="550404DB" w14:textId="77777777" w:rsidR="00166035" w:rsidRPr="00166035" w:rsidRDefault="00166035" w:rsidP="00E54C7C">
      <w:pPr>
        <w:numPr>
          <w:ilvl w:val="0"/>
          <w:numId w:val="1"/>
        </w:numPr>
        <w:spacing w:after="0" w:line="360" w:lineRule="auto"/>
        <w:jc w:val="both"/>
        <w:rPr>
          <w:rFonts w:ascii="Times New Roman" w:eastAsia="Times New Roman" w:hAnsi="Times New Roman" w:cs="Times New Roman"/>
          <w:sz w:val="24"/>
          <w:szCs w:val="24"/>
          <w:lang w:eastAsia="id-ID" w:bidi="ar-SA"/>
        </w:rPr>
      </w:pPr>
      <w:r w:rsidRPr="00166035">
        <w:rPr>
          <w:rFonts w:ascii="Times New Roman" w:eastAsia="Times New Roman" w:hAnsi="Times New Roman" w:cs="Times New Roman"/>
          <w:b/>
          <w:bCs/>
          <w:sz w:val="24"/>
          <w:szCs w:val="24"/>
          <w:lang w:eastAsia="id-ID" w:bidi="ar-SA"/>
        </w:rPr>
        <w:t>Computational Photography (Q.15):</w:t>
      </w:r>
      <w:r w:rsidRPr="00166035">
        <w:rPr>
          <w:rFonts w:ascii="Times New Roman" w:eastAsia="Times New Roman" w:hAnsi="Times New Roman" w:cs="Times New Roman"/>
          <w:sz w:val="24"/>
          <w:szCs w:val="24"/>
          <w:lang w:eastAsia="id-ID" w:bidi="ar-SA"/>
        </w:rPr>
        <w:t xml:space="preserve"> Murid cenderung terjebak pada pandangan mekanistik bahwa fotografi hanyalah alat transfer citra, dan gagal mengidentifikasi peran informatika dalam </w:t>
      </w:r>
      <w:r w:rsidRPr="00166035">
        <w:rPr>
          <w:rFonts w:ascii="Times New Roman" w:eastAsia="Times New Roman" w:hAnsi="Times New Roman" w:cs="Times New Roman"/>
          <w:i/>
          <w:iCs/>
          <w:sz w:val="24"/>
          <w:szCs w:val="24"/>
          <w:lang w:eastAsia="id-ID" w:bidi="ar-SA"/>
        </w:rPr>
        <w:t>algorithmic image processing</w:t>
      </w:r>
      <w:r w:rsidRPr="00166035">
        <w:rPr>
          <w:rFonts w:ascii="Times New Roman" w:eastAsia="Times New Roman" w:hAnsi="Times New Roman" w:cs="Times New Roman"/>
          <w:sz w:val="24"/>
          <w:szCs w:val="24"/>
          <w:lang w:eastAsia="id-ID" w:bidi="ar-SA"/>
        </w:rPr>
        <w:t xml:space="preserve"> atau integrasi AI yang menjadi tulang punggung fotografi modern pada perangkat </w:t>
      </w:r>
      <w:r w:rsidRPr="00166035">
        <w:rPr>
          <w:rFonts w:ascii="Times New Roman" w:eastAsia="Times New Roman" w:hAnsi="Times New Roman" w:cs="Times New Roman"/>
          <w:i/>
          <w:iCs/>
          <w:sz w:val="24"/>
          <w:szCs w:val="24"/>
          <w:lang w:eastAsia="id-ID" w:bidi="ar-SA"/>
        </w:rPr>
        <w:t>smartphone</w:t>
      </w:r>
      <w:r w:rsidRPr="00166035">
        <w:rPr>
          <w:rFonts w:ascii="Times New Roman" w:eastAsia="Times New Roman" w:hAnsi="Times New Roman" w:cs="Times New Roman"/>
          <w:sz w:val="24"/>
          <w:szCs w:val="24"/>
          <w:lang w:eastAsia="id-ID" w:bidi="ar-SA"/>
        </w:rPr>
        <w:t>.</w:t>
      </w:r>
    </w:p>
    <w:p w14:paraId="163B19B5" w14:textId="77777777" w:rsidR="00166035" w:rsidRPr="00166035" w:rsidRDefault="00166035" w:rsidP="00E54C7C">
      <w:pPr>
        <w:spacing w:after="0" w:line="360" w:lineRule="auto"/>
        <w:jc w:val="both"/>
        <w:outlineLvl w:val="2"/>
        <w:rPr>
          <w:rFonts w:ascii="Times New Roman" w:eastAsia="Times New Roman" w:hAnsi="Times New Roman" w:cs="Times New Roman"/>
          <w:b/>
          <w:bCs/>
          <w:sz w:val="24"/>
          <w:szCs w:val="24"/>
          <w:lang w:eastAsia="id-ID" w:bidi="ar-SA"/>
        </w:rPr>
      </w:pPr>
      <w:r w:rsidRPr="00166035">
        <w:rPr>
          <w:rFonts w:ascii="Times New Roman" w:eastAsia="Times New Roman" w:hAnsi="Times New Roman" w:cs="Times New Roman"/>
          <w:b/>
          <w:bCs/>
          <w:sz w:val="24"/>
          <w:szCs w:val="24"/>
          <w:lang w:eastAsia="id-ID" w:bidi="ar-SA"/>
        </w:rPr>
        <w:t>2.3 Evaluasi Manajemen Kelas dan Kesenjangan Digital</w:t>
      </w:r>
    </w:p>
    <w:p w14:paraId="7455E78D" w14:textId="77777777" w:rsidR="00166035" w:rsidRPr="00166035" w:rsidRDefault="00166035" w:rsidP="00E54C7C">
      <w:pPr>
        <w:spacing w:after="0" w:line="360" w:lineRule="auto"/>
        <w:jc w:val="both"/>
        <w:rPr>
          <w:rFonts w:ascii="Times New Roman" w:eastAsia="Times New Roman" w:hAnsi="Times New Roman" w:cs="Times New Roman"/>
          <w:sz w:val="24"/>
          <w:szCs w:val="24"/>
          <w:lang w:eastAsia="id-ID" w:bidi="ar-SA"/>
        </w:rPr>
      </w:pPr>
      <w:r w:rsidRPr="00166035">
        <w:rPr>
          <w:rFonts w:ascii="Times New Roman" w:eastAsia="Times New Roman" w:hAnsi="Times New Roman" w:cs="Times New Roman"/>
          <w:sz w:val="24"/>
          <w:szCs w:val="24"/>
          <w:lang w:eastAsia="id-ID" w:bidi="ar-SA"/>
        </w:rPr>
        <w:t xml:space="preserve">Implementasi fase </w:t>
      </w:r>
      <w:r w:rsidRPr="00166035">
        <w:rPr>
          <w:rFonts w:ascii="Times New Roman" w:eastAsia="Times New Roman" w:hAnsi="Times New Roman" w:cs="Times New Roman"/>
          <w:i/>
          <w:iCs/>
          <w:sz w:val="24"/>
          <w:szCs w:val="24"/>
          <w:lang w:eastAsia="id-ID" w:bidi="ar-SA"/>
        </w:rPr>
        <w:t>Project-Based Learning</w:t>
      </w:r>
      <w:r w:rsidRPr="00166035">
        <w:rPr>
          <w:rFonts w:ascii="Times New Roman" w:eastAsia="Times New Roman" w:hAnsi="Times New Roman" w:cs="Times New Roman"/>
          <w:sz w:val="24"/>
          <w:szCs w:val="24"/>
          <w:lang w:eastAsia="id-ID" w:bidi="ar-SA"/>
        </w:rPr>
        <w:t xml:space="preserve"> (PjBL) menghadapi tantangan durasi 120 menit yang sering kali tereduksi oleh kompleksitas teknis. Munculnya hambatan akses internet dan </w:t>
      </w:r>
      <w:r w:rsidRPr="00166035">
        <w:rPr>
          <w:rFonts w:ascii="Times New Roman" w:eastAsia="Times New Roman" w:hAnsi="Times New Roman" w:cs="Times New Roman"/>
          <w:sz w:val="24"/>
          <w:szCs w:val="24"/>
          <w:lang w:eastAsia="id-ID" w:bidi="ar-SA"/>
        </w:rPr>
        <w:lastRenderedPageBreak/>
        <w:t xml:space="preserve">limitasi perangkat untuk mengoperasikan platform desain </w:t>
      </w:r>
      <w:r w:rsidRPr="00166035">
        <w:rPr>
          <w:rFonts w:ascii="Times New Roman" w:eastAsia="Times New Roman" w:hAnsi="Times New Roman" w:cs="Times New Roman"/>
          <w:i/>
          <w:iCs/>
          <w:sz w:val="24"/>
          <w:szCs w:val="24"/>
          <w:lang w:eastAsia="id-ID" w:bidi="ar-SA"/>
        </w:rPr>
        <w:t>cloud-based</w:t>
      </w:r>
      <w:r w:rsidRPr="00166035">
        <w:rPr>
          <w:rFonts w:ascii="Times New Roman" w:eastAsia="Times New Roman" w:hAnsi="Times New Roman" w:cs="Times New Roman"/>
          <w:sz w:val="24"/>
          <w:szCs w:val="24"/>
          <w:lang w:eastAsia="id-ID" w:bidi="ar-SA"/>
        </w:rPr>
        <w:t xml:space="preserve"> seperti Canva mempertegas adanya </w:t>
      </w:r>
      <w:r w:rsidRPr="00166035">
        <w:rPr>
          <w:rFonts w:ascii="Times New Roman" w:eastAsia="Times New Roman" w:hAnsi="Times New Roman" w:cs="Times New Roman"/>
          <w:i/>
          <w:iCs/>
          <w:sz w:val="24"/>
          <w:szCs w:val="24"/>
          <w:lang w:eastAsia="id-ID" w:bidi="ar-SA"/>
        </w:rPr>
        <w:t>digital gap</w:t>
      </w:r>
      <w:r w:rsidRPr="00166035">
        <w:rPr>
          <w:rFonts w:ascii="Times New Roman" w:eastAsia="Times New Roman" w:hAnsi="Times New Roman" w:cs="Times New Roman"/>
          <w:sz w:val="24"/>
          <w:szCs w:val="24"/>
          <w:lang w:eastAsia="id-ID" w:bidi="ar-SA"/>
        </w:rPr>
        <w:t xml:space="preserve">. Hal ini menuntut guru untuk melakukan intervensi bimbingan </w:t>
      </w:r>
      <w:r w:rsidRPr="00166035">
        <w:rPr>
          <w:rFonts w:ascii="Times New Roman" w:eastAsia="Times New Roman" w:hAnsi="Times New Roman" w:cs="Times New Roman"/>
          <w:i/>
          <w:iCs/>
          <w:sz w:val="24"/>
          <w:szCs w:val="24"/>
          <w:lang w:eastAsia="id-ID" w:bidi="ar-SA"/>
        </w:rPr>
        <w:t>real-time</w:t>
      </w:r>
      <w:r w:rsidRPr="00166035">
        <w:rPr>
          <w:rFonts w:ascii="Times New Roman" w:eastAsia="Times New Roman" w:hAnsi="Times New Roman" w:cs="Times New Roman"/>
          <w:sz w:val="24"/>
          <w:szCs w:val="24"/>
          <w:lang w:eastAsia="id-ID" w:bidi="ar-SA"/>
        </w:rPr>
        <w:t xml:space="preserve"> yang lebih intensif guna memastikan ritme produksi tetap sinkron antar kelompok.</w:t>
      </w:r>
    </w:p>
    <w:p w14:paraId="78372BC0" w14:textId="77777777" w:rsidR="00E54C7C" w:rsidRDefault="00E54C7C" w:rsidP="00E54C7C">
      <w:pPr>
        <w:spacing w:after="0" w:line="360" w:lineRule="auto"/>
        <w:jc w:val="both"/>
        <w:outlineLvl w:val="1"/>
        <w:rPr>
          <w:rFonts w:ascii="Times New Roman" w:eastAsia="Times New Roman" w:hAnsi="Times New Roman" w:cs="Times New Roman"/>
          <w:b/>
          <w:bCs/>
          <w:sz w:val="24"/>
          <w:szCs w:val="24"/>
          <w:lang w:eastAsia="id-ID" w:bidi="ar-SA"/>
        </w:rPr>
      </w:pPr>
    </w:p>
    <w:p w14:paraId="1EA11246" w14:textId="26ED49DB" w:rsidR="00166035" w:rsidRPr="00166035" w:rsidRDefault="00166035" w:rsidP="00E54C7C">
      <w:pPr>
        <w:shd w:val="clear" w:color="auto" w:fill="ED7D31" w:themeFill="accent2"/>
        <w:spacing w:after="0" w:line="360" w:lineRule="auto"/>
        <w:jc w:val="both"/>
        <w:outlineLvl w:val="1"/>
        <w:rPr>
          <w:rFonts w:ascii="Times New Roman" w:eastAsia="Times New Roman" w:hAnsi="Times New Roman" w:cs="Times New Roman"/>
          <w:b/>
          <w:bCs/>
          <w:sz w:val="24"/>
          <w:szCs w:val="24"/>
          <w:lang w:eastAsia="id-ID" w:bidi="ar-SA"/>
        </w:rPr>
      </w:pPr>
      <w:r w:rsidRPr="00166035">
        <w:rPr>
          <w:rFonts w:ascii="Times New Roman" w:eastAsia="Times New Roman" w:hAnsi="Times New Roman" w:cs="Times New Roman"/>
          <w:b/>
          <w:bCs/>
          <w:sz w:val="24"/>
          <w:szCs w:val="24"/>
          <w:lang w:eastAsia="id-ID" w:bidi="ar-SA"/>
        </w:rPr>
        <w:t>3. REFLEKSI KRITIS: SINTESIS TEORI DAN PRAKTIK</w:t>
      </w:r>
    </w:p>
    <w:p w14:paraId="2446B942" w14:textId="77777777" w:rsidR="00166035" w:rsidRPr="00166035" w:rsidRDefault="00166035" w:rsidP="00E54C7C">
      <w:pPr>
        <w:spacing w:after="0" w:line="360" w:lineRule="auto"/>
        <w:jc w:val="both"/>
        <w:outlineLvl w:val="2"/>
        <w:rPr>
          <w:rFonts w:ascii="Times New Roman" w:eastAsia="Times New Roman" w:hAnsi="Times New Roman" w:cs="Times New Roman"/>
          <w:b/>
          <w:bCs/>
          <w:sz w:val="24"/>
          <w:szCs w:val="24"/>
          <w:lang w:eastAsia="id-ID" w:bidi="ar-SA"/>
        </w:rPr>
      </w:pPr>
      <w:r w:rsidRPr="00166035">
        <w:rPr>
          <w:rFonts w:ascii="Times New Roman" w:eastAsia="Times New Roman" w:hAnsi="Times New Roman" w:cs="Times New Roman"/>
          <w:b/>
          <w:bCs/>
          <w:sz w:val="24"/>
          <w:szCs w:val="24"/>
          <w:lang w:eastAsia="id-ID" w:bidi="ar-SA"/>
        </w:rPr>
        <w:t>3.1 Implementasi Deep Learning dan Mitigasi ZPD</w:t>
      </w:r>
    </w:p>
    <w:p w14:paraId="483DEACC" w14:textId="77777777" w:rsidR="00166035" w:rsidRPr="00166035" w:rsidRDefault="00166035" w:rsidP="00E54C7C">
      <w:pPr>
        <w:spacing w:after="0" w:line="360" w:lineRule="auto"/>
        <w:jc w:val="both"/>
        <w:rPr>
          <w:rFonts w:ascii="Times New Roman" w:eastAsia="Times New Roman" w:hAnsi="Times New Roman" w:cs="Times New Roman"/>
          <w:sz w:val="24"/>
          <w:szCs w:val="24"/>
          <w:lang w:eastAsia="id-ID" w:bidi="ar-SA"/>
        </w:rPr>
      </w:pPr>
      <w:r w:rsidRPr="00166035">
        <w:rPr>
          <w:rFonts w:ascii="Times New Roman" w:eastAsia="Times New Roman" w:hAnsi="Times New Roman" w:cs="Times New Roman"/>
          <w:sz w:val="24"/>
          <w:szCs w:val="24"/>
          <w:lang w:eastAsia="id-ID" w:bidi="ar-SA"/>
        </w:rPr>
        <w:t xml:space="preserve">Model </w:t>
      </w:r>
      <w:r w:rsidRPr="00166035">
        <w:rPr>
          <w:rFonts w:ascii="Times New Roman" w:eastAsia="Times New Roman" w:hAnsi="Times New Roman" w:cs="Times New Roman"/>
          <w:i/>
          <w:iCs/>
          <w:sz w:val="24"/>
          <w:szCs w:val="24"/>
          <w:lang w:eastAsia="id-ID" w:bidi="ar-SA"/>
        </w:rPr>
        <w:t>Problem-Based Learning</w:t>
      </w:r>
      <w:r w:rsidRPr="00166035">
        <w:rPr>
          <w:rFonts w:ascii="Times New Roman" w:eastAsia="Times New Roman" w:hAnsi="Times New Roman" w:cs="Times New Roman"/>
          <w:sz w:val="24"/>
          <w:szCs w:val="24"/>
          <w:lang w:eastAsia="id-ID" w:bidi="ar-SA"/>
        </w:rPr>
        <w:t xml:space="preserve"> (PBL) dan PjBL di kelas XI-5 telah memenuhi kriteria </w:t>
      </w:r>
      <w:r w:rsidRPr="00166035">
        <w:rPr>
          <w:rFonts w:ascii="Times New Roman" w:eastAsia="Times New Roman" w:hAnsi="Times New Roman" w:cs="Times New Roman"/>
          <w:i/>
          <w:iCs/>
          <w:sz w:val="24"/>
          <w:szCs w:val="24"/>
          <w:lang w:eastAsia="id-ID" w:bidi="ar-SA"/>
        </w:rPr>
        <w:t>Mindful, Meaningful,</w:t>
      </w:r>
      <w:r w:rsidRPr="00166035">
        <w:rPr>
          <w:rFonts w:ascii="Times New Roman" w:eastAsia="Times New Roman" w:hAnsi="Times New Roman" w:cs="Times New Roman"/>
          <w:sz w:val="24"/>
          <w:szCs w:val="24"/>
          <w:lang w:eastAsia="id-ID" w:bidi="ar-SA"/>
        </w:rPr>
        <w:t xml:space="preserve"> dan </w:t>
      </w:r>
      <w:r w:rsidRPr="00166035">
        <w:rPr>
          <w:rFonts w:ascii="Times New Roman" w:eastAsia="Times New Roman" w:hAnsi="Times New Roman" w:cs="Times New Roman"/>
          <w:i/>
          <w:iCs/>
          <w:sz w:val="24"/>
          <w:szCs w:val="24"/>
          <w:lang w:eastAsia="id-ID" w:bidi="ar-SA"/>
        </w:rPr>
        <w:t>Joyful Learning</w:t>
      </w:r>
      <w:r w:rsidRPr="00166035">
        <w:rPr>
          <w:rFonts w:ascii="Times New Roman" w:eastAsia="Times New Roman" w:hAnsi="Times New Roman" w:cs="Times New Roman"/>
          <w:sz w:val="24"/>
          <w:szCs w:val="24"/>
          <w:lang w:eastAsia="id-ID" w:bidi="ar-SA"/>
        </w:rPr>
        <w:t xml:space="preserve"> melalui penggunaan orientasi masalah autentik. Dalam perspektif konstruktivisme Vygotsky, saya menerapkan strategi </w:t>
      </w:r>
      <w:r w:rsidRPr="00166035">
        <w:rPr>
          <w:rFonts w:ascii="Times New Roman" w:eastAsia="Times New Roman" w:hAnsi="Times New Roman" w:cs="Times New Roman"/>
          <w:i/>
          <w:iCs/>
          <w:sz w:val="24"/>
          <w:szCs w:val="24"/>
          <w:lang w:eastAsia="id-ID" w:bidi="ar-SA"/>
        </w:rPr>
        <w:t>scaffolding</w:t>
      </w:r>
      <w:r w:rsidRPr="00166035">
        <w:rPr>
          <w:rFonts w:ascii="Times New Roman" w:eastAsia="Times New Roman" w:hAnsi="Times New Roman" w:cs="Times New Roman"/>
          <w:sz w:val="24"/>
          <w:szCs w:val="24"/>
          <w:lang w:eastAsia="id-ID" w:bidi="ar-SA"/>
        </w:rPr>
        <w:t xml:space="preserve"> yang spesifik untuk menjembatani </w:t>
      </w:r>
      <w:r w:rsidRPr="00166035">
        <w:rPr>
          <w:rFonts w:ascii="Times New Roman" w:eastAsia="Times New Roman" w:hAnsi="Times New Roman" w:cs="Times New Roman"/>
          <w:i/>
          <w:iCs/>
          <w:sz w:val="24"/>
          <w:szCs w:val="24"/>
          <w:lang w:eastAsia="id-ID" w:bidi="ar-SA"/>
        </w:rPr>
        <w:t>Zone of Proximal Development</w:t>
      </w:r>
      <w:r w:rsidRPr="00166035">
        <w:rPr>
          <w:rFonts w:ascii="Times New Roman" w:eastAsia="Times New Roman" w:hAnsi="Times New Roman" w:cs="Times New Roman"/>
          <w:sz w:val="24"/>
          <w:szCs w:val="24"/>
          <w:lang w:eastAsia="id-ID" w:bidi="ar-SA"/>
        </w:rPr>
        <w:t xml:space="preserve"> (ZPD) murid. Sebagai respons terhadap </w:t>
      </w:r>
      <w:r w:rsidRPr="00166035">
        <w:rPr>
          <w:rFonts w:ascii="Times New Roman" w:eastAsia="Times New Roman" w:hAnsi="Times New Roman" w:cs="Times New Roman"/>
          <w:i/>
          <w:iCs/>
          <w:sz w:val="24"/>
          <w:szCs w:val="24"/>
          <w:lang w:eastAsia="id-ID" w:bidi="ar-SA"/>
        </w:rPr>
        <w:t>digital gap</w:t>
      </w:r>
      <w:r w:rsidRPr="00166035">
        <w:rPr>
          <w:rFonts w:ascii="Times New Roman" w:eastAsia="Times New Roman" w:hAnsi="Times New Roman" w:cs="Times New Roman"/>
          <w:sz w:val="24"/>
          <w:szCs w:val="24"/>
          <w:lang w:eastAsia="id-ID" w:bidi="ar-SA"/>
        </w:rPr>
        <w:t xml:space="preserve"> (skor 3.24), saya menyediakan template storyboard semi-terisi dan glosarium visual. Strategi ini terbukti efektif memastikan murid dengan keterbatasan akses tetap mampu mencapai target kompetensi tanpa kehilangan momentum kreatif.</w:t>
      </w:r>
    </w:p>
    <w:p w14:paraId="0A657B70" w14:textId="77777777" w:rsidR="00166035" w:rsidRPr="00166035" w:rsidRDefault="00166035" w:rsidP="00E54C7C">
      <w:pPr>
        <w:spacing w:after="0" w:line="360" w:lineRule="auto"/>
        <w:jc w:val="both"/>
        <w:outlineLvl w:val="2"/>
        <w:rPr>
          <w:rFonts w:ascii="Times New Roman" w:eastAsia="Times New Roman" w:hAnsi="Times New Roman" w:cs="Times New Roman"/>
          <w:b/>
          <w:bCs/>
          <w:sz w:val="24"/>
          <w:szCs w:val="24"/>
          <w:lang w:eastAsia="id-ID" w:bidi="ar-SA"/>
        </w:rPr>
      </w:pPr>
      <w:r w:rsidRPr="00166035">
        <w:rPr>
          <w:rFonts w:ascii="Times New Roman" w:eastAsia="Times New Roman" w:hAnsi="Times New Roman" w:cs="Times New Roman"/>
          <w:b/>
          <w:bCs/>
          <w:sz w:val="24"/>
          <w:szCs w:val="24"/>
          <w:lang w:eastAsia="id-ID" w:bidi="ar-SA"/>
        </w:rPr>
        <w:t>3.2 Optimalisasi Kecerdasan Majemuk (Multiple Intelligences)</w:t>
      </w:r>
    </w:p>
    <w:p w14:paraId="723D3DAB" w14:textId="77777777" w:rsidR="00166035" w:rsidRPr="00166035" w:rsidRDefault="00166035" w:rsidP="00E54C7C">
      <w:pPr>
        <w:spacing w:after="0" w:line="360" w:lineRule="auto"/>
        <w:jc w:val="both"/>
        <w:rPr>
          <w:rFonts w:ascii="Times New Roman" w:eastAsia="Times New Roman" w:hAnsi="Times New Roman" w:cs="Times New Roman"/>
          <w:sz w:val="24"/>
          <w:szCs w:val="24"/>
          <w:lang w:eastAsia="id-ID" w:bidi="ar-SA"/>
        </w:rPr>
      </w:pPr>
      <w:r w:rsidRPr="00166035">
        <w:rPr>
          <w:rFonts w:ascii="Times New Roman" w:eastAsia="Times New Roman" w:hAnsi="Times New Roman" w:cs="Times New Roman"/>
          <w:sz w:val="24"/>
          <w:szCs w:val="24"/>
          <w:lang w:eastAsia="id-ID" w:bidi="ar-SA"/>
        </w:rPr>
        <w:t xml:space="preserve">Sesuai teori Howard Gardner, pembelajaran ini mengeksploitasi kecerdasan visual-spasial dan kinestetik murid yang dominan (skor 4.45 dan 4.24). Penggunaan stimulus visual-digital berupa video kontras dan simulasi </w:t>
      </w:r>
      <w:r w:rsidRPr="00166035">
        <w:rPr>
          <w:rFonts w:ascii="Times New Roman" w:eastAsia="Times New Roman" w:hAnsi="Times New Roman" w:cs="Times New Roman"/>
          <w:i/>
          <w:iCs/>
          <w:sz w:val="24"/>
          <w:szCs w:val="24"/>
          <w:lang w:eastAsia="id-ID" w:bidi="ar-SA"/>
        </w:rPr>
        <w:t>shooting</w:t>
      </w:r>
      <w:r w:rsidRPr="00166035">
        <w:rPr>
          <w:rFonts w:ascii="Times New Roman" w:eastAsia="Times New Roman" w:hAnsi="Times New Roman" w:cs="Times New Roman"/>
          <w:sz w:val="24"/>
          <w:szCs w:val="24"/>
          <w:lang w:eastAsia="id-ID" w:bidi="ar-SA"/>
        </w:rPr>
        <w:t xml:space="preserve"> secara langsung mentransformasi konsep abstrak informatika menjadi pengalaman indrawi yang konkret, sehingga mempercepat internalisasi teknik sinematografi yang kompleks.</w:t>
      </w:r>
    </w:p>
    <w:p w14:paraId="3273BBFD" w14:textId="77777777" w:rsidR="00166035" w:rsidRPr="00166035" w:rsidRDefault="00166035" w:rsidP="00E54C7C">
      <w:pPr>
        <w:spacing w:after="0" w:line="360" w:lineRule="auto"/>
        <w:jc w:val="both"/>
        <w:outlineLvl w:val="2"/>
        <w:rPr>
          <w:rFonts w:ascii="Times New Roman" w:eastAsia="Times New Roman" w:hAnsi="Times New Roman" w:cs="Times New Roman"/>
          <w:b/>
          <w:bCs/>
          <w:sz w:val="24"/>
          <w:szCs w:val="24"/>
          <w:lang w:eastAsia="id-ID" w:bidi="ar-SA"/>
        </w:rPr>
      </w:pPr>
      <w:r w:rsidRPr="00166035">
        <w:rPr>
          <w:rFonts w:ascii="Times New Roman" w:eastAsia="Times New Roman" w:hAnsi="Times New Roman" w:cs="Times New Roman"/>
          <w:b/>
          <w:bCs/>
          <w:sz w:val="24"/>
          <w:szCs w:val="24"/>
          <w:lang w:eastAsia="id-ID" w:bidi="ar-SA"/>
        </w:rPr>
        <w:t>3.3 Integrasi Profil Pelajar Pancasila (P3) dan Orientasi Karir</w:t>
      </w:r>
    </w:p>
    <w:p w14:paraId="1CFF9DEC" w14:textId="77777777" w:rsidR="00166035" w:rsidRPr="00166035" w:rsidRDefault="00166035" w:rsidP="00E54C7C">
      <w:pPr>
        <w:spacing w:after="0" w:line="360" w:lineRule="auto"/>
        <w:jc w:val="both"/>
        <w:rPr>
          <w:rFonts w:ascii="Times New Roman" w:eastAsia="Times New Roman" w:hAnsi="Times New Roman" w:cs="Times New Roman"/>
          <w:sz w:val="24"/>
          <w:szCs w:val="24"/>
          <w:lang w:eastAsia="id-ID" w:bidi="ar-SA"/>
        </w:rPr>
      </w:pPr>
      <w:r w:rsidRPr="00166035">
        <w:rPr>
          <w:rFonts w:ascii="Times New Roman" w:eastAsia="Times New Roman" w:hAnsi="Times New Roman" w:cs="Times New Roman"/>
          <w:sz w:val="24"/>
          <w:szCs w:val="24"/>
          <w:lang w:eastAsia="id-ID" w:bidi="ar-SA"/>
        </w:rPr>
        <w:t xml:space="preserve">Integrasi dimensi P3 diarahkan untuk menjawab kebutuhan BK Karir dengan menghubungkan keterampilan teknis pada prospek profesi masa depan seperti </w:t>
      </w:r>
      <w:r w:rsidRPr="00166035">
        <w:rPr>
          <w:rFonts w:ascii="Times New Roman" w:eastAsia="Times New Roman" w:hAnsi="Times New Roman" w:cs="Times New Roman"/>
          <w:i/>
          <w:iCs/>
          <w:sz w:val="24"/>
          <w:szCs w:val="24"/>
          <w:lang w:eastAsia="id-ID" w:bidi="ar-SA"/>
        </w:rPr>
        <w:t>Content Creator</w:t>
      </w:r>
      <w:r w:rsidRPr="00166035">
        <w:rPr>
          <w:rFonts w:ascii="Times New Roman" w:eastAsia="Times New Roman" w:hAnsi="Times New Roman" w:cs="Times New Roman"/>
          <w:sz w:val="24"/>
          <w:szCs w:val="24"/>
          <w:lang w:eastAsia="id-ID" w:bidi="ar-SA"/>
        </w:rPr>
        <w:t xml:space="preserve"> atau </w:t>
      </w:r>
      <w:r w:rsidRPr="00166035">
        <w:rPr>
          <w:rFonts w:ascii="Times New Roman" w:eastAsia="Times New Roman" w:hAnsi="Times New Roman" w:cs="Times New Roman"/>
          <w:i/>
          <w:iCs/>
          <w:sz w:val="24"/>
          <w:szCs w:val="24"/>
          <w:lang w:eastAsia="id-ID" w:bidi="ar-SA"/>
        </w:rPr>
        <w:t>UI/UX Designer</w:t>
      </w:r>
      <w:r w:rsidRPr="00166035">
        <w:rPr>
          <w:rFonts w:ascii="Times New Roman" w:eastAsia="Times New Roman" w:hAnsi="Times New Roman" w:cs="Times New Roman"/>
          <w:sz w:val="24"/>
          <w:szCs w:val="24"/>
          <w:lang w:eastAsia="id-ID" w:bidi="ar-SA"/>
        </w:rPr>
        <w:t>.</w:t>
      </w:r>
    </w:p>
    <w:p w14:paraId="155A2561" w14:textId="77777777" w:rsidR="00166035" w:rsidRPr="00166035" w:rsidRDefault="00166035" w:rsidP="00E54C7C">
      <w:pPr>
        <w:spacing w:after="0" w:line="360" w:lineRule="auto"/>
        <w:jc w:val="both"/>
        <w:rPr>
          <w:rFonts w:ascii="Times New Roman" w:eastAsia="Times New Roman" w:hAnsi="Times New Roman" w:cs="Times New Roman"/>
          <w:sz w:val="24"/>
          <w:szCs w:val="24"/>
          <w:lang w:eastAsia="id-ID" w:bidi="ar-SA"/>
        </w:rPr>
      </w:pPr>
      <w:r w:rsidRPr="00166035">
        <w:rPr>
          <w:rFonts w:ascii="Times New Roman" w:eastAsia="Times New Roman" w:hAnsi="Times New Roman" w:cs="Times New Roman"/>
          <w:b/>
          <w:bCs/>
          <w:sz w:val="24"/>
          <w:szCs w:val="24"/>
          <w:lang w:eastAsia="id-ID" w:bidi="ar-SA"/>
        </w:rPr>
        <w:t>Tabel 3. Manifestasi Dimensi P3 dalam Aktivitas Produksi</w:t>
      </w:r>
    </w:p>
    <w:tbl>
      <w:tblPr>
        <w:tblW w:w="5000" w:type="pct"/>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2600"/>
        <w:gridCol w:w="6410"/>
      </w:tblGrid>
      <w:tr w:rsidR="00166035" w:rsidRPr="00166035" w14:paraId="33569CDE" w14:textId="77777777" w:rsidTr="00E54C7C">
        <w:trPr>
          <w:tblHeader/>
        </w:trPr>
        <w:tc>
          <w:tcPr>
            <w:tcW w:w="0" w:type="auto"/>
            <w:tcBorders>
              <w:top w:val="outset" w:sz="6" w:space="0" w:color="auto"/>
              <w:left w:val="outset" w:sz="6" w:space="0" w:color="auto"/>
              <w:bottom w:val="outset" w:sz="6" w:space="0" w:color="auto"/>
              <w:right w:val="outset" w:sz="6" w:space="0" w:color="auto"/>
            </w:tcBorders>
            <w:shd w:val="clear" w:color="auto" w:fill="DEEAF6" w:themeFill="accent5" w:themeFillTint="33"/>
            <w:vAlign w:val="center"/>
            <w:hideMark/>
          </w:tcPr>
          <w:p w14:paraId="3E58A805" w14:textId="77777777" w:rsidR="00166035" w:rsidRPr="00166035" w:rsidRDefault="00166035" w:rsidP="00E54C7C">
            <w:pPr>
              <w:spacing w:after="0" w:line="360" w:lineRule="auto"/>
              <w:jc w:val="center"/>
              <w:rPr>
                <w:rFonts w:ascii="Times New Roman" w:eastAsia="Times New Roman" w:hAnsi="Times New Roman" w:cs="Times New Roman"/>
                <w:b/>
                <w:bCs/>
                <w:sz w:val="24"/>
                <w:szCs w:val="24"/>
                <w:lang w:eastAsia="id-ID" w:bidi="ar-SA"/>
              </w:rPr>
            </w:pPr>
            <w:r w:rsidRPr="00166035">
              <w:rPr>
                <w:rFonts w:ascii="Times New Roman" w:eastAsia="Times New Roman" w:hAnsi="Times New Roman" w:cs="Times New Roman"/>
                <w:b/>
                <w:bCs/>
                <w:sz w:val="24"/>
                <w:szCs w:val="24"/>
                <w:lang w:eastAsia="id-ID" w:bidi="ar-SA"/>
              </w:rPr>
              <w:t>Dimensi P3</w:t>
            </w:r>
          </w:p>
        </w:tc>
        <w:tc>
          <w:tcPr>
            <w:tcW w:w="0" w:type="auto"/>
            <w:tcBorders>
              <w:top w:val="outset" w:sz="6" w:space="0" w:color="auto"/>
              <w:left w:val="outset" w:sz="6" w:space="0" w:color="auto"/>
              <w:bottom w:val="outset" w:sz="6" w:space="0" w:color="auto"/>
              <w:right w:val="outset" w:sz="6" w:space="0" w:color="auto"/>
            </w:tcBorders>
            <w:shd w:val="clear" w:color="auto" w:fill="DEEAF6" w:themeFill="accent5" w:themeFillTint="33"/>
            <w:vAlign w:val="center"/>
            <w:hideMark/>
          </w:tcPr>
          <w:p w14:paraId="6A32A0FB" w14:textId="77777777" w:rsidR="00166035" w:rsidRPr="00166035" w:rsidRDefault="00166035" w:rsidP="00E54C7C">
            <w:pPr>
              <w:spacing w:after="0" w:line="360" w:lineRule="auto"/>
              <w:jc w:val="center"/>
              <w:rPr>
                <w:rFonts w:ascii="Times New Roman" w:eastAsia="Times New Roman" w:hAnsi="Times New Roman" w:cs="Times New Roman"/>
                <w:b/>
                <w:bCs/>
                <w:sz w:val="24"/>
                <w:szCs w:val="24"/>
                <w:lang w:eastAsia="id-ID" w:bidi="ar-SA"/>
              </w:rPr>
            </w:pPr>
            <w:r w:rsidRPr="00166035">
              <w:rPr>
                <w:rFonts w:ascii="Times New Roman" w:eastAsia="Times New Roman" w:hAnsi="Times New Roman" w:cs="Times New Roman"/>
                <w:b/>
                <w:bCs/>
                <w:sz w:val="24"/>
                <w:szCs w:val="24"/>
                <w:lang w:eastAsia="id-ID" w:bidi="ar-SA"/>
              </w:rPr>
              <w:t>Aktivitas Konkret &amp; Orientasi Karir</w:t>
            </w:r>
          </w:p>
        </w:tc>
      </w:tr>
      <w:tr w:rsidR="00166035" w:rsidRPr="00166035" w14:paraId="400D4E89" w14:textId="77777777" w:rsidTr="00166035">
        <w:tc>
          <w:tcPr>
            <w:tcW w:w="0" w:type="auto"/>
            <w:tcBorders>
              <w:top w:val="outset" w:sz="6" w:space="0" w:color="auto"/>
              <w:left w:val="outset" w:sz="6" w:space="0" w:color="auto"/>
              <w:bottom w:val="outset" w:sz="6" w:space="0" w:color="auto"/>
              <w:right w:val="outset" w:sz="6" w:space="0" w:color="auto"/>
            </w:tcBorders>
            <w:vAlign w:val="center"/>
            <w:hideMark/>
          </w:tcPr>
          <w:p w14:paraId="1CCCC8C4" w14:textId="77777777" w:rsidR="00166035" w:rsidRPr="00166035" w:rsidRDefault="00166035" w:rsidP="00E54C7C">
            <w:pPr>
              <w:spacing w:after="0" w:line="360" w:lineRule="auto"/>
              <w:ind w:left="118" w:right="192"/>
              <w:jc w:val="both"/>
              <w:rPr>
                <w:rFonts w:ascii="Times New Roman" w:eastAsia="Times New Roman" w:hAnsi="Times New Roman" w:cs="Times New Roman"/>
                <w:sz w:val="24"/>
                <w:szCs w:val="24"/>
                <w:lang w:eastAsia="id-ID" w:bidi="ar-SA"/>
              </w:rPr>
            </w:pPr>
            <w:r w:rsidRPr="00166035">
              <w:rPr>
                <w:rFonts w:ascii="Times New Roman" w:eastAsia="Times New Roman" w:hAnsi="Times New Roman" w:cs="Times New Roman"/>
                <w:b/>
                <w:bCs/>
                <w:sz w:val="24"/>
                <w:szCs w:val="24"/>
                <w:lang w:eastAsia="id-ID" w:bidi="ar-SA"/>
              </w:rPr>
              <w:t>Bergotong Royong</w:t>
            </w:r>
          </w:p>
        </w:tc>
        <w:tc>
          <w:tcPr>
            <w:tcW w:w="0" w:type="auto"/>
            <w:tcBorders>
              <w:top w:val="outset" w:sz="6" w:space="0" w:color="auto"/>
              <w:left w:val="outset" w:sz="6" w:space="0" w:color="auto"/>
              <w:bottom w:val="outset" w:sz="6" w:space="0" w:color="auto"/>
              <w:right w:val="outset" w:sz="6" w:space="0" w:color="auto"/>
            </w:tcBorders>
            <w:vAlign w:val="center"/>
            <w:hideMark/>
          </w:tcPr>
          <w:p w14:paraId="773ED20E" w14:textId="77777777" w:rsidR="00166035" w:rsidRPr="00166035" w:rsidRDefault="00166035" w:rsidP="00E54C7C">
            <w:pPr>
              <w:spacing w:after="0" w:line="360" w:lineRule="auto"/>
              <w:ind w:left="183" w:right="69"/>
              <w:jc w:val="both"/>
              <w:rPr>
                <w:rFonts w:ascii="Times New Roman" w:eastAsia="Times New Roman" w:hAnsi="Times New Roman" w:cs="Times New Roman"/>
                <w:sz w:val="24"/>
                <w:szCs w:val="24"/>
                <w:lang w:eastAsia="id-ID" w:bidi="ar-SA"/>
              </w:rPr>
            </w:pPr>
            <w:r w:rsidRPr="00166035">
              <w:rPr>
                <w:rFonts w:ascii="Times New Roman" w:eastAsia="Times New Roman" w:hAnsi="Times New Roman" w:cs="Times New Roman"/>
                <w:sz w:val="24"/>
                <w:szCs w:val="24"/>
                <w:lang w:eastAsia="id-ID" w:bidi="ar-SA"/>
              </w:rPr>
              <w:t>Pembagian peran produksi (Sutradara, Editor, Kameraman) yang mensimulasikan struktur kerja industri kreatif.</w:t>
            </w:r>
          </w:p>
        </w:tc>
      </w:tr>
      <w:tr w:rsidR="00166035" w:rsidRPr="00166035" w14:paraId="24FA07AA" w14:textId="77777777" w:rsidTr="00166035">
        <w:tc>
          <w:tcPr>
            <w:tcW w:w="0" w:type="auto"/>
            <w:tcBorders>
              <w:top w:val="outset" w:sz="6" w:space="0" w:color="auto"/>
              <w:left w:val="outset" w:sz="6" w:space="0" w:color="auto"/>
              <w:bottom w:val="outset" w:sz="6" w:space="0" w:color="auto"/>
              <w:right w:val="outset" w:sz="6" w:space="0" w:color="auto"/>
            </w:tcBorders>
            <w:vAlign w:val="center"/>
            <w:hideMark/>
          </w:tcPr>
          <w:p w14:paraId="598AA387" w14:textId="77777777" w:rsidR="00166035" w:rsidRPr="00166035" w:rsidRDefault="00166035" w:rsidP="00E54C7C">
            <w:pPr>
              <w:spacing w:after="0" w:line="360" w:lineRule="auto"/>
              <w:ind w:left="118" w:right="192"/>
              <w:jc w:val="both"/>
              <w:rPr>
                <w:rFonts w:ascii="Times New Roman" w:eastAsia="Times New Roman" w:hAnsi="Times New Roman" w:cs="Times New Roman"/>
                <w:sz w:val="24"/>
                <w:szCs w:val="24"/>
                <w:lang w:eastAsia="id-ID" w:bidi="ar-SA"/>
              </w:rPr>
            </w:pPr>
            <w:r w:rsidRPr="00166035">
              <w:rPr>
                <w:rFonts w:ascii="Times New Roman" w:eastAsia="Times New Roman" w:hAnsi="Times New Roman" w:cs="Times New Roman"/>
                <w:b/>
                <w:bCs/>
                <w:sz w:val="24"/>
                <w:szCs w:val="24"/>
                <w:lang w:eastAsia="id-ID" w:bidi="ar-SA"/>
              </w:rPr>
              <w:t>Kreatif</w:t>
            </w:r>
          </w:p>
        </w:tc>
        <w:tc>
          <w:tcPr>
            <w:tcW w:w="0" w:type="auto"/>
            <w:tcBorders>
              <w:top w:val="outset" w:sz="6" w:space="0" w:color="auto"/>
              <w:left w:val="outset" w:sz="6" w:space="0" w:color="auto"/>
              <w:bottom w:val="outset" w:sz="6" w:space="0" w:color="auto"/>
              <w:right w:val="outset" w:sz="6" w:space="0" w:color="auto"/>
            </w:tcBorders>
            <w:vAlign w:val="center"/>
            <w:hideMark/>
          </w:tcPr>
          <w:p w14:paraId="36B05001" w14:textId="77777777" w:rsidR="00166035" w:rsidRPr="00166035" w:rsidRDefault="00166035" w:rsidP="00E54C7C">
            <w:pPr>
              <w:spacing w:after="0" w:line="360" w:lineRule="auto"/>
              <w:ind w:left="183" w:right="69"/>
              <w:jc w:val="both"/>
              <w:rPr>
                <w:rFonts w:ascii="Times New Roman" w:eastAsia="Times New Roman" w:hAnsi="Times New Roman" w:cs="Times New Roman"/>
                <w:sz w:val="24"/>
                <w:szCs w:val="24"/>
                <w:lang w:eastAsia="id-ID" w:bidi="ar-SA"/>
              </w:rPr>
            </w:pPr>
            <w:r w:rsidRPr="00166035">
              <w:rPr>
                <w:rFonts w:ascii="Times New Roman" w:eastAsia="Times New Roman" w:hAnsi="Times New Roman" w:cs="Times New Roman"/>
                <w:sz w:val="24"/>
                <w:szCs w:val="24"/>
                <w:lang w:eastAsia="id-ID" w:bidi="ar-SA"/>
              </w:rPr>
              <w:t>Eksplorasi orisinalitas dalam produksi video 60-90 detik sebagai embrio portofolio digital profesional.</w:t>
            </w:r>
          </w:p>
        </w:tc>
      </w:tr>
      <w:tr w:rsidR="00166035" w:rsidRPr="00166035" w14:paraId="3E987580" w14:textId="77777777" w:rsidTr="00166035">
        <w:tc>
          <w:tcPr>
            <w:tcW w:w="0" w:type="auto"/>
            <w:tcBorders>
              <w:top w:val="outset" w:sz="6" w:space="0" w:color="auto"/>
              <w:left w:val="outset" w:sz="6" w:space="0" w:color="auto"/>
              <w:bottom w:val="outset" w:sz="6" w:space="0" w:color="auto"/>
              <w:right w:val="outset" w:sz="6" w:space="0" w:color="auto"/>
            </w:tcBorders>
            <w:vAlign w:val="center"/>
            <w:hideMark/>
          </w:tcPr>
          <w:p w14:paraId="2704BB4F" w14:textId="77777777" w:rsidR="00166035" w:rsidRPr="00166035" w:rsidRDefault="00166035" w:rsidP="00E54C7C">
            <w:pPr>
              <w:spacing w:after="0" w:line="360" w:lineRule="auto"/>
              <w:ind w:left="118" w:right="192"/>
              <w:jc w:val="both"/>
              <w:rPr>
                <w:rFonts w:ascii="Times New Roman" w:eastAsia="Times New Roman" w:hAnsi="Times New Roman" w:cs="Times New Roman"/>
                <w:sz w:val="24"/>
                <w:szCs w:val="24"/>
                <w:lang w:eastAsia="id-ID" w:bidi="ar-SA"/>
              </w:rPr>
            </w:pPr>
            <w:r w:rsidRPr="00166035">
              <w:rPr>
                <w:rFonts w:ascii="Times New Roman" w:eastAsia="Times New Roman" w:hAnsi="Times New Roman" w:cs="Times New Roman"/>
                <w:b/>
                <w:bCs/>
                <w:sz w:val="24"/>
                <w:szCs w:val="24"/>
                <w:lang w:eastAsia="id-ID" w:bidi="ar-SA"/>
              </w:rPr>
              <w:t>Bernalar Kritis</w:t>
            </w:r>
          </w:p>
        </w:tc>
        <w:tc>
          <w:tcPr>
            <w:tcW w:w="0" w:type="auto"/>
            <w:tcBorders>
              <w:top w:val="outset" w:sz="6" w:space="0" w:color="auto"/>
              <w:left w:val="outset" w:sz="6" w:space="0" w:color="auto"/>
              <w:bottom w:val="outset" w:sz="6" w:space="0" w:color="auto"/>
              <w:right w:val="outset" w:sz="6" w:space="0" w:color="auto"/>
            </w:tcBorders>
            <w:vAlign w:val="center"/>
            <w:hideMark/>
          </w:tcPr>
          <w:p w14:paraId="7B92822A" w14:textId="77777777" w:rsidR="00166035" w:rsidRPr="00166035" w:rsidRDefault="00166035" w:rsidP="00E54C7C">
            <w:pPr>
              <w:spacing w:after="0" w:line="360" w:lineRule="auto"/>
              <w:ind w:left="183" w:right="69"/>
              <w:jc w:val="both"/>
              <w:rPr>
                <w:rFonts w:ascii="Times New Roman" w:eastAsia="Times New Roman" w:hAnsi="Times New Roman" w:cs="Times New Roman"/>
                <w:sz w:val="24"/>
                <w:szCs w:val="24"/>
                <w:lang w:eastAsia="id-ID" w:bidi="ar-SA"/>
              </w:rPr>
            </w:pPr>
            <w:r w:rsidRPr="00166035">
              <w:rPr>
                <w:rFonts w:ascii="Times New Roman" w:eastAsia="Times New Roman" w:hAnsi="Times New Roman" w:cs="Times New Roman"/>
                <w:sz w:val="24"/>
                <w:szCs w:val="24"/>
                <w:lang w:eastAsia="id-ID" w:bidi="ar-SA"/>
              </w:rPr>
              <w:t xml:space="preserve">Analisis teknik pengambilan gambar dan </w:t>
            </w:r>
            <w:r w:rsidRPr="00166035">
              <w:rPr>
                <w:rFonts w:ascii="Times New Roman" w:eastAsia="Times New Roman" w:hAnsi="Times New Roman" w:cs="Times New Roman"/>
                <w:i/>
                <w:iCs/>
                <w:sz w:val="24"/>
                <w:szCs w:val="24"/>
                <w:lang w:eastAsia="id-ID" w:bidi="ar-SA"/>
              </w:rPr>
              <w:t>peer review</w:t>
            </w:r>
            <w:r w:rsidRPr="00166035">
              <w:rPr>
                <w:rFonts w:ascii="Times New Roman" w:eastAsia="Times New Roman" w:hAnsi="Times New Roman" w:cs="Times New Roman"/>
                <w:sz w:val="24"/>
                <w:szCs w:val="24"/>
                <w:lang w:eastAsia="id-ID" w:bidi="ar-SA"/>
              </w:rPr>
              <w:t xml:space="preserve"> objektif terhadap kualitas produk digital.</w:t>
            </w:r>
          </w:p>
        </w:tc>
      </w:tr>
      <w:tr w:rsidR="00166035" w:rsidRPr="00166035" w14:paraId="5DBC1FA5" w14:textId="77777777" w:rsidTr="00166035">
        <w:tc>
          <w:tcPr>
            <w:tcW w:w="0" w:type="auto"/>
            <w:tcBorders>
              <w:top w:val="outset" w:sz="6" w:space="0" w:color="auto"/>
              <w:left w:val="outset" w:sz="6" w:space="0" w:color="auto"/>
              <w:bottom w:val="outset" w:sz="6" w:space="0" w:color="auto"/>
              <w:right w:val="outset" w:sz="6" w:space="0" w:color="auto"/>
            </w:tcBorders>
            <w:vAlign w:val="center"/>
            <w:hideMark/>
          </w:tcPr>
          <w:p w14:paraId="79E08D3B" w14:textId="77777777" w:rsidR="00166035" w:rsidRPr="00166035" w:rsidRDefault="00166035" w:rsidP="00E54C7C">
            <w:pPr>
              <w:spacing w:after="0" w:line="360" w:lineRule="auto"/>
              <w:ind w:left="118" w:right="192"/>
              <w:jc w:val="both"/>
              <w:rPr>
                <w:rFonts w:ascii="Times New Roman" w:eastAsia="Times New Roman" w:hAnsi="Times New Roman" w:cs="Times New Roman"/>
                <w:sz w:val="24"/>
                <w:szCs w:val="24"/>
                <w:lang w:eastAsia="id-ID" w:bidi="ar-SA"/>
              </w:rPr>
            </w:pPr>
            <w:r w:rsidRPr="00166035">
              <w:rPr>
                <w:rFonts w:ascii="Times New Roman" w:eastAsia="Times New Roman" w:hAnsi="Times New Roman" w:cs="Times New Roman"/>
                <w:b/>
                <w:bCs/>
                <w:sz w:val="24"/>
                <w:szCs w:val="24"/>
                <w:lang w:eastAsia="id-ID" w:bidi="ar-SA"/>
              </w:rPr>
              <w:t>Mandiri</w:t>
            </w:r>
          </w:p>
        </w:tc>
        <w:tc>
          <w:tcPr>
            <w:tcW w:w="0" w:type="auto"/>
            <w:tcBorders>
              <w:top w:val="outset" w:sz="6" w:space="0" w:color="auto"/>
              <w:left w:val="outset" w:sz="6" w:space="0" w:color="auto"/>
              <w:bottom w:val="outset" w:sz="6" w:space="0" w:color="auto"/>
              <w:right w:val="outset" w:sz="6" w:space="0" w:color="auto"/>
            </w:tcBorders>
            <w:vAlign w:val="center"/>
            <w:hideMark/>
          </w:tcPr>
          <w:p w14:paraId="3697198E" w14:textId="77777777" w:rsidR="00166035" w:rsidRPr="00166035" w:rsidRDefault="00166035" w:rsidP="00E54C7C">
            <w:pPr>
              <w:spacing w:after="0" w:line="360" w:lineRule="auto"/>
              <w:ind w:left="183" w:right="69"/>
              <w:jc w:val="both"/>
              <w:rPr>
                <w:rFonts w:ascii="Times New Roman" w:eastAsia="Times New Roman" w:hAnsi="Times New Roman" w:cs="Times New Roman"/>
                <w:sz w:val="24"/>
                <w:szCs w:val="24"/>
                <w:lang w:eastAsia="id-ID" w:bidi="ar-SA"/>
              </w:rPr>
            </w:pPr>
            <w:r w:rsidRPr="00166035">
              <w:rPr>
                <w:rFonts w:ascii="Times New Roman" w:eastAsia="Times New Roman" w:hAnsi="Times New Roman" w:cs="Times New Roman"/>
                <w:sz w:val="24"/>
                <w:szCs w:val="24"/>
                <w:lang w:eastAsia="id-ID" w:bidi="ar-SA"/>
              </w:rPr>
              <w:t xml:space="preserve">Tanggung jawab dalam riset mandiri untuk menguasai </w:t>
            </w:r>
            <w:r w:rsidRPr="00166035">
              <w:rPr>
                <w:rFonts w:ascii="Times New Roman" w:eastAsia="Times New Roman" w:hAnsi="Times New Roman" w:cs="Times New Roman"/>
                <w:i/>
                <w:iCs/>
                <w:sz w:val="24"/>
                <w:szCs w:val="24"/>
                <w:lang w:eastAsia="id-ID" w:bidi="ar-SA"/>
              </w:rPr>
              <w:t>tools</w:t>
            </w:r>
            <w:r w:rsidRPr="00166035">
              <w:rPr>
                <w:rFonts w:ascii="Times New Roman" w:eastAsia="Times New Roman" w:hAnsi="Times New Roman" w:cs="Times New Roman"/>
                <w:sz w:val="24"/>
                <w:szCs w:val="24"/>
                <w:lang w:eastAsia="id-ID" w:bidi="ar-SA"/>
              </w:rPr>
              <w:t xml:space="preserve"> pengolah video dan manajemen proyek.</w:t>
            </w:r>
          </w:p>
        </w:tc>
      </w:tr>
      <w:tr w:rsidR="00166035" w:rsidRPr="00166035" w14:paraId="42973617" w14:textId="77777777" w:rsidTr="00166035">
        <w:tc>
          <w:tcPr>
            <w:tcW w:w="0" w:type="auto"/>
            <w:tcBorders>
              <w:top w:val="outset" w:sz="6" w:space="0" w:color="auto"/>
              <w:left w:val="outset" w:sz="6" w:space="0" w:color="auto"/>
              <w:bottom w:val="outset" w:sz="6" w:space="0" w:color="auto"/>
              <w:right w:val="outset" w:sz="6" w:space="0" w:color="auto"/>
            </w:tcBorders>
            <w:vAlign w:val="center"/>
            <w:hideMark/>
          </w:tcPr>
          <w:p w14:paraId="1516EC96" w14:textId="77777777" w:rsidR="00166035" w:rsidRPr="00166035" w:rsidRDefault="00166035" w:rsidP="00E54C7C">
            <w:pPr>
              <w:spacing w:after="0" w:line="360" w:lineRule="auto"/>
              <w:ind w:left="118" w:right="192"/>
              <w:jc w:val="both"/>
              <w:rPr>
                <w:rFonts w:ascii="Times New Roman" w:eastAsia="Times New Roman" w:hAnsi="Times New Roman" w:cs="Times New Roman"/>
                <w:sz w:val="24"/>
                <w:szCs w:val="24"/>
                <w:lang w:eastAsia="id-ID" w:bidi="ar-SA"/>
              </w:rPr>
            </w:pPr>
            <w:r w:rsidRPr="00166035">
              <w:rPr>
                <w:rFonts w:ascii="Times New Roman" w:eastAsia="Times New Roman" w:hAnsi="Times New Roman" w:cs="Times New Roman"/>
                <w:b/>
                <w:bCs/>
                <w:sz w:val="24"/>
                <w:szCs w:val="24"/>
                <w:lang w:eastAsia="id-ID" w:bidi="ar-SA"/>
              </w:rPr>
              <w:lastRenderedPageBreak/>
              <w:t>Berkebinekaan Global</w:t>
            </w:r>
          </w:p>
        </w:tc>
        <w:tc>
          <w:tcPr>
            <w:tcW w:w="0" w:type="auto"/>
            <w:tcBorders>
              <w:top w:val="outset" w:sz="6" w:space="0" w:color="auto"/>
              <w:left w:val="outset" w:sz="6" w:space="0" w:color="auto"/>
              <w:bottom w:val="outset" w:sz="6" w:space="0" w:color="auto"/>
              <w:right w:val="outset" w:sz="6" w:space="0" w:color="auto"/>
            </w:tcBorders>
            <w:vAlign w:val="center"/>
            <w:hideMark/>
          </w:tcPr>
          <w:p w14:paraId="2B7F02B2" w14:textId="77777777" w:rsidR="00166035" w:rsidRPr="00166035" w:rsidRDefault="00166035" w:rsidP="00E54C7C">
            <w:pPr>
              <w:spacing w:after="0" w:line="360" w:lineRule="auto"/>
              <w:ind w:left="183" w:right="69"/>
              <w:jc w:val="both"/>
              <w:rPr>
                <w:rFonts w:ascii="Times New Roman" w:eastAsia="Times New Roman" w:hAnsi="Times New Roman" w:cs="Times New Roman"/>
                <w:sz w:val="24"/>
                <w:szCs w:val="24"/>
                <w:lang w:eastAsia="id-ID" w:bidi="ar-SA"/>
              </w:rPr>
            </w:pPr>
            <w:r w:rsidRPr="00166035">
              <w:rPr>
                <w:rFonts w:ascii="Times New Roman" w:eastAsia="Times New Roman" w:hAnsi="Times New Roman" w:cs="Times New Roman"/>
                <w:sz w:val="24"/>
                <w:szCs w:val="24"/>
                <w:lang w:eastAsia="id-ID" w:bidi="ar-SA"/>
              </w:rPr>
              <w:t>Apresiasi terhadap ragam estetika dan gaya bercerita visual dari berbagai budaya perfilman dunia.</w:t>
            </w:r>
          </w:p>
        </w:tc>
      </w:tr>
      <w:tr w:rsidR="00166035" w:rsidRPr="00166035" w14:paraId="3969B9F0" w14:textId="77777777" w:rsidTr="00166035">
        <w:tc>
          <w:tcPr>
            <w:tcW w:w="0" w:type="auto"/>
            <w:tcBorders>
              <w:top w:val="outset" w:sz="6" w:space="0" w:color="auto"/>
              <w:left w:val="outset" w:sz="6" w:space="0" w:color="auto"/>
              <w:bottom w:val="outset" w:sz="6" w:space="0" w:color="auto"/>
              <w:right w:val="outset" w:sz="6" w:space="0" w:color="auto"/>
            </w:tcBorders>
            <w:vAlign w:val="center"/>
            <w:hideMark/>
          </w:tcPr>
          <w:p w14:paraId="3E02D883" w14:textId="77777777" w:rsidR="00166035" w:rsidRPr="00166035" w:rsidRDefault="00166035" w:rsidP="00E54C7C">
            <w:pPr>
              <w:spacing w:after="0" w:line="360" w:lineRule="auto"/>
              <w:ind w:left="118" w:right="192"/>
              <w:jc w:val="both"/>
              <w:rPr>
                <w:rFonts w:ascii="Times New Roman" w:eastAsia="Times New Roman" w:hAnsi="Times New Roman" w:cs="Times New Roman"/>
                <w:sz w:val="24"/>
                <w:szCs w:val="24"/>
                <w:lang w:eastAsia="id-ID" w:bidi="ar-SA"/>
              </w:rPr>
            </w:pPr>
            <w:r w:rsidRPr="00166035">
              <w:rPr>
                <w:rFonts w:ascii="Times New Roman" w:eastAsia="Times New Roman" w:hAnsi="Times New Roman" w:cs="Times New Roman"/>
                <w:b/>
                <w:bCs/>
                <w:sz w:val="24"/>
                <w:szCs w:val="24"/>
                <w:lang w:eastAsia="id-ID" w:bidi="ar-SA"/>
              </w:rPr>
              <w:t>Beriman &amp; Berakhlak Mulia</w:t>
            </w:r>
          </w:p>
        </w:tc>
        <w:tc>
          <w:tcPr>
            <w:tcW w:w="0" w:type="auto"/>
            <w:tcBorders>
              <w:top w:val="outset" w:sz="6" w:space="0" w:color="auto"/>
              <w:left w:val="outset" w:sz="6" w:space="0" w:color="auto"/>
              <w:bottom w:val="outset" w:sz="6" w:space="0" w:color="auto"/>
              <w:right w:val="outset" w:sz="6" w:space="0" w:color="auto"/>
            </w:tcBorders>
            <w:vAlign w:val="center"/>
            <w:hideMark/>
          </w:tcPr>
          <w:p w14:paraId="0E38F05C" w14:textId="77777777" w:rsidR="00166035" w:rsidRPr="00166035" w:rsidRDefault="00166035" w:rsidP="00E54C7C">
            <w:pPr>
              <w:spacing w:after="0" w:line="360" w:lineRule="auto"/>
              <w:ind w:left="183" w:right="69"/>
              <w:jc w:val="both"/>
              <w:rPr>
                <w:rFonts w:ascii="Times New Roman" w:eastAsia="Times New Roman" w:hAnsi="Times New Roman" w:cs="Times New Roman"/>
                <w:sz w:val="24"/>
                <w:szCs w:val="24"/>
                <w:lang w:eastAsia="id-ID" w:bidi="ar-SA"/>
              </w:rPr>
            </w:pPr>
            <w:r w:rsidRPr="00166035">
              <w:rPr>
                <w:rFonts w:ascii="Times New Roman" w:eastAsia="Times New Roman" w:hAnsi="Times New Roman" w:cs="Times New Roman"/>
                <w:sz w:val="24"/>
                <w:szCs w:val="24"/>
                <w:lang w:eastAsia="id-ID" w:bidi="ar-SA"/>
              </w:rPr>
              <w:t>Komitmen untuk memproduksi konten digital yang etis, positif, dan bebas dari muatan provokatif.</w:t>
            </w:r>
          </w:p>
        </w:tc>
      </w:tr>
    </w:tbl>
    <w:p w14:paraId="52B5E3B4" w14:textId="77777777" w:rsidR="00E54C7C" w:rsidRDefault="00E54C7C" w:rsidP="00E54C7C">
      <w:pPr>
        <w:spacing w:after="0" w:line="360" w:lineRule="auto"/>
        <w:jc w:val="both"/>
        <w:outlineLvl w:val="1"/>
        <w:rPr>
          <w:rFonts w:ascii="Times New Roman" w:eastAsia="Times New Roman" w:hAnsi="Times New Roman" w:cs="Times New Roman"/>
          <w:b/>
          <w:bCs/>
          <w:sz w:val="24"/>
          <w:szCs w:val="24"/>
          <w:lang w:eastAsia="id-ID" w:bidi="ar-SA"/>
        </w:rPr>
      </w:pPr>
    </w:p>
    <w:p w14:paraId="280EEEBA" w14:textId="4D911A97" w:rsidR="00166035" w:rsidRPr="00166035" w:rsidRDefault="00166035" w:rsidP="00E54C7C">
      <w:pPr>
        <w:shd w:val="clear" w:color="auto" w:fill="ED7D31" w:themeFill="accent2"/>
        <w:spacing w:after="0" w:line="360" w:lineRule="auto"/>
        <w:jc w:val="both"/>
        <w:outlineLvl w:val="1"/>
        <w:rPr>
          <w:rFonts w:ascii="Times New Roman" w:eastAsia="Times New Roman" w:hAnsi="Times New Roman" w:cs="Times New Roman"/>
          <w:b/>
          <w:bCs/>
          <w:sz w:val="24"/>
          <w:szCs w:val="24"/>
          <w:lang w:eastAsia="id-ID" w:bidi="ar-SA"/>
        </w:rPr>
      </w:pPr>
      <w:r w:rsidRPr="00166035">
        <w:rPr>
          <w:rFonts w:ascii="Times New Roman" w:eastAsia="Times New Roman" w:hAnsi="Times New Roman" w:cs="Times New Roman"/>
          <w:b/>
          <w:bCs/>
          <w:sz w:val="24"/>
          <w:szCs w:val="24"/>
          <w:lang w:eastAsia="id-ID" w:bidi="ar-SA"/>
        </w:rPr>
        <w:t>4. RENCANA TINDAK LANJUT (RTL) DAN STRATEGI INOVATIF</w:t>
      </w:r>
    </w:p>
    <w:p w14:paraId="5FE9146F" w14:textId="77777777" w:rsidR="00166035" w:rsidRPr="00166035" w:rsidRDefault="00166035" w:rsidP="00E54C7C">
      <w:pPr>
        <w:spacing w:after="0" w:line="360" w:lineRule="auto"/>
        <w:jc w:val="both"/>
        <w:outlineLvl w:val="2"/>
        <w:rPr>
          <w:rFonts w:ascii="Times New Roman" w:eastAsia="Times New Roman" w:hAnsi="Times New Roman" w:cs="Times New Roman"/>
          <w:b/>
          <w:bCs/>
          <w:sz w:val="24"/>
          <w:szCs w:val="24"/>
          <w:lang w:eastAsia="id-ID" w:bidi="ar-SA"/>
        </w:rPr>
      </w:pPr>
      <w:r w:rsidRPr="00166035">
        <w:rPr>
          <w:rFonts w:ascii="Times New Roman" w:eastAsia="Times New Roman" w:hAnsi="Times New Roman" w:cs="Times New Roman"/>
          <w:b/>
          <w:bCs/>
          <w:sz w:val="24"/>
          <w:szCs w:val="24"/>
          <w:lang w:eastAsia="id-ID" w:bidi="ar-SA"/>
        </w:rPr>
        <w:t>4.1 Strategi Cinematic Project-Based Learning (C-PjBL)</w:t>
      </w:r>
    </w:p>
    <w:p w14:paraId="0BC1CF61" w14:textId="77777777" w:rsidR="00166035" w:rsidRPr="00166035" w:rsidRDefault="00166035" w:rsidP="00E54C7C">
      <w:pPr>
        <w:spacing w:after="0" w:line="360" w:lineRule="auto"/>
        <w:jc w:val="both"/>
        <w:rPr>
          <w:rFonts w:ascii="Times New Roman" w:eastAsia="Times New Roman" w:hAnsi="Times New Roman" w:cs="Times New Roman"/>
          <w:sz w:val="24"/>
          <w:szCs w:val="24"/>
          <w:lang w:eastAsia="id-ID" w:bidi="ar-SA"/>
        </w:rPr>
      </w:pPr>
      <w:r w:rsidRPr="00166035">
        <w:rPr>
          <w:rFonts w:ascii="Times New Roman" w:eastAsia="Times New Roman" w:hAnsi="Times New Roman" w:cs="Times New Roman"/>
          <w:sz w:val="24"/>
          <w:szCs w:val="24"/>
          <w:lang w:eastAsia="id-ID" w:bidi="ar-SA"/>
        </w:rPr>
        <w:t>Optimalisasi pembelajaran untuk siklus berikutnya akan menerapkan sintaks C-PjBL dalam tiga pertemuan (9x40 menit):</w:t>
      </w:r>
    </w:p>
    <w:p w14:paraId="253D62AE" w14:textId="77777777" w:rsidR="00166035" w:rsidRPr="00166035" w:rsidRDefault="00166035" w:rsidP="00E54C7C">
      <w:pPr>
        <w:numPr>
          <w:ilvl w:val="0"/>
          <w:numId w:val="2"/>
        </w:numPr>
        <w:spacing w:after="0" w:line="360" w:lineRule="auto"/>
        <w:jc w:val="both"/>
        <w:rPr>
          <w:rFonts w:ascii="Times New Roman" w:eastAsia="Times New Roman" w:hAnsi="Times New Roman" w:cs="Times New Roman"/>
          <w:sz w:val="24"/>
          <w:szCs w:val="24"/>
          <w:lang w:eastAsia="id-ID" w:bidi="ar-SA"/>
        </w:rPr>
      </w:pPr>
      <w:r w:rsidRPr="00166035">
        <w:rPr>
          <w:rFonts w:ascii="Times New Roman" w:eastAsia="Times New Roman" w:hAnsi="Times New Roman" w:cs="Times New Roman"/>
          <w:b/>
          <w:bCs/>
          <w:sz w:val="24"/>
          <w:szCs w:val="24"/>
          <w:lang w:eastAsia="id-ID" w:bidi="ar-SA"/>
        </w:rPr>
        <w:t>Eksplorasi &amp; Orientasi:</w:t>
      </w:r>
      <w:r w:rsidRPr="00166035">
        <w:rPr>
          <w:rFonts w:ascii="Times New Roman" w:eastAsia="Times New Roman" w:hAnsi="Times New Roman" w:cs="Times New Roman"/>
          <w:sz w:val="24"/>
          <w:szCs w:val="24"/>
          <w:lang w:eastAsia="id-ID" w:bidi="ar-SA"/>
        </w:rPr>
        <w:t xml:space="preserve"> Analisis perbandingan video dan pemahaman mendalam tentang </w:t>
      </w:r>
      <w:r w:rsidRPr="00166035">
        <w:rPr>
          <w:rFonts w:ascii="Times New Roman" w:eastAsia="Times New Roman" w:hAnsi="Times New Roman" w:cs="Times New Roman"/>
          <w:i/>
          <w:iCs/>
          <w:sz w:val="24"/>
          <w:szCs w:val="24"/>
          <w:lang w:eastAsia="id-ID" w:bidi="ar-SA"/>
        </w:rPr>
        <w:t>exposure triangle</w:t>
      </w:r>
      <w:r w:rsidRPr="00166035">
        <w:rPr>
          <w:rFonts w:ascii="Times New Roman" w:eastAsia="Times New Roman" w:hAnsi="Times New Roman" w:cs="Times New Roman"/>
          <w:sz w:val="24"/>
          <w:szCs w:val="24"/>
          <w:lang w:eastAsia="id-ID" w:bidi="ar-SA"/>
        </w:rPr>
        <w:t xml:space="preserve"> serta logika </w:t>
      </w:r>
      <w:r w:rsidRPr="00166035">
        <w:rPr>
          <w:rFonts w:ascii="Times New Roman" w:eastAsia="Times New Roman" w:hAnsi="Times New Roman" w:cs="Times New Roman"/>
          <w:i/>
          <w:iCs/>
          <w:sz w:val="24"/>
          <w:szCs w:val="24"/>
          <w:lang w:eastAsia="id-ID" w:bidi="ar-SA"/>
        </w:rPr>
        <w:t>computational photography</w:t>
      </w:r>
      <w:r w:rsidRPr="00166035">
        <w:rPr>
          <w:rFonts w:ascii="Times New Roman" w:eastAsia="Times New Roman" w:hAnsi="Times New Roman" w:cs="Times New Roman"/>
          <w:sz w:val="24"/>
          <w:szCs w:val="24"/>
          <w:lang w:eastAsia="id-ID" w:bidi="ar-SA"/>
        </w:rPr>
        <w:t>.</w:t>
      </w:r>
    </w:p>
    <w:p w14:paraId="3EFF67A8" w14:textId="77777777" w:rsidR="00166035" w:rsidRPr="00166035" w:rsidRDefault="00166035" w:rsidP="00E54C7C">
      <w:pPr>
        <w:numPr>
          <w:ilvl w:val="0"/>
          <w:numId w:val="2"/>
        </w:numPr>
        <w:spacing w:after="0" w:line="360" w:lineRule="auto"/>
        <w:jc w:val="both"/>
        <w:rPr>
          <w:rFonts w:ascii="Times New Roman" w:eastAsia="Times New Roman" w:hAnsi="Times New Roman" w:cs="Times New Roman"/>
          <w:sz w:val="24"/>
          <w:szCs w:val="24"/>
          <w:lang w:eastAsia="id-ID" w:bidi="ar-SA"/>
        </w:rPr>
      </w:pPr>
      <w:r w:rsidRPr="00166035">
        <w:rPr>
          <w:rFonts w:ascii="Times New Roman" w:eastAsia="Times New Roman" w:hAnsi="Times New Roman" w:cs="Times New Roman"/>
          <w:b/>
          <w:bCs/>
          <w:sz w:val="24"/>
          <w:szCs w:val="24"/>
          <w:lang w:eastAsia="id-ID" w:bidi="ar-SA"/>
        </w:rPr>
        <w:t>Aplikasi &amp; Produksi:</w:t>
      </w:r>
      <w:r w:rsidRPr="00166035">
        <w:rPr>
          <w:rFonts w:ascii="Times New Roman" w:eastAsia="Times New Roman" w:hAnsi="Times New Roman" w:cs="Times New Roman"/>
          <w:sz w:val="24"/>
          <w:szCs w:val="24"/>
          <w:lang w:eastAsia="id-ID" w:bidi="ar-SA"/>
        </w:rPr>
        <w:t xml:space="preserve"> </w:t>
      </w:r>
      <w:r w:rsidRPr="00166035">
        <w:rPr>
          <w:rFonts w:ascii="Times New Roman" w:eastAsia="Times New Roman" w:hAnsi="Times New Roman" w:cs="Times New Roman"/>
          <w:i/>
          <w:iCs/>
          <w:sz w:val="24"/>
          <w:szCs w:val="24"/>
          <w:lang w:eastAsia="id-ID" w:bidi="ar-SA"/>
        </w:rPr>
        <w:t>Brainstorming</w:t>
      </w:r>
      <w:r w:rsidRPr="00166035">
        <w:rPr>
          <w:rFonts w:ascii="Times New Roman" w:eastAsia="Times New Roman" w:hAnsi="Times New Roman" w:cs="Times New Roman"/>
          <w:sz w:val="24"/>
          <w:szCs w:val="24"/>
          <w:lang w:eastAsia="id-ID" w:bidi="ar-SA"/>
        </w:rPr>
        <w:t xml:space="preserve"> ide kreatif, perancangan storyboard minimal 8 panel di Canva, dan pengambilan gambar dengan smartphone.</w:t>
      </w:r>
    </w:p>
    <w:p w14:paraId="67386594" w14:textId="77777777" w:rsidR="00166035" w:rsidRPr="00166035" w:rsidRDefault="00166035" w:rsidP="00E54C7C">
      <w:pPr>
        <w:numPr>
          <w:ilvl w:val="0"/>
          <w:numId w:val="2"/>
        </w:numPr>
        <w:spacing w:after="0" w:line="360" w:lineRule="auto"/>
        <w:jc w:val="both"/>
        <w:rPr>
          <w:rFonts w:ascii="Times New Roman" w:eastAsia="Times New Roman" w:hAnsi="Times New Roman" w:cs="Times New Roman"/>
          <w:sz w:val="24"/>
          <w:szCs w:val="24"/>
          <w:lang w:eastAsia="id-ID" w:bidi="ar-SA"/>
        </w:rPr>
      </w:pPr>
      <w:r w:rsidRPr="00166035">
        <w:rPr>
          <w:rFonts w:ascii="Times New Roman" w:eastAsia="Times New Roman" w:hAnsi="Times New Roman" w:cs="Times New Roman"/>
          <w:b/>
          <w:bCs/>
          <w:sz w:val="24"/>
          <w:szCs w:val="24"/>
          <w:lang w:eastAsia="id-ID" w:bidi="ar-SA"/>
        </w:rPr>
        <w:t>Presentasi &amp; Refleksi:</w:t>
      </w:r>
      <w:r w:rsidRPr="00166035">
        <w:rPr>
          <w:rFonts w:ascii="Times New Roman" w:eastAsia="Times New Roman" w:hAnsi="Times New Roman" w:cs="Times New Roman"/>
          <w:sz w:val="24"/>
          <w:szCs w:val="24"/>
          <w:lang w:eastAsia="id-ID" w:bidi="ar-SA"/>
        </w:rPr>
        <w:t xml:space="preserve"> Penayangan karya, evaluasi berbasis rubrik, dan penyusunan refleksi karir terkait industri konten digital.</w:t>
      </w:r>
    </w:p>
    <w:p w14:paraId="799DDEE4" w14:textId="77777777" w:rsidR="00166035" w:rsidRPr="00166035" w:rsidRDefault="00166035" w:rsidP="00E54C7C">
      <w:pPr>
        <w:spacing w:after="0" w:line="360" w:lineRule="auto"/>
        <w:jc w:val="both"/>
        <w:outlineLvl w:val="2"/>
        <w:rPr>
          <w:rFonts w:ascii="Times New Roman" w:eastAsia="Times New Roman" w:hAnsi="Times New Roman" w:cs="Times New Roman"/>
          <w:b/>
          <w:bCs/>
          <w:sz w:val="24"/>
          <w:szCs w:val="24"/>
          <w:lang w:eastAsia="id-ID" w:bidi="ar-SA"/>
        </w:rPr>
      </w:pPr>
      <w:r w:rsidRPr="00166035">
        <w:rPr>
          <w:rFonts w:ascii="Times New Roman" w:eastAsia="Times New Roman" w:hAnsi="Times New Roman" w:cs="Times New Roman"/>
          <w:b/>
          <w:bCs/>
          <w:sz w:val="24"/>
          <w:szCs w:val="24"/>
          <w:lang w:eastAsia="id-ID" w:bidi="ar-SA"/>
        </w:rPr>
        <w:t>4.2 Program Remediasi Terpersonalisasi</w:t>
      </w:r>
    </w:p>
    <w:tbl>
      <w:tblPr>
        <w:tblW w:w="5000" w:type="pct"/>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2260"/>
        <w:gridCol w:w="993"/>
        <w:gridCol w:w="3119"/>
        <w:gridCol w:w="2638"/>
      </w:tblGrid>
      <w:tr w:rsidR="00166035" w:rsidRPr="00166035" w14:paraId="23B78DF9" w14:textId="77777777" w:rsidTr="00166035">
        <w:tc>
          <w:tcPr>
            <w:tcW w:w="1254" w:type="pct"/>
            <w:tcBorders>
              <w:top w:val="outset" w:sz="6" w:space="0" w:color="auto"/>
              <w:left w:val="outset" w:sz="6" w:space="0" w:color="auto"/>
              <w:bottom w:val="outset" w:sz="6" w:space="0" w:color="auto"/>
              <w:right w:val="outset" w:sz="6" w:space="0" w:color="auto"/>
            </w:tcBorders>
            <w:shd w:val="clear" w:color="auto" w:fill="DEEAF6" w:themeFill="accent5" w:themeFillTint="33"/>
            <w:vAlign w:val="center"/>
            <w:hideMark/>
          </w:tcPr>
          <w:p w14:paraId="387CC1E5" w14:textId="77777777" w:rsidR="00166035" w:rsidRPr="00166035" w:rsidRDefault="00166035" w:rsidP="00E54C7C">
            <w:pPr>
              <w:spacing w:after="0" w:line="360" w:lineRule="auto"/>
              <w:jc w:val="center"/>
              <w:rPr>
                <w:rFonts w:ascii="Times New Roman" w:eastAsia="Times New Roman" w:hAnsi="Times New Roman" w:cs="Times New Roman"/>
                <w:b/>
                <w:bCs/>
                <w:sz w:val="24"/>
                <w:szCs w:val="24"/>
                <w:lang w:eastAsia="id-ID" w:bidi="ar-SA"/>
              </w:rPr>
            </w:pPr>
            <w:r w:rsidRPr="00166035">
              <w:rPr>
                <w:rFonts w:ascii="Times New Roman" w:eastAsia="Times New Roman" w:hAnsi="Times New Roman" w:cs="Times New Roman"/>
                <w:b/>
                <w:bCs/>
                <w:sz w:val="24"/>
                <w:szCs w:val="24"/>
                <w:lang w:eastAsia="id-ID" w:bidi="ar-SA"/>
              </w:rPr>
              <w:t>Nama Murid</w:t>
            </w:r>
          </w:p>
        </w:tc>
        <w:tc>
          <w:tcPr>
            <w:tcW w:w="551" w:type="pct"/>
            <w:tcBorders>
              <w:top w:val="outset" w:sz="6" w:space="0" w:color="auto"/>
              <w:left w:val="outset" w:sz="6" w:space="0" w:color="auto"/>
              <w:bottom w:val="outset" w:sz="6" w:space="0" w:color="auto"/>
              <w:right w:val="outset" w:sz="6" w:space="0" w:color="auto"/>
            </w:tcBorders>
            <w:shd w:val="clear" w:color="auto" w:fill="DEEAF6" w:themeFill="accent5" w:themeFillTint="33"/>
            <w:vAlign w:val="center"/>
            <w:hideMark/>
          </w:tcPr>
          <w:p w14:paraId="25274BC7" w14:textId="77777777" w:rsidR="00166035" w:rsidRPr="00166035" w:rsidRDefault="00166035" w:rsidP="00E54C7C">
            <w:pPr>
              <w:spacing w:after="0" w:line="360" w:lineRule="auto"/>
              <w:jc w:val="center"/>
              <w:rPr>
                <w:rFonts w:ascii="Times New Roman" w:eastAsia="Times New Roman" w:hAnsi="Times New Roman" w:cs="Times New Roman"/>
                <w:b/>
                <w:bCs/>
                <w:sz w:val="24"/>
                <w:szCs w:val="24"/>
                <w:lang w:eastAsia="id-ID" w:bidi="ar-SA"/>
              </w:rPr>
            </w:pPr>
            <w:r w:rsidRPr="00166035">
              <w:rPr>
                <w:rFonts w:ascii="Times New Roman" w:eastAsia="Times New Roman" w:hAnsi="Times New Roman" w:cs="Times New Roman"/>
                <w:b/>
                <w:bCs/>
                <w:sz w:val="24"/>
                <w:szCs w:val="24"/>
                <w:lang w:eastAsia="id-ID" w:bidi="ar-SA"/>
              </w:rPr>
              <w:t>Skor</w:t>
            </w:r>
          </w:p>
        </w:tc>
        <w:tc>
          <w:tcPr>
            <w:tcW w:w="1731" w:type="pct"/>
            <w:tcBorders>
              <w:top w:val="outset" w:sz="6" w:space="0" w:color="auto"/>
              <w:left w:val="outset" w:sz="6" w:space="0" w:color="auto"/>
              <w:bottom w:val="outset" w:sz="6" w:space="0" w:color="auto"/>
              <w:right w:val="outset" w:sz="6" w:space="0" w:color="auto"/>
            </w:tcBorders>
            <w:shd w:val="clear" w:color="auto" w:fill="DEEAF6" w:themeFill="accent5" w:themeFillTint="33"/>
            <w:vAlign w:val="center"/>
            <w:hideMark/>
          </w:tcPr>
          <w:p w14:paraId="6F92E61C" w14:textId="77777777" w:rsidR="00166035" w:rsidRPr="00166035" w:rsidRDefault="00166035" w:rsidP="00E54C7C">
            <w:pPr>
              <w:spacing w:after="0" w:line="360" w:lineRule="auto"/>
              <w:jc w:val="center"/>
              <w:rPr>
                <w:rFonts w:ascii="Times New Roman" w:eastAsia="Times New Roman" w:hAnsi="Times New Roman" w:cs="Times New Roman"/>
                <w:b/>
                <w:bCs/>
                <w:sz w:val="24"/>
                <w:szCs w:val="24"/>
                <w:lang w:eastAsia="id-ID" w:bidi="ar-SA"/>
              </w:rPr>
            </w:pPr>
            <w:r w:rsidRPr="00166035">
              <w:rPr>
                <w:rFonts w:ascii="Times New Roman" w:eastAsia="Times New Roman" w:hAnsi="Times New Roman" w:cs="Times New Roman"/>
                <w:b/>
                <w:bCs/>
                <w:sz w:val="24"/>
                <w:szCs w:val="24"/>
                <w:lang w:eastAsia="id-ID" w:bidi="ar-SA"/>
              </w:rPr>
              <w:t>Intervensi Pedagogis</w:t>
            </w:r>
          </w:p>
        </w:tc>
        <w:tc>
          <w:tcPr>
            <w:tcW w:w="1464" w:type="pct"/>
            <w:tcBorders>
              <w:top w:val="outset" w:sz="6" w:space="0" w:color="auto"/>
              <w:left w:val="outset" w:sz="6" w:space="0" w:color="auto"/>
              <w:bottom w:val="outset" w:sz="6" w:space="0" w:color="auto"/>
              <w:right w:val="outset" w:sz="6" w:space="0" w:color="auto"/>
            </w:tcBorders>
            <w:shd w:val="clear" w:color="auto" w:fill="DEEAF6" w:themeFill="accent5" w:themeFillTint="33"/>
            <w:vAlign w:val="center"/>
            <w:hideMark/>
          </w:tcPr>
          <w:p w14:paraId="7192B1AF" w14:textId="77777777" w:rsidR="00166035" w:rsidRPr="00166035" w:rsidRDefault="00166035" w:rsidP="00E54C7C">
            <w:pPr>
              <w:spacing w:after="0" w:line="360" w:lineRule="auto"/>
              <w:jc w:val="center"/>
              <w:rPr>
                <w:rFonts w:ascii="Times New Roman" w:eastAsia="Times New Roman" w:hAnsi="Times New Roman" w:cs="Times New Roman"/>
                <w:b/>
                <w:bCs/>
                <w:sz w:val="24"/>
                <w:szCs w:val="24"/>
                <w:lang w:eastAsia="id-ID" w:bidi="ar-SA"/>
              </w:rPr>
            </w:pPr>
            <w:r w:rsidRPr="00166035">
              <w:rPr>
                <w:rFonts w:ascii="Times New Roman" w:eastAsia="Times New Roman" w:hAnsi="Times New Roman" w:cs="Times New Roman"/>
                <w:b/>
                <w:bCs/>
                <w:sz w:val="24"/>
                <w:szCs w:val="24"/>
                <w:lang w:eastAsia="id-ID" w:bidi="ar-SA"/>
              </w:rPr>
              <w:t>Fokus Materi</w:t>
            </w:r>
          </w:p>
        </w:tc>
      </w:tr>
      <w:tr w:rsidR="00166035" w:rsidRPr="00166035" w14:paraId="0479CDA0" w14:textId="77777777" w:rsidTr="00166035">
        <w:tc>
          <w:tcPr>
            <w:tcW w:w="1254" w:type="pct"/>
            <w:tcBorders>
              <w:top w:val="outset" w:sz="6" w:space="0" w:color="auto"/>
              <w:left w:val="outset" w:sz="6" w:space="0" w:color="auto"/>
              <w:bottom w:val="outset" w:sz="6" w:space="0" w:color="auto"/>
              <w:right w:val="outset" w:sz="6" w:space="0" w:color="auto"/>
            </w:tcBorders>
            <w:vAlign w:val="center"/>
            <w:hideMark/>
          </w:tcPr>
          <w:p w14:paraId="53CE45A0" w14:textId="77777777" w:rsidR="00166035" w:rsidRPr="00166035" w:rsidRDefault="00166035" w:rsidP="00E54C7C">
            <w:pPr>
              <w:spacing w:after="0" w:line="360" w:lineRule="auto"/>
              <w:ind w:left="118" w:right="118"/>
              <w:jc w:val="both"/>
              <w:rPr>
                <w:rFonts w:ascii="Times New Roman" w:eastAsia="Times New Roman" w:hAnsi="Times New Roman" w:cs="Times New Roman"/>
                <w:sz w:val="24"/>
                <w:szCs w:val="24"/>
                <w:lang w:eastAsia="id-ID" w:bidi="ar-SA"/>
              </w:rPr>
            </w:pPr>
            <w:r w:rsidRPr="00166035">
              <w:rPr>
                <w:rFonts w:ascii="Times New Roman" w:eastAsia="Times New Roman" w:hAnsi="Times New Roman" w:cs="Times New Roman"/>
                <w:b/>
                <w:bCs/>
                <w:sz w:val="24"/>
                <w:szCs w:val="24"/>
                <w:lang w:eastAsia="id-ID" w:bidi="ar-SA"/>
              </w:rPr>
              <w:t>Davina Cherryl A.</w:t>
            </w:r>
          </w:p>
        </w:tc>
        <w:tc>
          <w:tcPr>
            <w:tcW w:w="551" w:type="pct"/>
            <w:tcBorders>
              <w:top w:val="outset" w:sz="6" w:space="0" w:color="auto"/>
              <w:left w:val="outset" w:sz="6" w:space="0" w:color="auto"/>
              <w:bottom w:val="outset" w:sz="6" w:space="0" w:color="auto"/>
              <w:right w:val="outset" w:sz="6" w:space="0" w:color="auto"/>
            </w:tcBorders>
            <w:vAlign w:val="center"/>
            <w:hideMark/>
          </w:tcPr>
          <w:p w14:paraId="2B51DF7F" w14:textId="77777777" w:rsidR="00166035" w:rsidRPr="00166035" w:rsidRDefault="00166035" w:rsidP="00E54C7C">
            <w:pPr>
              <w:spacing w:after="0" w:line="360" w:lineRule="auto"/>
              <w:jc w:val="center"/>
              <w:rPr>
                <w:rFonts w:ascii="Times New Roman" w:eastAsia="Times New Roman" w:hAnsi="Times New Roman" w:cs="Times New Roman"/>
                <w:sz w:val="24"/>
                <w:szCs w:val="24"/>
                <w:lang w:eastAsia="id-ID" w:bidi="ar-SA"/>
              </w:rPr>
            </w:pPr>
            <w:r w:rsidRPr="00166035">
              <w:rPr>
                <w:rFonts w:ascii="Times New Roman" w:eastAsia="Times New Roman" w:hAnsi="Times New Roman" w:cs="Times New Roman"/>
                <w:sz w:val="24"/>
                <w:szCs w:val="24"/>
                <w:lang w:eastAsia="id-ID" w:bidi="ar-SA"/>
              </w:rPr>
              <w:t>60.00</w:t>
            </w:r>
          </w:p>
        </w:tc>
        <w:tc>
          <w:tcPr>
            <w:tcW w:w="1731" w:type="pct"/>
            <w:tcBorders>
              <w:top w:val="outset" w:sz="6" w:space="0" w:color="auto"/>
              <w:left w:val="outset" w:sz="6" w:space="0" w:color="auto"/>
              <w:bottom w:val="outset" w:sz="6" w:space="0" w:color="auto"/>
              <w:right w:val="outset" w:sz="6" w:space="0" w:color="auto"/>
            </w:tcBorders>
            <w:vAlign w:val="center"/>
            <w:hideMark/>
          </w:tcPr>
          <w:p w14:paraId="7EF7D2D7" w14:textId="77777777" w:rsidR="00166035" w:rsidRPr="00166035" w:rsidRDefault="00166035" w:rsidP="00E54C7C">
            <w:pPr>
              <w:spacing w:after="0" w:line="360" w:lineRule="auto"/>
              <w:ind w:left="126" w:right="123"/>
              <w:jc w:val="both"/>
              <w:rPr>
                <w:rFonts w:ascii="Times New Roman" w:eastAsia="Times New Roman" w:hAnsi="Times New Roman" w:cs="Times New Roman"/>
                <w:sz w:val="24"/>
                <w:szCs w:val="24"/>
                <w:lang w:eastAsia="id-ID" w:bidi="ar-SA"/>
              </w:rPr>
            </w:pPr>
            <w:r w:rsidRPr="00166035">
              <w:rPr>
                <w:rFonts w:ascii="Times New Roman" w:eastAsia="Times New Roman" w:hAnsi="Times New Roman" w:cs="Times New Roman"/>
                <w:i/>
                <w:iCs/>
                <w:sz w:val="24"/>
                <w:szCs w:val="24"/>
                <w:lang w:eastAsia="id-ID" w:bidi="ar-SA"/>
              </w:rPr>
              <w:t>Re-teaching</w:t>
            </w:r>
            <w:r w:rsidRPr="00166035">
              <w:rPr>
                <w:rFonts w:ascii="Times New Roman" w:eastAsia="Times New Roman" w:hAnsi="Times New Roman" w:cs="Times New Roman"/>
                <w:sz w:val="24"/>
                <w:szCs w:val="24"/>
                <w:lang w:eastAsia="id-ID" w:bidi="ar-SA"/>
              </w:rPr>
              <w:t xml:space="preserve"> individual dengan media worksheet bergambar.</w:t>
            </w:r>
          </w:p>
        </w:tc>
        <w:tc>
          <w:tcPr>
            <w:tcW w:w="1464" w:type="pct"/>
            <w:tcBorders>
              <w:top w:val="outset" w:sz="6" w:space="0" w:color="auto"/>
              <w:left w:val="outset" w:sz="6" w:space="0" w:color="auto"/>
              <w:bottom w:val="outset" w:sz="6" w:space="0" w:color="auto"/>
              <w:right w:val="outset" w:sz="6" w:space="0" w:color="auto"/>
            </w:tcBorders>
            <w:vAlign w:val="center"/>
            <w:hideMark/>
          </w:tcPr>
          <w:p w14:paraId="04607BCB" w14:textId="77777777" w:rsidR="00166035" w:rsidRPr="00166035" w:rsidRDefault="00166035" w:rsidP="00E54C7C">
            <w:pPr>
              <w:spacing w:after="0" w:line="360" w:lineRule="auto"/>
              <w:ind w:left="125" w:right="211"/>
              <w:jc w:val="both"/>
              <w:rPr>
                <w:rFonts w:ascii="Times New Roman" w:eastAsia="Times New Roman" w:hAnsi="Times New Roman" w:cs="Times New Roman"/>
                <w:sz w:val="24"/>
                <w:szCs w:val="24"/>
                <w:lang w:eastAsia="id-ID" w:bidi="ar-SA"/>
              </w:rPr>
            </w:pPr>
            <w:r w:rsidRPr="00166035">
              <w:rPr>
                <w:rFonts w:ascii="Times New Roman" w:eastAsia="Times New Roman" w:hAnsi="Times New Roman" w:cs="Times New Roman"/>
                <w:sz w:val="24"/>
                <w:szCs w:val="24"/>
                <w:lang w:eastAsia="id-ID" w:bidi="ar-SA"/>
              </w:rPr>
              <w:t>Logika eksposur, RAW vs JPEG, dan teknik panning.</w:t>
            </w:r>
          </w:p>
        </w:tc>
      </w:tr>
      <w:tr w:rsidR="00166035" w:rsidRPr="00166035" w14:paraId="561DA486" w14:textId="77777777" w:rsidTr="00166035">
        <w:tc>
          <w:tcPr>
            <w:tcW w:w="1254" w:type="pct"/>
            <w:tcBorders>
              <w:top w:val="outset" w:sz="6" w:space="0" w:color="auto"/>
              <w:left w:val="outset" w:sz="6" w:space="0" w:color="auto"/>
              <w:bottom w:val="outset" w:sz="6" w:space="0" w:color="auto"/>
              <w:right w:val="outset" w:sz="6" w:space="0" w:color="auto"/>
            </w:tcBorders>
            <w:vAlign w:val="center"/>
            <w:hideMark/>
          </w:tcPr>
          <w:p w14:paraId="4FD2336A" w14:textId="77777777" w:rsidR="00166035" w:rsidRPr="00166035" w:rsidRDefault="00166035" w:rsidP="00E54C7C">
            <w:pPr>
              <w:spacing w:after="0" w:line="360" w:lineRule="auto"/>
              <w:ind w:left="118" w:right="118"/>
              <w:jc w:val="both"/>
              <w:rPr>
                <w:rFonts w:ascii="Times New Roman" w:eastAsia="Times New Roman" w:hAnsi="Times New Roman" w:cs="Times New Roman"/>
                <w:sz w:val="24"/>
                <w:szCs w:val="24"/>
                <w:lang w:eastAsia="id-ID" w:bidi="ar-SA"/>
              </w:rPr>
            </w:pPr>
            <w:r w:rsidRPr="00166035">
              <w:rPr>
                <w:rFonts w:ascii="Times New Roman" w:eastAsia="Times New Roman" w:hAnsi="Times New Roman" w:cs="Times New Roman"/>
                <w:b/>
                <w:bCs/>
                <w:sz w:val="24"/>
                <w:szCs w:val="24"/>
                <w:lang w:eastAsia="id-ID" w:bidi="ar-SA"/>
              </w:rPr>
              <w:t>Jibril Al Fauzan P.</w:t>
            </w:r>
          </w:p>
        </w:tc>
        <w:tc>
          <w:tcPr>
            <w:tcW w:w="551" w:type="pct"/>
            <w:tcBorders>
              <w:top w:val="outset" w:sz="6" w:space="0" w:color="auto"/>
              <w:left w:val="outset" w:sz="6" w:space="0" w:color="auto"/>
              <w:bottom w:val="outset" w:sz="6" w:space="0" w:color="auto"/>
              <w:right w:val="outset" w:sz="6" w:space="0" w:color="auto"/>
            </w:tcBorders>
            <w:vAlign w:val="center"/>
            <w:hideMark/>
          </w:tcPr>
          <w:p w14:paraId="4E0B3D80" w14:textId="77777777" w:rsidR="00166035" w:rsidRPr="00166035" w:rsidRDefault="00166035" w:rsidP="00E54C7C">
            <w:pPr>
              <w:spacing w:after="0" w:line="360" w:lineRule="auto"/>
              <w:jc w:val="center"/>
              <w:rPr>
                <w:rFonts w:ascii="Times New Roman" w:eastAsia="Times New Roman" w:hAnsi="Times New Roman" w:cs="Times New Roman"/>
                <w:sz w:val="24"/>
                <w:szCs w:val="24"/>
                <w:lang w:eastAsia="id-ID" w:bidi="ar-SA"/>
              </w:rPr>
            </w:pPr>
            <w:r w:rsidRPr="00166035">
              <w:rPr>
                <w:rFonts w:ascii="Times New Roman" w:eastAsia="Times New Roman" w:hAnsi="Times New Roman" w:cs="Times New Roman"/>
                <w:sz w:val="24"/>
                <w:szCs w:val="24"/>
                <w:lang w:eastAsia="id-ID" w:bidi="ar-SA"/>
              </w:rPr>
              <w:t>73.33</w:t>
            </w:r>
          </w:p>
        </w:tc>
        <w:tc>
          <w:tcPr>
            <w:tcW w:w="1731" w:type="pct"/>
            <w:tcBorders>
              <w:top w:val="outset" w:sz="6" w:space="0" w:color="auto"/>
              <w:left w:val="outset" w:sz="6" w:space="0" w:color="auto"/>
              <w:bottom w:val="outset" w:sz="6" w:space="0" w:color="auto"/>
              <w:right w:val="outset" w:sz="6" w:space="0" w:color="auto"/>
            </w:tcBorders>
            <w:vAlign w:val="center"/>
            <w:hideMark/>
          </w:tcPr>
          <w:p w14:paraId="20434918" w14:textId="77777777" w:rsidR="00166035" w:rsidRPr="00166035" w:rsidRDefault="00166035" w:rsidP="00E54C7C">
            <w:pPr>
              <w:spacing w:after="0" w:line="360" w:lineRule="auto"/>
              <w:ind w:left="126" w:right="123"/>
              <w:jc w:val="both"/>
              <w:rPr>
                <w:rFonts w:ascii="Times New Roman" w:eastAsia="Times New Roman" w:hAnsi="Times New Roman" w:cs="Times New Roman"/>
                <w:sz w:val="24"/>
                <w:szCs w:val="24"/>
                <w:lang w:eastAsia="id-ID" w:bidi="ar-SA"/>
              </w:rPr>
            </w:pPr>
            <w:r w:rsidRPr="00166035">
              <w:rPr>
                <w:rFonts w:ascii="Times New Roman" w:eastAsia="Times New Roman" w:hAnsi="Times New Roman" w:cs="Times New Roman"/>
                <w:i/>
                <w:iCs/>
                <w:sz w:val="24"/>
                <w:szCs w:val="24"/>
                <w:lang w:eastAsia="id-ID" w:bidi="ar-SA"/>
              </w:rPr>
              <w:t>Peer tutoring</w:t>
            </w:r>
            <w:r w:rsidRPr="00166035">
              <w:rPr>
                <w:rFonts w:ascii="Times New Roman" w:eastAsia="Times New Roman" w:hAnsi="Times New Roman" w:cs="Times New Roman"/>
                <w:sz w:val="24"/>
                <w:szCs w:val="24"/>
                <w:lang w:eastAsia="id-ID" w:bidi="ar-SA"/>
              </w:rPr>
              <w:t xml:space="preserve"> terbimbing oleh murid peraih nilai sempurna.</w:t>
            </w:r>
          </w:p>
        </w:tc>
        <w:tc>
          <w:tcPr>
            <w:tcW w:w="1464" w:type="pct"/>
            <w:tcBorders>
              <w:top w:val="outset" w:sz="6" w:space="0" w:color="auto"/>
              <w:left w:val="outset" w:sz="6" w:space="0" w:color="auto"/>
              <w:bottom w:val="outset" w:sz="6" w:space="0" w:color="auto"/>
              <w:right w:val="outset" w:sz="6" w:space="0" w:color="auto"/>
            </w:tcBorders>
            <w:vAlign w:val="center"/>
            <w:hideMark/>
          </w:tcPr>
          <w:p w14:paraId="5057DF48" w14:textId="77777777" w:rsidR="00166035" w:rsidRPr="00166035" w:rsidRDefault="00166035" w:rsidP="00E54C7C">
            <w:pPr>
              <w:spacing w:after="0" w:line="360" w:lineRule="auto"/>
              <w:ind w:left="125" w:right="211"/>
              <w:jc w:val="both"/>
              <w:rPr>
                <w:rFonts w:ascii="Times New Roman" w:eastAsia="Times New Roman" w:hAnsi="Times New Roman" w:cs="Times New Roman"/>
                <w:sz w:val="24"/>
                <w:szCs w:val="24"/>
                <w:lang w:eastAsia="id-ID" w:bidi="ar-SA"/>
              </w:rPr>
            </w:pPr>
            <w:r w:rsidRPr="00166035">
              <w:rPr>
                <w:rFonts w:ascii="Times New Roman" w:eastAsia="Times New Roman" w:hAnsi="Times New Roman" w:cs="Times New Roman"/>
                <w:sz w:val="24"/>
                <w:szCs w:val="24"/>
                <w:lang w:eastAsia="id-ID" w:bidi="ar-SA"/>
              </w:rPr>
              <w:t xml:space="preserve">Komposisi </w:t>
            </w:r>
            <w:r w:rsidRPr="00166035">
              <w:rPr>
                <w:rFonts w:ascii="Times New Roman" w:eastAsia="Times New Roman" w:hAnsi="Times New Roman" w:cs="Times New Roman"/>
                <w:i/>
                <w:iCs/>
                <w:sz w:val="24"/>
                <w:szCs w:val="24"/>
                <w:lang w:eastAsia="id-ID" w:bidi="ar-SA"/>
              </w:rPr>
              <w:t>Leading Lines</w:t>
            </w:r>
            <w:r w:rsidRPr="00166035">
              <w:rPr>
                <w:rFonts w:ascii="Times New Roman" w:eastAsia="Times New Roman" w:hAnsi="Times New Roman" w:cs="Times New Roman"/>
                <w:sz w:val="24"/>
                <w:szCs w:val="24"/>
                <w:lang w:eastAsia="id-ID" w:bidi="ar-SA"/>
              </w:rPr>
              <w:t xml:space="preserve"> dan logika AI dalam fotografi.</w:t>
            </w:r>
          </w:p>
        </w:tc>
      </w:tr>
    </w:tbl>
    <w:p w14:paraId="4A3D7A93" w14:textId="77777777" w:rsidR="00166035" w:rsidRPr="00166035" w:rsidRDefault="00166035" w:rsidP="00E54C7C">
      <w:pPr>
        <w:spacing w:after="0" w:line="360" w:lineRule="auto"/>
        <w:jc w:val="both"/>
        <w:outlineLvl w:val="2"/>
        <w:rPr>
          <w:rFonts w:ascii="Times New Roman" w:eastAsia="Times New Roman" w:hAnsi="Times New Roman" w:cs="Times New Roman"/>
          <w:b/>
          <w:bCs/>
          <w:sz w:val="24"/>
          <w:szCs w:val="24"/>
          <w:lang w:eastAsia="id-ID" w:bidi="ar-SA"/>
        </w:rPr>
      </w:pPr>
      <w:r w:rsidRPr="00166035">
        <w:rPr>
          <w:rFonts w:ascii="Times New Roman" w:eastAsia="Times New Roman" w:hAnsi="Times New Roman" w:cs="Times New Roman"/>
          <w:b/>
          <w:bCs/>
          <w:sz w:val="24"/>
          <w:szCs w:val="24"/>
          <w:lang w:eastAsia="id-ID" w:bidi="ar-SA"/>
        </w:rPr>
        <w:t>4.3 Program Pengayaan (Enrichment)</w:t>
      </w:r>
    </w:p>
    <w:p w14:paraId="339447B3" w14:textId="77777777" w:rsidR="00166035" w:rsidRPr="00166035" w:rsidRDefault="00166035" w:rsidP="00E54C7C">
      <w:pPr>
        <w:spacing w:after="0" w:line="360" w:lineRule="auto"/>
        <w:jc w:val="both"/>
        <w:rPr>
          <w:rFonts w:ascii="Times New Roman" w:eastAsia="Times New Roman" w:hAnsi="Times New Roman" w:cs="Times New Roman"/>
          <w:sz w:val="24"/>
          <w:szCs w:val="24"/>
          <w:lang w:eastAsia="id-ID" w:bidi="ar-SA"/>
        </w:rPr>
      </w:pPr>
      <w:r w:rsidRPr="00166035">
        <w:rPr>
          <w:rFonts w:ascii="Times New Roman" w:eastAsia="Times New Roman" w:hAnsi="Times New Roman" w:cs="Times New Roman"/>
          <w:sz w:val="24"/>
          <w:szCs w:val="24"/>
          <w:lang w:eastAsia="id-ID" w:bidi="ar-SA"/>
        </w:rPr>
        <w:t>Bagi 5 murid dengan skor sempurna (Farhan, dkk.), diberikan tantangan eskalatif:</w:t>
      </w:r>
    </w:p>
    <w:p w14:paraId="5A8F5FE3" w14:textId="77777777" w:rsidR="00166035" w:rsidRPr="00166035" w:rsidRDefault="00166035" w:rsidP="00E54C7C">
      <w:pPr>
        <w:numPr>
          <w:ilvl w:val="0"/>
          <w:numId w:val="3"/>
        </w:numPr>
        <w:spacing w:after="0" w:line="360" w:lineRule="auto"/>
        <w:jc w:val="both"/>
        <w:rPr>
          <w:rFonts w:ascii="Times New Roman" w:eastAsia="Times New Roman" w:hAnsi="Times New Roman" w:cs="Times New Roman"/>
          <w:sz w:val="24"/>
          <w:szCs w:val="24"/>
          <w:lang w:eastAsia="id-ID" w:bidi="ar-SA"/>
        </w:rPr>
      </w:pPr>
      <w:r w:rsidRPr="00166035">
        <w:rPr>
          <w:rFonts w:ascii="Times New Roman" w:eastAsia="Times New Roman" w:hAnsi="Times New Roman" w:cs="Times New Roman"/>
          <w:b/>
          <w:bCs/>
          <w:sz w:val="24"/>
          <w:szCs w:val="24"/>
          <w:lang w:eastAsia="id-ID" w:bidi="ar-SA"/>
        </w:rPr>
        <w:t>Analisis Film Profesional:</w:t>
      </w:r>
      <w:r w:rsidRPr="00166035">
        <w:rPr>
          <w:rFonts w:ascii="Times New Roman" w:eastAsia="Times New Roman" w:hAnsi="Times New Roman" w:cs="Times New Roman"/>
          <w:sz w:val="24"/>
          <w:szCs w:val="24"/>
          <w:lang w:eastAsia="id-ID" w:bidi="ar-SA"/>
        </w:rPr>
        <w:t xml:space="preserve"> Mengidentifikasi dan mendokumentasikan minimal 20 teknik sinematografi dalam film pendek profesional.</w:t>
      </w:r>
    </w:p>
    <w:p w14:paraId="495E7AB4" w14:textId="77777777" w:rsidR="00166035" w:rsidRPr="00166035" w:rsidRDefault="00166035" w:rsidP="00E54C7C">
      <w:pPr>
        <w:numPr>
          <w:ilvl w:val="0"/>
          <w:numId w:val="3"/>
        </w:numPr>
        <w:spacing w:after="0" w:line="360" w:lineRule="auto"/>
        <w:jc w:val="both"/>
        <w:rPr>
          <w:rFonts w:ascii="Times New Roman" w:eastAsia="Times New Roman" w:hAnsi="Times New Roman" w:cs="Times New Roman"/>
          <w:sz w:val="24"/>
          <w:szCs w:val="24"/>
          <w:lang w:eastAsia="id-ID" w:bidi="ar-SA"/>
        </w:rPr>
      </w:pPr>
      <w:r w:rsidRPr="00166035">
        <w:rPr>
          <w:rFonts w:ascii="Times New Roman" w:eastAsia="Times New Roman" w:hAnsi="Times New Roman" w:cs="Times New Roman"/>
          <w:b/>
          <w:bCs/>
          <w:sz w:val="24"/>
          <w:szCs w:val="24"/>
          <w:lang w:eastAsia="id-ID" w:bidi="ar-SA"/>
        </w:rPr>
        <w:t>Leadership:</w:t>
      </w:r>
      <w:r w:rsidRPr="00166035">
        <w:rPr>
          <w:rFonts w:ascii="Times New Roman" w:eastAsia="Times New Roman" w:hAnsi="Times New Roman" w:cs="Times New Roman"/>
          <w:sz w:val="24"/>
          <w:szCs w:val="24"/>
          <w:lang w:eastAsia="id-ID" w:bidi="ar-SA"/>
        </w:rPr>
        <w:t xml:space="preserve"> Bertindak sebagai </w:t>
      </w:r>
      <w:r w:rsidRPr="00166035">
        <w:rPr>
          <w:rFonts w:ascii="Times New Roman" w:eastAsia="Times New Roman" w:hAnsi="Times New Roman" w:cs="Times New Roman"/>
          <w:i/>
          <w:iCs/>
          <w:sz w:val="24"/>
          <w:szCs w:val="24"/>
          <w:lang w:eastAsia="id-ID" w:bidi="ar-SA"/>
        </w:rPr>
        <w:t>peer tutors</w:t>
      </w:r>
      <w:r w:rsidRPr="00166035">
        <w:rPr>
          <w:rFonts w:ascii="Times New Roman" w:eastAsia="Times New Roman" w:hAnsi="Times New Roman" w:cs="Times New Roman"/>
          <w:sz w:val="24"/>
          <w:szCs w:val="24"/>
          <w:lang w:eastAsia="id-ID" w:bidi="ar-SA"/>
        </w:rPr>
        <w:t xml:space="preserve"> untuk mendukung rekan-rekan yang menjalani remediasi.</w:t>
      </w:r>
    </w:p>
    <w:p w14:paraId="4896332B" w14:textId="77777777" w:rsidR="00166035" w:rsidRDefault="00166035" w:rsidP="00E54C7C">
      <w:pPr>
        <w:numPr>
          <w:ilvl w:val="0"/>
          <w:numId w:val="3"/>
        </w:numPr>
        <w:spacing w:after="0" w:line="360" w:lineRule="auto"/>
        <w:jc w:val="both"/>
        <w:rPr>
          <w:rFonts w:ascii="Times New Roman" w:eastAsia="Times New Roman" w:hAnsi="Times New Roman" w:cs="Times New Roman"/>
          <w:sz w:val="24"/>
          <w:szCs w:val="24"/>
          <w:lang w:eastAsia="id-ID" w:bidi="ar-SA"/>
        </w:rPr>
      </w:pPr>
      <w:r w:rsidRPr="00166035">
        <w:rPr>
          <w:rFonts w:ascii="Times New Roman" w:eastAsia="Times New Roman" w:hAnsi="Times New Roman" w:cs="Times New Roman"/>
          <w:b/>
          <w:bCs/>
          <w:sz w:val="24"/>
          <w:szCs w:val="24"/>
          <w:lang w:eastAsia="id-ID" w:bidi="ar-SA"/>
        </w:rPr>
        <w:t>Eksplorasi Teknik:</w:t>
      </w:r>
      <w:r w:rsidRPr="00166035">
        <w:rPr>
          <w:rFonts w:ascii="Times New Roman" w:eastAsia="Times New Roman" w:hAnsi="Times New Roman" w:cs="Times New Roman"/>
          <w:sz w:val="24"/>
          <w:szCs w:val="24"/>
          <w:lang w:eastAsia="id-ID" w:bidi="ar-SA"/>
        </w:rPr>
        <w:t xml:space="preserve"> Penerapan teknik lanjutan seperti </w:t>
      </w:r>
      <w:r w:rsidRPr="00166035">
        <w:rPr>
          <w:rFonts w:ascii="Times New Roman" w:eastAsia="Times New Roman" w:hAnsi="Times New Roman" w:cs="Times New Roman"/>
          <w:i/>
          <w:iCs/>
          <w:sz w:val="24"/>
          <w:szCs w:val="24"/>
          <w:lang w:eastAsia="id-ID" w:bidi="ar-SA"/>
        </w:rPr>
        <w:t>Dutch Angle</w:t>
      </w:r>
      <w:r w:rsidRPr="00166035">
        <w:rPr>
          <w:rFonts w:ascii="Times New Roman" w:eastAsia="Times New Roman" w:hAnsi="Times New Roman" w:cs="Times New Roman"/>
          <w:sz w:val="24"/>
          <w:szCs w:val="24"/>
          <w:lang w:eastAsia="id-ID" w:bidi="ar-SA"/>
        </w:rPr>
        <w:t xml:space="preserve">, </w:t>
      </w:r>
      <w:r w:rsidRPr="00166035">
        <w:rPr>
          <w:rFonts w:ascii="Times New Roman" w:eastAsia="Times New Roman" w:hAnsi="Times New Roman" w:cs="Times New Roman"/>
          <w:i/>
          <w:iCs/>
          <w:sz w:val="24"/>
          <w:szCs w:val="24"/>
          <w:lang w:eastAsia="id-ID" w:bidi="ar-SA"/>
        </w:rPr>
        <w:t>Rack Focus</w:t>
      </w:r>
      <w:r w:rsidRPr="00166035">
        <w:rPr>
          <w:rFonts w:ascii="Times New Roman" w:eastAsia="Times New Roman" w:hAnsi="Times New Roman" w:cs="Times New Roman"/>
          <w:sz w:val="24"/>
          <w:szCs w:val="24"/>
          <w:lang w:eastAsia="id-ID" w:bidi="ar-SA"/>
        </w:rPr>
        <w:t xml:space="preserve">, dan </w:t>
      </w:r>
      <w:r w:rsidRPr="00166035">
        <w:rPr>
          <w:rFonts w:ascii="Times New Roman" w:eastAsia="Times New Roman" w:hAnsi="Times New Roman" w:cs="Times New Roman"/>
          <w:i/>
          <w:iCs/>
          <w:sz w:val="24"/>
          <w:szCs w:val="24"/>
          <w:lang w:eastAsia="id-ID" w:bidi="ar-SA"/>
        </w:rPr>
        <w:t>Color Grading</w:t>
      </w:r>
      <w:r w:rsidRPr="00166035">
        <w:rPr>
          <w:rFonts w:ascii="Times New Roman" w:eastAsia="Times New Roman" w:hAnsi="Times New Roman" w:cs="Times New Roman"/>
          <w:sz w:val="24"/>
          <w:szCs w:val="24"/>
          <w:lang w:eastAsia="id-ID" w:bidi="ar-SA"/>
        </w:rPr>
        <w:t xml:space="preserve"> dasar.</w:t>
      </w:r>
    </w:p>
    <w:p w14:paraId="729922FE" w14:textId="77777777" w:rsidR="00E54C7C" w:rsidRPr="00166035" w:rsidRDefault="00E54C7C" w:rsidP="00E54C7C">
      <w:pPr>
        <w:spacing w:after="0" w:line="360" w:lineRule="auto"/>
        <w:ind w:left="720"/>
        <w:jc w:val="both"/>
        <w:rPr>
          <w:rFonts w:ascii="Times New Roman" w:eastAsia="Times New Roman" w:hAnsi="Times New Roman" w:cs="Times New Roman"/>
          <w:sz w:val="24"/>
          <w:szCs w:val="24"/>
          <w:lang w:eastAsia="id-ID" w:bidi="ar-SA"/>
        </w:rPr>
      </w:pPr>
    </w:p>
    <w:p w14:paraId="4535C20D" w14:textId="77777777" w:rsidR="00166035" w:rsidRPr="00166035" w:rsidRDefault="00166035" w:rsidP="00E54C7C">
      <w:pPr>
        <w:spacing w:after="0" w:line="360" w:lineRule="auto"/>
        <w:jc w:val="both"/>
        <w:outlineLvl w:val="2"/>
        <w:rPr>
          <w:rFonts w:ascii="Times New Roman" w:eastAsia="Times New Roman" w:hAnsi="Times New Roman" w:cs="Times New Roman"/>
          <w:b/>
          <w:bCs/>
          <w:sz w:val="24"/>
          <w:szCs w:val="24"/>
          <w:lang w:eastAsia="id-ID" w:bidi="ar-SA"/>
        </w:rPr>
      </w:pPr>
      <w:r w:rsidRPr="00166035">
        <w:rPr>
          <w:rFonts w:ascii="Times New Roman" w:eastAsia="Times New Roman" w:hAnsi="Times New Roman" w:cs="Times New Roman"/>
          <w:b/>
          <w:bCs/>
          <w:sz w:val="24"/>
          <w:szCs w:val="24"/>
          <w:lang w:eastAsia="id-ID" w:bidi="ar-SA"/>
        </w:rPr>
        <w:lastRenderedPageBreak/>
        <w:t>4.4 Rencana Pengembangan Diri (RPD) Guru</w:t>
      </w:r>
    </w:p>
    <w:tbl>
      <w:tblPr>
        <w:tblW w:w="5000" w:type="pct"/>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2402"/>
        <w:gridCol w:w="2692"/>
        <w:gridCol w:w="3916"/>
      </w:tblGrid>
      <w:tr w:rsidR="00E54C7C" w:rsidRPr="00166035" w14:paraId="371A5D39" w14:textId="77777777" w:rsidTr="00E54C7C">
        <w:trPr>
          <w:trHeight w:val="608"/>
        </w:trPr>
        <w:tc>
          <w:tcPr>
            <w:tcW w:w="1333" w:type="pct"/>
            <w:tcBorders>
              <w:top w:val="outset" w:sz="6" w:space="0" w:color="auto"/>
              <w:left w:val="outset" w:sz="6" w:space="0" w:color="auto"/>
              <w:bottom w:val="outset" w:sz="6" w:space="0" w:color="auto"/>
              <w:right w:val="outset" w:sz="6" w:space="0" w:color="auto"/>
            </w:tcBorders>
            <w:shd w:val="clear" w:color="auto" w:fill="DEEAF6" w:themeFill="accent5" w:themeFillTint="33"/>
            <w:vAlign w:val="center"/>
            <w:hideMark/>
          </w:tcPr>
          <w:p w14:paraId="3A6246DD" w14:textId="77777777" w:rsidR="00166035" w:rsidRPr="00166035" w:rsidRDefault="00166035" w:rsidP="00E54C7C">
            <w:pPr>
              <w:spacing w:after="0" w:line="360" w:lineRule="auto"/>
              <w:jc w:val="center"/>
              <w:rPr>
                <w:rFonts w:ascii="Times New Roman" w:eastAsia="Times New Roman" w:hAnsi="Times New Roman" w:cs="Times New Roman"/>
                <w:b/>
                <w:bCs/>
                <w:sz w:val="24"/>
                <w:szCs w:val="24"/>
                <w:lang w:eastAsia="id-ID" w:bidi="ar-SA"/>
              </w:rPr>
            </w:pPr>
            <w:r w:rsidRPr="00166035">
              <w:rPr>
                <w:rFonts w:ascii="Times New Roman" w:eastAsia="Times New Roman" w:hAnsi="Times New Roman" w:cs="Times New Roman"/>
                <w:b/>
                <w:bCs/>
                <w:sz w:val="24"/>
                <w:szCs w:val="24"/>
                <w:lang w:eastAsia="id-ID" w:bidi="ar-SA"/>
              </w:rPr>
              <w:t>Jangka Waktu</w:t>
            </w:r>
          </w:p>
        </w:tc>
        <w:tc>
          <w:tcPr>
            <w:tcW w:w="1494" w:type="pct"/>
            <w:tcBorders>
              <w:top w:val="outset" w:sz="6" w:space="0" w:color="auto"/>
              <w:left w:val="outset" w:sz="6" w:space="0" w:color="auto"/>
              <w:bottom w:val="outset" w:sz="6" w:space="0" w:color="auto"/>
              <w:right w:val="outset" w:sz="6" w:space="0" w:color="auto"/>
            </w:tcBorders>
            <w:shd w:val="clear" w:color="auto" w:fill="DEEAF6" w:themeFill="accent5" w:themeFillTint="33"/>
            <w:vAlign w:val="center"/>
            <w:hideMark/>
          </w:tcPr>
          <w:p w14:paraId="67455377" w14:textId="77777777" w:rsidR="00166035" w:rsidRPr="00166035" w:rsidRDefault="00166035" w:rsidP="00E54C7C">
            <w:pPr>
              <w:spacing w:after="0" w:line="360" w:lineRule="auto"/>
              <w:jc w:val="center"/>
              <w:rPr>
                <w:rFonts w:ascii="Times New Roman" w:eastAsia="Times New Roman" w:hAnsi="Times New Roman" w:cs="Times New Roman"/>
                <w:b/>
                <w:bCs/>
                <w:sz w:val="24"/>
                <w:szCs w:val="24"/>
                <w:lang w:eastAsia="id-ID" w:bidi="ar-SA"/>
              </w:rPr>
            </w:pPr>
            <w:r w:rsidRPr="00166035">
              <w:rPr>
                <w:rFonts w:ascii="Times New Roman" w:eastAsia="Times New Roman" w:hAnsi="Times New Roman" w:cs="Times New Roman"/>
                <w:b/>
                <w:bCs/>
                <w:sz w:val="24"/>
                <w:szCs w:val="24"/>
                <w:lang w:eastAsia="id-ID" w:bidi="ar-SA"/>
              </w:rPr>
              <w:t>Fokus Pengembangan</w:t>
            </w:r>
          </w:p>
        </w:tc>
        <w:tc>
          <w:tcPr>
            <w:tcW w:w="2173" w:type="pct"/>
            <w:tcBorders>
              <w:top w:val="outset" w:sz="6" w:space="0" w:color="auto"/>
              <w:left w:val="outset" w:sz="6" w:space="0" w:color="auto"/>
              <w:bottom w:val="outset" w:sz="6" w:space="0" w:color="auto"/>
              <w:right w:val="outset" w:sz="6" w:space="0" w:color="auto"/>
            </w:tcBorders>
            <w:shd w:val="clear" w:color="auto" w:fill="DEEAF6" w:themeFill="accent5" w:themeFillTint="33"/>
            <w:vAlign w:val="center"/>
            <w:hideMark/>
          </w:tcPr>
          <w:p w14:paraId="699FEB7F" w14:textId="77777777" w:rsidR="00166035" w:rsidRPr="00166035" w:rsidRDefault="00166035" w:rsidP="00E54C7C">
            <w:pPr>
              <w:spacing w:after="0" w:line="360" w:lineRule="auto"/>
              <w:jc w:val="center"/>
              <w:rPr>
                <w:rFonts w:ascii="Times New Roman" w:eastAsia="Times New Roman" w:hAnsi="Times New Roman" w:cs="Times New Roman"/>
                <w:b/>
                <w:bCs/>
                <w:sz w:val="24"/>
                <w:szCs w:val="24"/>
                <w:lang w:eastAsia="id-ID" w:bidi="ar-SA"/>
              </w:rPr>
            </w:pPr>
            <w:r w:rsidRPr="00166035">
              <w:rPr>
                <w:rFonts w:ascii="Times New Roman" w:eastAsia="Times New Roman" w:hAnsi="Times New Roman" w:cs="Times New Roman"/>
                <w:b/>
                <w:bCs/>
                <w:sz w:val="24"/>
                <w:szCs w:val="24"/>
                <w:lang w:eastAsia="id-ID" w:bidi="ar-SA"/>
              </w:rPr>
              <w:t>Target Konkret</w:t>
            </w:r>
          </w:p>
        </w:tc>
      </w:tr>
      <w:tr w:rsidR="00E54C7C" w:rsidRPr="00166035" w14:paraId="7C051AE8" w14:textId="77777777" w:rsidTr="00E54C7C">
        <w:tc>
          <w:tcPr>
            <w:tcW w:w="1333" w:type="pct"/>
            <w:tcBorders>
              <w:top w:val="outset" w:sz="6" w:space="0" w:color="auto"/>
              <w:left w:val="outset" w:sz="6" w:space="0" w:color="auto"/>
              <w:bottom w:val="outset" w:sz="6" w:space="0" w:color="auto"/>
              <w:right w:val="outset" w:sz="6" w:space="0" w:color="auto"/>
            </w:tcBorders>
            <w:vAlign w:val="center"/>
            <w:hideMark/>
          </w:tcPr>
          <w:p w14:paraId="097737BD" w14:textId="77777777" w:rsidR="00166035" w:rsidRPr="00166035" w:rsidRDefault="00166035" w:rsidP="00E54C7C">
            <w:pPr>
              <w:spacing w:after="0" w:line="360" w:lineRule="auto"/>
              <w:ind w:left="118" w:right="129"/>
              <w:jc w:val="both"/>
              <w:rPr>
                <w:rFonts w:ascii="Times New Roman" w:eastAsia="Times New Roman" w:hAnsi="Times New Roman" w:cs="Times New Roman"/>
                <w:sz w:val="24"/>
                <w:szCs w:val="24"/>
                <w:lang w:eastAsia="id-ID" w:bidi="ar-SA"/>
              </w:rPr>
            </w:pPr>
            <w:r w:rsidRPr="00166035">
              <w:rPr>
                <w:rFonts w:ascii="Times New Roman" w:eastAsia="Times New Roman" w:hAnsi="Times New Roman" w:cs="Times New Roman"/>
                <w:b/>
                <w:bCs/>
                <w:sz w:val="24"/>
                <w:szCs w:val="24"/>
                <w:lang w:eastAsia="id-ID" w:bidi="ar-SA"/>
              </w:rPr>
              <w:t>Pendek (0-6 bln)</w:t>
            </w:r>
          </w:p>
        </w:tc>
        <w:tc>
          <w:tcPr>
            <w:tcW w:w="1494" w:type="pct"/>
            <w:tcBorders>
              <w:top w:val="outset" w:sz="6" w:space="0" w:color="auto"/>
              <w:left w:val="outset" w:sz="6" w:space="0" w:color="auto"/>
              <w:bottom w:val="outset" w:sz="6" w:space="0" w:color="auto"/>
              <w:right w:val="outset" w:sz="6" w:space="0" w:color="auto"/>
            </w:tcBorders>
            <w:vAlign w:val="center"/>
            <w:hideMark/>
          </w:tcPr>
          <w:p w14:paraId="3DA213F2" w14:textId="77777777" w:rsidR="00166035" w:rsidRPr="00166035" w:rsidRDefault="00166035" w:rsidP="00E54C7C">
            <w:pPr>
              <w:spacing w:after="0" w:line="360" w:lineRule="auto"/>
              <w:ind w:left="128" w:right="126"/>
              <w:jc w:val="both"/>
              <w:rPr>
                <w:rFonts w:ascii="Times New Roman" w:eastAsia="Times New Roman" w:hAnsi="Times New Roman" w:cs="Times New Roman"/>
                <w:sz w:val="24"/>
                <w:szCs w:val="24"/>
                <w:lang w:eastAsia="id-ID" w:bidi="ar-SA"/>
              </w:rPr>
            </w:pPr>
            <w:r w:rsidRPr="00166035">
              <w:rPr>
                <w:rFonts w:ascii="Times New Roman" w:eastAsia="Times New Roman" w:hAnsi="Times New Roman" w:cs="Times New Roman"/>
                <w:sz w:val="24"/>
                <w:szCs w:val="24"/>
                <w:lang w:eastAsia="id-ID" w:bidi="ar-SA"/>
              </w:rPr>
              <w:t>Teknologi &amp; Asesmen</w:t>
            </w:r>
          </w:p>
        </w:tc>
        <w:tc>
          <w:tcPr>
            <w:tcW w:w="2173" w:type="pct"/>
            <w:tcBorders>
              <w:top w:val="outset" w:sz="6" w:space="0" w:color="auto"/>
              <w:left w:val="outset" w:sz="6" w:space="0" w:color="auto"/>
              <w:bottom w:val="outset" w:sz="6" w:space="0" w:color="auto"/>
              <w:right w:val="outset" w:sz="6" w:space="0" w:color="auto"/>
            </w:tcBorders>
            <w:vAlign w:val="center"/>
            <w:hideMark/>
          </w:tcPr>
          <w:p w14:paraId="0DE3ECEE" w14:textId="77777777" w:rsidR="00166035" w:rsidRPr="00166035" w:rsidRDefault="00166035" w:rsidP="00E54C7C">
            <w:pPr>
              <w:spacing w:after="0" w:line="360" w:lineRule="auto"/>
              <w:ind w:left="133" w:right="211"/>
              <w:jc w:val="both"/>
              <w:rPr>
                <w:rFonts w:ascii="Times New Roman" w:eastAsia="Times New Roman" w:hAnsi="Times New Roman" w:cs="Times New Roman"/>
                <w:sz w:val="24"/>
                <w:szCs w:val="24"/>
                <w:lang w:eastAsia="id-ID" w:bidi="ar-SA"/>
              </w:rPr>
            </w:pPr>
            <w:r w:rsidRPr="00166035">
              <w:rPr>
                <w:rFonts w:ascii="Times New Roman" w:eastAsia="Times New Roman" w:hAnsi="Times New Roman" w:cs="Times New Roman"/>
                <w:sz w:val="24"/>
                <w:szCs w:val="24"/>
                <w:lang w:eastAsia="id-ID" w:bidi="ar-SA"/>
              </w:rPr>
              <w:t>Sertifikasi Canva for Education dan Google Workspace; Workshop rubrik penilaian proyek digital.</w:t>
            </w:r>
          </w:p>
        </w:tc>
      </w:tr>
      <w:tr w:rsidR="00E54C7C" w:rsidRPr="00166035" w14:paraId="68624531" w14:textId="77777777" w:rsidTr="00E54C7C">
        <w:tc>
          <w:tcPr>
            <w:tcW w:w="1333" w:type="pct"/>
            <w:tcBorders>
              <w:top w:val="outset" w:sz="6" w:space="0" w:color="auto"/>
              <w:left w:val="outset" w:sz="6" w:space="0" w:color="auto"/>
              <w:bottom w:val="outset" w:sz="6" w:space="0" w:color="auto"/>
              <w:right w:val="outset" w:sz="6" w:space="0" w:color="auto"/>
            </w:tcBorders>
            <w:vAlign w:val="center"/>
            <w:hideMark/>
          </w:tcPr>
          <w:p w14:paraId="6AE63C2D" w14:textId="77777777" w:rsidR="00166035" w:rsidRPr="00166035" w:rsidRDefault="00166035" w:rsidP="00E54C7C">
            <w:pPr>
              <w:spacing w:after="0" w:line="360" w:lineRule="auto"/>
              <w:ind w:left="118" w:right="129"/>
              <w:jc w:val="both"/>
              <w:rPr>
                <w:rFonts w:ascii="Times New Roman" w:eastAsia="Times New Roman" w:hAnsi="Times New Roman" w:cs="Times New Roman"/>
                <w:sz w:val="24"/>
                <w:szCs w:val="24"/>
                <w:lang w:eastAsia="id-ID" w:bidi="ar-SA"/>
              </w:rPr>
            </w:pPr>
            <w:r w:rsidRPr="00166035">
              <w:rPr>
                <w:rFonts w:ascii="Times New Roman" w:eastAsia="Times New Roman" w:hAnsi="Times New Roman" w:cs="Times New Roman"/>
                <w:b/>
                <w:bCs/>
                <w:sz w:val="24"/>
                <w:szCs w:val="24"/>
                <w:lang w:eastAsia="id-ID" w:bidi="ar-SA"/>
              </w:rPr>
              <w:t>Menengah (6-18 bln)</w:t>
            </w:r>
          </w:p>
        </w:tc>
        <w:tc>
          <w:tcPr>
            <w:tcW w:w="1494" w:type="pct"/>
            <w:tcBorders>
              <w:top w:val="outset" w:sz="6" w:space="0" w:color="auto"/>
              <w:left w:val="outset" w:sz="6" w:space="0" w:color="auto"/>
              <w:bottom w:val="outset" w:sz="6" w:space="0" w:color="auto"/>
              <w:right w:val="outset" w:sz="6" w:space="0" w:color="auto"/>
            </w:tcBorders>
            <w:vAlign w:val="center"/>
            <w:hideMark/>
          </w:tcPr>
          <w:p w14:paraId="1D9F7AF8" w14:textId="77777777" w:rsidR="00166035" w:rsidRPr="00166035" w:rsidRDefault="00166035" w:rsidP="00E54C7C">
            <w:pPr>
              <w:spacing w:after="0" w:line="360" w:lineRule="auto"/>
              <w:ind w:left="128" w:right="126"/>
              <w:jc w:val="both"/>
              <w:rPr>
                <w:rFonts w:ascii="Times New Roman" w:eastAsia="Times New Roman" w:hAnsi="Times New Roman" w:cs="Times New Roman"/>
                <w:sz w:val="24"/>
                <w:szCs w:val="24"/>
                <w:lang w:eastAsia="id-ID" w:bidi="ar-SA"/>
              </w:rPr>
            </w:pPr>
            <w:r w:rsidRPr="00166035">
              <w:rPr>
                <w:rFonts w:ascii="Times New Roman" w:eastAsia="Times New Roman" w:hAnsi="Times New Roman" w:cs="Times New Roman"/>
                <w:sz w:val="24"/>
                <w:szCs w:val="24"/>
                <w:lang w:eastAsia="id-ID" w:bidi="ar-SA"/>
              </w:rPr>
              <w:t>Riset &amp; Publikasi</w:t>
            </w:r>
          </w:p>
        </w:tc>
        <w:tc>
          <w:tcPr>
            <w:tcW w:w="2173" w:type="pct"/>
            <w:tcBorders>
              <w:top w:val="outset" w:sz="6" w:space="0" w:color="auto"/>
              <w:left w:val="outset" w:sz="6" w:space="0" w:color="auto"/>
              <w:bottom w:val="outset" w:sz="6" w:space="0" w:color="auto"/>
              <w:right w:val="outset" w:sz="6" w:space="0" w:color="auto"/>
            </w:tcBorders>
            <w:vAlign w:val="center"/>
            <w:hideMark/>
          </w:tcPr>
          <w:p w14:paraId="0A3D2FDF" w14:textId="77777777" w:rsidR="00166035" w:rsidRPr="00166035" w:rsidRDefault="00166035" w:rsidP="00E54C7C">
            <w:pPr>
              <w:spacing w:after="0" w:line="360" w:lineRule="auto"/>
              <w:ind w:left="133" w:right="211"/>
              <w:jc w:val="both"/>
              <w:rPr>
                <w:rFonts w:ascii="Times New Roman" w:eastAsia="Times New Roman" w:hAnsi="Times New Roman" w:cs="Times New Roman"/>
                <w:sz w:val="24"/>
                <w:szCs w:val="24"/>
                <w:lang w:eastAsia="id-ID" w:bidi="ar-SA"/>
              </w:rPr>
            </w:pPr>
            <w:r w:rsidRPr="00166035">
              <w:rPr>
                <w:rFonts w:ascii="Times New Roman" w:eastAsia="Times New Roman" w:hAnsi="Times New Roman" w:cs="Times New Roman"/>
                <w:sz w:val="24"/>
                <w:szCs w:val="24"/>
                <w:lang w:eastAsia="id-ID" w:bidi="ar-SA"/>
              </w:rPr>
              <w:t xml:space="preserve">Menulis dan menerbitkan artikel ilmiah tentang efektivitas C-PjBL di </w:t>
            </w:r>
            <w:r w:rsidRPr="00166035">
              <w:rPr>
                <w:rFonts w:ascii="Times New Roman" w:eastAsia="Times New Roman" w:hAnsi="Times New Roman" w:cs="Times New Roman"/>
                <w:b/>
                <w:bCs/>
                <w:sz w:val="24"/>
                <w:szCs w:val="24"/>
                <w:lang w:eastAsia="id-ID" w:bidi="ar-SA"/>
              </w:rPr>
              <w:t>Jurnal Pendidikan Terakreditasi Sinta 3</w:t>
            </w:r>
            <w:r w:rsidRPr="00166035">
              <w:rPr>
                <w:rFonts w:ascii="Times New Roman" w:eastAsia="Times New Roman" w:hAnsi="Times New Roman" w:cs="Times New Roman"/>
                <w:sz w:val="24"/>
                <w:szCs w:val="24"/>
                <w:lang w:eastAsia="id-ID" w:bidi="ar-SA"/>
              </w:rPr>
              <w:t>.</w:t>
            </w:r>
          </w:p>
        </w:tc>
      </w:tr>
      <w:tr w:rsidR="00E54C7C" w:rsidRPr="00166035" w14:paraId="4FC542DE" w14:textId="77777777" w:rsidTr="00E54C7C">
        <w:tc>
          <w:tcPr>
            <w:tcW w:w="1333" w:type="pct"/>
            <w:tcBorders>
              <w:top w:val="outset" w:sz="6" w:space="0" w:color="auto"/>
              <w:left w:val="outset" w:sz="6" w:space="0" w:color="auto"/>
              <w:bottom w:val="outset" w:sz="6" w:space="0" w:color="auto"/>
              <w:right w:val="outset" w:sz="6" w:space="0" w:color="auto"/>
            </w:tcBorders>
            <w:vAlign w:val="center"/>
            <w:hideMark/>
          </w:tcPr>
          <w:p w14:paraId="1D055812" w14:textId="77777777" w:rsidR="00166035" w:rsidRPr="00166035" w:rsidRDefault="00166035" w:rsidP="00E54C7C">
            <w:pPr>
              <w:spacing w:after="0" w:line="360" w:lineRule="auto"/>
              <w:ind w:left="118" w:right="129"/>
              <w:jc w:val="both"/>
              <w:rPr>
                <w:rFonts w:ascii="Times New Roman" w:eastAsia="Times New Roman" w:hAnsi="Times New Roman" w:cs="Times New Roman"/>
                <w:sz w:val="24"/>
                <w:szCs w:val="24"/>
                <w:lang w:eastAsia="id-ID" w:bidi="ar-SA"/>
              </w:rPr>
            </w:pPr>
            <w:r w:rsidRPr="00166035">
              <w:rPr>
                <w:rFonts w:ascii="Times New Roman" w:eastAsia="Times New Roman" w:hAnsi="Times New Roman" w:cs="Times New Roman"/>
                <w:b/>
                <w:bCs/>
                <w:sz w:val="24"/>
                <w:szCs w:val="24"/>
                <w:lang w:eastAsia="id-ID" w:bidi="ar-SA"/>
              </w:rPr>
              <w:t>Panjang (&gt;18 bln)</w:t>
            </w:r>
          </w:p>
        </w:tc>
        <w:tc>
          <w:tcPr>
            <w:tcW w:w="1494" w:type="pct"/>
            <w:tcBorders>
              <w:top w:val="outset" w:sz="6" w:space="0" w:color="auto"/>
              <w:left w:val="outset" w:sz="6" w:space="0" w:color="auto"/>
              <w:bottom w:val="outset" w:sz="6" w:space="0" w:color="auto"/>
              <w:right w:val="outset" w:sz="6" w:space="0" w:color="auto"/>
            </w:tcBorders>
            <w:vAlign w:val="center"/>
            <w:hideMark/>
          </w:tcPr>
          <w:p w14:paraId="71107A43" w14:textId="77777777" w:rsidR="00166035" w:rsidRPr="00166035" w:rsidRDefault="00166035" w:rsidP="00E54C7C">
            <w:pPr>
              <w:spacing w:after="0" w:line="360" w:lineRule="auto"/>
              <w:ind w:left="128" w:right="126"/>
              <w:jc w:val="both"/>
              <w:rPr>
                <w:rFonts w:ascii="Times New Roman" w:eastAsia="Times New Roman" w:hAnsi="Times New Roman" w:cs="Times New Roman"/>
                <w:sz w:val="24"/>
                <w:szCs w:val="24"/>
                <w:lang w:eastAsia="id-ID" w:bidi="ar-SA"/>
              </w:rPr>
            </w:pPr>
            <w:r w:rsidRPr="00166035">
              <w:rPr>
                <w:rFonts w:ascii="Times New Roman" w:eastAsia="Times New Roman" w:hAnsi="Times New Roman" w:cs="Times New Roman"/>
                <w:sz w:val="24"/>
                <w:szCs w:val="24"/>
                <w:lang w:eastAsia="id-ID" w:bidi="ar-SA"/>
              </w:rPr>
              <w:t>Kepemimpinan &amp; Studi</w:t>
            </w:r>
          </w:p>
        </w:tc>
        <w:tc>
          <w:tcPr>
            <w:tcW w:w="2173" w:type="pct"/>
            <w:tcBorders>
              <w:top w:val="outset" w:sz="6" w:space="0" w:color="auto"/>
              <w:left w:val="outset" w:sz="6" w:space="0" w:color="auto"/>
              <w:bottom w:val="outset" w:sz="6" w:space="0" w:color="auto"/>
              <w:right w:val="outset" w:sz="6" w:space="0" w:color="auto"/>
            </w:tcBorders>
            <w:vAlign w:val="center"/>
            <w:hideMark/>
          </w:tcPr>
          <w:p w14:paraId="202F405F" w14:textId="77777777" w:rsidR="00166035" w:rsidRPr="00166035" w:rsidRDefault="00166035" w:rsidP="00E54C7C">
            <w:pPr>
              <w:spacing w:after="0" w:line="360" w:lineRule="auto"/>
              <w:ind w:left="133" w:right="211"/>
              <w:jc w:val="both"/>
              <w:rPr>
                <w:rFonts w:ascii="Times New Roman" w:eastAsia="Times New Roman" w:hAnsi="Times New Roman" w:cs="Times New Roman"/>
                <w:sz w:val="24"/>
                <w:szCs w:val="24"/>
                <w:lang w:eastAsia="id-ID" w:bidi="ar-SA"/>
              </w:rPr>
            </w:pPr>
            <w:r w:rsidRPr="00166035">
              <w:rPr>
                <w:rFonts w:ascii="Times New Roman" w:eastAsia="Times New Roman" w:hAnsi="Times New Roman" w:cs="Times New Roman"/>
                <w:sz w:val="24"/>
                <w:szCs w:val="24"/>
                <w:lang w:eastAsia="id-ID" w:bidi="ar-SA"/>
              </w:rPr>
              <w:t xml:space="preserve">Melanjutkan </w:t>
            </w:r>
            <w:r w:rsidRPr="00166035">
              <w:rPr>
                <w:rFonts w:ascii="Times New Roman" w:eastAsia="Times New Roman" w:hAnsi="Times New Roman" w:cs="Times New Roman"/>
                <w:b/>
                <w:bCs/>
                <w:sz w:val="24"/>
                <w:szCs w:val="24"/>
                <w:lang w:eastAsia="id-ID" w:bidi="ar-SA"/>
              </w:rPr>
              <w:t>Studi Doktoral (S3) Teknologi Pembelajaran</w:t>
            </w:r>
            <w:r w:rsidRPr="00166035">
              <w:rPr>
                <w:rFonts w:ascii="Times New Roman" w:eastAsia="Times New Roman" w:hAnsi="Times New Roman" w:cs="Times New Roman"/>
                <w:sz w:val="24"/>
                <w:szCs w:val="24"/>
                <w:lang w:eastAsia="id-ID" w:bidi="ar-SA"/>
              </w:rPr>
              <w:t>; Menjadi narasumber komunitas praktisi Informatika.</w:t>
            </w:r>
          </w:p>
        </w:tc>
      </w:tr>
    </w:tbl>
    <w:p w14:paraId="78393271" w14:textId="77777777" w:rsidR="00E54C7C" w:rsidRDefault="00E54C7C" w:rsidP="00E54C7C">
      <w:pPr>
        <w:spacing w:after="0" w:line="360" w:lineRule="auto"/>
        <w:jc w:val="both"/>
        <w:outlineLvl w:val="1"/>
        <w:rPr>
          <w:rFonts w:ascii="Times New Roman" w:eastAsia="Times New Roman" w:hAnsi="Times New Roman" w:cs="Times New Roman"/>
          <w:b/>
          <w:bCs/>
          <w:sz w:val="24"/>
          <w:szCs w:val="24"/>
          <w:lang w:eastAsia="id-ID" w:bidi="ar-SA"/>
        </w:rPr>
      </w:pPr>
    </w:p>
    <w:p w14:paraId="5DA32DFE" w14:textId="77E07018" w:rsidR="00166035" w:rsidRPr="00166035" w:rsidRDefault="00166035" w:rsidP="00E54C7C">
      <w:pPr>
        <w:shd w:val="clear" w:color="auto" w:fill="ED7D31" w:themeFill="accent2"/>
        <w:spacing w:after="0" w:line="360" w:lineRule="auto"/>
        <w:jc w:val="both"/>
        <w:outlineLvl w:val="1"/>
        <w:rPr>
          <w:rFonts w:ascii="Times New Roman" w:eastAsia="Times New Roman" w:hAnsi="Times New Roman" w:cs="Times New Roman"/>
          <w:b/>
          <w:bCs/>
          <w:sz w:val="24"/>
          <w:szCs w:val="24"/>
          <w:lang w:eastAsia="id-ID" w:bidi="ar-SA"/>
        </w:rPr>
      </w:pPr>
      <w:r w:rsidRPr="00166035">
        <w:rPr>
          <w:rFonts w:ascii="Times New Roman" w:eastAsia="Times New Roman" w:hAnsi="Times New Roman" w:cs="Times New Roman"/>
          <w:b/>
          <w:bCs/>
          <w:sz w:val="24"/>
          <w:szCs w:val="24"/>
          <w:lang w:eastAsia="id-ID" w:bidi="ar-SA"/>
        </w:rPr>
        <w:t>5. KESIMPULAN DAN REKOMENDASI</w:t>
      </w:r>
    </w:p>
    <w:p w14:paraId="58283FF7" w14:textId="77777777" w:rsidR="00166035" w:rsidRDefault="00166035" w:rsidP="00E54C7C">
      <w:pPr>
        <w:spacing w:after="0" w:line="360" w:lineRule="auto"/>
        <w:jc w:val="both"/>
        <w:rPr>
          <w:rFonts w:ascii="Times New Roman" w:eastAsia="Times New Roman" w:hAnsi="Times New Roman" w:cs="Times New Roman"/>
          <w:sz w:val="24"/>
          <w:szCs w:val="24"/>
          <w:lang w:eastAsia="id-ID" w:bidi="ar-SA"/>
        </w:rPr>
      </w:pPr>
      <w:r w:rsidRPr="00166035">
        <w:rPr>
          <w:rFonts w:ascii="Times New Roman" w:eastAsia="Times New Roman" w:hAnsi="Times New Roman" w:cs="Times New Roman"/>
          <w:sz w:val="24"/>
          <w:szCs w:val="24"/>
          <w:lang w:eastAsia="id-ID" w:bidi="ar-SA"/>
        </w:rPr>
        <w:t>Implementasi pembelajaran Informatika di SMAN 15 Bandung menegaskan bahwa efektivitas pengajaran bagi Generasi Z sangat ditentukan oleh sinkronisasi antara data observasi yang valid dengan pendekatan konstruktivis yang inovatif. Integrasi teknik videografi terbukti mampu menjadi jembatan bagi murid untuk mengeksplorasi potensi kreatif sekaligus menjawab tantangan karir di era ekonomi digital. Sebagai guru pembelajar sepanjang hayat, saya berkomitmen untuk terus mengintegrasikan pemahaman data-analitis dengan empati pedagogis guna menciptakan lingkungan belajar yang inklusif, relevan, dan memberdayakan.</w:t>
      </w:r>
    </w:p>
    <w:p w14:paraId="4F37D2EB" w14:textId="77777777" w:rsidR="00E54C7C" w:rsidRPr="00166035" w:rsidRDefault="00E54C7C" w:rsidP="00E54C7C">
      <w:pPr>
        <w:spacing w:after="0" w:line="360" w:lineRule="auto"/>
        <w:jc w:val="both"/>
        <w:rPr>
          <w:rFonts w:ascii="Times New Roman" w:eastAsia="Times New Roman" w:hAnsi="Times New Roman" w:cs="Times New Roman"/>
          <w:sz w:val="24"/>
          <w:szCs w:val="24"/>
          <w:lang w:eastAsia="id-ID" w:bidi="ar-SA"/>
        </w:rPr>
      </w:pPr>
    </w:p>
    <w:p w14:paraId="1B2AC6A4" w14:textId="77777777" w:rsidR="00166035" w:rsidRPr="00166035" w:rsidRDefault="00166035" w:rsidP="00E54C7C">
      <w:pPr>
        <w:shd w:val="clear" w:color="auto" w:fill="ED7D31" w:themeFill="accent2"/>
        <w:spacing w:after="0" w:line="360" w:lineRule="auto"/>
        <w:jc w:val="both"/>
        <w:outlineLvl w:val="1"/>
        <w:rPr>
          <w:rFonts w:ascii="Times New Roman" w:eastAsia="Times New Roman" w:hAnsi="Times New Roman" w:cs="Times New Roman"/>
          <w:b/>
          <w:bCs/>
          <w:sz w:val="24"/>
          <w:szCs w:val="24"/>
          <w:lang w:eastAsia="id-ID" w:bidi="ar-SA"/>
        </w:rPr>
      </w:pPr>
      <w:r w:rsidRPr="00166035">
        <w:rPr>
          <w:rFonts w:ascii="Times New Roman" w:eastAsia="Times New Roman" w:hAnsi="Times New Roman" w:cs="Times New Roman"/>
          <w:b/>
          <w:bCs/>
          <w:sz w:val="24"/>
          <w:szCs w:val="24"/>
          <w:lang w:eastAsia="id-ID" w:bidi="ar-SA"/>
        </w:rPr>
        <w:t>6. DAFTAR PUSTAKA</w:t>
      </w:r>
    </w:p>
    <w:p w14:paraId="5313483C" w14:textId="77777777" w:rsidR="00166035" w:rsidRPr="00166035" w:rsidRDefault="00166035" w:rsidP="00E54C7C">
      <w:pPr>
        <w:numPr>
          <w:ilvl w:val="0"/>
          <w:numId w:val="4"/>
        </w:numPr>
        <w:spacing w:after="0" w:line="360" w:lineRule="auto"/>
        <w:jc w:val="both"/>
        <w:rPr>
          <w:rFonts w:ascii="Times New Roman" w:eastAsia="Times New Roman" w:hAnsi="Times New Roman" w:cs="Times New Roman"/>
          <w:sz w:val="24"/>
          <w:szCs w:val="24"/>
          <w:lang w:eastAsia="id-ID" w:bidi="ar-SA"/>
        </w:rPr>
      </w:pPr>
      <w:r w:rsidRPr="00166035">
        <w:rPr>
          <w:rFonts w:ascii="Times New Roman" w:eastAsia="Times New Roman" w:hAnsi="Times New Roman" w:cs="Times New Roman"/>
          <w:sz w:val="24"/>
          <w:szCs w:val="24"/>
          <w:lang w:eastAsia="id-ID" w:bidi="ar-SA"/>
        </w:rPr>
        <w:t xml:space="preserve">Anderson, L. W., &amp; Krathwohl, D. R. (Eds.). (2001). </w:t>
      </w:r>
      <w:r w:rsidRPr="00166035">
        <w:rPr>
          <w:rFonts w:ascii="Times New Roman" w:eastAsia="Times New Roman" w:hAnsi="Times New Roman" w:cs="Times New Roman"/>
          <w:i/>
          <w:iCs/>
          <w:sz w:val="24"/>
          <w:szCs w:val="24"/>
          <w:lang w:eastAsia="id-ID" w:bidi="ar-SA"/>
        </w:rPr>
        <w:t>A taxonomy for learning, teaching, and assessing: A revision of Bloom's educational objectives</w:t>
      </w:r>
      <w:r w:rsidRPr="00166035">
        <w:rPr>
          <w:rFonts w:ascii="Times New Roman" w:eastAsia="Times New Roman" w:hAnsi="Times New Roman" w:cs="Times New Roman"/>
          <w:sz w:val="24"/>
          <w:szCs w:val="24"/>
          <w:lang w:eastAsia="id-ID" w:bidi="ar-SA"/>
        </w:rPr>
        <w:t>. Longman.</w:t>
      </w:r>
    </w:p>
    <w:p w14:paraId="25C70AA7" w14:textId="77777777" w:rsidR="00166035" w:rsidRPr="00166035" w:rsidRDefault="00166035" w:rsidP="00E54C7C">
      <w:pPr>
        <w:numPr>
          <w:ilvl w:val="0"/>
          <w:numId w:val="4"/>
        </w:numPr>
        <w:spacing w:after="0" w:line="360" w:lineRule="auto"/>
        <w:jc w:val="both"/>
        <w:rPr>
          <w:rFonts w:ascii="Times New Roman" w:eastAsia="Times New Roman" w:hAnsi="Times New Roman" w:cs="Times New Roman"/>
          <w:sz w:val="24"/>
          <w:szCs w:val="24"/>
          <w:lang w:eastAsia="id-ID" w:bidi="ar-SA"/>
        </w:rPr>
      </w:pPr>
      <w:r w:rsidRPr="00166035">
        <w:rPr>
          <w:rFonts w:ascii="Times New Roman" w:eastAsia="Times New Roman" w:hAnsi="Times New Roman" w:cs="Times New Roman"/>
          <w:sz w:val="24"/>
          <w:szCs w:val="24"/>
          <w:lang w:eastAsia="id-ID" w:bidi="ar-SA"/>
        </w:rPr>
        <w:t xml:space="preserve">Gardner, H. (2011). </w:t>
      </w:r>
      <w:r w:rsidRPr="00166035">
        <w:rPr>
          <w:rFonts w:ascii="Times New Roman" w:eastAsia="Times New Roman" w:hAnsi="Times New Roman" w:cs="Times New Roman"/>
          <w:i/>
          <w:iCs/>
          <w:sz w:val="24"/>
          <w:szCs w:val="24"/>
          <w:lang w:eastAsia="id-ID" w:bidi="ar-SA"/>
        </w:rPr>
        <w:t>Frames of mind: The theory of multiple intelligences</w:t>
      </w:r>
      <w:r w:rsidRPr="00166035">
        <w:rPr>
          <w:rFonts w:ascii="Times New Roman" w:eastAsia="Times New Roman" w:hAnsi="Times New Roman" w:cs="Times New Roman"/>
          <w:sz w:val="24"/>
          <w:szCs w:val="24"/>
          <w:lang w:eastAsia="id-ID" w:bidi="ar-SA"/>
        </w:rPr>
        <w:t xml:space="preserve"> (3rd ed.). Basic Books.</w:t>
      </w:r>
    </w:p>
    <w:p w14:paraId="5FF06EE0" w14:textId="77777777" w:rsidR="00166035" w:rsidRPr="00166035" w:rsidRDefault="00166035" w:rsidP="00E54C7C">
      <w:pPr>
        <w:numPr>
          <w:ilvl w:val="0"/>
          <w:numId w:val="4"/>
        </w:numPr>
        <w:spacing w:after="0" w:line="360" w:lineRule="auto"/>
        <w:jc w:val="both"/>
        <w:rPr>
          <w:rFonts w:ascii="Times New Roman" w:eastAsia="Times New Roman" w:hAnsi="Times New Roman" w:cs="Times New Roman"/>
          <w:sz w:val="24"/>
          <w:szCs w:val="24"/>
          <w:lang w:eastAsia="id-ID" w:bidi="ar-SA"/>
        </w:rPr>
      </w:pPr>
      <w:r w:rsidRPr="00166035">
        <w:rPr>
          <w:rFonts w:ascii="Times New Roman" w:eastAsia="Times New Roman" w:hAnsi="Times New Roman" w:cs="Times New Roman"/>
          <w:sz w:val="24"/>
          <w:szCs w:val="24"/>
          <w:lang w:eastAsia="id-ID" w:bidi="ar-SA"/>
        </w:rPr>
        <w:t xml:space="preserve">Kemendikbudristek. (2022). </w:t>
      </w:r>
      <w:r w:rsidRPr="00166035">
        <w:rPr>
          <w:rFonts w:ascii="Times New Roman" w:eastAsia="Times New Roman" w:hAnsi="Times New Roman" w:cs="Times New Roman"/>
          <w:i/>
          <w:iCs/>
          <w:sz w:val="24"/>
          <w:szCs w:val="24"/>
          <w:lang w:eastAsia="id-ID" w:bidi="ar-SA"/>
        </w:rPr>
        <w:t>Informatika SMA/MA Kelas XI</w:t>
      </w:r>
      <w:r w:rsidRPr="00166035">
        <w:rPr>
          <w:rFonts w:ascii="Times New Roman" w:eastAsia="Times New Roman" w:hAnsi="Times New Roman" w:cs="Times New Roman"/>
          <w:sz w:val="24"/>
          <w:szCs w:val="24"/>
          <w:lang w:eastAsia="id-ID" w:bidi="ar-SA"/>
        </w:rPr>
        <w:t>. Pusat Perbukuan.</w:t>
      </w:r>
    </w:p>
    <w:p w14:paraId="25DA68C9" w14:textId="77777777" w:rsidR="00166035" w:rsidRPr="00166035" w:rsidRDefault="00166035" w:rsidP="00E54C7C">
      <w:pPr>
        <w:numPr>
          <w:ilvl w:val="0"/>
          <w:numId w:val="4"/>
        </w:numPr>
        <w:spacing w:after="0" w:line="360" w:lineRule="auto"/>
        <w:jc w:val="both"/>
        <w:rPr>
          <w:rFonts w:ascii="Times New Roman" w:eastAsia="Times New Roman" w:hAnsi="Times New Roman" w:cs="Times New Roman"/>
          <w:sz w:val="24"/>
          <w:szCs w:val="24"/>
          <w:lang w:eastAsia="id-ID" w:bidi="ar-SA"/>
        </w:rPr>
      </w:pPr>
      <w:r w:rsidRPr="00166035">
        <w:rPr>
          <w:rFonts w:ascii="Times New Roman" w:eastAsia="Times New Roman" w:hAnsi="Times New Roman" w:cs="Times New Roman"/>
          <w:sz w:val="24"/>
          <w:szCs w:val="24"/>
          <w:lang w:eastAsia="id-ID" w:bidi="ar-SA"/>
        </w:rPr>
        <w:t xml:space="preserve">Kolb, D. A. (1984). </w:t>
      </w:r>
      <w:r w:rsidRPr="00166035">
        <w:rPr>
          <w:rFonts w:ascii="Times New Roman" w:eastAsia="Times New Roman" w:hAnsi="Times New Roman" w:cs="Times New Roman"/>
          <w:i/>
          <w:iCs/>
          <w:sz w:val="24"/>
          <w:szCs w:val="24"/>
          <w:lang w:eastAsia="id-ID" w:bidi="ar-SA"/>
        </w:rPr>
        <w:t>Experiential learning: Experience as the source of learning and development</w:t>
      </w:r>
      <w:r w:rsidRPr="00166035">
        <w:rPr>
          <w:rFonts w:ascii="Times New Roman" w:eastAsia="Times New Roman" w:hAnsi="Times New Roman" w:cs="Times New Roman"/>
          <w:sz w:val="24"/>
          <w:szCs w:val="24"/>
          <w:lang w:eastAsia="id-ID" w:bidi="ar-SA"/>
        </w:rPr>
        <w:t>. Prentice Hall.</w:t>
      </w:r>
    </w:p>
    <w:p w14:paraId="46F29F97" w14:textId="77777777" w:rsidR="00166035" w:rsidRPr="00166035" w:rsidRDefault="00166035" w:rsidP="00E54C7C">
      <w:pPr>
        <w:numPr>
          <w:ilvl w:val="0"/>
          <w:numId w:val="4"/>
        </w:numPr>
        <w:spacing w:after="0" w:line="360" w:lineRule="auto"/>
        <w:jc w:val="both"/>
        <w:rPr>
          <w:rFonts w:ascii="Times New Roman" w:eastAsia="Times New Roman" w:hAnsi="Times New Roman" w:cs="Times New Roman"/>
          <w:sz w:val="24"/>
          <w:szCs w:val="24"/>
          <w:lang w:eastAsia="id-ID" w:bidi="ar-SA"/>
        </w:rPr>
      </w:pPr>
      <w:r w:rsidRPr="00166035">
        <w:rPr>
          <w:rFonts w:ascii="Times New Roman" w:eastAsia="Times New Roman" w:hAnsi="Times New Roman" w:cs="Times New Roman"/>
          <w:sz w:val="24"/>
          <w:szCs w:val="24"/>
          <w:lang w:eastAsia="id-ID" w:bidi="ar-SA"/>
        </w:rPr>
        <w:t>Permendikbudristek Nomor 46 Tahun 2022 tentang Standar Isi Pendidikan Dasar dan Menengah.</w:t>
      </w:r>
    </w:p>
    <w:p w14:paraId="64E14303" w14:textId="77777777" w:rsidR="00166035" w:rsidRPr="00166035" w:rsidRDefault="00166035" w:rsidP="00E54C7C">
      <w:pPr>
        <w:numPr>
          <w:ilvl w:val="0"/>
          <w:numId w:val="4"/>
        </w:numPr>
        <w:spacing w:after="0" w:line="360" w:lineRule="auto"/>
        <w:jc w:val="both"/>
        <w:rPr>
          <w:rFonts w:ascii="Times New Roman" w:eastAsia="Times New Roman" w:hAnsi="Times New Roman" w:cs="Times New Roman"/>
          <w:sz w:val="24"/>
          <w:szCs w:val="24"/>
          <w:lang w:eastAsia="id-ID" w:bidi="ar-SA"/>
        </w:rPr>
      </w:pPr>
      <w:r w:rsidRPr="00166035">
        <w:rPr>
          <w:rFonts w:ascii="Times New Roman" w:eastAsia="Times New Roman" w:hAnsi="Times New Roman" w:cs="Times New Roman"/>
          <w:sz w:val="24"/>
          <w:szCs w:val="24"/>
          <w:lang w:eastAsia="id-ID" w:bidi="ar-SA"/>
        </w:rPr>
        <w:lastRenderedPageBreak/>
        <w:t xml:space="preserve">Tomlinson, C. A. (2014). </w:t>
      </w:r>
      <w:r w:rsidRPr="00166035">
        <w:rPr>
          <w:rFonts w:ascii="Times New Roman" w:eastAsia="Times New Roman" w:hAnsi="Times New Roman" w:cs="Times New Roman"/>
          <w:i/>
          <w:iCs/>
          <w:sz w:val="24"/>
          <w:szCs w:val="24"/>
          <w:lang w:eastAsia="id-ID" w:bidi="ar-SA"/>
        </w:rPr>
        <w:t>The differentiated classroom: Responding to the needs of all learners</w:t>
      </w:r>
      <w:r w:rsidRPr="00166035">
        <w:rPr>
          <w:rFonts w:ascii="Times New Roman" w:eastAsia="Times New Roman" w:hAnsi="Times New Roman" w:cs="Times New Roman"/>
          <w:sz w:val="24"/>
          <w:szCs w:val="24"/>
          <w:lang w:eastAsia="id-ID" w:bidi="ar-SA"/>
        </w:rPr>
        <w:t xml:space="preserve"> (2nd ed.). ASCD.</w:t>
      </w:r>
    </w:p>
    <w:p w14:paraId="30D4BE28" w14:textId="77777777" w:rsidR="00166035" w:rsidRPr="00166035" w:rsidRDefault="00166035" w:rsidP="00E54C7C">
      <w:pPr>
        <w:numPr>
          <w:ilvl w:val="0"/>
          <w:numId w:val="4"/>
        </w:numPr>
        <w:spacing w:after="0" w:line="360" w:lineRule="auto"/>
        <w:jc w:val="both"/>
        <w:rPr>
          <w:rFonts w:ascii="Times New Roman" w:eastAsia="Times New Roman" w:hAnsi="Times New Roman" w:cs="Times New Roman"/>
          <w:sz w:val="24"/>
          <w:szCs w:val="24"/>
          <w:lang w:eastAsia="id-ID" w:bidi="ar-SA"/>
        </w:rPr>
      </w:pPr>
      <w:r w:rsidRPr="00166035">
        <w:rPr>
          <w:rFonts w:ascii="Times New Roman" w:eastAsia="Times New Roman" w:hAnsi="Times New Roman" w:cs="Times New Roman"/>
          <w:sz w:val="24"/>
          <w:szCs w:val="24"/>
          <w:lang w:eastAsia="id-ID" w:bidi="ar-SA"/>
        </w:rPr>
        <w:t xml:space="preserve">Vygotsky, L. S. (1978). </w:t>
      </w:r>
      <w:r w:rsidRPr="00166035">
        <w:rPr>
          <w:rFonts w:ascii="Times New Roman" w:eastAsia="Times New Roman" w:hAnsi="Times New Roman" w:cs="Times New Roman"/>
          <w:i/>
          <w:iCs/>
          <w:sz w:val="24"/>
          <w:szCs w:val="24"/>
          <w:lang w:eastAsia="id-ID" w:bidi="ar-SA"/>
        </w:rPr>
        <w:t>Mind in society: The development of higher psychological processes</w:t>
      </w:r>
      <w:r w:rsidRPr="00166035">
        <w:rPr>
          <w:rFonts w:ascii="Times New Roman" w:eastAsia="Times New Roman" w:hAnsi="Times New Roman" w:cs="Times New Roman"/>
          <w:sz w:val="24"/>
          <w:szCs w:val="24"/>
          <w:lang w:eastAsia="id-ID" w:bidi="ar-SA"/>
        </w:rPr>
        <w:t>. Harvard University Press.</w:t>
      </w:r>
    </w:p>
    <w:p w14:paraId="6C8FC5DE" w14:textId="77777777" w:rsidR="00166035" w:rsidRDefault="00166035" w:rsidP="00E54C7C">
      <w:pPr>
        <w:numPr>
          <w:ilvl w:val="0"/>
          <w:numId w:val="4"/>
        </w:numPr>
        <w:spacing w:after="0" w:line="360" w:lineRule="auto"/>
        <w:jc w:val="both"/>
        <w:rPr>
          <w:rFonts w:ascii="Times New Roman" w:eastAsia="Times New Roman" w:hAnsi="Times New Roman" w:cs="Times New Roman"/>
          <w:sz w:val="24"/>
          <w:szCs w:val="24"/>
          <w:lang w:eastAsia="id-ID" w:bidi="ar-SA"/>
        </w:rPr>
      </w:pPr>
      <w:r w:rsidRPr="00166035">
        <w:rPr>
          <w:rFonts w:ascii="Times New Roman" w:eastAsia="Times New Roman" w:hAnsi="Times New Roman" w:cs="Times New Roman"/>
          <w:sz w:val="24"/>
          <w:szCs w:val="24"/>
          <w:lang w:eastAsia="id-ID" w:bidi="ar-SA"/>
        </w:rPr>
        <w:t xml:space="preserve">Wiggins, G., &amp; McTighe, J. (2005). </w:t>
      </w:r>
      <w:r w:rsidRPr="00166035">
        <w:rPr>
          <w:rFonts w:ascii="Times New Roman" w:eastAsia="Times New Roman" w:hAnsi="Times New Roman" w:cs="Times New Roman"/>
          <w:i/>
          <w:iCs/>
          <w:sz w:val="24"/>
          <w:szCs w:val="24"/>
          <w:lang w:eastAsia="id-ID" w:bidi="ar-SA"/>
        </w:rPr>
        <w:t>Understanding by design</w:t>
      </w:r>
      <w:r w:rsidRPr="00166035">
        <w:rPr>
          <w:rFonts w:ascii="Times New Roman" w:eastAsia="Times New Roman" w:hAnsi="Times New Roman" w:cs="Times New Roman"/>
          <w:sz w:val="24"/>
          <w:szCs w:val="24"/>
          <w:lang w:eastAsia="id-ID" w:bidi="ar-SA"/>
        </w:rPr>
        <w:t xml:space="preserve"> (2nd ed.). ASCD.</w:t>
      </w:r>
    </w:p>
    <w:p w14:paraId="3595C280" w14:textId="4D538470" w:rsidR="004D212B" w:rsidRDefault="004D212B">
      <w:pPr>
        <w:rPr>
          <w:rFonts w:ascii="Times New Roman" w:eastAsia="Times New Roman" w:hAnsi="Times New Roman" w:cs="Times New Roman"/>
          <w:sz w:val="24"/>
          <w:szCs w:val="24"/>
          <w:lang w:eastAsia="id-ID" w:bidi="ar-SA"/>
        </w:rPr>
      </w:pPr>
      <w:r>
        <w:rPr>
          <w:rFonts w:ascii="Times New Roman" w:eastAsia="Times New Roman" w:hAnsi="Times New Roman" w:cs="Times New Roman"/>
          <w:sz w:val="24"/>
          <w:szCs w:val="24"/>
          <w:lang w:eastAsia="id-ID" w:bidi="ar-SA"/>
        </w:rPr>
        <w:br w:type="page"/>
      </w:r>
    </w:p>
    <w:p w14:paraId="14E253F7" w14:textId="77777777" w:rsidR="004D212B" w:rsidRDefault="004D212B" w:rsidP="004D212B">
      <w:pPr>
        <w:spacing w:after="0" w:line="360" w:lineRule="auto"/>
        <w:jc w:val="center"/>
        <w:rPr>
          <w:rFonts w:ascii="Times New Roman" w:eastAsia="Times New Roman" w:hAnsi="Times New Roman" w:cs="Times New Roman"/>
          <w:b/>
          <w:bCs/>
          <w:sz w:val="72"/>
          <w:szCs w:val="72"/>
          <w:lang w:eastAsia="id-ID" w:bidi="ar-SA"/>
        </w:rPr>
      </w:pPr>
    </w:p>
    <w:p w14:paraId="4A228814" w14:textId="77777777" w:rsidR="004D212B" w:rsidRDefault="004D212B" w:rsidP="004D212B">
      <w:pPr>
        <w:spacing w:after="0" w:line="360" w:lineRule="auto"/>
        <w:jc w:val="center"/>
        <w:rPr>
          <w:rFonts w:ascii="Times New Roman" w:eastAsia="Times New Roman" w:hAnsi="Times New Roman" w:cs="Times New Roman"/>
          <w:b/>
          <w:bCs/>
          <w:sz w:val="72"/>
          <w:szCs w:val="72"/>
          <w:lang w:eastAsia="id-ID" w:bidi="ar-SA"/>
        </w:rPr>
      </w:pPr>
    </w:p>
    <w:p w14:paraId="73D88E23" w14:textId="77777777" w:rsidR="004D212B" w:rsidRDefault="004D212B" w:rsidP="004D212B">
      <w:pPr>
        <w:spacing w:after="0" w:line="360" w:lineRule="auto"/>
        <w:jc w:val="center"/>
        <w:rPr>
          <w:rFonts w:ascii="Times New Roman" w:eastAsia="Times New Roman" w:hAnsi="Times New Roman" w:cs="Times New Roman"/>
          <w:b/>
          <w:bCs/>
          <w:sz w:val="72"/>
          <w:szCs w:val="72"/>
          <w:lang w:eastAsia="id-ID" w:bidi="ar-SA"/>
        </w:rPr>
      </w:pPr>
    </w:p>
    <w:p w14:paraId="69F3FA61" w14:textId="77777777" w:rsidR="004D212B" w:rsidRDefault="004D212B" w:rsidP="004D212B">
      <w:pPr>
        <w:spacing w:after="0" w:line="360" w:lineRule="auto"/>
        <w:jc w:val="center"/>
        <w:rPr>
          <w:rFonts w:ascii="Times New Roman" w:eastAsia="Times New Roman" w:hAnsi="Times New Roman" w:cs="Times New Roman"/>
          <w:b/>
          <w:bCs/>
          <w:sz w:val="72"/>
          <w:szCs w:val="72"/>
          <w:lang w:eastAsia="id-ID" w:bidi="ar-SA"/>
        </w:rPr>
      </w:pPr>
    </w:p>
    <w:p w14:paraId="5F3FBF1C" w14:textId="77777777" w:rsidR="004D212B" w:rsidRDefault="004D212B" w:rsidP="004D212B">
      <w:pPr>
        <w:spacing w:after="0" w:line="360" w:lineRule="auto"/>
        <w:jc w:val="center"/>
        <w:rPr>
          <w:rFonts w:ascii="Times New Roman" w:eastAsia="Times New Roman" w:hAnsi="Times New Roman" w:cs="Times New Roman"/>
          <w:b/>
          <w:bCs/>
          <w:sz w:val="72"/>
          <w:szCs w:val="72"/>
          <w:lang w:eastAsia="id-ID" w:bidi="ar-SA"/>
        </w:rPr>
      </w:pPr>
    </w:p>
    <w:p w14:paraId="180C91A9" w14:textId="4FD95286" w:rsidR="004D212B" w:rsidRPr="00166035" w:rsidRDefault="004D212B" w:rsidP="004D212B">
      <w:pPr>
        <w:spacing w:after="0" w:line="360" w:lineRule="auto"/>
        <w:jc w:val="center"/>
        <w:rPr>
          <w:rFonts w:ascii="Times New Roman" w:eastAsia="Times New Roman" w:hAnsi="Times New Roman" w:cs="Times New Roman"/>
          <w:b/>
          <w:bCs/>
          <w:sz w:val="24"/>
          <w:szCs w:val="24"/>
          <w:lang w:eastAsia="id-ID" w:bidi="ar-SA"/>
        </w:rPr>
      </w:pPr>
      <w:r w:rsidRPr="004D212B">
        <w:rPr>
          <w:rFonts w:ascii="Times New Roman" w:eastAsia="Times New Roman" w:hAnsi="Times New Roman" w:cs="Times New Roman"/>
          <w:b/>
          <w:bCs/>
          <w:sz w:val="72"/>
          <w:szCs w:val="72"/>
          <w:lang w:eastAsia="id-ID" w:bidi="ar-SA"/>
        </w:rPr>
        <w:t>LAMPIRAN</w:t>
      </w:r>
    </w:p>
    <w:p w14:paraId="568604AD" w14:textId="186A0822" w:rsidR="003A567C" w:rsidRPr="00166035" w:rsidRDefault="003A567C" w:rsidP="008429A8">
      <w:pPr>
        <w:rPr>
          <w:rFonts w:ascii="Times New Roman" w:hAnsi="Times New Roman" w:cs="Times New Roman"/>
          <w:sz w:val="24"/>
          <w:szCs w:val="24"/>
        </w:rPr>
      </w:pPr>
    </w:p>
    <w:sectPr w:rsidR="003A567C" w:rsidRPr="00166035">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Angsana New">
    <w:panose1 w:val="02020603050405020304"/>
    <w:charset w:val="DE"/>
    <w:family w:val="roman"/>
    <w:pitch w:val="variable"/>
    <w:sig w:usb0="81000003" w:usb1="00000000" w:usb2="00000000" w:usb3="00000000" w:csb0="00010001"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130A0B"/>
    <w:multiLevelType w:val="multilevel"/>
    <w:tmpl w:val="02167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834D64"/>
    <w:multiLevelType w:val="multilevel"/>
    <w:tmpl w:val="74346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F1229BC"/>
    <w:multiLevelType w:val="multilevel"/>
    <w:tmpl w:val="B816C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86E02A5"/>
    <w:multiLevelType w:val="multilevel"/>
    <w:tmpl w:val="58E489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54993381">
    <w:abstractNumId w:val="0"/>
  </w:num>
  <w:num w:numId="2" w16cid:durableId="1619754611">
    <w:abstractNumId w:val="3"/>
  </w:num>
  <w:num w:numId="3" w16cid:durableId="1377318150">
    <w:abstractNumId w:val="1"/>
  </w:num>
  <w:num w:numId="4" w16cid:durableId="196688399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4B9E"/>
    <w:rsid w:val="001623E2"/>
    <w:rsid w:val="00166035"/>
    <w:rsid w:val="002E564A"/>
    <w:rsid w:val="003A567C"/>
    <w:rsid w:val="004D212B"/>
    <w:rsid w:val="00824B9E"/>
    <w:rsid w:val="008429A8"/>
    <w:rsid w:val="009F6348"/>
    <w:rsid w:val="00E54C7C"/>
  </w:rsids>
  <m:mathPr>
    <m:mathFont m:val="Cambria Math"/>
    <m:brkBin m:val="before"/>
    <m:brkBinSub m:val="--"/>
    <m:smallFrac m:val="0"/>
    <m:dispDef/>
    <m:lMargin m:val="0"/>
    <m:rMargin m:val="0"/>
    <m:defJc m:val="centerGroup"/>
    <m:wrapIndent m:val="1440"/>
    <m:intLim m:val="subSup"/>
    <m:naryLim m:val="undOvr"/>
  </m:mathPr>
  <w:themeFontLang w:val="id-ID"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CFE581"/>
  <w15:chartTrackingRefBased/>
  <w15:docId w15:val="{B2C430AC-8ABE-434E-9640-B0F693D694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8"/>
        <w:lang w:val="id-ID" w:eastAsia="en-US" w:bidi="th-TH"/>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436942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129</TotalTime>
  <Pages>7</Pages>
  <Words>1465</Words>
  <Characters>8356</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Ahmad Nursyifa</dc:creator>
  <cp:keywords/>
  <dc:description/>
  <cp:lastModifiedBy>Ahmad Nursyifa</cp:lastModifiedBy>
  <cp:revision>2</cp:revision>
  <dcterms:created xsi:type="dcterms:W3CDTF">2026-06-10T08:45:00Z</dcterms:created>
  <dcterms:modified xsi:type="dcterms:W3CDTF">2026-06-10T12:04:00Z</dcterms:modified>
</cp:coreProperties>
</file>