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DC74F" w14:textId="77777777" w:rsidR="00D961FB" w:rsidRPr="00D961FB" w:rsidRDefault="00D961FB" w:rsidP="00D961FB">
      <w:pPr>
        <w:spacing w:before="180" w:after="180" w:line="240" w:lineRule="auto"/>
        <w:jc w:val="center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b/>
          <w:bCs/>
          <w:i/>
          <w:iCs/>
          <w:color w:val="273540"/>
          <w:sz w:val="24"/>
          <w:szCs w:val="24"/>
          <w:lang w:eastAsia="id-ID" w:bidi="ar-SA"/>
        </w:rPr>
        <w:t>Project-Based Assessment</w:t>
      </w:r>
      <w:r w:rsidRPr="00D961FB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 (PjBL) Terintegrasi PPL/</w:t>
      </w:r>
      <w:r w:rsidRPr="00D961FB">
        <w:rPr>
          <w:rFonts w:ascii="Helvetica" w:eastAsia="Times New Roman" w:hAnsi="Helvetica" w:cs="Times New Roman"/>
          <w:b/>
          <w:bCs/>
          <w:i/>
          <w:iCs/>
          <w:color w:val="273540"/>
          <w:sz w:val="24"/>
          <w:szCs w:val="24"/>
          <w:lang w:eastAsia="id-ID" w:bidi="ar-SA"/>
        </w:rPr>
        <w:t>Lesson Study</w:t>
      </w:r>
    </w:p>
    <w:p w14:paraId="5D73FCE3" w14:textId="77777777" w:rsidR="00D961FB" w:rsidRPr="00D961FB" w:rsidRDefault="00D961FB" w:rsidP="00D961FB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D961FB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2729EA20">
          <v:rect id="_x0000_i1025" style="width:0;height:1.5pt" o:hralign="left" o:hrstd="t" o:hr="t" fillcolor="#a0a0a0" stroked="f"/>
        </w:pict>
      </w:r>
    </w:p>
    <w:p w14:paraId="45B96C7A" w14:textId="77777777" w:rsidR="00D961FB" w:rsidRPr="00D961FB" w:rsidRDefault="00D961FB" w:rsidP="00D961FB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Mahasiswa diminta untuk mengevaluasi, melakukan refleksi, dan memaknai pelaksanaan pembelajaran dan asesmen yang telah mereka lakukan selama PPL/lesson study. Mahasiswa kemudian merumuskan rencana tindak lanjut (RTL) sebagai bentuk perbaikan dan pengembangan praktik mengajar</w:t>
      </w:r>
    </w:p>
    <w:p w14:paraId="75836041" w14:textId="77777777" w:rsidR="00D961FB" w:rsidRPr="00D961FB" w:rsidRDefault="00D961FB" w:rsidP="00D961FB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Komponen Tugas</w:t>
      </w:r>
    </w:p>
    <w:p w14:paraId="4C1098F2" w14:textId="77777777" w:rsidR="00D961FB" w:rsidRPr="00D961FB" w:rsidRDefault="00D961FB" w:rsidP="00D961FB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Evaluasi Pelaksanaan</w:t>
      </w:r>
    </w:p>
    <w:p w14:paraId="33C85528" w14:textId="77777777" w:rsidR="00D961FB" w:rsidRPr="00D961FB" w:rsidRDefault="00D961FB" w:rsidP="00D961FB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Menyajikan analisis berbasis data (hasil belajar murid, observasi, instrumen asesmen, catatan lapangan).</w:t>
      </w:r>
    </w:p>
    <w:p w14:paraId="27779FD2" w14:textId="77777777" w:rsidR="00D961FB" w:rsidRPr="00D961FB" w:rsidRDefault="00D961FB" w:rsidP="00D961FB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Mengidentifikasi keberhasilan, kendala, dan kesenjangan dalam pembelajaran mendalam.</w:t>
      </w:r>
    </w:p>
    <w:p w14:paraId="333B0F49" w14:textId="77777777" w:rsidR="00D961FB" w:rsidRPr="00D961FB" w:rsidRDefault="00D961FB" w:rsidP="00D961FB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Refleksi Kritis</w:t>
      </w:r>
    </w:p>
    <w:p w14:paraId="7BC62EBF" w14:textId="77777777" w:rsidR="00D961FB" w:rsidRPr="00D961FB" w:rsidRDefault="00D961FB" w:rsidP="00D961FB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Menunjukkan sikap profesional, reflektif, dan adaptif terhadap pengalaman mengajar.</w:t>
      </w:r>
    </w:p>
    <w:p w14:paraId="7CFC3D4F" w14:textId="77777777" w:rsidR="00D961FB" w:rsidRPr="00D961FB" w:rsidRDefault="00D961FB" w:rsidP="00D961FB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Mengaitkan refleksi dengan teori pembelajaran/asesmen.</w:t>
      </w:r>
    </w:p>
    <w:p w14:paraId="73C8FD80" w14:textId="77777777" w:rsidR="00D961FB" w:rsidRPr="00D961FB" w:rsidRDefault="00D961FB" w:rsidP="00D961FB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Rencana Tindak Lanjut (RTL)</w:t>
      </w:r>
    </w:p>
    <w:p w14:paraId="00B216CF" w14:textId="77777777" w:rsidR="00D961FB" w:rsidRPr="00D961FB" w:rsidRDefault="00D961FB" w:rsidP="00D961FB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Merumuskan strategi perbaikan dan inovasi pembelajaran mendalam berbasis hasil evaluasi.</w:t>
      </w:r>
    </w:p>
    <w:p w14:paraId="4B21A7B0" w14:textId="77777777" w:rsidR="00D961FB" w:rsidRPr="00D961FB" w:rsidRDefault="00D961FB" w:rsidP="00D961FB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Menjelaskan langkah implementasi RTL di pembelajaran berikutnya.</w:t>
      </w:r>
    </w:p>
    <w:p w14:paraId="652AF662" w14:textId="77777777" w:rsidR="00D961FB" w:rsidRPr="00D961FB" w:rsidRDefault="00D961FB" w:rsidP="00D961FB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Presentasi &amp; Pertanggungjawaban</w:t>
      </w:r>
    </w:p>
    <w:p w14:paraId="3C3B050A" w14:textId="77777777" w:rsidR="00D961FB" w:rsidRPr="00D961FB" w:rsidRDefault="00D961FB" w:rsidP="00D961FB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Menyampaikan hasil evaluasi, refleksi, dan RTL dalam bentuk presentasi/rekaman video (maks. 10 menit).</w:t>
      </w:r>
    </w:p>
    <w:p w14:paraId="3F3D18A4" w14:textId="77777777" w:rsidR="00D961FB" w:rsidRPr="00D961FB" w:rsidRDefault="00D961FB" w:rsidP="00D961FB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D961FB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0E078B5F">
          <v:rect id="_x0000_i1026" style="width:0;height:1.5pt" o:hralign="left" o:hrstd="t" o:hr="t" fillcolor="#a0a0a0" stroked="f"/>
        </w:pict>
      </w:r>
    </w:p>
    <w:p w14:paraId="25E71469" w14:textId="77777777" w:rsidR="00D961FB" w:rsidRPr="00D961FB" w:rsidRDefault="00D961FB" w:rsidP="00D961FB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Bukti yang Dikumpulkan</w:t>
      </w:r>
    </w:p>
    <w:p w14:paraId="2D06C8E7" w14:textId="77777777" w:rsidR="00D961FB" w:rsidRPr="00D961FB" w:rsidRDefault="00D961FB" w:rsidP="00D961FB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Laporan tertulis (5–8 halaman, PDF): berisi evaluasi, refleksi kritis, RTL.</w:t>
      </w:r>
    </w:p>
    <w:p w14:paraId="785607B4" w14:textId="77777777" w:rsidR="00D961FB" w:rsidRPr="00D961FB" w:rsidRDefault="00D961FB" w:rsidP="00D961FB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Instrumen pendukung: hasil asesmen murid, lembar observasi, Perencanaan Pembelajaran/</w:t>
      </w:r>
      <w:r w:rsidRPr="00D961FB">
        <w:rPr>
          <w:rFonts w:ascii="Helvetica" w:eastAsia="Times New Roman" w:hAnsi="Helvetica" w:cs="Times New Roman"/>
          <w:i/>
          <w:iCs/>
          <w:color w:val="273540"/>
          <w:sz w:val="24"/>
          <w:szCs w:val="24"/>
          <w:lang w:eastAsia="id-ID" w:bidi="ar-SA"/>
        </w:rPr>
        <w:t>lesson plan</w:t>
      </w: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 yang digunakan, dokumentasi PPL/</w:t>
      </w:r>
      <w:r w:rsidRPr="00D961FB">
        <w:rPr>
          <w:rFonts w:ascii="Helvetica" w:eastAsia="Times New Roman" w:hAnsi="Helvetica" w:cs="Times New Roman"/>
          <w:i/>
          <w:iCs/>
          <w:color w:val="273540"/>
          <w:sz w:val="24"/>
          <w:szCs w:val="24"/>
          <w:lang w:eastAsia="id-ID" w:bidi="ar-SA"/>
        </w:rPr>
        <w:t>lesson study.</w:t>
      </w:r>
    </w:p>
    <w:p w14:paraId="177270AA" w14:textId="77777777" w:rsidR="00D961FB" w:rsidRPr="00D961FB" w:rsidRDefault="00D961FB" w:rsidP="00D961FB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Produk RTL: rancangan perbaikan pembelajaran (bisa berupa revisi Perencanaan Pembelajaran, media, metode, instrumen asesmen).</w:t>
      </w:r>
    </w:p>
    <w:p w14:paraId="1C58EF5E" w14:textId="77777777" w:rsidR="00D961FB" w:rsidRPr="00D961FB" w:rsidRDefault="00D961FB" w:rsidP="00D961FB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Presentasi/video pertanggungjawaban (opsional: diskusi kelas).</w:t>
      </w:r>
    </w:p>
    <w:p w14:paraId="1AE3B92D" w14:textId="77777777" w:rsidR="00D961FB" w:rsidRPr="00D961FB" w:rsidRDefault="00D961FB" w:rsidP="00D961FB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D961FB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527A6266">
          <v:rect id="_x0000_i1027" style="width:0;height:1.5pt" o:hralign="left" o:hrstd="t" o:hr="t" fillcolor="#a0a0a0" stroked="f"/>
        </w:pict>
      </w:r>
    </w:p>
    <w:p w14:paraId="2D43A686" w14:textId="77777777" w:rsidR="00D961FB" w:rsidRPr="00D961FB" w:rsidRDefault="00D961FB" w:rsidP="00D961FB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Strategi Penilaian</w:t>
      </w:r>
    </w:p>
    <w:p w14:paraId="17583ED8" w14:textId="77777777" w:rsidR="00D961FB" w:rsidRPr="00D961FB" w:rsidRDefault="00D961FB" w:rsidP="00D961FB">
      <w:pPr>
        <w:numPr>
          <w:ilvl w:val="0"/>
          <w:numId w:val="3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Penilaian berbasis rubrik (holistik + analitik).</w:t>
      </w:r>
    </w:p>
    <w:p w14:paraId="2F6FA7FB" w14:textId="77777777" w:rsidR="00D961FB" w:rsidRPr="00D961FB" w:rsidRDefault="00D961FB" w:rsidP="00D961FB">
      <w:pPr>
        <w:numPr>
          <w:ilvl w:val="0"/>
          <w:numId w:val="3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Asesmen autentik: menggunakan bukti nyata dari PPL/lesson study.</w:t>
      </w:r>
    </w:p>
    <w:p w14:paraId="698C14E8" w14:textId="77777777" w:rsidR="00D961FB" w:rsidRPr="00D961FB" w:rsidRDefault="00D961FB" w:rsidP="00D961FB">
      <w:pPr>
        <w:numPr>
          <w:ilvl w:val="0"/>
          <w:numId w:val="3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Triangulasi penilaian: dosen, guru pamong, dan refleksi diri mahasiswa.</w:t>
      </w:r>
    </w:p>
    <w:p w14:paraId="42526FC7" w14:textId="1A39BFCA" w:rsidR="00D961FB" w:rsidRDefault="00D961FB">
      <w:r>
        <w:br w:type="page"/>
      </w:r>
    </w:p>
    <w:p w14:paraId="7EA141AE" w14:textId="4B5E565D" w:rsidR="00D961FB" w:rsidRPr="00D961FB" w:rsidRDefault="00D961FB" w:rsidP="00D961FB">
      <w:pPr>
        <w:shd w:val="clear" w:color="auto" w:fill="F2F4F4"/>
        <w:spacing w:after="150" w:line="240" w:lineRule="auto"/>
        <w:jc w:val="center"/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</w:pPr>
      <w:r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lastRenderedPageBreak/>
        <w:t xml:space="preserve">RUBRIK PENILAIAN </w:t>
      </w:r>
      <w:r w:rsidRPr="00D961FB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UAS-PMA DASAR SMK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4130"/>
        <w:gridCol w:w="1327"/>
      </w:tblGrid>
      <w:tr w:rsidR="00D961FB" w:rsidRPr="00D961FB" w14:paraId="3CE20DE1" w14:textId="77777777" w:rsidTr="00D961FB">
        <w:trPr>
          <w:tblHeader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61AACC" w14:textId="77777777" w:rsidR="00D961FB" w:rsidRPr="00D961FB" w:rsidRDefault="00D961FB" w:rsidP="00D961FB">
            <w:pPr>
              <w:spacing w:after="0" w:line="240" w:lineRule="auto"/>
              <w:jc w:val="center"/>
              <w:divId w:val="2033215268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UAS-PMA DASAR SMK</w:t>
            </w:r>
          </w:p>
        </w:tc>
      </w:tr>
      <w:tr w:rsidR="00D961FB" w:rsidRPr="00D961FB" w14:paraId="40708528" w14:textId="77777777" w:rsidTr="00D961FB">
        <w:trPr>
          <w:tblHeader/>
        </w:trPr>
        <w:tc>
          <w:tcPr>
            <w:tcW w:w="2065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73B4C4D" w14:textId="77777777" w:rsidR="00D961FB" w:rsidRPr="00D961FB" w:rsidRDefault="00D961FB" w:rsidP="00D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Kriteria</w:t>
            </w:r>
          </w:p>
        </w:tc>
        <w:tc>
          <w:tcPr>
            <w:tcW w:w="2376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8EAFE76" w14:textId="77777777" w:rsidR="00D961FB" w:rsidRPr="00D961FB" w:rsidRDefault="00D961FB" w:rsidP="00D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Peringkat</w:t>
            </w:r>
          </w:p>
        </w:tc>
        <w:tc>
          <w:tcPr>
            <w:tcW w:w="56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30E28F" w14:textId="77777777" w:rsidR="00D961FB" w:rsidRPr="00D961FB" w:rsidRDefault="00D961FB" w:rsidP="00D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Poin</w:t>
            </w:r>
          </w:p>
        </w:tc>
      </w:tr>
      <w:tr w:rsidR="00D961FB" w:rsidRPr="00D961FB" w14:paraId="70511CD5" w14:textId="77777777" w:rsidTr="00D961FB">
        <w:trPr>
          <w:trHeight w:val="5014"/>
        </w:trPr>
        <w:tc>
          <w:tcPr>
            <w:tcW w:w="2065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7B11717" w14:textId="77777777" w:rsidR="00D961FB" w:rsidRPr="00D961FB" w:rsidRDefault="00D961FB" w:rsidP="00D961FB">
            <w:p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id-ID" w:bidi="ar-SA"/>
              </w:rPr>
              <w:t>Kriteria ini terkait dengan Capaian Pembelajaran</w:t>
            </w: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Evaluasi Pelaksanaan Pembelajaran</w:t>
            </w:r>
          </w:p>
        </w:tc>
        <w:tc>
          <w:tcPr>
            <w:tcW w:w="2376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F92BE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14.28 poinSangat 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Menyajikan analisis berbasis data lengkap (hasil belajar, observasi, asesmen, catatan lapangan), mengidentifikasi keberhasilan, kendala, dan kesenjangan pembelajaran mendalam secara kritis.</w:t>
            </w:r>
          </w:p>
          <w:p w14:paraId="793D3E24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8.57 poinBaik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Menyajikan data cukup lengkap, analisis cukup jelas, mengidentifikasi keberhasilan dan kendala.</w:t>
            </w:r>
          </w:p>
          <w:p w14:paraId="3D85D0FB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5.71 poinCukup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Menyajikan data terbatas (hasil belajar/observasi), tetapi tanpa analisis mendalam.</w:t>
            </w:r>
          </w:p>
          <w:p w14:paraId="51AF0839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0 poinKurang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Tidak menyajikan data evaluasi atau analisis tidak relevan.</w:t>
            </w:r>
          </w:p>
        </w:tc>
        <w:tc>
          <w:tcPr>
            <w:tcW w:w="56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2DB40C8" w14:textId="77777777" w:rsidR="00D961FB" w:rsidRPr="00D961FB" w:rsidRDefault="00D961FB" w:rsidP="00D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14.28 poin</w:t>
            </w:r>
          </w:p>
        </w:tc>
      </w:tr>
      <w:tr w:rsidR="00D961FB" w:rsidRPr="00D961FB" w14:paraId="28E2D174" w14:textId="77777777" w:rsidTr="00D961FB">
        <w:trPr>
          <w:trHeight w:val="4402"/>
        </w:trPr>
        <w:tc>
          <w:tcPr>
            <w:tcW w:w="2065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2CC11F5" w14:textId="77777777" w:rsidR="00D961FB" w:rsidRPr="00D961FB" w:rsidRDefault="00D961FB" w:rsidP="00D961FB">
            <w:p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id-ID" w:bidi="ar-SA"/>
              </w:rPr>
              <w:t>Kriteria ini terkait dengan Capaian Pembelajaran</w:t>
            </w: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Refleksi Kritis terhadap Praktik Mengajar</w:t>
            </w:r>
          </w:p>
        </w:tc>
        <w:tc>
          <w:tcPr>
            <w:tcW w:w="2376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D9EA81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14.28 poinSangat 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Refleksi mendalam, profesional, adaptif, menunjukkan pemahaman teoritis dan praktis, serta kemampuan menilai diri secara konstruktif.</w:t>
            </w:r>
          </w:p>
          <w:p w14:paraId="58060C23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8.57 poinBaik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Refleksi cukup jelas, mengaitkan sebagian pengalaman dengan teori pembelajaran/asesmen.</w:t>
            </w:r>
          </w:p>
          <w:p w14:paraId="7B0C7A2C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5.71 poinCukup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Refleksi ada, tetapi hanya menggambarkan pengalaman tanpa analisis teori.</w:t>
            </w:r>
          </w:p>
          <w:p w14:paraId="28B7D38F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0 poinKurang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Tidak ada refleksi atau refleksi deskriptif tanpa makna.</w:t>
            </w:r>
          </w:p>
        </w:tc>
        <w:tc>
          <w:tcPr>
            <w:tcW w:w="56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3BEC3E" w14:textId="77777777" w:rsidR="00D961FB" w:rsidRPr="00D961FB" w:rsidRDefault="00D961FB" w:rsidP="00D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14.28 poin</w:t>
            </w:r>
          </w:p>
        </w:tc>
      </w:tr>
      <w:tr w:rsidR="00D961FB" w:rsidRPr="00D961FB" w14:paraId="75662C89" w14:textId="77777777" w:rsidTr="00D961FB">
        <w:trPr>
          <w:trHeight w:val="4096"/>
        </w:trPr>
        <w:tc>
          <w:tcPr>
            <w:tcW w:w="2065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08A1B32" w14:textId="77777777" w:rsidR="00D961FB" w:rsidRPr="00D961FB" w:rsidRDefault="00D961FB" w:rsidP="00D961FB">
            <w:p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id-ID" w:bidi="ar-SA"/>
              </w:rPr>
              <w:lastRenderedPageBreak/>
              <w:t>Kriteria ini terkait dengan Capaian Pembelajaran</w:t>
            </w: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Rencana Tindak Lanjut (RTL)</w:t>
            </w:r>
          </w:p>
        </w:tc>
        <w:tc>
          <w:tcPr>
            <w:tcW w:w="2376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20EA6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14.28 poinSangat 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RTL sangat komprehensif, aplikatif, berbasis hasil evaluasi; menjelaskan langkah-langkah implementasi untuk pembelajaran mendalam di SMK.</w:t>
            </w:r>
          </w:p>
          <w:p w14:paraId="1A38ED12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8.57 poinBaik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RTL cukup konkret, menunjukkan strategi perbaikan dan inovasi.</w:t>
            </w:r>
          </w:p>
          <w:p w14:paraId="14EB7B45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5.71 poinCukup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RTL disusun tetapi masih umum, belum ada langkah implementasi.</w:t>
            </w:r>
          </w:p>
          <w:p w14:paraId="28E4D498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0 poinKurang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Tidak menyusun RTL, atau RTL tidak relevan.</w:t>
            </w:r>
          </w:p>
        </w:tc>
        <w:tc>
          <w:tcPr>
            <w:tcW w:w="56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DBC8C7B" w14:textId="77777777" w:rsidR="00D961FB" w:rsidRPr="00D961FB" w:rsidRDefault="00D961FB" w:rsidP="00D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14.28 poin</w:t>
            </w:r>
          </w:p>
        </w:tc>
      </w:tr>
      <w:tr w:rsidR="00D961FB" w:rsidRPr="00D961FB" w14:paraId="5E5467C1" w14:textId="77777777" w:rsidTr="00D961FB">
        <w:trPr>
          <w:trHeight w:val="4096"/>
        </w:trPr>
        <w:tc>
          <w:tcPr>
            <w:tcW w:w="2065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BC78CA9" w14:textId="77777777" w:rsidR="00D961FB" w:rsidRPr="00D961FB" w:rsidRDefault="00D961FB" w:rsidP="00D961FB">
            <w:p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id-ID" w:bidi="ar-SA"/>
              </w:rPr>
              <w:t>Kriteria ini terkait dengan Capaian Pembelajaran</w:t>
            </w: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Integrasi dengan Prinsip PjBL dan Pembelajaran Mendalam</w:t>
            </w:r>
          </w:p>
        </w:tc>
        <w:tc>
          <w:tcPr>
            <w:tcW w:w="2376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C2A33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14.28 poinSangat 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Mengintegrasikan prinsip PjBL secara penuh — pembelajaran berpusat pada proyek, asesmen autentik, kolaboratif, dan kontekstual dengan dunia kerja.</w:t>
            </w:r>
          </w:p>
          <w:p w14:paraId="0D9BDBA5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8.57 poinBaik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Menerapkan prinsip PjBL dalam sebagian kegiatan atau asesmen.</w:t>
            </w:r>
          </w:p>
          <w:p w14:paraId="2F45F8BF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5.71 poinCukup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Menyebut prinsip PjBL secara umum tanpa penerapan nyata.</w:t>
            </w:r>
          </w:p>
          <w:p w14:paraId="2A648CE2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0 poinKurang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Tidak menunjukkan penerapan prinsip PjBL.</w:t>
            </w:r>
          </w:p>
        </w:tc>
        <w:tc>
          <w:tcPr>
            <w:tcW w:w="56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7D773E" w14:textId="77777777" w:rsidR="00D961FB" w:rsidRPr="00D961FB" w:rsidRDefault="00D961FB" w:rsidP="00D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14.28 poin</w:t>
            </w:r>
          </w:p>
        </w:tc>
      </w:tr>
      <w:tr w:rsidR="00D961FB" w:rsidRPr="00D961FB" w14:paraId="05BA1A95" w14:textId="77777777" w:rsidTr="00D961FB">
        <w:trPr>
          <w:trHeight w:val="3790"/>
        </w:trPr>
        <w:tc>
          <w:tcPr>
            <w:tcW w:w="2065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71D360C" w14:textId="77777777" w:rsidR="00D961FB" w:rsidRPr="00D961FB" w:rsidRDefault="00D961FB" w:rsidP="00D961FB">
            <w:p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id-ID" w:bidi="ar-SA"/>
              </w:rPr>
              <w:lastRenderedPageBreak/>
              <w:t>Kriteria ini terkait dengan Capaian Pembelajaran</w:t>
            </w: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Bukti &amp; Instrumen Pendukung</w:t>
            </w:r>
          </w:p>
        </w:tc>
        <w:tc>
          <w:tcPr>
            <w:tcW w:w="2376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F4984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14.28 poinSangat 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Menyertakan bukti lengkap (hasil asesmen murid, observasi, RPP, dokumentasi), tertata, dan relevan untuk mendukung analisis.</w:t>
            </w:r>
          </w:p>
          <w:p w14:paraId="6DA44104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8.57 poinBaik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Menyertakan sebagian bukti pendukung (lembar asesmen, observasi, RPP).</w:t>
            </w:r>
          </w:p>
          <w:p w14:paraId="515F1E27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5.71 poinCukup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Bukti pendukung minim atau tidak relevan.</w:t>
            </w:r>
          </w:p>
          <w:p w14:paraId="4914A6FE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0 poinKurang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Tidak menyertakan bukti pendukung.</w:t>
            </w:r>
          </w:p>
        </w:tc>
        <w:tc>
          <w:tcPr>
            <w:tcW w:w="56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573C89" w14:textId="77777777" w:rsidR="00D961FB" w:rsidRPr="00D961FB" w:rsidRDefault="00D961FB" w:rsidP="00D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14.28 poin</w:t>
            </w:r>
          </w:p>
        </w:tc>
      </w:tr>
      <w:tr w:rsidR="00D961FB" w:rsidRPr="00D961FB" w14:paraId="1D541D24" w14:textId="77777777" w:rsidTr="00D961FB">
        <w:trPr>
          <w:trHeight w:val="3790"/>
        </w:trPr>
        <w:tc>
          <w:tcPr>
            <w:tcW w:w="2065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F9A6C31" w14:textId="77777777" w:rsidR="00D961FB" w:rsidRPr="00D961FB" w:rsidRDefault="00D961FB" w:rsidP="00D961FB">
            <w:p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id-ID" w:bidi="ar-SA"/>
              </w:rPr>
              <w:t>Kriteria ini terkait dengan Capaian Pembelajaran</w:t>
            </w: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Presentasi/Video Pertanggung jawaban (opsional)</w:t>
            </w:r>
          </w:p>
        </w:tc>
        <w:tc>
          <w:tcPr>
            <w:tcW w:w="2376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57821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14.3 poinSangat 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Presentasi sangat runtut, komunikatif, dan argumentatif; menunjukkan kemampuan menjelaskan hasil evaluasi dan refleksi secara profesional.</w:t>
            </w:r>
          </w:p>
          <w:p w14:paraId="084E6C26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8.58 poinBaik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Presentasi cukup runtut dan komunikatif, menyampaikan hasil refleksi dan RTL dengan jelas.</w:t>
            </w:r>
          </w:p>
          <w:p w14:paraId="43979F7B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5.72 poinCukup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Presentasi singkat, belum runtut dan kurang argumentatif.</w:t>
            </w:r>
          </w:p>
          <w:p w14:paraId="2ACE1BEF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0 poinKurang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Tidak melakukan presentasi atau isi tidak relevan.</w:t>
            </w:r>
          </w:p>
        </w:tc>
        <w:tc>
          <w:tcPr>
            <w:tcW w:w="56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126908" w14:textId="77777777" w:rsidR="00D961FB" w:rsidRPr="00D961FB" w:rsidRDefault="00D961FB" w:rsidP="00D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14.3 poin</w:t>
            </w:r>
          </w:p>
        </w:tc>
      </w:tr>
      <w:tr w:rsidR="00D961FB" w:rsidRPr="00D961FB" w14:paraId="11DB7139" w14:textId="77777777" w:rsidTr="00D961FB">
        <w:trPr>
          <w:trHeight w:val="3484"/>
        </w:trPr>
        <w:tc>
          <w:tcPr>
            <w:tcW w:w="2065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EEEC1A0" w14:textId="77777777" w:rsidR="00D961FB" w:rsidRPr="00D961FB" w:rsidRDefault="00D961FB" w:rsidP="00D961FB">
            <w:p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id-ID" w:bidi="ar-SA"/>
              </w:rPr>
              <w:t>Kriteria ini terkait dengan Capaian Pembelajaran</w:t>
            </w: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Struktur &amp; Kualitas Laporan Tertulis</w:t>
            </w:r>
          </w:p>
        </w:tc>
        <w:tc>
          <w:tcPr>
            <w:tcW w:w="2376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86DEE7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14.3 poinSangat 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Laporan sangat runtut, lengkap, sistematis (evaluasi–refleksi–RTL), dengan bahasa akademik yang jelas dan komunikatif.</w:t>
            </w:r>
          </w:p>
          <w:p w14:paraId="19224493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8.58 poinBaik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Laporan cukup jelas dan runtut (5–8 halaman), bahasa cukup baik.</w:t>
            </w:r>
          </w:p>
          <w:p w14:paraId="52AD6A28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5.72 poinCukup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Laporan cukup terstruktur tetapi masih banyak kekurangan teknis dan tata bahasa.</w:t>
            </w:r>
          </w:p>
          <w:p w14:paraId="61CE678E" w14:textId="77777777" w:rsidR="00D961FB" w:rsidRPr="00D961FB" w:rsidRDefault="00D961FB" w:rsidP="00D961FB">
            <w:pPr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d-ID" w:bidi="ar-SA"/>
              </w:rPr>
              <w:t>0 poinKurang</w:t>
            </w:r>
            <w:r w:rsidRPr="00D961FB"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  <w:t>Laporan tidak terstruktur, terlalu singkat/ panjang, banyak kesalahan teknis.</w:t>
            </w:r>
          </w:p>
        </w:tc>
        <w:tc>
          <w:tcPr>
            <w:tcW w:w="56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67A96C" w14:textId="77777777" w:rsidR="00D961FB" w:rsidRPr="00D961FB" w:rsidRDefault="00D961FB" w:rsidP="00D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961FB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14.3 poin</w:t>
            </w:r>
          </w:p>
        </w:tc>
      </w:tr>
    </w:tbl>
    <w:p w14:paraId="2A935B25" w14:textId="77777777" w:rsidR="00D961FB" w:rsidRPr="00D961FB" w:rsidRDefault="00D961FB" w:rsidP="00D961FB">
      <w:pPr>
        <w:shd w:val="clear" w:color="auto" w:fill="FFFFFF"/>
        <w:spacing w:after="150" w:line="240" w:lineRule="auto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961FB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Poin Total: 100</w:t>
      </w:r>
    </w:p>
    <w:p w14:paraId="347F5AE3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111E"/>
    <w:multiLevelType w:val="multilevel"/>
    <w:tmpl w:val="E05E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65C15"/>
    <w:multiLevelType w:val="multilevel"/>
    <w:tmpl w:val="CCA8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792429"/>
    <w:multiLevelType w:val="multilevel"/>
    <w:tmpl w:val="002E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861264">
    <w:abstractNumId w:val="1"/>
  </w:num>
  <w:num w:numId="2" w16cid:durableId="1917090104">
    <w:abstractNumId w:val="2"/>
  </w:num>
  <w:num w:numId="3" w16cid:durableId="62489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BE"/>
    <w:rsid w:val="001623E2"/>
    <w:rsid w:val="002E564A"/>
    <w:rsid w:val="003A567C"/>
    <w:rsid w:val="00960BBE"/>
    <w:rsid w:val="009F6348"/>
    <w:rsid w:val="00D9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6FC24"/>
  <w15:chartTrackingRefBased/>
  <w15:docId w15:val="{02383AD5-1431-4541-819D-242245FE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0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70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07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8511">
                  <w:marLeft w:val="0"/>
                  <w:marRight w:val="0"/>
                  <w:marTop w:val="0"/>
                  <w:marBottom w:val="0"/>
                  <w:divBdr>
                    <w:top w:val="single" w:sz="6" w:space="4" w:color="E8EAEC"/>
                    <w:left w:val="single" w:sz="6" w:space="4" w:color="E8EAEC"/>
                    <w:bottom w:val="none" w:sz="0" w:space="0" w:color="auto"/>
                    <w:right w:val="single" w:sz="6" w:space="4" w:color="E8EAEC"/>
                  </w:divBdr>
                  <w:divsChild>
                    <w:div w:id="137307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152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14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66047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1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39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81738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9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06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6927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128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51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5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2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28844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5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65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173469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9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733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188529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47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9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1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120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53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49395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7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869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43135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79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61410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01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7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767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22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97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77806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130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133241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2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250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1359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9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28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5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6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36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5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8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117233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73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08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73408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7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5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75694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850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8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84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0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3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3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2806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130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808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4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315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187611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179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29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69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4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7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192626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539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2026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284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8EAEC"/>
                      </w:divBdr>
                      <w:divsChild>
                        <w:div w:id="1619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9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008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9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46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82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9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E8EAEC"/>
                    <w:bottom w:val="single" w:sz="6" w:space="5" w:color="E8EAEC"/>
                    <w:right w:val="single" w:sz="6" w:space="8" w:color="E8EAEC"/>
                  </w:divBdr>
                  <w:divsChild>
                    <w:div w:id="78338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2026-06-10T07:49:00Z</dcterms:created>
  <dcterms:modified xsi:type="dcterms:W3CDTF">2026-06-10T07:54:00Z</dcterms:modified>
</cp:coreProperties>
</file>