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BFC32" w14:textId="7F19E191" w:rsidR="002B1489" w:rsidRDefault="00F465A3">
      <w:pPr>
        <w:spacing w:before="480" w:after="120"/>
        <w:jc w:val="center"/>
      </w:pPr>
      <w:r>
        <w:rPr>
          <w:b/>
          <w:bCs/>
          <w:color w:val="2E4057"/>
          <w:sz w:val="32"/>
          <w:szCs w:val="32"/>
        </w:rPr>
        <w:t>Observasi Lingkungan Belajar</w:t>
      </w:r>
    </w:p>
    <w:p w14:paraId="22DC0C7C" w14:textId="1EEF7722" w:rsidR="002B1489" w:rsidRDefault="002B1489">
      <w:pPr>
        <w:spacing w:before="60" w:after="4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B1489" w14:paraId="266B1457" w14:textId="77777777">
        <w:tc>
          <w:tcPr>
            <w:tcW w:w="3000" w:type="dxa"/>
            <w:tcBorders>
              <w:top w:val="single" w:sz="2" w:space="0" w:color="AAAAAA"/>
              <w:left w:val="single" w:sz="2" w:space="0" w:color="AAAAAA"/>
              <w:bottom w:val="single" w:sz="2" w:space="0" w:color="AAAAAA"/>
              <w:right w:val="single" w:sz="2" w:space="0" w:color="AAAAAA"/>
            </w:tcBorders>
            <w:shd w:val="clear" w:color="auto" w:fill="EBF5FB"/>
            <w:tcMar>
              <w:top w:w="80" w:type="dxa"/>
              <w:left w:w="120" w:type="dxa"/>
              <w:bottom w:w="80" w:type="dxa"/>
              <w:right w:w="120" w:type="dxa"/>
            </w:tcMar>
            <w:vAlign w:val="center"/>
          </w:tcPr>
          <w:p w14:paraId="6ED7B0BC" w14:textId="77777777" w:rsidR="002B1489" w:rsidRDefault="00000000">
            <w:pPr>
              <w:jc w:val="both"/>
            </w:pPr>
            <w:r>
              <w:rPr>
                <w:b/>
                <w:bCs/>
                <w:sz w:val="20"/>
                <w:szCs w:val="20"/>
              </w:rPr>
              <w:t>Nama Mahasiswa</w:t>
            </w:r>
          </w:p>
        </w:tc>
        <w:tc>
          <w:tcPr>
            <w:tcW w:w="6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3A40545" w14:textId="447B68EB" w:rsidR="002B1489" w:rsidRDefault="00000000">
            <w:pPr>
              <w:jc w:val="both"/>
            </w:pPr>
            <w:r>
              <w:rPr>
                <w:sz w:val="20"/>
                <w:szCs w:val="20"/>
              </w:rPr>
              <w:t>Ahmad Nursyifa</w:t>
            </w:r>
            <w:r w:rsidR="00871A74">
              <w:rPr>
                <w:sz w:val="20"/>
                <w:szCs w:val="20"/>
              </w:rPr>
              <w:t>, S.Kom.</w:t>
            </w:r>
          </w:p>
        </w:tc>
      </w:tr>
      <w:tr w:rsidR="002B1489" w14:paraId="4D4E9716" w14:textId="77777777">
        <w:tc>
          <w:tcPr>
            <w:tcW w:w="3000" w:type="dxa"/>
            <w:tcBorders>
              <w:top w:val="single" w:sz="2" w:space="0" w:color="AAAAAA"/>
              <w:left w:val="single" w:sz="2" w:space="0" w:color="AAAAAA"/>
              <w:bottom w:val="single" w:sz="2" w:space="0" w:color="AAAAAA"/>
              <w:right w:val="single" w:sz="2" w:space="0" w:color="AAAAAA"/>
            </w:tcBorders>
            <w:shd w:val="clear" w:color="auto" w:fill="EBF5FB"/>
            <w:tcMar>
              <w:top w:w="80" w:type="dxa"/>
              <w:left w:w="120" w:type="dxa"/>
              <w:bottom w:w="80" w:type="dxa"/>
              <w:right w:w="120" w:type="dxa"/>
            </w:tcMar>
            <w:vAlign w:val="center"/>
          </w:tcPr>
          <w:p w14:paraId="74F81323" w14:textId="77777777" w:rsidR="002B1489" w:rsidRDefault="00000000">
            <w:pPr>
              <w:jc w:val="both"/>
            </w:pPr>
            <w:r>
              <w:rPr>
                <w:b/>
                <w:bCs/>
                <w:sz w:val="20"/>
                <w:szCs w:val="20"/>
              </w:rPr>
              <w:t>NIM</w:t>
            </w:r>
          </w:p>
        </w:tc>
        <w:tc>
          <w:tcPr>
            <w:tcW w:w="6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C031521" w14:textId="77777777" w:rsidR="002B1489" w:rsidRDefault="00000000">
            <w:pPr>
              <w:jc w:val="both"/>
            </w:pPr>
            <w:r>
              <w:rPr>
                <w:sz w:val="20"/>
                <w:szCs w:val="20"/>
              </w:rPr>
              <w:t>2530712</w:t>
            </w:r>
          </w:p>
        </w:tc>
      </w:tr>
      <w:tr w:rsidR="002B1489" w14:paraId="72DE17FD" w14:textId="77777777">
        <w:tc>
          <w:tcPr>
            <w:tcW w:w="3000" w:type="dxa"/>
            <w:tcBorders>
              <w:top w:val="single" w:sz="2" w:space="0" w:color="AAAAAA"/>
              <w:left w:val="single" w:sz="2" w:space="0" w:color="AAAAAA"/>
              <w:bottom w:val="single" w:sz="2" w:space="0" w:color="AAAAAA"/>
              <w:right w:val="single" w:sz="2" w:space="0" w:color="AAAAAA"/>
            </w:tcBorders>
            <w:shd w:val="clear" w:color="auto" w:fill="EBF5FB"/>
            <w:tcMar>
              <w:top w:w="80" w:type="dxa"/>
              <w:left w:w="120" w:type="dxa"/>
              <w:bottom w:w="80" w:type="dxa"/>
              <w:right w:w="120" w:type="dxa"/>
            </w:tcMar>
            <w:vAlign w:val="center"/>
          </w:tcPr>
          <w:p w14:paraId="5B0709D2" w14:textId="77777777" w:rsidR="002B1489" w:rsidRDefault="00000000">
            <w:pPr>
              <w:jc w:val="both"/>
            </w:pPr>
            <w:r>
              <w:rPr>
                <w:b/>
                <w:bCs/>
                <w:sz w:val="20"/>
                <w:szCs w:val="20"/>
              </w:rPr>
              <w:t>Prodi/Bidang Studi</w:t>
            </w:r>
          </w:p>
        </w:tc>
        <w:tc>
          <w:tcPr>
            <w:tcW w:w="6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810AD88" w14:textId="77777777" w:rsidR="002B1489" w:rsidRDefault="00000000">
            <w:pPr>
              <w:jc w:val="both"/>
            </w:pPr>
            <w:r>
              <w:rPr>
                <w:sz w:val="20"/>
                <w:szCs w:val="20"/>
              </w:rPr>
              <w:t>Informatika</w:t>
            </w:r>
          </w:p>
        </w:tc>
      </w:tr>
      <w:tr w:rsidR="002B1489" w14:paraId="5D2982F8" w14:textId="77777777">
        <w:tc>
          <w:tcPr>
            <w:tcW w:w="3000" w:type="dxa"/>
            <w:tcBorders>
              <w:top w:val="single" w:sz="2" w:space="0" w:color="AAAAAA"/>
              <w:left w:val="single" w:sz="2" w:space="0" w:color="AAAAAA"/>
              <w:bottom w:val="single" w:sz="2" w:space="0" w:color="AAAAAA"/>
              <w:right w:val="single" w:sz="2" w:space="0" w:color="AAAAAA"/>
            </w:tcBorders>
            <w:shd w:val="clear" w:color="auto" w:fill="EBF5FB"/>
            <w:tcMar>
              <w:top w:w="80" w:type="dxa"/>
              <w:left w:w="120" w:type="dxa"/>
              <w:bottom w:w="80" w:type="dxa"/>
              <w:right w:w="120" w:type="dxa"/>
            </w:tcMar>
            <w:vAlign w:val="center"/>
          </w:tcPr>
          <w:p w14:paraId="4D4B4017" w14:textId="77777777" w:rsidR="002B1489" w:rsidRDefault="00000000">
            <w:pPr>
              <w:jc w:val="both"/>
            </w:pPr>
            <w:r>
              <w:rPr>
                <w:b/>
                <w:bCs/>
                <w:sz w:val="20"/>
                <w:szCs w:val="20"/>
              </w:rPr>
              <w:t>Sekolah PPL Terbimbing</w:t>
            </w:r>
          </w:p>
        </w:tc>
        <w:tc>
          <w:tcPr>
            <w:tcW w:w="6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AE6A3DF" w14:textId="77777777" w:rsidR="002B1489" w:rsidRDefault="00000000">
            <w:pPr>
              <w:jc w:val="both"/>
            </w:pPr>
            <w:r>
              <w:rPr>
                <w:sz w:val="20"/>
                <w:szCs w:val="20"/>
              </w:rPr>
              <w:t>SMAN 15 Bandung</w:t>
            </w:r>
          </w:p>
        </w:tc>
      </w:tr>
      <w:tr w:rsidR="002B1489" w14:paraId="16BEBA20" w14:textId="77777777">
        <w:tc>
          <w:tcPr>
            <w:tcW w:w="3000" w:type="dxa"/>
            <w:tcBorders>
              <w:top w:val="single" w:sz="2" w:space="0" w:color="AAAAAA"/>
              <w:left w:val="single" w:sz="2" w:space="0" w:color="AAAAAA"/>
              <w:bottom w:val="single" w:sz="2" w:space="0" w:color="AAAAAA"/>
              <w:right w:val="single" w:sz="2" w:space="0" w:color="AAAAAA"/>
            </w:tcBorders>
            <w:shd w:val="clear" w:color="auto" w:fill="EBF5FB"/>
            <w:tcMar>
              <w:top w:w="80" w:type="dxa"/>
              <w:left w:w="120" w:type="dxa"/>
              <w:bottom w:w="80" w:type="dxa"/>
              <w:right w:w="120" w:type="dxa"/>
            </w:tcMar>
            <w:vAlign w:val="center"/>
          </w:tcPr>
          <w:p w14:paraId="1C923F95" w14:textId="77777777" w:rsidR="002B1489" w:rsidRDefault="00000000">
            <w:pPr>
              <w:jc w:val="both"/>
            </w:pPr>
            <w:r>
              <w:rPr>
                <w:b/>
                <w:bCs/>
                <w:sz w:val="20"/>
                <w:szCs w:val="20"/>
              </w:rPr>
              <w:t>Kelas Observasi</w:t>
            </w:r>
          </w:p>
        </w:tc>
        <w:tc>
          <w:tcPr>
            <w:tcW w:w="6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19E08A7" w14:textId="77777777" w:rsidR="002B1489" w:rsidRDefault="00000000">
            <w:pPr>
              <w:jc w:val="both"/>
            </w:pPr>
            <w:r>
              <w:rPr>
                <w:sz w:val="20"/>
                <w:szCs w:val="20"/>
              </w:rPr>
              <w:t>XI-5</w:t>
            </w:r>
          </w:p>
        </w:tc>
      </w:tr>
      <w:tr w:rsidR="002B1489" w14:paraId="36768F35" w14:textId="77777777">
        <w:tc>
          <w:tcPr>
            <w:tcW w:w="3000" w:type="dxa"/>
            <w:tcBorders>
              <w:top w:val="single" w:sz="2" w:space="0" w:color="AAAAAA"/>
              <w:left w:val="single" w:sz="2" w:space="0" w:color="AAAAAA"/>
              <w:bottom w:val="single" w:sz="2" w:space="0" w:color="AAAAAA"/>
              <w:right w:val="single" w:sz="2" w:space="0" w:color="AAAAAA"/>
            </w:tcBorders>
            <w:shd w:val="clear" w:color="auto" w:fill="EBF5FB"/>
            <w:tcMar>
              <w:top w:w="80" w:type="dxa"/>
              <w:left w:w="120" w:type="dxa"/>
              <w:bottom w:w="80" w:type="dxa"/>
              <w:right w:w="120" w:type="dxa"/>
            </w:tcMar>
            <w:vAlign w:val="center"/>
          </w:tcPr>
          <w:p w14:paraId="2DF70DBB" w14:textId="77777777" w:rsidR="002B1489" w:rsidRDefault="00000000">
            <w:pPr>
              <w:jc w:val="both"/>
            </w:pPr>
            <w:r>
              <w:rPr>
                <w:b/>
                <w:bCs/>
                <w:sz w:val="20"/>
                <w:szCs w:val="20"/>
              </w:rPr>
              <w:t>Tanggal Observasi</w:t>
            </w:r>
          </w:p>
        </w:tc>
        <w:tc>
          <w:tcPr>
            <w:tcW w:w="6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9D689EF" w14:textId="77777777" w:rsidR="002B1489" w:rsidRDefault="00000000">
            <w:pPr>
              <w:jc w:val="both"/>
            </w:pPr>
            <w:r>
              <w:rPr>
                <w:sz w:val="20"/>
                <w:szCs w:val="20"/>
              </w:rPr>
              <w:t>1 April 2026</w:t>
            </w:r>
          </w:p>
        </w:tc>
      </w:tr>
      <w:tr w:rsidR="002B1489" w14:paraId="5B581F6F" w14:textId="77777777">
        <w:tc>
          <w:tcPr>
            <w:tcW w:w="3000" w:type="dxa"/>
            <w:tcBorders>
              <w:top w:val="single" w:sz="2" w:space="0" w:color="AAAAAA"/>
              <w:left w:val="single" w:sz="2" w:space="0" w:color="AAAAAA"/>
              <w:bottom w:val="single" w:sz="2" w:space="0" w:color="AAAAAA"/>
              <w:right w:val="single" w:sz="2" w:space="0" w:color="AAAAAA"/>
            </w:tcBorders>
            <w:shd w:val="clear" w:color="auto" w:fill="EBF5FB"/>
            <w:tcMar>
              <w:top w:w="80" w:type="dxa"/>
              <w:left w:w="120" w:type="dxa"/>
              <w:bottom w:w="80" w:type="dxa"/>
              <w:right w:w="120" w:type="dxa"/>
            </w:tcMar>
            <w:vAlign w:val="center"/>
          </w:tcPr>
          <w:p w14:paraId="7D60C7FB" w14:textId="77777777" w:rsidR="002B1489" w:rsidRDefault="00000000">
            <w:pPr>
              <w:jc w:val="both"/>
            </w:pPr>
            <w:r>
              <w:rPr>
                <w:b/>
                <w:bCs/>
                <w:sz w:val="20"/>
                <w:szCs w:val="20"/>
              </w:rPr>
              <w:t>Jumlah Responden</w:t>
            </w:r>
          </w:p>
        </w:tc>
        <w:tc>
          <w:tcPr>
            <w:tcW w:w="6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4E4DF53" w14:textId="77777777" w:rsidR="002B1489" w:rsidRDefault="00000000">
            <w:pPr>
              <w:jc w:val="both"/>
            </w:pPr>
            <w:r>
              <w:rPr>
                <w:sz w:val="20"/>
                <w:szCs w:val="20"/>
              </w:rPr>
              <w:t>29 Murid</w:t>
            </w:r>
          </w:p>
        </w:tc>
      </w:tr>
    </w:tbl>
    <w:p w14:paraId="5EBACC93" w14:textId="77777777" w:rsidR="002B1489" w:rsidRDefault="00000000">
      <w:pPr>
        <w:spacing w:before="240" w:after="60"/>
      </w:pPr>
      <w:r>
        <w:rPr>
          <w:b/>
          <w:bCs/>
        </w:rPr>
        <w:t>Petunjuk Pengisian</w:t>
      </w:r>
    </w:p>
    <w:p w14:paraId="2328B148" w14:textId="199D0608" w:rsidR="002B1489" w:rsidRDefault="00000000" w:rsidP="000201F0">
      <w:pPr>
        <w:spacing w:before="60" w:after="60"/>
        <w:jc w:val="both"/>
      </w:pPr>
      <w:r>
        <w:t>Lembar kerja ini disusun berdasarkan hasil asesmen observasi murid Kelas XI-5 SMAN 15 Bandung yang dilaksanakan pada tanggal 1 April 2026. Data dikumpulkan melalui instrumen kuesioner skala Likert dengan rentang nilai 1–5 (1 = Sangat Tidak Setuju, 2 = Tidak Setuju, 3 = Ragu-ragu/Cukup, 4 = Setuju, 5 = Sangat Setuju). Total responden berjumlah 29 murid. Analisis dilakukan terhadap empat aspek utama, yaitu: (1) Karakteristik Murid, (2) Pembelajaran Mendalam dan Asesmen ABK, (3) Kebutuhan Layanan BK, serta (4) Lingkungan Belajar.</w:t>
      </w:r>
    </w:p>
    <w:p w14:paraId="6B25DBB7" w14:textId="77777777" w:rsidR="002B1489" w:rsidRDefault="00000000">
      <w:pPr>
        <w:spacing w:before="240" w:after="120"/>
      </w:pPr>
      <w:r>
        <w:rPr>
          <w:b/>
          <w:bCs/>
          <w:color w:val="2E4057"/>
          <w:sz w:val="28"/>
          <w:szCs w:val="28"/>
        </w:rPr>
        <w:t>ASPEK 1: Karakteristik Murid</w:t>
      </w:r>
    </w:p>
    <w:p w14:paraId="266ADD0A" w14:textId="77777777" w:rsidR="002B1489" w:rsidRDefault="00000000">
      <w:pPr>
        <w:spacing w:before="60" w:after="60"/>
        <w:jc w:val="both"/>
      </w:pPr>
      <w:r>
        <w:t>Observasi terhadap karakteristik murid mencakup delapan sub-aspek utama: perkembangan kognitif, sosial, emosi, moral, fisik, gaya belajar, perbedaan individu, serta konteks sosial dan budaya. Berikut adalah hasil analisis berdasarkan data skala Likert dari 29 murid Kelas XI-5 SMAN 15 Bandung.</w:t>
      </w:r>
    </w:p>
    <w:p w14:paraId="7FBBEEBC" w14:textId="77777777" w:rsidR="002B1489" w:rsidRDefault="00000000">
      <w:pPr>
        <w:spacing w:before="240" w:after="120"/>
      </w:pPr>
      <w:r>
        <w:rPr>
          <w:b/>
          <w:bCs/>
          <w:color w:val="2E4057"/>
          <w:sz w:val="24"/>
          <w:szCs w:val="24"/>
        </w:rPr>
        <w:t>1.1 Aspek Perkembangan Kognitif</w:t>
      </w:r>
    </w:p>
    <w:p w14:paraId="67C28F04" w14:textId="77777777" w:rsidR="002B1489" w:rsidRDefault="00000000">
      <w:pPr>
        <w:spacing w:before="60" w:after="60"/>
        <w:jc w:val="both"/>
      </w:pPr>
      <w:r>
        <w:t>Aspek kognitif mengukur kemampuan murid dalam memproses, memahami, dan memecahkan masalah pembelajaran. Rata-rata skor aspek ini sebesar 3.52 (kategori: Tinggi). Mayoritas murid mampu mengingat instruksi dan antusias terhadap tantangan akademik. Namun, skor terendah (2.66) diperoleh pada pernyataan bahwa murid cepat bosan jika materi terlalu mudah — ini mengindikasikan bahwa sebagian besar murid tidak menunjukkan tanda-tanda kebosanan berlebih, yang positif bagi pengelolaan kelas.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800"/>
        <w:gridCol w:w="1200"/>
        <w:gridCol w:w="1760"/>
      </w:tblGrid>
      <w:tr w:rsidR="002B1489" w14:paraId="4DA74933" w14:textId="77777777">
        <w:trPr>
          <w:tblHeader/>
        </w:trPr>
        <w:tc>
          <w:tcPr>
            <w:tcW w:w="6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2DF57BDF" w14:textId="77777777" w:rsidR="002B1489" w:rsidRDefault="00000000">
            <w:pPr>
              <w:jc w:val="center"/>
            </w:pPr>
            <w:r>
              <w:rPr>
                <w:b/>
                <w:bCs/>
                <w:color w:val="FFFFFF"/>
                <w:sz w:val="20"/>
                <w:szCs w:val="20"/>
              </w:rPr>
              <w:t>No</w:t>
            </w:r>
          </w:p>
        </w:tc>
        <w:tc>
          <w:tcPr>
            <w:tcW w:w="58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3D9DF7AC" w14:textId="77777777" w:rsidR="002B1489" w:rsidRDefault="00000000">
            <w:pPr>
              <w:jc w:val="center"/>
            </w:pPr>
            <w:r>
              <w:rPr>
                <w:b/>
                <w:bCs/>
                <w:color w:val="FFFFFF"/>
                <w:sz w:val="20"/>
                <w:szCs w:val="20"/>
              </w:rPr>
              <w:t>Pernyataan</w:t>
            </w:r>
          </w:p>
        </w:tc>
        <w:tc>
          <w:tcPr>
            <w:tcW w:w="12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70335D45" w14:textId="77777777" w:rsidR="002B1489" w:rsidRDefault="00000000">
            <w:pPr>
              <w:jc w:val="center"/>
            </w:pPr>
            <w:r>
              <w:rPr>
                <w:b/>
                <w:bCs/>
                <w:color w:val="FFFFFF"/>
                <w:sz w:val="20"/>
                <w:szCs w:val="20"/>
              </w:rPr>
              <w:t>Rata-rata</w:t>
            </w:r>
          </w:p>
        </w:tc>
        <w:tc>
          <w:tcPr>
            <w:tcW w:w="17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7D8E0D75" w14:textId="77777777" w:rsidR="002B1489" w:rsidRDefault="00000000">
            <w:pPr>
              <w:jc w:val="center"/>
            </w:pPr>
            <w:r>
              <w:rPr>
                <w:b/>
                <w:bCs/>
                <w:color w:val="FFFFFF"/>
                <w:sz w:val="20"/>
                <w:szCs w:val="20"/>
              </w:rPr>
              <w:t>Kategori</w:t>
            </w:r>
          </w:p>
        </w:tc>
      </w:tr>
      <w:tr w:rsidR="002B1489" w14:paraId="02108F75"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25B00192" w14:textId="77777777" w:rsidR="002B1489" w:rsidRDefault="00000000">
            <w:pPr>
              <w:jc w:val="center"/>
            </w:pPr>
            <w:r>
              <w:rPr>
                <w:sz w:val="20"/>
                <w:szCs w:val="20"/>
              </w:rPr>
              <w:t>1</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C3901EC" w14:textId="77777777" w:rsidR="002B1489" w:rsidRDefault="00000000">
            <w:pPr>
              <w:jc w:val="both"/>
            </w:pPr>
            <w:r>
              <w:rPr>
                <w:sz w:val="20"/>
                <w:szCs w:val="20"/>
              </w:rPr>
              <w:t>Dapat mengingat instruksi dan materi yang baru dijelaskan guru</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20BAA4D" w14:textId="77777777" w:rsidR="002B1489" w:rsidRDefault="00000000">
            <w:pPr>
              <w:jc w:val="center"/>
            </w:pPr>
            <w:r>
              <w:rPr>
                <w:sz w:val="20"/>
                <w:szCs w:val="20"/>
              </w:rPr>
              <w:t>3.83</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749137A4" w14:textId="77777777" w:rsidR="002B1489" w:rsidRDefault="00000000">
            <w:pPr>
              <w:jc w:val="center"/>
            </w:pPr>
            <w:r>
              <w:rPr>
                <w:sz w:val="20"/>
                <w:szCs w:val="20"/>
              </w:rPr>
              <w:t>Tinggi</w:t>
            </w:r>
          </w:p>
        </w:tc>
      </w:tr>
      <w:tr w:rsidR="002B1489" w14:paraId="0D845AD5"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505C3F2A" w14:textId="77777777" w:rsidR="002B1489" w:rsidRDefault="00000000">
            <w:pPr>
              <w:jc w:val="center"/>
            </w:pPr>
            <w:r>
              <w:rPr>
                <w:sz w:val="20"/>
                <w:szCs w:val="20"/>
              </w:rPr>
              <w:t>2</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DF008EC" w14:textId="77777777" w:rsidR="002B1489" w:rsidRDefault="00000000">
            <w:pPr>
              <w:jc w:val="both"/>
            </w:pPr>
            <w:r>
              <w:rPr>
                <w:sz w:val="20"/>
                <w:szCs w:val="20"/>
              </w:rPr>
              <w:t>Mudah memahami konsep pelajaran meskipun bersifat abstrak</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C932E55" w14:textId="77777777" w:rsidR="002B1489" w:rsidRDefault="00000000">
            <w:pPr>
              <w:jc w:val="center"/>
            </w:pPr>
            <w:r>
              <w:rPr>
                <w:sz w:val="20"/>
                <w:szCs w:val="20"/>
              </w:rPr>
              <w:t>3.72</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35656299" w14:textId="77777777" w:rsidR="002B1489" w:rsidRDefault="00000000">
            <w:pPr>
              <w:jc w:val="center"/>
            </w:pPr>
            <w:r>
              <w:rPr>
                <w:sz w:val="20"/>
                <w:szCs w:val="20"/>
              </w:rPr>
              <w:t>Tinggi</w:t>
            </w:r>
          </w:p>
        </w:tc>
      </w:tr>
      <w:tr w:rsidR="002B1489" w14:paraId="58B67639"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299D494A" w14:textId="77777777" w:rsidR="002B1489" w:rsidRDefault="00000000">
            <w:pPr>
              <w:jc w:val="center"/>
            </w:pPr>
            <w:r>
              <w:rPr>
                <w:sz w:val="20"/>
                <w:szCs w:val="20"/>
              </w:rPr>
              <w:t>3</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211604C" w14:textId="77777777" w:rsidR="002B1489" w:rsidRDefault="00000000">
            <w:pPr>
              <w:jc w:val="both"/>
            </w:pPr>
            <w:r>
              <w:rPr>
                <w:sz w:val="20"/>
                <w:szCs w:val="20"/>
              </w:rPr>
              <w:t>Merasa tertantang dan antusias memecahkan masalah rumit</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FA7F0DE" w14:textId="77777777" w:rsidR="002B1489" w:rsidRDefault="00000000">
            <w:pPr>
              <w:jc w:val="center"/>
            </w:pPr>
            <w:r>
              <w:rPr>
                <w:sz w:val="20"/>
                <w:szCs w:val="20"/>
              </w:rPr>
              <w:t>3.86</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28D04366" w14:textId="77777777" w:rsidR="002B1489" w:rsidRDefault="00000000">
            <w:pPr>
              <w:jc w:val="center"/>
            </w:pPr>
            <w:r>
              <w:rPr>
                <w:sz w:val="20"/>
                <w:szCs w:val="20"/>
              </w:rPr>
              <w:t>Tinggi</w:t>
            </w:r>
          </w:p>
        </w:tc>
      </w:tr>
      <w:tr w:rsidR="002B1489" w14:paraId="22E22B98"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AE23E33" w14:textId="77777777" w:rsidR="002B1489" w:rsidRDefault="00000000">
            <w:pPr>
              <w:jc w:val="center"/>
            </w:pPr>
            <w:r>
              <w:rPr>
                <w:sz w:val="20"/>
                <w:szCs w:val="20"/>
              </w:rPr>
              <w:t>4</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4790E09" w14:textId="77777777" w:rsidR="002B1489" w:rsidRDefault="00000000">
            <w:pPr>
              <w:jc w:val="both"/>
            </w:pPr>
            <w:r>
              <w:rPr>
                <w:sz w:val="20"/>
                <w:szCs w:val="20"/>
              </w:rPr>
              <w:t>Bisa berkonsentrasi penuh selama jam pelajaran berlangsung</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31C2B23" w14:textId="77777777" w:rsidR="002B1489" w:rsidRDefault="00000000">
            <w:pPr>
              <w:jc w:val="center"/>
            </w:pPr>
            <w:r>
              <w:rPr>
                <w:sz w:val="20"/>
                <w:szCs w:val="20"/>
              </w:rPr>
              <w:t>3.52</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5AAFBC93" w14:textId="77777777" w:rsidR="002B1489" w:rsidRDefault="00000000">
            <w:pPr>
              <w:jc w:val="center"/>
            </w:pPr>
            <w:r>
              <w:rPr>
                <w:sz w:val="20"/>
                <w:szCs w:val="20"/>
              </w:rPr>
              <w:t>Tinggi</w:t>
            </w:r>
          </w:p>
        </w:tc>
      </w:tr>
      <w:tr w:rsidR="002B1489" w14:paraId="07539F77"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59AF380A" w14:textId="77777777" w:rsidR="002B1489" w:rsidRDefault="00000000">
            <w:pPr>
              <w:jc w:val="center"/>
            </w:pPr>
            <w:r>
              <w:rPr>
                <w:sz w:val="20"/>
                <w:szCs w:val="20"/>
              </w:rPr>
              <w:t>5</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205BEF6" w14:textId="77777777" w:rsidR="002B1489" w:rsidRDefault="00000000">
            <w:pPr>
              <w:jc w:val="both"/>
            </w:pPr>
            <w:r>
              <w:rPr>
                <w:sz w:val="20"/>
                <w:szCs w:val="20"/>
              </w:rPr>
              <w:t>Cepat merasa bosan jika materi terlalu mudah</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17BA95A" w14:textId="77777777" w:rsidR="002B1489" w:rsidRDefault="00000000">
            <w:pPr>
              <w:jc w:val="center"/>
            </w:pPr>
            <w:r>
              <w:rPr>
                <w:sz w:val="20"/>
                <w:szCs w:val="20"/>
              </w:rPr>
              <w:t>2.66</w:t>
            </w:r>
          </w:p>
        </w:tc>
        <w:tc>
          <w:tcPr>
            <w:tcW w:w="1760" w:type="dxa"/>
            <w:tcBorders>
              <w:top w:val="single" w:sz="2" w:space="0" w:color="AAAAAA"/>
              <w:left w:val="single" w:sz="2" w:space="0" w:color="AAAAAA"/>
              <w:bottom w:val="single" w:sz="2" w:space="0" w:color="AAAAAA"/>
              <w:right w:val="single" w:sz="2" w:space="0" w:color="AAAAAA"/>
            </w:tcBorders>
            <w:shd w:val="clear" w:color="auto" w:fill="FFF9C4"/>
            <w:tcMar>
              <w:top w:w="80" w:type="dxa"/>
              <w:left w:w="120" w:type="dxa"/>
              <w:bottom w:w="80" w:type="dxa"/>
              <w:right w:w="120" w:type="dxa"/>
            </w:tcMar>
            <w:vAlign w:val="center"/>
          </w:tcPr>
          <w:p w14:paraId="201CAE33" w14:textId="77777777" w:rsidR="002B1489" w:rsidRDefault="00000000">
            <w:pPr>
              <w:jc w:val="center"/>
            </w:pPr>
            <w:r>
              <w:rPr>
                <w:sz w:val="20"/>
                <w:szCs w:val="20"/>
              </w:rPr>
              <w:t>Cukup</w:t>
            </w:r>
          </w:p>
        </w:tc>
      </w:tr>
    </w:tbl>
    <w:p w14:paraId="1C1B2930" w14:textId="77777777" w:rsidR="002B1489" w:rsidRDefault="00000000">
      <w:pPr>
        <w:spacing w:before="240" w:after="120"/>
      </w:pPr>
      <w:r>
        <w:rPr>
          <w:b/>
          <w:bCs/>
          <w:color w:val="2E4057"/>
          <w:sz w:val="24"/>
          <w:szCs w:val="24"/>
        </w:rPr>
        <w:lastRenderedPageBreak/>
        <w:t>1.2 Aspek Perkembangan Sosial</w:t>
      </w:r>
    </w:p>
    <w:p w14:paraId="5907C8DD" w14:textId="77777777" w:rsidR="002B1489" w:rsidRDefault="00000000">
      <w:pPr>
        <w:spacing w:before="60" w:after="60"/>
        <w:jc w:val="both"/>
      </w:pPr>
      <w:r>
        <w:t>Aspek sosial mengukur kemampuan murid dalam berkomunikasi, berkolaborasi, dan berinteraksi di lingkungan kelas. Rata-rata skor aspek sosial mencapai 4.11 (kategori: Tinggi). Murid-murid kelas XI-5 menunjukkan kemampuan sosial yang baik, khususnya dalam hal penerimaan dan penghargaan antar teman serta kemampuan menerima kritik.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800"/>
        <w:gridCol w:w="1200"/>
        <w:gridCol w:w="1760"/>
      </w:tblGrid>
      <w:tr w:rsidR="002B1489" w14:paraId="334E11F3" w14:textId="77777777">
        <w:trPr>
          <w:tblHeader/>
        </w:trPr>
        <w:tc>
          <w:tcPr>
            <w:tcW w:w="6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1AB1A97E" w14:textId="77777777" w:rsidR="002B1489" w:rsidRDefault="00000000">
            <w:pPr>
              <w:jc w:val="center"/>
            </w:pPr>
            <w:r>
              <w:rPr>
                <w:b/>
                <w:bCs/>
                <w:color w:val="FFFFFF"/>
                <w:sz w:val="20"/>
                <w:szCs w:val="20"/>
              </w:rPr>
              <w:t>No</w:t>
            </w:r>
          </w:p>
        </w:tc>
        <w:tc>
          <w:tcPr>
            <w:tcW w:w="58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2CC00D22" w14:textId="77777777" w:rsidR="002B1489" w:rsidRDefault="00000000">
            <w:pPr>
              <w:jc w:val="center"/>
            </w:pPr>
            <w:r>
              <w:rPr>
                <w:b/>
                <w:bCs/>
                <w:color w:val="FFFFFF"/>
                <w:sz w:val="20"/>
                <w:szCs w:val="20"/>
              </w:rPr>
              <w:t>Pernyataan</w:t>
            </w:r>
          </w:p>
        </w:tc>
        <w:tc>
          <w:tcPr>
            <w:tcW w:w="12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5EC49A55" w14:textId="77777777" w:rsidR="002B1489" w:rsidRDefault="00000000">
            <w:pPr>
              <w:jc w:val="center"/>
            </w:pPr>
            <w:r>
              <w:rPr>
                <w:b/>
                <w:bCs/>
                <w:color w:val="FFFFFF"/>
                <w:sz w:val="20"/>
                <w:szCs w:val="20"/>
              </w:rPr>
              <w:t>Rata-rata</w:t>
            </w:r>
          </w:p>
        </w:tc>
        <w:tc>
          <w:tcPr>
            <w:tcW w:w="17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37618592" w14:textId="77777777" w:rsidR="002B1489" w:rsidRDefault="00000000">
            <w:pPr>
              <w:jc w:val="center"/>
            </w:pPr>
            <w:r>
              <w:rPr>
                <w:b/>
                <w:bCs/>
                <w:color w:val="FFFFFF"/>
                <w:sz w:val="20"/>
                <w:szCs w:val="20"/>
              </w:rPr>
              <w:t>Kategori</w:t>
            </w:r>
          </w:p>
        </w:tc>
      </w:tr>
      <w:tr w:rsidR="002B1489" w14:paraId="499F5BBA"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55135DEF" w14:textId="77777777" w:rsidR="002B1489" w:rsidRDefault="00000000">
            <w:pPr>
              <w:jc w:val="center"/>
            </w:pPr>
            <w:r>
              <w:rPr>
                <w:sz w:val="20"/>
                <w:szCs w:val="20"/>
              </w:rPr>
              <w:t>1</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3077EAD" w14:textId="77777777" w:rsidR="002B1489" w:rsidRDefault="00000000">
            <w:pPr>
              <w:jc w:val="both"/>
            </w:pPr>
            <w:r>
              <w:rPr>
                <w:sz w:val="20"/>
                <w:szCs w:val="20"/>
              </w:rPr>
              <w:t>Mampu berkomunikasi dengan teman/guru saat mengalami kesulitan</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1939F6C" w14:textId="77777777" w:rsidR="002B1489" w:rsidRDefault="00000000">
            <w:pPr>
              <w:jc w:val="center"/>
            </w:pPr>
            <w:r>
              <w:rPr>
                <w:sz w:val="20"/>
                <w:szCs w:val="20"/>
              </w:rPr>
              <w:t>4.10</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0757AD48" w14:textId="77777777" w:rsidR="002B1489" w:rsidRDefault="00000000">
            <w:pPr>
              <w:jc w:val="center"/>
            </w:pPr>
            <w:r>
              <w:rPr>
                <w:sz w:val="20"/>
                <w:szCs w:val="20"/>
              </w:rPr>
              <w:t>Tinggi</w:t>
            </w:r>
          </w:p>
        </w:tc>
      </w:tr>
      <w:tr w:rsidR="002B1489" w14:paraId="4A7BB2D5"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018ECDBC" w14:textId="77777777" w:rsidR="002B1489" w:rsidRDefault="00000000">
            <w:pPr>
              <w:jc w:val="center"/>
            </w:pPr>
            <w:r>
              <w:rPr>
                <w:sz w:val="20"/>
                <w:szCs w:val="20"/>
              </w:rPr>
              <w:t>2</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E774CA2" w14:textId="77777777" w:rsidR="002B1489" w:rsidRDefault="00000000">
            <w:pPr>
              <w:jc w:val="both"/>
            </w:pPr>
            <w:r>
              <w:rPr>
                <w:sz w:val="20"/>
                <w:szCs w:val="20"/>
              </w:rPr>
              <w:t>Merasa nyaman berinteraksi dan bekerja sama dalam tugas kelompok</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1C3CA8E" w14:textId="77777777" w:rsidR="002B1489" w:rsidRDefault="00000000">
            <w:pPr>
              <w:jc w:val="center"/>
            </w:pPr>
            <w:r>
              <w:rPr>
                <w:sz w:val="20"/>
                <w:szCs w:val="20"/>
              </w:rPr>
              <w:t>4.03</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6F3E7782" w14:textId="77777777" w:rsidR="002B1489" w:rsidRDefault="00000000">
            <w:pPr>
              <w:jc w:val="center"/>
            </w:pPr>
            <w:r>
              <w:rPr>
                <w:sz w:val="20"/>
                <w:szCs w:val="20"/>
              </w:rPr>
              <w:t>Tinggi</w:t>
            </w:r>
          </w:p>
        </w:tc>
      </w:tr>
      <w:tr w:rsidR="002B1489" w14:paraId="0C14ECB4"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068871EB" w14:textId="77777777" w:rsidR="002B1489" w:rsidRDefault="00000000">
            <w:pPr>
              <w:jc w:val="center"/>
            </w:pPr>
            <w:r>
              <w:rPr>
                <w:sz w:val="20"/>
                <w:szCs w:val="20"/>
              </w:rPr>
              <w:t>3</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B87045C" w14:textId="77777777" w:rsidR="002B1489" w:rsidRDefault="00000000">
            <w:pPr>
              <w:jc w:val="both"/>
            </w:pPr>
            <w:r>
              <w:rPr>
                <w:sz w:val="20"/>
                <w:szCs w:val="20"/>
              </w:rPr>
              <w:t>Merasa diterima dan dihargai oleh teman-teman di kelas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5BF1BE8" w14:textId="77777777" w:rsidR="002B1489" w:rsidRDefault="00000000">
            <w:pPr>
              <w:jc w:val="center"/>
            </w:pPr>
            <w:r>
              <w:rPr>
                <w:sz w:val="20"/>
                <w:szCs w:val="20"/>
              </w:rPr>
              <w:t>4.28</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4F9E6EFE" w14:textId="77777777" w:rsidR="002B1489" w:rsidRDefault="00000000">
            <w:pPr>
              <w:jc w:val="center"/>
            </w:pPr>
            <w:r>
              <w:rPr>
                <w:sz w:val="20"/>
                <w:szCs w:val="20"/>
              </w:rPr>
              <w:t>Tinggi</w:t>
            </w:r>
          </w:p>
        </w:tc>
      </w:tr>
      <w:tr w:rsidR="002B1489" w14:paraId="1516A423"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19C9747C" w14:textId="77777777" w:rsidR="002B1489" w:rsidRDefault="00000000">
            <w:pPr>
              <w:jc w:val="center"/>
            </w:pPr>
            <w:r>
              <w:rPr>
                <w:sz w:val="20"/>
                <w:szCs w:val="20"/>
              </w:rPr>
              <w:t>4</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0866A46" w14:textId="77777777" w:rsidR="002B1489" w:rsidRDefault="00000000">
            <w:pPr>
              <w:jc w:val="both"/>
            </w:pPr>
            <w:r>
              <w:rPr>
                <w:sz w:val="20"/>
                <w:szCs w:val="20"/>
              </w:rPr>
              <w:t>Mampu menerima kritik dan saran dari teman atau guru</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FA7E63C" w14:textId="77777777" w:rsidR="002B1489" w:rsidRDefault="00000000">
            <w:pPr>
              <w:jc w:val="center"/>
            </w:pPr>
            <w:r>
              <w:rPr>
                <w:sz w:val="20"/>
                <w:szCs w:val="20"/>
              </w:rPr>
              <w:t>4.28</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0738475E" w14:textId="77777777" w:rsidR="002B1489" w:rsidRDefault="00000000">
            <w:pPr>
              <w:jc w:val="center"/>
            </w:pPr>
            <w:r>
              <w:rPr>
                <w:sz w:val="20"/>
                <w:szCs w:val="20"/>
              </w:rPr>
              <w:t>Tinggi</w:t>
            </w:r>
          </w:p>
        </w:tc>
      </w:tr>
      <w:tr w:rsidR="002B1489" w14:paraId="27D926C4"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20A39507" w14:textId="77777777" w:rsidR="002B1489" w:rsidRDefault="00000000">
            <w:pPr>
              <w:jc w:val="center"/>
            </w:pPr>
            <w:r>
              <w:rPr>
                <w:sz w:val="20"/>
                <w:szCs w:val="20"/>
              </w:rPr>
              <w:t>5</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E98FDDE" w14:textId="77777777" w:rsidR="002B1489" w:rsidRDefault="00000000">
            <w:pPr>
              <w:jc w:val="both"/>
            </w:pPr>
            <w:r>
              <w:rPr>
                <w:sz w:val="20"/>
                <w:szCs w:val="20"/>
              </w:rPr>
              <w:t>Memiliki rasa percaya diri saat berpartisipasi dalam diskusi kelas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E4FFCB3" w14:textId="77777777" w:rsidR="002B1489" w:rsidRDefault="00000000">
            <w:pPr>
              <w:jc w:val="center"/>
            </w:pPr>
            <w:r>
              <w:rPr>
                <w:sz w:val="20"/>
                <w:szCs w:val="20"/>
              </w:rPr>
              <w:t>3.86</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2D9E2AB5" w14:textId="77777777" w:rsidR="002B1489" w:rsidRDefault="00000000">
            <w:pPr>
              <w:jc w:val="center"/>
            </w:pPr>
            <w:r>
              <w:rPr>
                <w:sz w:val="20"/>
                <w:szCs w:val="20"/>
              </w:rPr>
              <w:t>Tinggi</w:t>
            </w:r>
          </w:p>
        </w:tc>
      </w:tr>
    </w:tbl>
    <w:p w14:paraId="2E54919D" w14:textId="77777777" w:rsidR="002B1489" w:rsidRDefault="00000000">
      <w:pPr>
        <w:spacing w:before="240" w:after="120"/>
      </w:pPr>
      <w:r>
        <w:rPr>
          <w:b/>
          <w:bCs/>
          <w:color w:val="2E4057"/>
          <w:sz w:val="24"/>
          <w:szCs w:val="24"/>
        </w:rPr>
        <w:t>1.3 Aspek Perkembangan Emosi</w:t>
      </w:r>
    </w:p>
    <w:p w14:paraId="7D630D32" w14:textId="77777777" w:rsidR="002B1489" w:rsidRDefault="00000000">
      <w:pPr>
        <w:spacing w:before="60" w:after="60"/>
        <w:jc w:val="both"/>
      </w:pPr>
      <w:r>
        <w:t>Aspek emosi berfokus pada kemampuan murid mengelola dan mengekspresikan perasaan. Rata-rata skor sebesar 3.85 (kategori: Tinggi). Murid secara umum mampu mengekspresikan emosi dan percaya diri dengan kemampuan mereka. Kemampuan pengendalian emosi dalam situasi konflik berada pada kategori cukup-tinggi, menunjukkan area yang masih dapat ditingkatkan.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800"/>
        <w:gridCol w:w="1200"/>
        <w:gridCol w:w="1760"/>
      </w:tblGrid>
      <w:tr w:rsidR="002B1489" w14:paraId="7634437F" w14:textId="77777777">
        <w:trPr>
          <w:tblHeader/>
        </w:trPr>
        <w:tc>
          <w:tcPr>
            <w:tcW w:w="6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5BFE3D36" w14:textId="77777777" w:rsidR="002B1489" w:rsidRDefault="00000000">
            <w:pPr>
              <w:jc w:val="center"/>
            </w:pPr>
            <w:r>
              <w:rPr>
                <w:b/>
                <w:bCs/>
                <w:color w:val="FFFFFF"/>
                <w:sz w:val="20"/>
                <w:szCs w:val="20"/>
              </w:rPr>
              <w:t>No</w:t>
            </w:r>
          </w:p>
        </w:tc>
        <w:tc>
          <w:tcPr>
            <w:tcW w:w="58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437F18CF" w14:textId="77777777" w:rsidR="002B1489" w:rsidRDefault="00000000">
            <w:pPr>
              <w:jc w:val="center"/>
            </w:pPr>
            <w:r>
              <w:rPr>
                <w:b/>
                <w:bCs/>
                <w:color w:val="FFFFFF"/>
                <w:sz w:val="20"/>
                <w:szCs w:val="20"/>
              </w:rPr>
              <w:t>Pernyataan</w:t>
            </w:r>
          </w:p>
        </w:tc>
        <w:tc>
          <w:tcPr>
            <w:tcW w:w="12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7DE78F04" w14:textId="77777777" w:rsidR="002B1489" w:rsidRDefault="00000000">
            <w:pPr>
              <w:jc w:val="center"/>
            </w:pPr>
            <w:r>
              <w:rPr>
                <w:b/>
                <w:bCs/>
                <w:color w:val="FFFFFF"/>
                <w:sz w:val="20"/>
                <w:szCs w:val="20"/>
              </w:rPr>
              <w:t>Rata-rata</w:t>
            </w:r>
          </w:p>
        </w:tc>
        <w:tc>
          <w:tcPr>
            <w:tcW w:w="17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37669A25" w14:textId="77777777" w:rsidR="002B1489" w:rsidRDefault="00000000">
            <w:pPr>
              <w:jc w:val="center"/>
            </w:pPr>
            <w:r>
              <w:rPr>
                <w:b/>
                <w:bCs/>
                <w:color w:val="FFFFFF"/>
                <w:sz w:val="20"/>
                <w:szCs w:val="20"/>
              </w:rPr>
              <w:t>Kategori</w:t>
            </w:r>
          </w:p>
        </w:tc>
      </w:tr>
      <w:tr w:rsidR="002B1489" w14:paraId="33FD43D8"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4E0E58F8" w14:textId="77777777" w:rsidR="002B1489" w:rsidRDefault="00000000">
            <w:pPr>
              <w:jc w:val="center"/>
            </w:pPr>
            <w:r>
              <w:rPr>
                <w:sz w:val="20"/>
                <w:szCs w:val="20"/>
              </w:rPr>
              <w:t>1</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778096C" w14:textId="77777777" w:rsidR="002B1489" w:rsidRDefault="00000000">
            <w:pPr>
              <w:jc w:val="both"/>
            </w:pPr>
            <w:r>
              <w:rPr>
                <w:sz w:val="20"/>
                <w:szCs w:val="20"/>
              </w:rPr>
              <w:t>Mampu mengekspresikan perasaan sedih, marah, dan senang</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30E3A37" w14:textId="77777777" w:rsidR="002B1489" w:rsidRDefault="00000000">
            <w:pPr>
              <w:jc w:val="center"/>
            </w:pPr>
            <w:r>
              <w:rPr>
                <w:sz w:val="20"/>
                <w:szCs w:val="20"/>
              </w:rPr>
              <w:t>4.07</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03DC42D9" w14:textId="77777777" w:rsidR="002B1489" w:rsidRDefault="00000000">
            <w:pPr>
              <w:jc w:val="center"/>
            </w:pPr>
            <w:r>
              <w:rPr>
                <w:sz w:val="20"/>
                <w:szCs w:val="20"/>
              </w:rPr>
              <w:t>Tinggi</w:t>
            </w:r>
          </w:p>
        </w:tc>
      </w:tr>
      <w:tr w:rsidR="002B1489" w14:paraId="5DE673FD"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1620741D" w14:textId="77777777" w:rsidR="002B1489" w:rsidRDefault="00000000">
            <w:pPr>
              <w:jc w:val="center"/>
            </w:pPr>
            <w:r>
              <w:rPr>
                <w:sz w:val="20"/>
                <w:szCs w:val="20"/>
              </w:rPr>
              <w:t>2</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6132A50" w14:textId="77777777" w:rsidR="002B1489" w:rsidRDefault="00000000">
            <w:pPr>
              <w:jc w:val="both"/>
            </w:pPr>
            <w:r>
              <w:rPr>
                <w:sz w:val="20"/>
                <w:szCs w:val="20"/>
              </w:rPr>
              <w:t>Percaya diri dengan kemampuan yang dimiliki</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84B3E97" w14:textId="77777777" w:rsidR="002B1489" w:rsidRDefault="00000000">
            <w:pPr>
              <w:jc w:val="center"/>
            </w:pPr>
            <w:r>
              <w:rPr>
                <w:sz w:val="20"/>
                <w:szCs w:val="20"/>
              </w:rPr>
              <w:t>4.07</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59AD06B0" w14:textId="77777777" w:rsidR="002B1489" w:rsidRDefault="00000000">
            <w:pPr>
              <w:jc w:val="center"/>
            </w:pPr>
            <w:r>
              <w:rPr>
                <w:sz w:val="20"/>
                <w:szCs w:val="20"/>
              </w:rPr>
              <w:t>Tinggi</w:t>
            </w:r>
          </w:p>
        </w:tc>
      </w:tr>
      <w:tr w:rsidR="002B1489" w14:paraId="293EC5FD"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CFC99E2" w14:textId="77777777" w:rsidR="002B1489" w:rsidRDefault="00000000">
            <w:pPr>
              <w:jc w:val="center"/>
            </w:pPr>
            <w:r>
              <w:rPr>
                <w:sz w:val="20"/>
                <w:szCs w:val="20"/>
              </w:rPr>
              <w:t>3</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1A85F4D" w14:textId="77777777" w:rsidR="002B1489" w:rsidRDefault="00000000">
            <w:pPr>
              <w:jc w:val="both"/>
            </w:pPr>
            <w:r>
              <w:rPr>
                <w:sz w:val="20"/>
                <w:szCs w:val="20"/>
              </w:rPr>
              <w:t>Dapat mengambil keputusan sendiri</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35CCB8A" w14:textId="77777777" w:rsidR="002B1489" w:rsidRDefault="00000000">
            <w:pPr>
              <w:jc w:val="center"/>
            </w:pPr>
            <w:r>
              <w:rPr>
                <w:sz w:val="20"/>
                <w:szCs w:val="20"/>
              </w:rPr>
              <w:t>3.97</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39F93A4F" w14:textId="77777777" w:rsidR="002B1489" w:rsidRDefault="00000000">
            <w:pPr>
              <w:jc w:val="center"/>
            </w:pPr>
            <w:r>
              <w:rPr>
                <w:sz w:val="20"/>
                <w:szCs w:val="20"/>
              </w:rPr>
              <w:t>Tinggi</w:t>
            </w:r>
          </w:p>
        </w:tc>
      </w:tr>
      <w:tr w:rsidR="002B1489" w14:paraId="697F6C75"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83E33DB" w14:textId="77777777" w:rsidR="002B1489" w:rsidRDefault="00000000">
            <w:pPr>
              <w:jc w:val="center"/>
            </w:pPr>
            <w:r>
              <w:rPr>
                <w:sz w:val="20"/>
                <w:szCs w:val="20"/>
              </w:rPr>
              <w:t>4</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5583432" w14:textId="77777777" w:rsidR="002B1489" w:rsidRDefault="00000000">
            <w:pPr>
              <w:jc w:val="both"/>
            </w:pPr>
            <w:r>
              <w:rPr>
                <w:sz w:val="20"/>
                <w:szCs w:val="20"/>
              </w:rPr>
              <w:t>Mudah merasa cemas dan frustrasi jika gagal menyelesaikan tugas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3D741A0" w14:textId="77777777" w:rsidR="002B1489" w:rsidRDefault="00000000">
            <w:pPr>
              <w:jc w:val="center"/>
            </w:pPr>
            <w:r>
              <w:rPr>
                <w:sz w:val="20"/>
                <w:szCs w:val="20"/>
              </w:rPr>
              <w:t>3.55</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43FD5A56" w14:textId="77777777" w:rsidR="002B1489" w:rsidRDefault="00000000">
            <w:pPr>
              <w:jc w:val="center"/>
            </w:pPr>
            <w:r>
              <w:rPr>
                <w:sz w:val="20"/>
                <w:szCs w:val="20"/>
              </w:rPr>
              <w:t>Tinggi</w:t>
            </w:r>
          </w:p>
        </w:tc>
      </w:tr>
      <w:tr w:rsidR="002B1489" w14:paraId="0D36F198"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5870AED3" w14:textId="77777777" w:rsidR="002B1489" w:rsidRDefault="00000000">
            <w:pPr>
              <w:jc w:val="center"/>
            </w:pPr>
            <w:r>
              <w:rPr>
                <w:sz w:val="20"/>
                <w:szCs w:val="20"/>
              </w:rPr>
              <w:t>5</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5EFCB30" w14:textId="77777777" w:rsidR="002B1489" w:rsidRDefault="00000000">
            <w:pPr>
              <w:jc w:val="both"/>
            </w:pPr>
            <w:r>
              <w:rPr>
                <w:sz w:val="20"/>
                <w:szCs w:val="20"/>
              </w:rPr>
              <w:t>Bisa mengendalikan emosi saat menghadapi situasi marah</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B52D7EB" w14:textId="77777777" w:rsidR="002B1489" w:rsidRDefault="00000000">
            <w:pPr>
              <w:jc w:val="center"/>
            </w:pPr>
            <w:r>
              <w:rPr>
                <w:sz w:val="20"/>
                <w:szCs w:val="20"/>
              </w:rPr>
              <w:t>3.59</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04320002" w14:textId="77777777" w:rsidR="002B1489" w:rsidRDefault="00000000">
            <w:pPr>
              <w:jc w:val="center"/>
            </w:pPr>
            <w:r>
              <w:rPr>
                <w:sz w:val="20"/>
                <w:szCs w:val="20"/>
              </w:rPr>
              <w:t>Tinggi</w:t>
            </w:r>
          </w:p>
        </w:tc>
      </w:tr>
    </w:tbl>
    <w:p w14:paraId="2823C514" w14:textId="77777777" w:rsidR="002B1489" w:rsidRDefault="00000000">
      <w:pPr>
        <w:spacing w:before="240" w:after="120"/>
      </w:pPr>
      <w:r>
        <w:rPr>
          <w:b/>
          <w:bCs/>
          <w:color w:val="2E4057"/>
          <w:sz w:val="24"/>
          <w:szCs w:val="24"/>
        </w:rPr>
        <w:t>1.4 Aspek Perkembangan Moral</w:t>
      </w:r>
    </w:p>
    <w:p w14:paraId="7F4C5845" w14:textId="77777777" w:rsidR="002B1489" w:rsidRDefault="00000000">
      <w:pPr>
        <w:spacing w:before="60" w:after="60"/>
        <w:jc w:val="both"/>
      </w:pPr>
      <w:r>
        <w:t>Aspek moral mengukur nilai-nilai integritas, kejujuran, dan sikap anti-bullying murid. Ini merupakan salah satu aspek dengan skor tertinggi, yaitu rata-rata 4.09 (kategori: Tinggi). Skor tertinggi diraih pada pernyataan tentang menghindari bullying (4.45) dan menghargai perbedaan (4.41), menunjukkan karakter sosial murid yang kuat.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800"/>
        <w:gridCol w:w="1200"/>
        <w:gridCol w:w="1760"/>
      </w:tblGrid>
      <w:tr w:rsidR="002B1489" w14:paraId="7F4DD044" w14:textId="77777777">
        <w:trPr>
          <w:tblHeader/>
        </w:trPr>
        <w:tc>
          <w:tcPr>
            <w:tcW w:w="6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2EE33E43" w14:textId="77777777" w:rsidR="002B1489" w:rsidRDefault="00000000">
            <w:pPr>
              <w:jc w:val="center"/>
            </w:pPr>
            <w:r>
              <w:rPr>
                <w:b/>
                <w:bCs/>
                <w:color w:val="FFFFFF"/>
                <w:sz w:val="20"/>
                <w:szCs w:val="20"/>
              </w:rPr>
              <w:t>No</w:t>
            </w:r>
          </w:p>
        </w:tc>
        <w:tc>
          <w:tcPr>
            <w:tcW w:w="58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5ED85918" w14:textId="77777777" w:rsidR="002B1489" w:rsidRDefault="00000000">
            <w:pPr>
              <w:jc w:val="center"/>
            </w:pPr>
            <w:r>
              <w:rPr>
                <w:b/>
                <w:bCs/>
                <w:color w:val="FFFFFF"/>
                <w:sz w:val="20"/>
                <w:szCs w:val="20"/>
              </w:rPr>
              <w:t>Pernyataan</w:t>
            </w:r>
          </w:p>
        </w:tc>
        <w:tc>
          <w:tcPr>
            <w:tcW w:w="12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2CDED5DF" w14:textId="77777777" w:rsidR="002B1489" w:rsidRDefault="00000000">
            <w:pPr>
              <w:jc w:val="center"/>
            </w:pPr>
            <w:r>
              <w:rPr>
                <w:b/>
                <w:bCs/>
                <w:color w:val="FFFFFF"/>
                <w:sz w:val="20"/>
                <w:szCs w:val="20"/>
              </w:rPr>
              <w:t>Rata-rata</w:t>
            </w:r>
          </w:p>
        </w:tc>
        <w:tc>
          <w:tcPr>
            <w:tcW w:w="17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7BBF91EB" w14:textId="77777777" w:rsidR="002B1489" w:rsidRDefault="00000000">
            <w:pPr>
              <w:jc w:val="center"/>
            </w:pPr>
            <w:r>
              <w:rPr>
                <w:b/>
                <w:bCs/>
                <w:color w:val="FFFFFF"/>
                <w:sz w:val="20"/>
                <w:szCs w:val="20"/>
              </w:rPr>
              <w:t>Kategori</w:t>
            </w:r>
          </w:p>
        </w:tc>
      </w:tr>
      <w:tr w:rsidR="002B1489" w14:paraId="7A4FC177"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73BB01F" w14:textId="77777777" w:rsidR="002B1489" w:rsidRDefault="00000000">
            <w:pPr>
              <w:jc w:val="center"/>
            </w:pPr>
            <w:r>
              <w:rPr>
                <w:sz w:val="20"/>
                <w:szCs w:val="20"/>
              </w:rPr>
              <w:t>1</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7E072FE" w14:textId="77777777" w:rsidR="002B1489" w:rsidRDefault="00000000">
            <w:pPr>
              <w:jc w:val="both"/>
            </w:pPr>
            <w:r>
              <w:rPr>
                <w:sz w:val="20"/>
                <w:szCs w:val="20"/>
              </w:rPr>
              <w:t>Merasa gelisah ketika berbohong</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8A88364" w14:textId="77777777" w:rsidR="002B1489" w:rsidRDefault="00000000">
            <w:pPr>
              <w:jc w:val="center"/>
            </w:pPr>
            <w:r>
              <w:rPr>
                <w:sz w:val="20"/>
                <w:szCs w:val="20"/>
              </w:rPr>
              <w:t>3.59</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73C57CC0" w14:textId="77777777" w:rsidR="002B1489" w:rsidRDefault="00000000">
            <w:pPr>
              <w:jc w:val="center"/>
            </w:pPr>
            <w:r>
              <w:rPr>
                <w:sz w:val="20"/>
                <w:szCs w:val="20"/>
              </w:rPr>
              <w:t>Tinggi</w:t>
            </w:r>
          </w:p>
        </w:tc>
      </w:tr>
      <w:tr w:rsidR="002B1489" w14:paraId="3159EBCB"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0BDEBD6" w14:textId="77777777" w:rsidR="002B1489" w:rsidRDefault="00000000">
            <w:pPr>
              <w:jc w:val="center"/>
            </w:pPr>
            <w:r>
              <w:rPr>
                <w:sz w:val="20"/>
                <w:szCs w:val="20"/>
              </w:rPr>
              <w:t>2</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10D6973" w14:textId="77777777" w:rsidR="002B1489" w:rsidRDefault="00000000">
            <w:pPr>
              <w:jc w:val="both"/>
            </w:pPr>
            <w:r>
              <w:rPr>
                <w:sz w:val="20"/>
                <w:szCs w:val="20"/>
              </w:rPr>
              <w:t>Mematuhi tata tertib sekolah meskipun tidak diawasi guru</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A935285" w14:textId="77777777" w:rsidR="002B1489" w:rsidRDefault="00000000">
            <w:pPr>
              <w:jc w:val="center"/>
            </w:pPr>
            <w:r>
              <w:rPr>
                <w:sz w:val="20"/>
                <w:szCs w:val="20"/>
              </w:rPr>
              <w:t>3.97</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70D187F6" w14:textId="77777777" w:rsidR="002B1489" w:rsidRDefault="00000000">
            <w:pPr>
              <w:jc w:val="center"/>
            </w:pPr>
            <w:r>
              <w:rPr>
                <w:sz w:val="20"/>
                <w:szCs w:val="20"/>
              </w:rPr>
              <w:t>Tinggi</w:t>
            </w:r>
          </w:p>
        </w:tc>
      </w:tr>
      <w:tr w:rsidR="002B1489" w14:paraId="700E67E2"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1B7954C" w14:textId="77777777" w:rsidR="002B1489" w:rsidRDefault="00000000">
            <w:pPr>
              <w:jc w:val="center"/>
            </w:pPr>
            <w:r>
              <w:rPr>
                <w:sz w:val="20"/>
                <w:szCs w:val="20"/>
              </w:rPr>
              <w:t>3</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AE77A8C" w14:textId="77777777" w:rsidR="002B1489" w:rsidRDefault="00000000">
            <w:pPr>
              <w:jc w:val="both"/>
            </w:pPr>
            <w:r>
              <w:rPr>
                <w:sz w:val="20"/>
                <w:szCs w:val="20"/>
              </w:rPr>
              <w:t>Selalu mengedepankan kejujuran saat mengerjakan ujian</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D5522F3" w14:textId="77777777" w:rsidR="002B1489" w:rsidRDefault="00000000">
            <w:pPr>
              <w:jc w:val="center"/>
            </w:pPr>
            <w:r>
              <w:rPr>
                <w:sz w:val="20"/>
                <w:szCs w:val="20"/>
              </w:rPr>
              <w:t>4.03</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462AB92A" w14:textId="77777777" w:rsidR="002B1489" w:rsidRDefault="00000000">
            <w:pPr>
              <w:jc w:val="center"/>
            </w:pPr>
            <w:r>
              <w:rPr>
                <w:sz w:val="20"/>
                <w:szCs w:val="20"/>
              </w:rPr>
              <w:t>Tinggi</w:t>
            </w:r>
          </w:p>
        </w:tc>
      </w:tr>
      <w:tr w:rsidR="002B1489" w14:paraId="392CDB3B"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73B42AF5" w14:textId="77777777" w:rsidR="002B1489" w:rsidRDefault="00000000">
            <w:pPr>
              <w:jc w:val="center"/>
            </w:pPr>
            <w:r>
              <w:rPr>
                <w:sz w:val="20"/>
                <w:szCs w:val="20"/>
              </w:rPr>
              <w:t>4</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1E0DB88" w14:textId="77777777" w:rsidR="002B1489" w:rsidRDefault="00000000">
            <w:pPr>
              <w:jc w:val="both"/>
            </w:pPr>
            <w:r>
              <w:rPr>
                <w:sz w:val="20"/>
                <w:szCs w:val="20"/>
              </w:rPr>
              <w:t>Menghargai perbedaan pendapat dan latar belakang teman</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A52EB38" w14:textId="77777777" w:rsidR="002B1489" w:rsidRDefault="00000000">
            <w:pPr>
              <w:jc w:val="center"/>
            </w:pPr>
            <w:r>
              <w:rPr>
                <w:sz w:val="20"/>
                <w:szCs w:val="20"/>
              </w:rPr>
              <w:t>4.41</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2A166BA8" w14:textId="77777777" w:rsidR="002B1489" w:rsidRDefault="00000000">
            <w:pPr>
              <w:jc w:val="center"/>
            </w:pPr>
            <w:r>
              <w:rPr>
                <w:sz w:val="20"/>
                <w:szCs w:val="20"/>
              </w:rPr>
              <w:t>Tinggi</w:t>
            </w:r>
          </w:p>
        </w:tc>
      </w:tr>
      <w:tr w:rsidR="002B1489" w14:paraId="78956BBC"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08E3400D" w14:textId="77777777" w:rsidR="002B1489" w:rsidRDefault="00000000">
            <w:pPr>
              <w:jc w:val="center"/>
            </w:pPr>
            <w:r>
              <w:rPr>
                <w:sz w:val="20"/>
                <w:szCs w:val="20"/>
              </w:rPr>
              <w:lastRenderedPageBreak/>
              <w:t>5</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11CEF7E" w14:textId="77777777" w:rsidR="002B1489" w:rsidRDefault="00000000">
            <w:pPr>
              <w:jc w:val="both"/>
            </w:pPr>
            <w:r>
              <w:rPr>
                <w:sz w:val="20"/>
                <w:szCs w:val="20"/>
              </w:rPr>
              <w:t>Menjauhi perilaku perundungan (bullying) secara verbal maupun fisik</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E1C742A" w14:textId="77777777" w:rsidR="002B1489" w:rsidRDefault="00000000">
            <w:pPr>
              <w:jc w:val="center"/>
            </w:pPr>
            <w:r>
              <w:rPr>
                <w:sz w:val="20"/>
                <w:szCs w:val="20"/>
              </w:rPr>
              <w:t>4.45</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44A13C5C" w14:textId="77777777" w:rsidR="002B1489" w:rsidRDefault="00000000">
            <w:pPr>
              <w:jc w:val="center"/>
            </w:pPr>
            <w:r>
              <w:rPr>
                <w:sz w:val="20"/>
                <w:szCs w:val="20"/>
              </w:rPr>
              <w:t>Tinggi</w:t>
            </w:r>
          </w:p>
        </w:tc>
      </w:tr>
    </w:tbl>
    <w:p w14:paraId="695CEEB1" w14:textId="77777777" w:rsidR="002B1489" w:rsidRDefault="00000000">
      <w:pPr>
        <w:spacing w:before="240" w:after="120"/>
      </w:pPr>
      <w:r>
        <w:rPr>
          <w:b/>
          <w:bCs/>
          <w:color w:val="2E4057"/>
          <w:sz w:val="24"/>
          <w:szCs w:val="24"/>
        </w:rPr>
        <w:t>1.5 Aspek Fisik</w:t>
      </w:r>
    </w:p>
    <w:p w14:paraId="2D3DE640" w14:textId="77777777" w:rsidR="002B1489" w:rsidRDefault="00000000">
      <w:pPr>
        <w:spacing w:before="60" w:after="60"/>
        <w:jc w:val="both"/>
      </w:pPr>
      <w:r>
        <w:t>Aspek fisik mengukur kondisi kesehatan, kemampuan sensorik, dan mobilitas murid. Rata-rata skor aspek fisik sebesar 4.17 (kategori: Tinggi). Secara keseluruhan, murid kelas XI-5 tidak memiliki hambatan fisik yang signifikan dalam mengikuti proses pembelajaran. Kemampuan mendengar dan bergerak dalam lingkungan sekolah berada pada skor yang sangat baik.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800"/>
        <w:gridCol w:w="1200"/>
        <w:gridCol w:w="1760"/>
      </w:tblGrid>
      <w:tr w:rsidR="002B1489" w14:paraId="2737D55F" w14:textId="77777777">
        <w:trPr>
          <w:tblHeader/>
        </w:trPr>
        <w:tc>
          <w:tcPr>
            <w:tcW w:w="6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3AB6F8F2" w14:textId="77777777" w:rsidR="002B1489" w:rsidRDefault="00000000">
            <w:pPr>
              <w:jc w:val="center"/>
            </w:pPr>
            <w:r>
              <w:rPr>
                <w:b/>
                <w:bCs/>
                <w:color w:val="FFFFFF"/>
                <w:sz w:val="20"/>
                <w:szCs w:val="20"/>
              </w:rPr>
              <w:t>No</w:t>
            </w:r>
          </w:p>
        </w:tc>
        <w:tc>
          <w:tcPr>
            <w:tcW w:w="58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187931A3" w14:textId="77777777" w:rsidR="002B1489" w:rsidRDefault="00000000">
            <w:pPr>
              <w:jc w:val="center"/>
            </w:pPr>
            <w:r>
              <w:rPr>
                <w:b/>
                <w:bCs/>
                <w:color w:val="FFFFFF"/>
                <w:sz w:val="20"/>
                <w:szCs w:val="20"/>
              </w:rPr>
              <w:t>Pernyataan</w:t>
            </w:r>
          </w:p>
        </w:tc>
        <w:tc>
          <w:tcPr>
            <w:tcW w:w="12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7C71E5E5" w14:textId="77777777" w:rsidR="002B1489" w:rsidRDefault="00000000">
            <w:pPr>
              <w:jc w:val="center"/>
            </w:pPr>
            <w:r>
              <w:rPr>
                <w:b/>
                <w:bCs/>
                <w:color w:val="FFFFFF"/>
                <w:sz w:val="20"/>
                <w:szCs w:val="20"/>
              </w:rPr>
              <w:t>Rata-rata</w:t>
            </w:r>
          </w:p>
        </w:tc>
        <w:tc>
          <w:tcPr>
            <w:tcW w:w="17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388D7E6C" w14:textId="77777777" w:rsidR="002B1489" w:rsidRDefault="00000000">
            <w:pPr>
              <w:jc w:val="center"/>
            </w:pPr>
            <w:r>
              <w:rPr>
                <w:b/>
                <w:bCs/>
                <w:color w:val="FFFFFF"/>
                <w:sz w:val="20"/>
                <w:szCs w:val="20"/>
              </w:rPr>
              <w:t>Kategori</w:t>
            </w:r>
          </w:p>
        </w:tc>
      </w:tr>
      <w:tr w:rsidR="002B1489" w14:paraId="7B9091BB"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240152B6" w14:textId="77777777" w:rsidR="002B1489" w:rsidRDefault="00000000">
            <w:pPr>
              <w:jc w:val="center"/>
            </w:pPr>
            <w:r>
              <w:rPr>
                <w:sz w:val="20"/>
                <w:szCs w:val="20"/>
              </w:rPr>
              <w:t>1</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1CEE89B" w14:textId="77777777" w:rsidR="002B1489" w:rsidRDefault="00000000">
            <w:pPr>
              <w:jc w:val="both"/>
            </w:pPr>
            <w:r>
              <w:rPr>
                <w:sz w:val="20"/>
                <w:szCs w:val="20"/>
              </w:rPr>
              <w:t>Merasa sehat, bugar, dan siap mengikuti pelajaran setiap hari</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9BE7001" w14:textId="77777777" w:rsidR="002B1489" w:rsidRDefault="00000000">
            <w:pPr>
              <w:jc w:val="center"/>
            </w:pPr>
            <w:r>
              <w:rPr>
                <w:sz w:val="20"/>
                <w:szCs w:val="20"/>
              </w:rPr>
              <w:t>3.97</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79DBAD34" w14:textId="77777777" w:rsidR="002B1489" w:rsidRDefault="00000000">
            <w:pPr>
              <w:jc w:val="center"/>
            </w:pPr>
            <w:r>
              <w:rPr>
                <w:sz w:val="20"/>
                <w:szCs w:val="20"/>
              </w:rPr>
              <w:t>Tinggi</w:t>
            </w:r>
          </w:p>
        </w:tc>
      </w:tr>
      <w:tr w:rsidR="002B1489" w14:paraId="500BED9D"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7433BE39" w14:textId="77777777" w:rsidR="002B1489" w:rsidRDefault="00000000">
            <w:pPr>
              <w:jc w:val="center"/>
            </w:pPr>
            <w:r>
              <w:rPr>
                <w:sz w:val="20"/>
                <w:szCs w:val="20"/>
              </w:rPr>
              <w:t>2</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0158453" w14:textId="77777777" w:rsidR="002B1489" w:rsidRDefault="00000000">
            <w:pPr>
              <w:jc w:val="both"/>
            </w:pPr>
            <w:r>
              <w:rPr>
                <w:sz w:val="20"/>
                <w:szCs w:val="20"/>
              </w:rPr>
              <w:t>Dapat melihat tulisan di papan tulis/layar proyektor dengan jelas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482221E" w14:textId="77777777" w:rsidR="002B1489" w:rsidRDefault="00000000">
            <w:pPr>
              <w:jc w:val="center"/>
            </w:pPr>
            <w:r>
              <w:rPr>
                <w:sz w:val="20"/>
                <w:szCs w:val="20"/>
              </w:rPr>
              <w:t>3.97</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1F63BB0F" w14:textId="77777777" w:rsidR="002B1489" w:rsidRDefault="00000000">
            <w:pPr>
              <w:jc w:val="center"/>
            </w:pPr>
            <w:r>
              <w:rPr>
                <w:sz w:val="20"/>
                <w:szCs w:val="20"/>
              </w:rPr>
              <w:t>Tinggi</w:t>
            </w:r>
          </w:p>
        </w:tc>
      </w:tr>
      <w:tr w:rsidR="002B1489" w14:paraId="7AF358B5"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74A77E97" w14:textId="77777777" w:rsidR="002B1489" w:rsidRDefault="00000000">
            <w:pPr>
              <w:jc w:val="center"/>
            </w:pPr>
            <w:r>
              <w:rPr>
                <w:sz w:val="20"/>
                <w:szCs w:val="20"/>
              </w:rPr>
              <w:t>3</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8B06FE6" w14:textId="77777777" w:rsidR="002B1489" w:rsidRDefault="00000000">
            <w:pPr>
              <w:jc w:val="both"/>
            </w:pPr>
            <w:r>
              <w:rPr>
                <w:sz w:val="20"/>
                <w:szCs w:val="20"/>
              </w:rPr>
              <w:t>Bisa mendengar penjelasan guru dari jarak jauh dengan jelas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3C1ACF1" w14:textId="77777777" w:rsidR="002B1489" w:rsidRDefault="00000000">
            <w:pPr>
              <w:jc w:val="center"/>
            </w:pPr>
            <w:r>
              <w:rPr>
                <w:sz w:val="20"/>
                <w:szCs w:val="20"/>
              </w:rPr>
              <w:t>4.31</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3814399F" w14:textId="77777777" w:rsidR="002B1489" w:rsidRDefault="00000000">
            <w:pPr>
              <w:jc w:val="center"/>
            </w:pPr>
            <w:r>
              <w:rPr>
                <w:sz w:val="20"/>
                <w:szCs w:val="20"/>
              </w:rPr>
              <w:t>Tinggi</w:t>
            </w:r>
          </w:p>
        </w:tc>
      </w:tr>
      <w:tr w:rsidR="002B1489" w14:paraId="3DA17655"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49F10B0" w14:textId="77777777" w:rsidR="002B1489" w:rsidRDefault="00000000">
            <w:pPr>
              <w:jc w:val="center"/>
            </w:pPr>
            <w:r>
              <w:rPr>
                <w:sz w:val="20"/>
                <w:szCs w:val="20"/>
              </w:rPr>
              <w:t>4</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550105F" w14:textId="77777777" w:rsidR="002B1489" w:rsidRDefault="00000000">
            <w:pPr>
              <w:jc w:val="both"/>
            </w:pPr>
            <w:r>
              <w:rPr>
                <w:sz w:val="20"/>
                <w:szCs w:val="20"/>
              </w:rPr>
              <w:t>Dapat bergerak dan berpindah tempat di lingkungan sekolah dengan mudah</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B90DD96" w14:textId="77777777" w:rsidR="002B1489" w:rsidRDefault="00000000">
            <w:pPr>
              <w:jc w:val="center"/>
            </w:pPr>
            <w:r>
              <w:rPr>
                <w:sz w:val="20"/>
                <w:szCs w:val="20"/>
              </w:rPr>
              <w:t>4.31</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6F918B7F" w14:textId="77777777" w:rsidR="002B1489" w:rsidRDefault="00000000">
            <w:pPr>
              <w:jc w:val="center"/>
            </w:pPr>
            <w:r>
              <w:rPr>
                <w:sz w:val="20"/>
                <w:szCs w:val="20"/>
              </w:rPr>
              <w:t>Tinggi</w:t>
            </w:r>
          </w:p>
        </w:tc>
      </w:tr>
      <w:tr w:rsidR="002B1489" w14:paraId="494BA4B7"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764563A2" w14:textId="77777777" w:rsidR="002B1489" w:rsidRDefault="00000000">
            <w:pPr>
              <w:jc w:val="center"/>
            </w:pPr>
            <w:r>
              <w:rPr>
                <w:sz w:val="20"/>
                <w:szCs w:val="20"/>
              </w:rPr>
              <w:t>5</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F0C2600" w14:textId="77777777" w:rsidR="002B1489" w:rsidRDefault="00000000">
            <w:pPr>
              <w:jc w:val="both"/>
            </w:pPr>
            <w:r>
              <w:rPr>
                <w:sz w:val="20"/>
                <w:szCs w:val="20"/>
              </w:rPr>
              <w:t>Tidak memiliki kondisi kelainan postur tulang belakang</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01ABA6B" w14:textId="77777777" w:rsidR="002B1489" w:rsidRDefault="00000000">
            <w:pPr>
              <w:jc w:val="center"/>
            </w:pPr>
            <w:r>
              <w:rPr>
                <w:sz w:val="20"/>
                <w:szCs w:val="20"/>
              </w:rPr>
              <w:t>4.31</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4C6E94B4" w14:textId="77777777" w:rsidR="002B1489" w:rsidRDefault="00000000">
            <w:pPr>
              <w:jc w:val="center"/>
            </w:pPr>
            <w:r>
              <w:rPr>
                <w:sz w:val="20"/>
                <w:szCs w:val="20"/>
              </w:rPr>
              <w:t>Tinggi</w:t>
            </w:r>
          </w:p>
        </w:tc>
      </w:tr>
    </w:tbl>
    <w:p w14:paraId="365C4D85" w14:textId="77777777" w:rsidR="002B1489" w:rsidRDefault="00000000">
      <w:pPr>
        <w:spacing w:before="240" w:after="120"/>
      </w:pPr>
      <w:r>
        <w:rPr>
          <w:b/>
          <w:bCs/>
          <w:color w:val="2E4057"/>
          <w:sz w:val="24"/>
          <w:szCs w:val="24"/>
        </w:rPr>
        <w:t>1.6 Aspek Gaya Belajar</w:t>
      </w:r>
    </w:p>
    <w:p w14:paraId="0E16AC54" w14:textId="77777777" w:rsidR="002B1489" w:rsidRDefault="00000000">
      <w:pPr>
        <w:spacing w:before="60" w:after="60"/>
        <w:jc w:val="both"/>
      </w:pPr>
      <w:r>
        <w:t>Gaya belajar murid menunjukkan preferensi dominan terhadap visual dan kinestetik. Rata-rata skor 3.98 (kategori: Tinggi). Penggunaan gambar, video, dan media visual memperoleh skor tertinggi (4.45), diikuti pembelajaran praktik langsung/kinestetik (4.24). Ini menjadi dasar penting bagi guru dalam merancang strategi pembelajaran yang efektif dan relevan.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800"/>
        <w:gridCol w:w="1200"/>
        <w:gridCol w:w="1760"/>
      </w:tblGrid>
      <w:tr w:rsidR="002B1489" w14:paraId="70697F0B" w14:textId="77777777">
        <w:trPr>
          <w:tblHeader/>
        </w:trPr>
        <w:tc>
          <w:tcPr>
            <w:tcW w:w="6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16DDD129" w14:textId="77777777" w:rsidR="002B1489" w:rsidRDefault="00000000">
            <w:pPr>
              <w:jc w:val="center"/>
            </w:pPr>
            <w:r>
              <w:rPr>
                <w:b/>
                <w:bCs/>
                <w:color w:val="FFFFFF"/>
                <w:sz w:val="20"/>
                <w:szCs w:val="20"/>
              </w:rPr>
              <w:t>No</w:t>
            </w:r>
          </w:p>
        </w:tc>
        <w:tc>
          <w:tcPr>
            <w:tcW w:w="58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56ADBFAD" w14:textId="77777777" w:rsidR="002B1489" w:rsidRDefault="00000000">
            <w:pPr>
              <w:jc w:val="center"/>
            </w:pPr>
            <w:r>
              <w:rPr>
                <w:b/>
                <w:bCs/>
                <w:color w:val="FFFFFF"/>
                <w:sz w:val="20"/>
                <w:szCs w:val="20"/>
              </w:rPr>
              <w:t>Pernyataan</w:t>
            </w:r>
          </w:p>
        </w:tc>
        <w:tc>
          <w:tcPr>
            <w:tcW w:w="12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629F2903" w14:textId="77777777" w:rsidR="002B1489" w:rsidRDefault="00000000">
            <w:pPr>
              <w:jc w:val="center"/>
            </w:pPr>
            <w:r>
              <w:rPr>
                <w:b/>
                <w:bCs/>
                <w:color w:val="FFFFFF"/>
                <w:sz w:val="20"/>
                <w:szCs w:val="20"/>
              </w:rPr>
              <w:t>Rata-rata</w:t>
            </w:r>
          </w:p>
        </w:tc>
        <w:tc>
          <w:tcPr>
            <w:tcW w:w="17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0EF537C7" w14:textId="77777777" w:rsidR="002B1489" w:rsidRDefault="00000000">
            <w:pPr>
              <w:jc w:val="center"/>
            </w:pPr>
            <w:r>
              <w:rPr>
                <w:b/>
                <w:bCs/>
                <w:color w:val="FFFFFF"/>
                <w:sz w:val="20"/>
                <w:szCs w:val="20"/>
              </w:rPr>
              <w:t>Kategori</w:t>
            </w:r>
          </w:p>
        </w:tc>
      </w:tr>
      <w:tr w:rsidR="002B1489" w14:paraId="769B331D"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1A3BBA37" w14:textId="77777777" w:rsidR="002B1489" w:rsidRDefault="00000000">
            <w:pPr>
              <w:jc w:val="center"/>
            </w:pPr>
            <w:r>
              <w:rPr>
                <w:sz w:val="20"/>
                <w:szCs w:val="20"/>
              </w:rPr>
              <w:t>1</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0639525" w14:textId="77777777" w:rsidR="002B1489" w:rsidRDefault="00000000">
            <w:pPr>
              <w:jc w:val="both"/>
            </w:pPr>
            <w:r>
              <w:rPr>
                <w:sz w:val="20"/>
                <w:szCs w:val="20"/>
              </w:rPr>
              <w:t>Sangat terbantu jika guru menggunakan gambar, video, alat bantu visual</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75D52A9" w14:textId="77777777" w:rsidR="002B1489" w:rsidRDefault="00000000">
            <w:pPr>
              <w:jc w:val="center"/>
            </w:pPr>
            <w:r>
              <w:rPr>
                <w:sz w:val="20"/>
                <w:szCs w:val="20"/>
              </w:rPr>
              <w:t>4.45</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2238C2F0" w14:textId="77777777" w:rsidR="002B1489" w:rsidRDefault="00000000">
            <w:pPr>
              <w:jc w:val="center"/>
            </w:pPr>
            <w:r>
              <w:rPr>
                <w:sz w:val="20"/>
                <w:szCs w:val="20"/>
              </w:rPr>
              <w:t>Tinggi</w:t>
            </w:r>
          </w:p>
        </w:tc>
      </w:tr>
      <w:tr w:rsidR="002B1489" w14:paraId="3DFBA9FD"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3B04CA7F" w14:textId="77777777" w:rsidR="002B1489" w:rsidRDefault="00000000">
            <w:pPr>
              <w:jc w:val="center"/>
            </w:pPr>
            <w:r>
              <w:rPr>
                <w:sz w:val="20"/>
                <w:szCs w:val="20"/>
              </w:rPr>
              <w:t>2</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1D93C09" w14:textId="77777777" w:rsidR="002B1489" w:rsidRDefault="00000000">
            <w:pPr>
              <w:jc w:val="both"/>
            </w:pPr>
            <w:r>
              <w:rPr>
                <w:sz w:val="20"/>
                <w:szCs w:val="20"/>
              </w:rPr>
              <w:t>Lebih cepat paham jika mempraktikkan langsung (kinestetik)</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5E0ED33" w14:textId="77777777" w:rsidR="002B1489" w:rsidRDefault="00000000">
            <w:pPr>
              <w:jc w:val="center"/>
            </w:pPr>
            <w:r>
              <w:rPr>
                <w:sz w:val="20"/>
                <w:szCs w:val="20"/>
              </w:rPr>
              <w:t>4.24</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60F8A5C0" w14:textId="77777777" w:rsidR="002B1489" w:rsidRDefault="00000000">
            <w:pPr>
              <w:jc w:val="center"/>
            </w:pPr>
            <w:r>
              <w:rPr>
                <w:sz w:val="20"/>
                <w:szCs w:val="20"/>
              </w:rPr>
              <w:t>Tinggi</w:t>
            </w:r>
          </w:p>
        </w:tc>
      </w:tr>
      <w:tr w:rsidR="002B1489" w14:paraId="7A7C4E14"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7AB536AF" w14:textId="77777777" w:rsidR="002B1489" w:rsidRDefault="00000000">
            <w:pPr>
              <w:jc w:val="center"/>
            </w:pPr>
            <w:r>
              <w:rPr>
                <w:sz w:val="20"/>
                <w:szCs w:val="20"/>
              </w:rPr>
              <w:t>3</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4FFC75F" w14:textId="77777777" w:rsidR="002B1489" w:rsidRDefault="00000000">
            <w:pPr>
              <w:jc w:val="both"/>
            </w:pPr>
            <w:r>
              <w:rPr>
                <w:sz w:val="20"/>
                <w:szCs w:val="20"/>
              </w:rPr>
              <w:t>Mudah mengerti penjelasan guru dengan metode ceramah interaktif</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3903B4A" w14:textId="77777777" w:rsidR="002B1489" w:rsidRDefault="00000000">
            <w:pPr>
              <w:jc w:val="center"/>
            </w:pPr>
            <w:r>
              <w:rPr>
                <w:sz w:val="20"/>
                <w:szCs w:val="20"/>
              </w:rPr>
              <w:t>3.76</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3F3F4D11" w14:textId="77777777" w:rsidR="002B1489" w:rsidRDefault="00000000">
            <w:pPr>
              <w:jc w:val="center"/>
            </w:pPr>
            <w:r>
              <w:rPr>
                <w:sz w:val="20"/>
                <w:szCs w:val="20"/>
              </w:rPr>
              <w:t>Tinggi</w:t>
            </w:r>
          </w:p>
        </w:tc>
      </w:tr>
      <w:tr w:rsidR="002B1489" w14:paraId="46BD8AAB"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0DCC4B5B" w14:textId="77777777" w:rsidR="002B1489" w:rsidRDefault="00000000">
            <w:pPr>
              <w:jc w:val="center"/>
            </w:pPr>
            <w:r>
              <w:rPr>
                <w:sz w:val="20"/>
                <w:szCs w:val="20"/>
              </w:rPr>
              <w:t>4</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1739FB9" w14:textId="77777777" w:rsidR="002B1489" w:rsidRDefault="00000000">
            <w:pPr>
              <w:jc w:val="both"/>
            </w:pPr>
            <w:r>
              <w:rPr>
                <w:sz w:val="20"/>
                <w:szCs w:val="20"/>
              </w:rPr>
              <w:t>Membutuhkan suasana belajar yang hening dan terstruktur agar fokus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BC368DA" w14:textId="77777777" w:rsidR="002B1489" w:rsidRDefault="00000000">
            <w:pPr>
              <w:jc w:val="center"/>
            </w:pPr>
            <w:r>
              <w:rPr>
                <w:sz w:val="20"/>
                <w:szCs w:val="20"/>
              </w:rPr>
              <w:t>3.72</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129A5BB9" w14:textId="77777777" w:rsidR="002B1489" w:rsidRDefault="00000000">
            <w:pPr>
              <w:jc w:val="center"/>
            </w:pPr>
            <w:r>
              <w:rPr>
                <w:sz w:val="20"/>
                <w:szCs w:val="20"/>
              </w:rPr>
              <w:t>Tinggi</w:t>
            </w:r>
          </w:p>
        </w:tc>
      </w:tr>
      <w:tr w:rsidR="002B1489" w14:paraId="7FB8A931"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707DA061" w14:textId="77777777" w:rsidR="002B1489" w:rsidRDefault="00000000">
            <w:pPr>
              <w:jc w:val="center"/>
            </w:pPr>
            <w:r>
              <w:rPr>
                <w:sz w:val="20"/>
                <w:szCs w:val="20"/>
              </w:rPr>
              <w:t>5</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E7E9669" w14:textId="77777777" w:rsidR="002B1489" w:rsidRDefault="00000000">
            <w:pPr>
              <w:jc w:val="both"/>
            </w:pPr>
            <w:r>
              <w:rPr>
                <w:sz w:val="20"/>
                <w:szCs w:val="20"/>
              </w:rPr>
              <w:t>Menyukai tugas membuat produk digital kreatif (video/poster)</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95D06A5" w14:textId="77777777" w:rsidR="002B1489" w:rsidRDefault="00000000">
            <w:pPr>
              <w:jc w:val="center"/>
            </w:pPr>
            <w:r>
              <w:rPr>
                <w:sz w:val="20"/>
                <w:szCs w:val="20"/>
              </w:rPr>
              <w:t>3.79</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00D4D33E" w14:textId="77777777" w:rsidR="002B1489" w:rsidRDefault="00000000">
            <w:pPr>
              <w:jc w:val="center"/>
            </w:pPr>
            <w:r>
              <w:rPr>
                <w:sz w:val="20"/>
                <w:szCs w:val="20"/>
              </w:rPr>
              <w:t>Tinggi</w:t>
            </w:r>
          </w:p>
        </w:tc>
      </w:tr>
      <w:tr w:rsidR="002B1489" w14:paraId="2CBF97FE"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A3FBB6E" w14:textId="77777777" w:rsidR="002B1489" w:rsidRDefault="00000000">
            <w:pPr>
              <w:jc w:val="center"/>
            </w:pPr>
            <w:r>
              <w:rPr>
                <w:sz w:val="20"/>
                <w:szCs w:val="20"/>
              </w:rPr>
              <w:t>6</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A064F4B" w14:textId="77777777" w:rsidR="002B1489" w:rsidRDefault="00000000">
            <w:pPr>
              <w:jc w:val="both"/>
            </w:pPr>
            <w:r>
              <w:rPr>
                <w:sz w:val="20"/>
                <w:szCs w:val="20"/>
              </w:rPr>
              <w:t>Lebih suka belajar di laboratorium atau di luar kelas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F1CAC0A" w14:textId="77777777" w:rsidR="002B1489" w:rsidRDefault="00000000">
            <w:pPr>
              <w:jc w:val="center"/>
            </w:pPr>
            <w:r>
              <w:rPr>
                <w:sz w:val="20"/>
                <w:szCs w:val="20"/>
              </w:rPr>
              <w:t>3.93</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1A00D387" w14:textId="77777777" w:rsidR="002B1489" w:rsidRDefault="00000000">
            <w:pPr>
              <w:jc w:val="center"/>
            </w:pPr>
            <w:r>
              <w:rPr>
                <w:sz w:val="20"/>
                <w:szCs w:val="20"/>
              </w:rPr>
              <w:t>Tinggi</w:t>
            </w:r>
          </w:p>
        </w:tc>
      </w:tr>
    </w:tbl>
    <w:p w14:paraId="4D36BCB8" w14:textId="77777777" w:rsidR="002B1489" w:rsidRDefault="002B1489">
      <w:pPr>
        <w:spacing w:before="120" w:after="60"/>
      </w:pPr>
    </w:p>
    <w:p w14:paraId="47F2C9B1" w14:textId="77777777" w:rsidR="002B1489" w:rsidRDefault="00000000">
      <w:r>
        <w:br w:type="page"/>
      </w:r>
    </w:p>
    <w:p w14:paraId="483065E4" w14:textId="77777777" w:rsidR="002B1489" w:rsidRDefault="00000000">
      <w:pPr>
        <w:spacing w:before="240" w:after="120"/>
      </w:pPr>
      <w:r>
        <w:rPr>
          <w:b/>
          <w:bCs/>
          <w:color w:val="2E4057"/>
          <w:sz w:val="24"/>
          <w:szCs w:val="24"/>
        </w:rPr>
        <w:lastRenderedPageBreak/>
        <w:t>1.7 Aspek Perbedaan Individu</w:t>
      </w:r>
    </w:p>
    <w:p w14:paraId="03C1A676" w14:textId="77777777" w:rsidR="002B1489" w:rsidRDefault="00000000">
      <w:pPr>
        <w:spacing w:before="60" w:after="60"/>
        <w:jc w:val="both"/>
      </w:pPr>
      <w:r>
        <w:t>Aspek perbedaan individu mengkaji keberagaman kebutuhan belajar murid, termasuk kondisi ekonomi, keunikan gaya belajar, dan kebutuhan alat bantu. Rata-rata skor sebesar 3.39 (kategori: Cukup). Skor terendah pada aspek ini adalah kebutuhan alat bantu belajar (kacamata/alat dengar) sebesar 2.55, artinya mayoritas murid tidak membutuhkan alat bantu khusus, yang merupakan indikator positif bagi penyelenggaraan pembelajaran regular.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800"/>
        <w:gridCol w:w="1200"/>
        <w:gridCol w:w="1760"/>
      </w:tblGrid>
      <w:tr w:rsidR="002B1489" w14:paraId="153DAA4F" w14:textId="77777777">
        <w:trPr>
          <w:tblHeader/>
        </w:trPr>
        <w:tc>
          <w:tcPr>
            <w:tcW w:w="6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371BAD0C" w14:textId="77777777" w:rsidR="002B1489" w:rsidRDefault="00000000">
            <w:pPr>
              <w:jc w:val="center"/>
            </w:pPr>
            <w:r>
              <w:rPr>
                <w:b/>
                <w:bCs/>
                <w:color w:val="FFFFFF"/>
                <w:sz w:val="20"/>
                <w:szCs w:val="20"/>
              </w:rPr>
              <w:t>No</w:t>
            </w:r>
          </w:p>
        </w:tc>
        <w:tc>
          <w:tcPr>
            <w:tcW w:w="58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3BCA7755" w14:textId="77777777" w:rsidR="002B1489" w:rsidRDefault="00000000">
            <w:pPr>
              <w:jc w:val="center"/>
            </w:pPr>
            <w:r>
              <w:rPr>
                <w:b/>
                <w:bCs/>
                <w:color w:val="FFFFFF"/>
                <w:sz w:val="20"/>
                <w:szCs w:val="20"/>
              </w:rPr>
              <w:t>Pernyataan</w:t>
            </w:r>
          </w:p>
        </w:tc>
        <w:tc>
          <w:tcPr>
            <w:tcW w:w="12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6150C6C7" w14:textId="77777777" w:rsidR="002B1489" w:rsidRDefault="00000000">
            <w:pPr>
              <w:jc w:val="center"/>
            </w:pPr>
            <w:r>
              <w:rPr>
                <w:b/>
                <w:bCs/>
                <w:color w:val="FFFFFF"/>
                <w:sz w:val="20"/>
                <w:szCs w:val="20"/>
              </w:rPr>
              <w:t>Rata-rata</w:t>
            </w:r>
          </w:p>
        </w:tc>
        <w:tc>
          <w:tcPr>
            <w:tcW w:w="17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72E6A465" w14:textId="77777777" w:rsidR="002B1489" w:rsidRDefault="00000000">
            <w:pPr>
              <w:jc w:val="center"/>
            </w:pPr>
            <w:r>
              <w:rPr>
                <w:b/>
                <w:bCs/>
                <w:color w:val="FFFFFF"/>
                <w:sz w:val="20"/>
                <w:szCs w:val="20"/>
              </w:rPr>
              <w:t>Kategori</w:t>
            </w:r>
          </w:p>
        </w:tc>
      </w:tr>
      <w:tr w:rsidR="002B1489" w14:paraId="2E8635E1"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79BB56A9" w14:textId="77777777" w:rsidR="002B1489" w:rsidRDefault="00000000">
            <w:pPr>
              <w:jc w:val="center"/>
            </w:pPr>
            <w:r>
              <w:rPr>
                <w:sz w:val="20"/>
                <w:szCs w:val="20"/>
              </w:rPr>
              <w:t>1</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2F899EA" w14:textId="77777777" w:rsidR="002B1489" w:rsidRDefault="00000000">
            <w:pPr>
              <w:jc w:val="both"/>
            </w:pPr>
            <w:r>
              <w:rPr>
                <w:sz w:val="20"/>
                <w:szCs w:val="20"/>
              </w:rPr>
              <w:t>Merasa terpenuhi kebutuhan ekonomi/finansialnya</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6357E0D" w14:textId="77777777" w:rsidR="002B1489" w:rsidRDefault="00000000">
            <w:pPr>
              <w:jc w:val="center"/>
            </w:pPr>
            <w:r>
              <w:rPr>
                <w:sz w:val="20"/>
                <w:szCs w:val="20"/>
              </w:rPr>
              <w:t>3.93</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3D317C9C" w14:textId="77777777" w:rsidR="002B1489" w:rsidRDefault="00000000">
            <w:pPr>
              <w:jc w:val="center"/>
            </w:pPr>
            <w:r>
              <w:rPr>
                <w:sz w:val="20"/>
                <w:szCs w:val="20"/>
              </w:rPr>
              <w:t>Tinggi</w:t>
            </w:r>
          </w:p>
        </w:tc>
      </w:tr>
      <w:tr w:rsidR="002B1489" w14:paraId="6115D4F1"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DCDBDF8" w14:textId="77777777" w:rsidR="002B1489" w:rsidRDefault="00000000">
            <w:pPr>
              <w:jc w:val="center"/>
            </w:pPr>
            <w:r>
              <w:rPr>
                <w:sz w:val="20"/>
                <w:szCs w:val="20"/>
              </w:rPr>
              <w:t>2</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8FDCD01" w14:textId="77777777" w:rsidR="002B1489" w:rsidRDefault="00000000">
            <w:pPr>
              <w:jc w:val="both"/>
            </w:pPr>
            <w:r>
              <w:rPr>
                <w:sz w:val="20"/>
                <w:szCs w:val="20"/>
              </w:rPr>
              <w:t>Merasa memiliki cara belajar yang unik dan berbeda dari teman</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BAE6739" w14:textId="77777777" w:rsidR="002B1489" w:rsidRDefault="00000000">
            <w:pPr>
              <w:jc w:val="center"/>
            </w:pPr>
            <w:r>
              <w:rPr>
                <w:sz w:val="20"/>
                <w:szCs w:val="20"/>
              </w:rPr>
              <w:t>3.38</w:t>
            </w:r>
          </w:p>
        </w:tc>
        <w:tc>
          <w:tcPr>
            <w:tcW w:w="1760" w:type="dxa"/>
            <w:tcBorders>
              <w:top w:val="single" w:sz="2" w:space="0" w:color="AAAAAA"/>
              <w:left w:val="single" w:sz="2" w:space="0" w:color="AAAAAA"/>
              <w:bottom w:val="single" w:sz="2" w:space="0" w:color="AAAAAA"/>
              <w:right w:val="single" w:sz="2" w:space="0" w:color="AAAAAA"/>
            </w:tcBorders>
            <w:shd w:val="clear" w:color="auto" w:fill="FFF9C4"/>
            <w:tcMar>
              <w:top w:w="80" w:type="dxa"/>
              <w:left w:w="120" w:type="dxa"/>
              <w:bottom w:w="80" w:type="dxa"/>
              <w:right w:w="120" w:type="dxa"/>
            </w:tcMar>
            <w:vAlign w:val="center"/>
          </w:tcPr>
          <w:p w14:paraId="3CBAB09A" w14:textId="77777777" w:rsidR="002B1489" w:rsidRDefault="00000000">
            <w:pPr>
              <w:jc w:val="center"/>
            </w:pPr>
            <w:r>
              <w:rPr>
                <w:sz w:val="20"/>
                <w:szCs w:val="20"/>
              </w:rPr>
              <w:t>Cukup</w:t>
            </w:r>
          </w:p>
        </w:tc>
      </w:tr>
      <w:tr w:rsidR="002B1489" w14:paraId="35F50D21"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1D9708F4" w14:textId="77777777" w:rsidR="002B1489" w:rsidRDefault="00000000">
            <w:pPr>
              <w:jc w:val="center"/>
            </w:pPr>
            <w:r>
              <w:rPr>
                <w:sz w:val="20"/>
                <w:szCs w:val="20"/>
              </w:rPr>
              <w:t>3</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63F4598" w14:textId="77777777" w:rsidR="002B1489" w:rsidRDefault="00000000">
            <w:pPr>
              <w:jc w:val="both"/>
            </w:pPr>
            <w:r>
              <w:rPr>
                <w:sz w:val="20"/>
                <w:szCs w:val="20"/>
              </w:rPr>
              <w:t>Membutuhkan waktu lebih lama untuk menuntaskan soal membaca/berhitung</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45DA09A" w14:textId="77777777" w:rsidR="002B1489" w:rsidRDefault="00000000">
            <w:pPr>
              <w:jc w:val="center"/>
            </w:pPr>
            <w:r>
              <w:rPr>
                <w:sz w:val="20"/>
                <w:szCs w:val="20"/>
              </w:rPr>
              <w:t>3.38</w:t>
            </w:r>
          </w:p>
        </w:tc>
        <w:tc>
          <w:tcPr>
            <w:tcW w:w="1760" w:type="dxa"/>
            <w:tcBorders>
              <w:top w:val="single" w:sz="2" w:space="0" w:color="AAAAAA"/>
              <w:left w:val="single" w:sz="2" w:space="0" w:color="AAAAAA"/>
              <w:bottom w:val="single" w:sz="2" w:space="0" w:color="AAAAAA"/>
              <w:right w:val="single" w:sz="2" w:space="0" w:color="AAAAAA"/>
            </w:tcBorders>
            <w:shd w:val="clear" w:color="auto" w:fill="FFF9C4"/>
            <w:tcMar>
              <w:top w:w="80" w:type="dxa"/>
              <w:left w:w="120" w:type="dxa"/>
              <w:bottom w:w="80" w:type="dxa"/>
              <w:right w:w="120" w:type="dxa"/>
            </w:tcMar>
            <w:vAlign w:val="center"/>
          </w:tcPr>
          <w:p w14:paraId="16E6F942" w14:textId="77777777" w:rsidR="002B1489" w:rsidRDefault="00000000">
            <w:pPr>
              <w:jc w:val="center"/>
            </w:pPr>
            <w:r>
              <w:rPr>
                <w:sz w:val="20"/>
                <w:szCs w:val="20"/>
              </w:rPr>
              <w:t>Cukup</w:t>
            </w:r>
          </w:p>
        </w:tc>
      </w:tr>
      <w:tr w:rsidR="002B1489" w14:paraId="3CCE068E"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15056EA7" w14:textId="77777777" w:rsidR="002B1489" w:rsidRDefault="00000000">
            <w:pPr>
              <w:jc w:val="center"/>
            </w:pPr>
            <w:r>
              <w:rPr>
                <w:sz w:val="20"/>
                <w:szCs w:val="20"/>
              </w:rPr>
              <w:t>4</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C72B0F9" w14:textId="77777777" w:rsidR="002B1489" w:rsidRDefault="00000000">
            <w:pPr>
              <w:jc w:val="both"/>
            </w:pPr>
            <w:r>
              <w:rPr>
                <w:sz w:val="20"/>
                <w:szCs w:val="20"/>
              </w:rPr>
              <w:t>Membutuhkan alat bantu tertentu untuk kegiatan belajar</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6FBEBB1" w14:textId="77777777" w:rsidR="002B1489" w:rsidRDefault="00000000">
            <w:pPr>
              <w:jc w:val="center"/>
            </w:pPr>
            <w:r>
              <w:rPr>
                <w:sz w:val="20"/>
                <w:szCs w:val="20"/>
              </w:rPr>
              <w:t>2.55</w:t>
            </w:r>
          </w:p>
        </w:tc>
        <w:tc>
          <w:tcPr>
            <w:tcW w:w="1760" w:type="dxa"/>
            <w:tcBorders>
              <w:top w:val="single" w:sz="2" w:space="0" w:color="AAAAAA"/>
              <w:left w:val="single" w:sz="2" w:space="0" w:color="AAAAAA"/>
              <w:bottom w:val="single" w:sz="2" w:space="0" w:color="AAAAAA"/>
              <w:right w:val="single" w:sz="2" w:space="0" w:color="AAAAAA"/>
            </w:tcBorders>
            <w:shd w:val="clear" w:color="auto" w:fill="FFF9C4"/>
            <w:tcMar>
              <w:top w:w="80" w:type="dxa"/>
              <w:left w:w="120" w:type="dxa"/>
              <w:bottom w:w="80" w:type="dxa"/>
              <w:right w:w="120" w:type="dxa"/>
            </w:tcMar>
            <w:vAlign w:val="center"/>
          </w:tcPr>
          <w:p w14:paraId="298DB7B9" w14:textId="77777777" w:rsidR="002B1489" w:rsidRDefault="00000000">
            <w:pPr>
              <w:jc w:val="center"/>
            </w:pPr>
            <w:r>
              <w:rPr>
                <w:sz w:val="20"/>
                <w:szCs w:val="20"/>
              </w:rPr>
              <w:t>Cukup</w:t>
            </w:r>
          </w:p>
        </w:tc>
      </w:tr>
      <w:tr w:rsidR="002B1489" w14:paraId="4AA5A378"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46DE40F7" w14:textId="77777777" w:rsidR="002B1489" w:rsidRDefault="00000000">
            <w:pPr>
              <w:jc w:val="center"/>
            </w:pPr>
            <w:r>
              <w:rPr>
                <w:sz w:val="20"/>
                <w:szCs w:val="20"/>
              </w:rPr>
              <w:t>5</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76F133A" w14:textId="77777777" w:rsidR="002B1489" w:rsidRDefault="00000000">
            <w:pPr>
              <w:jc w:val="both"/>
            </w:pPr>
            <w:r>
              <w:rPr>
                <w:sz w:val="20"/>
                <w:szCs w:val="20"/>
              </w:rPr>
              <w:t>Merasa prestasi akademik belum mencerminkan kemampuan asli</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B418D8E" w14:textId="77777777" w:rsidR="002B1489" w:rsidRDefault="00000000">
            <w:pPr>
              <w:jc w:val="center"/>
            </w:pPr>
            <w:r>
              <w:rPr>
                <w:sz w:val="20"/>
                <w:szCs w:val="20"/>
              </w:rPr>
              <w:t>3.86</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7CE07997" w14:textId="77777777" w:rsidR="002B1489" w:rsidRDefault="00000000">
            <w:pPr>
              <w:jc w:val="center"/>
            </w:pPr>
            <w:r>
              <w:rPr>
                <w:sz w:val="20"/>
                <w:szCs w:val="20"/>
              </w:rPr>
              <w:t>Tinggi</w:t>
            </w:r>
          </w:p>
        </w:tc>
      </w:tr>
      <w:tr w:rsidR="002B1489" w14:paraId="0CCF5BE3"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4F7D181F" w14:textId="77777777" w:rsidR="002B1489" w:rsidRDefault="00000000">
            <w:pPr>
              <w:jc w:val="center"/>
            </w:pPr>
            <w:r>
              <w:rPr>
                <w:sz w:val="20"/>
                <w:szCs w:val="20"/>
              </w:rPr>
              <w:t>6</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D133BD3" w14:textId="77777777" w:rsidR="002B1489" w:rsidRDefault="00000000">
            <w:pPr>
              <w:jc w:val="both"/>
            </w:pPr>
            <w:r>
              <w:rPr>
                <w:sz w:val="20"/>
                <w:szCs w:val="20"/>
              </w:rPr>
              <w:t>Status ekonomi keluarga berdampak pada fasilitas belajar di rumah</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5EAC9F8" w14:textId="77777777" w:rsidR="002B1489" w:rsidRDefault="00000000">
            <w:pPr>
              <w:jc w:val="center"/>
            </w:pPr>
            <w:r>
              <w:rPr>
                <w:sz w:val="20"/>
                <w:szCs w:val="20"/>
              </w:rPr>
              <w:t>3.24</w:t>
            </w:r>
          </w:p>
        </w:tc>
        <w:tc>
          <w:tcPr>
            <w:tcW w:w="1760" w:type="dxa"/>
            <w:tcBorders>
              <w:top w:val="single" w:sz="2" w:space="0" w:color="AAAAAA"/>
              <w:left w:val="single" w:sz="2" w:space="0" w:color="AAAAAA"/>
              <w:bottom w:val="single" w:sz="2" w:space="0" w:color="AAAAAA"/>
              <w:right w:val="single" w:sz="2" w:space="0" w:color="AAAAAA"/>
            </w:tcBorders>
            <w:shd w:val="clear" w:color="auto" w:fill="FFF9C4"/>
            <w:tcMar>
              <w:top w:w="80" w:type="dxa"/>
              <w:left w:w="120" w:type="dxa"/>
              <w:bottom w:w="80" w:type="dxa"/>
              <w:right w:w="120" w:type="dxa"/>
            </w:tcMar>
            <w:vAlign w:val="center"/>
          </w:tcPr>
          <w:p w14:paraId="0B531167" w14:textId="77777777" w:rsidR="002B1489" w:rsidRDefault="00000000">
            <w:pPr>
              <w:jc w:val="center"/>
            </w:pPr>
            <w:r>
              <w:rPr>
                <w:sz w:val="20"/>
                <w:szCs w:val="20"/>
              </w:rPr>
              <w:t>Cukup</w:t>
            </w:r>
          </w:p>
        </w:tc>
      </w:tr>
    </w:tbl>
    <w:p w14:paraId="7373872E" w14:textId="77777777" w:rsidR="002B1489" w:rsidRDefault="00000000">
      <w:pPr>
        <w:spacing w:before="240" w:after="120"/>
      </w:pPr>
      <w:r>
        <w:rPr>
          <w:b/>
          <w:bCs/>
          <w:color w:val="2E4057"/>
          <w:sz w:val="24"/>
          <w:szCs w:val="24"/>
        </w:rPr>
        <w:t>1.8 Aspek Konteks Sosial Budaya</w:t>
      </w:r>
    </w:p>
    <w:p w14:paraId="3215D384" w14:textId="77777777" w:rsidR="002B1489" w:rsidRDefault="00000000">
      <w:pPr>
        <w:spacing w:before="60" w:after="60"/>
        <w:jc w:val="both"/>
      </w:pPr>
      <w:r>
        <w:t>Konteks sosial budaya menggambarkan pengaruh lingkungan luar sekolah terhadap murid. Rata-rata skor 3.54 (kategori: Tinggi). Pengaruh budaya keluarga terhadap penghargaan pendidikan berada pada skor tinggi (4.34), sementara interaksi dengan komunitas daring menjadi temuan penting (skor 2.66) — menunjukkan bahwa murid lebih cenderung berinteraksi secara online dibanding offline, suatu tren yang perlu diperhatikan dalam desain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800"/>
        <w:gridCol w:w="1200"/>
        <w:gridCol w:w="1760"/>
      </w:tblGrid>
      <w:tr w:rsidR="002B1489" w14:paraId="2381DB19" w14:textId="77777777">
        <w:trPr>
          <w:tblHeader/>
        </w:trPr>
        <w:tc>
          <w:tcPr>
            <w:tcW w:w="6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0A6046B3" w14:textId="77777777" w:rsidR="002B1489" w:rsidRDefault="00000000">
            <w:pPr>
              <w:jc w:val="center"/>
            </w:pPr>
            <w:r>
              <w:rPr>
                <w:b/>
                <w:bCs/>
                <w:color w:val="FFFFFF"/>
                <w:sz w:val="20"/>
                <w:szCs w:val="20"/>
              </w:rPr>
              <w:t>No</w:t>
            </w:r>
          </w:p>
        </w:tc>
        <w:tc>
          <w:tcPr>
            <w:tcW w:w="58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2A84E90A" w14:textId="77777777" w:rsidR="002B1489" w:rsidRDefault="00000000">
            <w:pPr>
              <w:jc w:val="center"/>
            </w:pPr>
            <w:r>
              <w:rPr>
                <w:b/>
                <w:bCs/>
                <w:color w:val="FFFFFF"/>
                <w:sz w:val="20"/>
                <w:szCs w:val="20"/>
              </w:rPr>
              <w:t>Pernyataan</w:t>
            </w:r>
          </w:p>
        </w:tc>
        <w:tc>
          <w:tcPr>
            <w:tcW w:w="12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47ECFE52" w14:textId="77777777" w:rsidR="002B1489" w:rsidRDefault="00000000">
            <w:pPr>
              <w:jc w:val="center"/>
            </w:pPr>
            <w:r>
              <w:rPr>
                <w:b/>
                <w:bCs/>
                <w:color w:val="FFFFFF"/>
                <w:sz w:val="20"/>
                <w:szCs w:val="20"/>
              </w:rPr>
              <w:t>Rata-rata</w:t>
            </w:r>
          </w:p>
        </w:tc>
        <w:tc>
          <w:tcPr>
            <w:tcW w:w="17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69E579E3" w14:textId="77777777" w:rsidR="002B1489" w:rsidRDefault="00000000">
            <w:pPr>
              <w:jc w:val="center"/>
            </w:pPr>
            <w:r>
              <w:rPr>
                <w:b/>
                <w:bCs/>
                <w:color w:val="FFFFFF"/>
                <w:sz w:val="20"/>
                <w:szCs w:val="20"/>
              </w:rPr>
              <w:t>Kategori</w:t>
            </w:r>
          </w:p>
        </w:tc>
      </w:tr>
      <w:tr w:rsidR="002B1489" w14:paraId="6A490A7C"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47BF1B8F" w14:textId="77777777" w:rsidR="002B1489" w:rsidRDefault="00000000">
            <w:pPr>
              <w:jc w:val="center"/>
            </w:pPr>
            <w:r>
              <w:rPr>
                <w:sz w:val="20"/>
                <w:szCs w:val="20"/>
              </w:rPr>
              <w:t>1</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9910FC0" w14:textId="77777777" w:rsidR="002B1489" w:rsidRDefault="00000000">
            <w:pPr>
              <w:jc w:val="both"/>
            </w:pPr>
            <w:r>
              <w:rPr>
                <w:sz w:val="20"/>
                <w:szCs w:val="20"/>
              </w:rPr>
              <w:t>Banyak terpengaruh budaya pop luar negeri (anime/K-pop)</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D15E137" w14:textId="77777777" w:rsidR="002B1489" w:rsidRDefault="00000000">
            <w:pPr>
              <w:jc w:val="center"/>
            </w:pPr>
            <w:r>
              <w:rPr>
                <w:sz w:val="20"/>
                <w:szCs w:val="20"/>
              </w:rPr>
              <w:t>3.00</w:t>
            </w:r>
          </w:p>
        </w:tc>
        <w:tc>
          <w:tcPr>
            <w:tcW w:w="1760" w:type="dxa"/>
            <w:tcBorders>
              <w:top w:val="single" w:sz="2" w:space="0" w:color="AAAAAA"/>
              <w:left w:val="single" w:sz="2" w:space="0" w:color="AAAAAA"/>
              <w:bottom w:val="single" w:sz="2" w:space="0" w:color="AAAAAA"/>
              <w:right w:val="single" w:sz="2" w:space="0" w:color="AAAAAA"/>
            </w:tcBorders>
            <w:shd w:val="clear" w:color="auto" w:fill="FFF9C4"/>
            <w:tcMar>
              <w:top w:w="80" w:type="dxa"/>
              <w:left w:w="120" w:type="dxa"/>
              <w:bottom w:w="80" w:type="dxa"/>
              <w:right w:w="120" w:type="dxa"/>
            </w:tcMar>
            <w:vAlign w:val="center"/>
          </w:tcPr>
          <w:p w14:paraId="6B6DB1C0" w14:textId="77777777" w:rsidR="002B1489" w:rsidRDefault="00000000">
            <w:pPr>
              <w:jc w:val="center"/>
            </w:pPr>
            <w:r>
              <w:rPr>
                <w:sz w:val="20"/>
                <w:szCs w:val="20"/>
              </w:rPr>
              <w:t>Cukup</w:t>
            </w:r>
          </w:p>
        </w:tc>
      </w:tr>
      <w:tr w:rsidR="002B1489" w14:paraId="5AE6B726"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0F241B14" w14:textId="77777777" w:rsidR="002B1489" w:rsidRDefault="00000000">
            <w:pPr>
              <w:jc w:val="center"/>
            </w:pPr>
            <w:r>
              <w:rPr>
                <w:sz w:val="20"/>
                <w:szCs w:val="20"/>
              </w:rPr>
              <w:t>2</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72F948C" w14:textId="77777777" w:rsidR="002B1489" w:rsidRDefault="00000000">
            <w:pPr>
              <w:jc w:val="both"/>
            </w:pPr>
            <w:r>
              <w:rPr>
                <w:sz w:val="20"/>
                <w:szCs w:val="20"/>
              </w:rPr>
              <w:t>Lebih banyak berinteraksi dengan komunitas daring dibanding offline</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762A73B" w14:textId="77777777" w:rsidR="002B1489" w:rsidRDefault="00000000">
            <w:pPr>
              <w:jc w:val="center"/>
            </w:pPr>
            <w:r>
              <w:rPr>
                <w:sz w:val="20"/>
                <w:szCs w:val="20"/>
              </w:rPr>
              <w:t>2.66</w:t>
            </w:r>
          </w:p>
        </w:tc>
        <w:tc>
          <w:tcPr>
            <w:tcW w:w="1760" w:type="dxa"/>
            <w:tcBorders>
              <w:top w:val="single" w:sz="2" w:space="0" w:color="AAAAAA"/>
              <w:left w:val="single" w:sz="2" w:space="0" w:color="AAAAAA"/>
              <w:bottom w:val="single" w:sz="2" w:space="0" w:color="AAAAAA"/>
              <w:right w:val="single" w:sz="2" w:space="0" w:color="AAAAAA"/>
            </w:tcBorders>
            <w:shd w:val="clear" w:color="auto" w:fill="FFF9C4"/>
            <w:tcMar>
              <w:top w:w="80" w:type="dxa"/>
              <w:left w:w="120" w:type="dxa"/>
              <w:bottom w:w="80" w:type="dxa"/>
              <w:right w:w="120" w:type="dxa"/>
            </w:tcMar>
            <w:vAlign w:val="center"/>
          </w:tcPr>
          <w:p w14:paraId="1EB683B0" w14:textId="77777777" w:rsidR="002B1489" w:rsidRDefault="00000000">
            <w:pPr>
              <w:jc w:val="center"/>
            </w:pPr>
            <w:r>
              <w:rPr>
                <w:sz w:val="20"/>
                <w:szCs w:val="20"/>
              </w:rPr>
              <w:t>Cukup</w:t>
            </w:r>
          </w:p>
        </w:tc>
      </w:tr>
      <w:tr w:rsidR="002B1489" w14:paraId="3C07BF0D"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00D2031" w14:textId="77777777" w:rsidR="002B1489" w:rsidRDefault="00000000">
            <w:pPr>
              <w:jc w:val="center"/>
            </w:pPr>
            <w:r>
              <w:rPr>
                <w:sz w:val="20"/>
                <w:szCs w:val="20"/>
              </w:rPr>
              <w:t>3</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298ED83" w14:textId="77777777" w:rsidR="002B1489" w:rsidRDefault="00000000">
            <w:pPr>
              <w:jc w:val="both"/>
            </w:pPr>
            <w:r>
              <w:rPr>
                <w:sz w:val="20"/>
                <w:szCs w:val="20"/>
              </w:rPr>
              <w:t>Nilai-nilai sekolah sejalan dengan tradisi lingkungan tempat tinggal</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FDCA223" w14:textId="77777777" w:rsidR="002B1489" w:rsidRDefault="00000000">
            <w:pPr>
              <w:jc w:val="center"/>
            </w:pPr>
            <w:r>
              <w:rPr>
                <w:sz w:val="20"/>
                <w:szCs w:val="20"/>
              </w:rPr>
              <w:t>3.66</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7E451A1D" w14:textId="77777777" w:rsidR="002B1489" w:rsidRDefault="00000000">
            <w:pPr>
              <w:jc w:val="center"/>
            </w:pPr>
            <w:r>
              <w:rPr>
                <w:sz w:val="20"/>
                <w:szCs w:val="20"/>
              </w:rPr>
              <w:t>Tinggi</w:t>
            </w:r>
          </w:p>
        </w:tc>
      </w:tr>
      <w:tr w:rsidR="002B1489" w14:paraId="5B3E63E3"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10391A96" w14:textId="77777777" w:rsidR="002B1489" w:rsidRDefault="00000000">
            <w:pPr>
              <w:jc w:val="center"/>
            </w:pPr>
            <w:r>
              <w:rPr>
                <w:sz w:val="20"/>
                <w:szCs w:val="20"/>
              </w:rPr>
              <w:t>4</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9BD9D31" w14:textId="77777777" w:rsidR="002B1489" w:rsidRDefault="00000000">
            <w:pPr>
              <w:jc w:val="both"/>
            </w:pPr>
            <w:r>
              <w:rPr>
                <w:sz w:val="20"/>
                <w:szCs w:val="20"/>
              </w:rPr>
              <w:t>Tinggal di lingkungan geografis yang aman dan mendukung belajar</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A44638C" w14:textId="77777777" w:rsidR="002B1489" w:rsidRDefault="00000000">
            <w:pPr>
              <w:jc w:val="center"/>
            </w:pPr>
            <w:r>
              <w:rPr>
                <w:sz w:val="20"/>
                <w:szCs w:val="20"/>
              </w:rPr>
              <w:t>4.03</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2CABF0B7" w14:textId="77777777" w:rsidR="002B1489" w:rsidRDefault="00000000">
            <w:pPr>
              <w:jc w:val="center"/>
            </w:pPr>
            <w:r>
              <w:rPr>
                <w:sz w:val="20"/>
                <w:szCs w:val="20"/>
              </w:rPr>
              <w:t>Tinggi</w:t>
            </w:r>
          </w:p>
        </w:tc>
      </w:tr>
      <w:tr w:rsidR="002B1489" w14:paraId="608B776F"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038AD947" w14:textId="77777777" w:rsidR="002B1489" w:rsidRDefault="00000000">
            <w:pPr>
              <w:jc w:val="center"/>
            </w:pPr>
            <w:r>
              <w:rPr>
                <w:sz w:val="20"/>
                <w:szCs w:val="20"/>
              </w:rPr>
              <w:t>5</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0BE3C28" w14:textId="77777777" w:rsidR="002B1489" w:rsidRDefault="00000000">
            <w:pPr>
              <w:jc w:val="both"/>
            </w:pPr>
            <w:r>
              <w:rPr>
                <w:sz w:val="20"/>
                <w:szCs w:val="20"/>
              </w:rPr>
              <w:t>Latar belakang budaya keluarga mendukung untuk menghargai pendidikan</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D168953" w14:textId="77777777" w:rsidR="002B1489" w:rsidRDefault="00000000">
            <w:pPr>
              <w:jc w:val="center"/>
            </w:pPr>
            <w:r>
              <w:rPr>
                <w:sz w:val="20"/>
                <w:szCs w:val="20"/>
              </w:rPr>
              <w:t>4.34</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049EF0E0" w14:textId="77777777" w:rsidR="002B1489" w:rsidRDefault="00000000">
            <w:pPr>
              <w:jc w:val="center"/>
            </w:pPr>
            <w:r>
              <w:rPr>
                <w:sz w:val="20"/>
                <w:szCs w:val="20"/>
              </w:rPr>
              <w:t>Tinggi</w:t>
            </w:r>
          </w:p>
        </w:tc>
      </w:tr>
    </w:tbl>
    <w:p w14:paraId="6171CC67" w14:textId="77777777" w:rsidR="002B1489" w:rsidRDefault="002B1489">
      <w:pPr>
        <w:spacing w:before="120" w:after="60"/>
      </w:pPr>
    </w:p>
    <w:p w14:paraId="65BB834D" w14:textId="77777777" w:rsidR="002B1489" w:rsidRDefault="00000000">
      <w:r>
        <w:br w:type="page"/>
      </w:r>
    </w:p>
    <w:p w14:paraId="65A912C9" w14:textId="77777777" w:rsidR="002B1489" w:rsidRDefault="00000000">
      <w:pPr>
        <w:spacing w:before="240" w:after="120"/>
      </w:pPr>
      <w:r>
        <w:rPr>
          <w:b/>
          <w:bCs/>
          <w:color w:val="2E4057"/>
          <w:sz w:val="28"/>
          <w:szCs w:val="28"/>
        </w:rPr>
        <w:lastRenderedPageBreak/>
        <w:t>ASPEK 2: Pembelajaran Mendalam dan Asesmen ABK</w:t>
      </w:r>
    </w:p>
    <w:p w14:paraId="2242A5DA" w14:textId="77777777" w:rsidR="002B1489" w:rsidRDefault="00000000">
      <w:pPr>
        <w:spacing w:before="60" w:after="60"/>
        <w:jc w:val="both"/>
      </w:pPr>
      <w:r>
        <w:t>Aspek ini mengevaluasi sejauh mana praktik pembelajaran di kelas telah mengakomodasi kebutuhan semua murid, termasuk murid berkebutuhan khusus (ABK). Data menunjukkan rata-rata skor 4.06 (kategori: Tinggi), yang mencerminkan bahwa praktik pembelajaran di SMAN 15 Bandung sudah cukup inklusif dan mendorong pembelajaran bermakna.</w:t>
      </w:r>
    </w:p>
    <w:p w14:paraId="71E16732" w14:textId="77777777" w:rsidR="002B1489" w:rsidRDefault="002B148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800"/>
        <w:gridCol w:w="1200"/>
        <w:gridCol w:w="1760"/>
      </w:tblGrid>
      <w:tr w:rsidR="002B1489" w14:paraId="501181C0" w14:textId="77777777">
        <w:trPr>
          <w:tblHeader/>
        </w:trPr>
        <w:tc>
          <w:tcPr>
            <w:tcW w:w="6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6F40E28C" w14:textId="77777777" w:rsidR="002B1489" w:rsidRDefault="00000000">
            <w:pPr>
              <w:jc w:val="center"/>
            </w:pPr>
            <w:r>
              <w:rPr>
                <w:b/>
                <w:bCs/>
                <w:color w:val="FFFFFF"/>
                <w:sz w:val="20"/>
                <w:szCs w:val="20"/>
              </w:rPr>
              <w:t>No</w:t>
            </w:r>
          </w:p>
        </w:tc>
        <w:tc>
          <w:tcPr>
            <w:tcW w:w="58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273FF897" w14:textId="77777777" w:rsidR="002B1489" w:rsidRDefault="00000000">
            <w:pPr>
              <w:jc w:val="center"/>
            </w:pPr>
            <w:r>
              <w:rPr>
                <w:b/>
                <w:bCs/>
                <w:color w:val="FFFFFF"/>
                <w:sz w:val="20"/>
                <w:szCs w:val="20"/>
              </w:rPr>
              <w:t>Pernyataan</w:t>
            </w:r>
          </w:p>
        </w:tc>
        <w:tc>
          <w:tcPr>
            <w:tcW w:w="12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5C3089B4" w14:textId="77777777" w:rsidR="002B1489" w:rsidRDefault="00000000">
            <w:pPr>
              <w:jc w:val="center"/>
            </w:pPr>
            <w:r>
              <w:rPr>
                <w:b/>
                <w:bCs/>
                <w:color w:val="FFFFFF"/>
                <w:sz w:val="20"/>
                <w:szCs w:val="20"/>
              </w:rPr>
              <w:t>Rata-rata</w:t>
            </w:r>
          </w:p>
        </w:tc>
        <w:tc>
          <w:tcPr>
            <w:tcW w:w="17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4D1F97DB" w14:textId="77777777" w:rsidR="002B1489" w:rsidRDefault="00000000">
            <w:pPr>
              <w:jc w:val="center"/>
            </w:pPr>
            <w:r>
              <w:rPr>
                <w:b/>
                <w:bCs/>
                <w:color w:val="FFFFFF"/>
                <w:sz w:val="20"/>
                <w:szCs w:val="20"/>
              </w:rPr>
              <w:t>Kategori</w:t>
            </w:r>
          </w:p>
        </w:tc>
      </w:tr>
      <w:tr w:rsidR="002B1489" w14:paraId="12D8153D"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4AAB90BF" w14:textId="77777777" w:rsidR="002B1489" w:rsidRDefault="00000000">
            <w:pPr>
              <w:jc w:val="center"/>
            </w:pPr>
            <w:r>
              <w:rPr>
                <w:sz w:val="20"/>
                <w:szCs w:val="20"/>
              </w:rPr>
              <w:t>1</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2DCBBBD" w14:textId="77777777" w:rsidR="002B1489" w:rsidRDefault="00000000">
            <w:pPr>
              <w:jc w:val="both"/>
            </w:pPr>
            <w:r>
              <w:rPr>
                <w:sz w:val="20"/>
                <w:szCs w:val="20"/>
              </w:rPr>
              <w:t>Guru selalu memberikan materi yang disesuaikan dengan kebutuhan murid</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91B1F05" w14:textId="77777777" w:rsidR="002B1489" w:rsidRDefault="00000000">
            <w:pPr>
              <w:jc w:val="center"/>
            </w:pPr>
            <w:r>
              <w:rPr>
                <w:sz w:val="20"/>
                <w:szCs w:val="20"/>
              </w:rPr>
              <w:t>3.90</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0081E919" w14:textId="77777777" w:rsidR="002B1489" w:rsidRDefault="00000000">
            <w:pPr>
              <w:jc w:val="center"/>
            </w:pPr>
            <w:r>
              <w:rPr>
                <w:sz w:val="20"/>
                <w:szCs w:val="20"/>
              </w:rPr>
              <w:t>Tinggi</w:t>
            </w:r>
          </w:p>
        </w:tc>
      </w:tr>
      <w:tr w:rsidR="002B1489" w14:paraId="48C8C561"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06B37EA3" w14:textId="77777777" w:rsidR="002B1489" w:rsidRDefault="00000000">
            <w:pPr>
              <w:jc w:val="center"/>
            </w:pPr>
            <w:r>
              <w:rPr>
                <w:sz w:val="20"/>
                <w:szCs w:val="20"/>
              </w:rPr>
              <w:t>2</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F0DD80B" w14:textId="77777777" w:rsidR="002B1489" w:rsidRDefault="00000000">
            <w:pPr>
              <w:jc w:val="both"/>
            </w:pPr>
            <w:r>
              <w:rPr>
                <w:sz w:val="20"/>
                <w:szCs w:val="20"/>
              </w:rPr>
              <w:t>Tidak pernah merasa diasingkan saat membutuhkan bantuan belajar berbeda</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125EF42" w14:textId="77777777" w:rsidR="002B1489" w:rsidRDefault="00000000">
            <w:pPr>
              <w:jc w:val="center"/>
            </w:pPr>
            <w:r>
              <w:rPr>
                <w:sz w:val="20"/>
                <w:szCs w:val="20"/>
              </w:rPr>
              <w:t>4.14</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67587D38" w14:textId="77777777" w:rsidR="002B1489" w:rsidRDefault="00000000">
            <w:pPr>
              <w:jc w:val="center"/>
            </w:pPr>
            <w:r>
              <w:rPr>
                <w:sz w:val="20"/>
                <w:szCs w:val="20"/>
              </w:rPr>
              <w:t>Tinggi</w:t>
            </w:r>
          </w:p>
        </w:tc>
      </w:tr>
      <w:tr w:rsidR="002B1489" w14:paraId="23D292D0"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5948F3A0" w14:textId="77777777" w:rsidR="002B1489" w:rsidRDefault="00000000">
            <w:pPr>
              <w:jc w:val="center"/>
            </w:pPr>
            <w:r>
              <w:rPr>
                <w:sz w:val="20"/>
                <w:szCs w:val="20"/>
              </w:rPr>
              <w:t>3</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EB735B6" w14:textId="77777777" w:rsidR="002B1489" w:rsidRDefault="00000000">
            <w:pPr>
              <w:jc w:val="both"/>
            </w:pPr>
            <w:r>
              <w:rPr>
                <w:sz w:val="20"/>
                <w:szCs w:val="20"/>
              </w:rPr>
              <w:t>Diberi keleluasaan menunjukkan hasil karya melalui berbagai format</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594793C" w14:textId="77777777" w:rsidR="002B1489" w:rsidRDefault="00000000">
            <w:pPr>
              <w:jc w:val="center"/>
            </w:pPr>
            <w:r>
              <w:rPr>
                <w:sz w:val="20"/>
                <w:szCs w:val="20"/>
              </w:rPr>
              <w:t>4.00</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1BFBBEC7" w14:textId="77777777" w:rsidR="002B1489" w:rsidRDefault="00000000">
            <w:pPr>
              <w:jc w:val="center"/>
            </w:pPr>
            <w:r>
              <w:rPr>
                <w:sz w:val="20"/>
                <w:szCs w:val="20"/>
              </w:rPr>
              <w:t>Tinggi</w:t>
            </w:r>
          </w:p>
        </w:tc>
      </w:tr>
      <w:tr w:rsidR="002B1489" w14:paraId="405E9797"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0570A14" w14:textId="77777777" w:rsidR="002B1489" w:rsidRDefault="00000000">
            <w:pPr>
              <w:jc w:val="center"/>
            </w:pPr>
            <w:r>
              <w:rPr>
                <w:sz w:val="20"/>
                <w:szCs w:val="20"/>
              </w:rPr>
              <w:t>4</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62A9D47" w14:textId="77777777" w:rsidR="002B1489" w:rsidRDefault="00000000">
            <w:pPr>
              <w:jc w:val="both"/>
            </w:pPr>
            <w:r>
              <w:rPr>
                <w:sz w:val="20"/>
                <w:szCs w:val="20"/>
              </w:rPr>
              <w:t>Tugas guru mendorong berpikir kritis, bukan sekadar menghafal</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BE05182" w14:textId="77777777" w:rsidR="002B1489" w:rsidRDefault="00000000">
            <w:pPr>
              <w:jc w:val="center"/>
            </w:pPr>
            <w:r>
              <w:rPr>
                <w:sz w:val="20"/>
                <w:szCs w:val="20"/>
              </w:rPr>
              <w:t>4.14</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57A3C237" w14:textId="77777777" w:rsidR="002B1489" w:rsidRDefault="00000000">
            <w:pPr>
              <w:jc w:val="center"/>
            </w:pPr>
            <w:r>
              <w:rPr>
                <w:sz w:val="20"/>
                <w:szCs w:val="20"/>
              </w:rPr>
              <w:t>Tinggi</w:t>
            </w:r>
          </w:p>
        </w:tc>
      </w:tr>
      <w:tr w:rsidR="002B1489" w14:paraId="1D7D4C38"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07EA4D02" w14:textId="77777777" w:rsidR="002B1489" w:rsidRDefault="00000000">
            <w:pPr>
              <w:jc w:val="center"/>
            </w:pPr>
            <w:r>
              <w:rPr>
                <w:sz w:val="20"/>
                <w:szCs w:val="20"/>
              </w:rPr>
              <w:t>5</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298EE56" w14:textId="77777777" w:rsidR="002B1489" w:rsidRDefault="00000000">
            <w:pPr>
              <w:jc w:val="both"/>
            </w:pPr>
            <w:r>
              <w:rPr>
                <w:sz w:val="20"/>
                <w:szCs w:val="20"/>
              </w:rPr>
              <w:t>Asesmen guru membantu mengenali kelemahan dan kekuatan akademik</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FFC4450" w14:textId="77777777" w:rsidR="002B1489" w:rsidRDefault="00000000">
            <w:pPr>
              <w:jc w:val="center"/>
            </w:pPr>
            <w:r>
              <w:rPr>
                <w:sz w:val="20"/>
                <w:szCs w:val="20"/>
              </w:rPr>
              <w:t>4.10</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0BD5A08F" w14:textId="77777777" w:rsidR="002B1489" w:rsidRDefault="00000000">
            <w:pPr>
              <w:jc w:val="center"/>
            </w:pPr>
            <w:r>
              <w:rPr>
                <w:sz w:val="20"/>
                <w:szCs w:val="20"/>
              </w:rPr>
              <w:t>Tinggi</w:t>
            </w:r>
          </w:p>
        </w:tc>
      </w:tr>
    </w:tbl>
    <w:p w14:paraId="6F68F4B5" w14:textId="77777777" w:rsidR="002B1489" w:rsidRDefault="00000000">
      <w:pPr>
        <w:spacing w:before="240" w:after="120"/>
      </w:pPr>
      <w:r>
        <w:rPr>
          <w:b/>
          <w:bCs/>
          <w:color w:val="333333"/>
        </w:rPr>
        <w:t>Interpretasi:</w:t>
      </w:r>
    </w:p>
    <w:p w14:paraId="2880C801" w14:textId="77777777" w:rsidR="002B1489" w:rsidRDefault="00000000">
      <w:pPr>
        <w:spacing w:before="60" w:after="60"/>
        <w:jc w:val="both"/>
      </w:pPr>
      <w:r>
        <w:t>Murid merasa tidak pernah diasingkan saat membutuhkan bantuan belajar yang berbeda (skor 4.14), dan tugas-tugas yang diberikan guru dinilai mendorong berpikir kritis (skor 4.14). Guru juga dinilai memberikan keleluasaan dalam format asesmen (4.00). Hal ini menunjukkan bahwa guru telah menerapkan prinsip-prinsip Diferensiasi Pembelajaran (Differentiated Instruction) yang mendukung keberhasilan semua murid, termasuk yang memiliki kebutuhan khusus. Namun, skor terendah pada aspek ini (3.90) mengindikasikan bahwa penyesuaian materi berdasarkan kebutuhan individu masih dapat ditingkatkan lebih lanjut.</w:t>
      </w:r>
    </w:p>
    <w:p w14:paraId="6F8598C4" w14:textId="77777777" w:rsidR="002B1489" w:rsidRDefault="002B1489">
      <w:pPr>
        <w:spacing w:before="60" w:after="60"/>
      </w:pPr>
    </w:p>
    <w:p w14:paraId="73427F33" w14:textId="77777777" w:rsidR="002B1489" w:rsidRDefault="00000000">
      <w:r>
        <w:br w:type="page"/>
      </w:r>
    </w:p>
    <w:p w14:paraId="5916CC39" w14:textId="77777777" w:rsidR="002B1489" w:rsidRDefault="00000000">
      <w:pPr>
        <w:spacing w:before="240" w:after="120"/>
      </w:pPr>
      <w:r>
        <w:rPr>
          <w:b/>
          <w:bCs/>
          <w:color w:val="2E4057"/>
          <w:sz w:val="28"/>
          <w:szCs w:val="28"/>
        </w:rPr>
        <w:lastRenderedPageBreak/>
        <w:t>ASPEK 3: Asesmen Kebutuhan Layanan Bimbingan Konseling (BK)</w:t>
      </w:r>
    </w:p>
    <w:p w14:paraId="5AA59AEB" w14:textId="77777777" w:rsidR="002B1489" w:rsidRDefault="00000000">
      <w:pPr>
        <w:spacing w:before="60" w:after="60"/>
        <w:jc w:val="both"/>
      </w:pPr>
      <w:r>
        <w:t>Asesmen kebutuhan BK mencakup empat sub-aspek utama: personal, sosial, akademik, dan karir/perencanaan masa depan. Hasil observasi menunjukkan bahwa murid Kelas XI-5 secara umum memiliki kesadaran diri yang baik dan kebutuhan layanan BK yang signifikan terutama di aspek karir dan pengembangan diri.</w:t>
      </w:r>
    </w:p>
    <w:p w14:paraId="1E351F03" w14:textId="77777777" w:rsidR="002B1489" w:rsidRDefault="002B1489">
      <w:pPr>
        <w:spacing w:before="60" w:after="60"/>
      </w:pPr>
    </w:p>
    <w:p w14:paraId="76F3704E" w14:textId="77777777" w:rsidR="002B1489" w:rsidRDefault="00000000">
      <w:pPr>
        <w:spacing w:before="240" w:after="120"/>
      </w:pPr>
      <w:r>
        <w:rPr>
          <w:b/>
          <w:bCs/>
          <w:color w:val="2E4057"/>
          <w:sz w:val="24"/>
          <w:szCs w:val="24"/>
        </w:rPr>
        <w:t>3.1 BK Aspek Personal</w:t>
      </w:r>
    </w:p>
    <w:p w14:paraId="742865B5" w14:textId="77777777" w:rsidR="002B1489" w:rsidRDefault="00000000">
      <w:pPr>
        <w:spacing w:before="60" w:after="60"/>
        <w:jc w:val="both"/>
      </w:pPr>
      <w:r>
        <w:t>Rata-rata skor BK Personal sebesar 4.18 (kategori: Tinggi). Murid memiliki visi dan impian yang kuat (skor 4.34) serta resiliensi yang baik (skor 4.21). Aspek kesadaran akan bakat dan potensi diri juga baik (skor 4.00), meskipun masih ada ruang untuk peningkatan melalui layanan BK individual.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800"/>
        <w:gridCol w:w="1200"/>
        <w:gridCol w:w="1760"/>
      </w:tblGrid>
      <w:tr w:rsidR="002B1489" w14:paraId="3C4B0583" w14:textId="77777777">
        <w:trPr>
          <w:tblHeader/>
        </w:trPr>
        <w:tc>
          <w:tcPr>
            <w:tcW w:w="6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4CD2B6E1" w14:textId="77777777" w:rsidR="002B1489" w:rsidRDefault="00000000">
            <w:pPr>
              <w:jc w:val="center"/>
            </w:pPr>
            <w:r>
              <w:rPr>
                <w:b/>
                <w:bCs/>
                <w:color w:val="FFFFFF"/>
                <w:sz w:val="20"/>
                <w:szCs w:val="20"/>
              </w:rPr>
              <w:t>No</w:t>
            </w:r>
          </w:p>
        </w:tc>
        <w:tc>
          <w:tcPr>
            <w:tcW w:w="58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4ABEC5C1" w14:textId="77777777" w:rsidR="002B1489" w:rsidRDefault="00000000">
            <w:pPr>
              <w:jc w:val="center"/>
            </w:pPr>
            <w:r>
              <w:rPr>
                <w:b/>
                <w:bCs/>
                <w:color w:val="FFFFFF"/>
                <w:sz w:val="20"/>
                <w:szCs w:val="20"/>
              </w:rPr>
              <w:t>Pernyataan</w:t>
            </w:r>
          </w:p>
        </w:tc>
        <w:tc>
          <w:tcPr>
            <w:tcW w:w="12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13B56C29" w14:textId="77777777" w:rsidR="002B1489" w:rsidRDefault="00000000">
            <w:pPr>
              <w:jc w:val="center"/>
            </w:pPr>
            <w:r>
              <w:rPr>
                <w:b/>
                <w:bCs/>
                <w:color w:val="FFFFFF"/>
                <w:sz w:val="20"/>
                <w:szCs w:val="20"/>
              </w:rPr>
              <w:t>Rata-rata</w:t>
            </w:r>
          </w:p>
        </w:tc>
        <w:tc>
          <w:tcPr>
            <w:tcW w:w="17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32031BB7" w14:textId="77777777" w:rsidR="002B1489" w:rsidRDefault="00000000">
            <w:pPr>
              <w:jc w:val="center"/>
            </w:pPr>
            <w:r>
              <w:rPr>
                <w:b/>
                <w:bCs/>
                <w:color w:val="FFFFFF"/>
                <w:sz w:val="20"/>
                <w:szCs w:val="20"/>
              </w:rPr>
              <w:t>Kategori</w:t>
            </w:r>
          </w:p>
        </w:tc>
      </w:tr>
      <w:tr w:rsidR="002B1489" w14:paraId="75F9C4A8"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251F37C0" w14:textId="77777777" w:rsidR="002B1489" w:rsidRDefault="00000000">
            <w:pPr>
              <w:jc w:val="center"/>
            </w:pPr>
            <w:r>
              <w:rPr>
                <w:sz w:val="20"/>
                <w:szCs w:val="20"/>
              </w:rPr>
              <w:t>1</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9AA8D54" w14:textId="77777777" w:rsidR="002B1489" w:rsidRDefault="00000000">
            <w:pPr>
              <w:jc w:val="both"/>
            </w:pPr>
            <w:r>
              <w:rPr>
                <w:sz w:val="20"/>
                <w:szCs w:val="20"/>
              </w:rPr>
              <w:t>Menyadari dengan jelas bakat, minat, dan potensi diri</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EFC9B6B" w14:textId="77777777" w:rsidR="002B1489" w:rsidRDefault="00000000">
            <w:pPr>
              <w:jc w:val="center"/>
            </w:pPr>
            <w:r>
              <w:rPr>
                <w:sz w:val="20"/>
                <w:szCs w:val="20"/>
              </w:rPr>
              <w:t>4.00</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1BE331CA" w14:textId="77777777" w:rsidR="002B1489" w:rsidRDefault="00000000">
            <w:pPr>
              <w:jc w:val="center"/>
            </w:pPr>
            <w:r>
              <w:rPr>
                <w:sz w:val="20"/>
                <w:szCs w:val="20"/>
              </w:rPr>
              <w:t>Tinggi</w:t>
            </w:r>
          </w:p>
        </w:tc>
      </w:tr>
      <w:tr w:rsidR="002B1489" w14:paraId="5AA223A7"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09FA5CAB" w14:textId="77777777" w:rsidR="002B1489" w:rsidRDefault="00000000">
            <w:pPr>
              <w:jc w:val="center"/>
            </w:pPr>
            <w:r>
              <w:rPr>
                <w:sz w:val="20"/>
                <w:szCs w:val="20"/>
              </w:rPr>
              <w:t>2</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4C1B481" w14:textId="77777777" w:rsidR="002B1489" w:rsidRDefault="00000000">
            <w:pPr>
              <w:jc w:val="both"/>
            </w:pPr>
            <w:r>
              <w:rPr>
                <w:sz w:val="20"/>
                <w:szCs w:val="20"/>
              </w:rPr>
              <w:t>Memiliki visi dan impian hidup yang memotivasi untuk maju</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636B564" w14:textId="77777777" w:rsidR="002B1489" w:rsidRDefault="00000000">
            <w:pPr>
              <w:jc w:val="center"/>
            </w:pPr>
            <w:r>
              <w:rPr>
                <w:sz w:val="20"/>
                <w:szCs w:val="20"/>
              </w:rPr>
              <w:t>4.34</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2BD9B930" w14:textId="77777777" w:rsidR="002B1489" w:rsidRDefault="00000000">
            <w:pPr>
              <w:jc w:val="center"/>
            </w:pPr>
            <w:r>
              <w:rPr>
                <w:sz w:val="20"/>
                <w:szCs w:val="20"/>
              </w:rPr>
              <w:t>Tinggi</w:t>
            </w:r>
          </w:p>
        </w:tc>
      </w:tr>
      <w:tr w:rsidR="002B1489" w14:paraId="1B6FC47A"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193EA6DF" w14:textId="77777777" w:rsidR="002B1489" w:rsidRDefault="00000000">
            <w:pPr>
              <w:jc w:val="center"/>
            </w:pPr>
            <w:r>
              <w:rPr>
                <w:sz w:val="20"/>
                <w:szCs w:val="20"/>
              </w:rPr>
              <w:t>3</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3946D64" w14:textId="77777777" w:rsidR="002B1489" w:rsidRDefault="00000000">
            <w:pPr>
              <w:jc w:val="both"/>
            </w:pPr>
            <w:r>
              <w:rPr>
                <w:sz w:val="20"/>
                <w:szCs w:val="20"/>
              </w:rPr>
              <w:t>Tidak mudah menyerah dan mampu bangkit ketika mengalami kegagalan</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0354788" w14:textId="77777777" w:rsidR="002B1489" w:rsidRDefault="00000000">
            <w:pPr>
              <w:jc w:val="center"/>
            </w:pPr>
            <w:r>
              <w:rPr>
                <w:sz w:val="20"/>
                <w:szCs w:val="20"/>
              </w:rPr>
              <w:t>4.21</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5705FAB5" w14:textId="77777777" w:rsidR="002B1489" w:rsidRDefault="00000000">
            <w:pPr>
              <w:jc w:val="center"/>
            </w:pPr>
            <w:r>
              <w:rPr>
                <w:sz w:val="20"/>
                <w:szCs w:val="20"/>
              </w:rPr>
              <w:t>Tinggi</w:t>
            </w:r>
          </w:p>
        </w:tc>
      </w:tr>
    </w:tbl>
    <w:p w14:paraId="5C31539A" w14:textId="77777777" w:rsidR="002B1489" w:rsidRDefault="00000000">
      <w:pPr>
        <w:spacing w:before="240" w:after="120"/>
      </w:pPr>
      <w:r>
        <w:rPr>
          <w:b/>
          <w:bCs/>
          <w:color w:val="2E4057"/>
          <w:sz w:val="24"/>
          <w:szCs w:val="24"/>
        </w:rPr>
        <w:t>3.2 BK Aspek Sosial</w:t>
      </w:r>
    </w:p>
    <w:p w14:paraId="6B61324E" w14:textId="77777777" w:rsidR="002B1489" w:rsidRDefault="00000000">
      <w:pPr>
        <w:spacing w:before="60" w:after="60"/>
        <w:jc w:val="both"/>
      </w:pPr>
      <w:r>
        <w:t>BK Sosial memperoleh rata-rata skor tertinggi di antara sub-aspek BK, yaitu 4.32 (kategori: Tinggi). Murid merasakan lingkungan pertemanan di sekolah yang inklusif (skor 4.52), mampu menyesuaikan diri dengan baik, dan aktif menghindari pengaruh negatif. Ini merupakan indikator positif dari iklim sosial kelas yang kondusif.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800"/>
        <w:gridCol w:w="1200"/>
        <w:gridCol w:w="1760"/>
      </w:tblGrid>
      <w:tr w:rsidR="002B1489" w14:paraId="288687F8" w14:textId="77777777">
        <w:trPr>
          <w:tblHeader/>
        </w:trPr>
        <w:tc>
          <w:tcPr>
            <w:tcW w:w="6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0AD3C1BE" w14:textId="77777777" w:rsidR="002B1489" w:rsidRDefault="00000000">
            <w:pPr>
              <w:jc w:val="center"/>
            </w:pPr>
            <w:r>
              <w:rPr>
                <w:b/>
                <w:bCs/>
                <w:color w:val="FFFFFF"/>
                <w:sz w:val="20"/>
                <w:szCs w:val="20"/>
              </w:rPr>
              <w:t>No</w:t>
            </w:r>
          </w:p>
        </w:tc>
        <w:tc>
          <w:tcPr>
            <w:tcW w:w="58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78BC3C9C" w14:textId="77777777" w:rsidR="002B1489" w:rsidRDefault="00000000">
            <w:pPr>
              <w:jc w:val="center"/>
            </w:pPr>
            <w:r>
              <w:rPr>
                <w:b/>
                <w:bCs/>
                <w:color w:val="FFFFFF"/>
                <w:sz w:val="20"/>
                <w:szCs w:val="20"/>
              </w:rPr>
              <w:t>Pernyataan</w:t>
            </w:r>
          </w:p>
        </w:tc>
        <w:tc>
          <w:tcPr>
            <w:tcW w:w="12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686E1B6A" w14:textId="77777777" w:rsidR="002B1489" w:rsidRDefault="00000000">
            <w:pPr>
              <w:jc w:val="center"/>
            </w:pPr>
            <w:r>
              <w:rPr>
                <w:b/>
                <w:bCs/>
                <w:color w:val="FFFFFF"/>
                <w:sz w:val="20"/>
                <w:szCs w:val="20"/>
              </w:rPr>
              <w:t>Rata-rata</w:t>
            </w:r>
          </w:p>
        </w:tc>
        <w:tc>
          <w:tcPr>
            <w:tcW w:w="17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631E9D54" w14:textId="77777777" w:rsidR="002B1489" w:rsidRDefault="00000000">
            <w:pPr>
              <w:jc w:val="center"/>
            </w:pPr>
            <w:r>
              <w:rPr>
                <w:b/>
                <w:bCs/>
                <w:color w:val="FFFFFF"/>
                <w:sz w:val="20"/>
                <w:szCs w:val="20"/>
              </w:rPr>
              <w:t>Kategori</w:t>
            </w:r>
          </w:p>
        </w:tc>
      </w:tr>
      <w:tr w:rsidR="002B1489" w14:paraId="5FB81928"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4C1AF083" w14:textId="77777777" w:rsidR="002B1489" w:rsidRDefault="00000000">
            <w:pPr>
              <w:jc w:val="center"/>
            </w:pPr>
            <w:r>
              <w:rPr>
                <w:sz w:val="20"/>
                <w:szCs w:val="20"/>
              </w:rPr>
              <w:t>1</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089AD01" w14:textId="77777777" w:rsidR="002B1489" w:rsidRDefault="00000000">
            <w:pPr>
              <w:jc w:val="both"/>
            </w:pPr>
            <w:r>
              <w:rPr>
                <w:sz w:val="20"/>
                <w:szCs w:val="20"/>
              </w:rPr>
              <w:t>Dapat menyesuaikan diri dengan cepat di lingkungan pertemanan baru</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CBEC9EA" w14:textId="77777777" w:rsidR="002B1489" w:rsidRDefault="00000000">
            <w:pPr>
              <w:jc w:val="center"/>
            </w:pPr>
            <w:r>
              <w:rPr>
                <w:sz w:val="20"/>
                <w:szCs w:val="20"/>
              </w:rPr>
              <w:t>4.24</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3E550BF2" w14:textId="77777777" w:rsidR="002B1489" w:rsidRDefault="00000000">
            <w:pPr>
              <w:jc w:val="center"/>
            </w:pPr>
            <w:r>
              <w:rPr>
                <w:sz w:val="20"/>
                <w:szCs w:val="20"/>
              </w:rPr>
              <w:t>Tinggi</w:t>
            </w:r>
          </w:p>
        </w:tc>
      </w:tr>
      <w:tr w:rsidR="002B1489" w14:paraId="28EDC42C"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34A9EFFE" w14:textId="77777777" w:rsidR="002B1489" w:rsidRDefault="00000000">
            <w:pPr>
              <w:jc w:val="center"/>
            </w:pPr>
            <w:r>
              <w:rPr>
                <w:sz w:val="20"/>
                <w:szCs w:val="20"/>
              </w:rPr>
              <w:t>2</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668C2A7" w14:textId="77777777" w:rsidR="002B1489" w:rsidRDefault="00000000">
            <w:pPr>
              <w:jc w:val="both"/>
            </w:pPr>
            <w:r>
              <w:rPr>
                <w:sz w:val="20"/>
                <w:szCs w:val="20"/>
              </w:rPr>
              <w:t>Menghindari kelompok teman yang membawa pengaruh buruk</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C0089A3" w14:textId="77777777" w:rsidR="002B1489" w:rsidRDefault="00000000">
            <w:pPr>
              <w:jc w:val="center"/>
            </w:pPr>
            <w:r>
              <w:rPr>
                <w:sz w:val="20"/>
                <w:szCs w:val="20"/>
              </w:rPr>
              <w:t>4.21</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2BAD0D8E" w14:textId="77777777" w:rsidR="002B1489" w:rsidRDefault="00000000">
            <w:pPr>
              <w:jc w:val="center"/>
            </w:pPr>
            <w:r>
              <w:rPr>
                <w:sz w:val="20"/>
                <w:szCs w:val="20"/>
              </w:rPr>
              <w:t>Tinggi</w:t>
            </w:r>
          </w:p>
        </w:tc>
      </w:tr>
      <w:tr w:rsidR="002B1489" w14:paraId="126998B4"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448B9FAE" w14:textId="77777777" w:rsidR="002B1489" w:rsidRDefault="00000000">
            <w:pPr>
              <w:jc w:val="center"/>
            </w:pPr>
            <w:r>
              <w:rPr>
                <w:sz w:val="20"/>
                <w:szCs w:val="20"/>
              </w:rPr>
              <w:t>3</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B79ABEE" w14:textId="77777777" w:rsidR="002B1489" w:rsidRDefault="00000000">
            <w:pPr>
              <w:jc w:val="both"/>
            </w:pPr>
            <w:r>
              <w:rPr>
                <w:sz w:val="20"/>
                <w:szCs w:val="20"/>
              </w:rPr>
              <w:t>Lingkungan pertemanan di sekolah sangat inklusif dan merangkul keberagaman</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5C59B82" w14:textId="77777777" w:rsidR="002B1489" w:rsidRDefault="00000000">
            <w:pPr>
              <w:jc w:val="center"/>
            </w:pPr>
            <w:r>
              <w:rPr>
                <w:sz w:val="20"/>
                <w:szCs w:val="20"/>
              </w:rPr>
              <w:t>4.52</w:t>
            </w:r>
          </w:p>
        </w:tc>
        <w:tc>
          <w:tcPr>
            <w:tcW w:w="1760" w:type="dxa"/>
            <w:tcBorders>
              <w:top w:val="single" w:sz="2" w:space="0" w:color="AAAAAA"/>
              <w:left w:val="single" w:sz="2" w:space="0" w:color="AAAAAA"/>
              <w:bottom w:val="single" w:sz="2" w:space="0" w:color="AAAAAA"/>
              <w:right w:val="single" w:sz="2" w:space="0" w:color="AAAAAA"/>
            </w:tcBorders>
            <w:shd w:val="clear" w:color="auto" w:fill="C8E6C9"/>
            <w:tcMar>
              <w:top w:w="80" w:type="dxa"/>
              <w:left w:w="120" w:type="dxa"/>
              <w:bottom w:w="80" w:type="dxa"/>
              <w:right w:w="120" w:type="dxa"/>
            </w:tcMar>
            <w:vAlign w:val="center"/>
          </w:tcPr>
          <w:p w14:paraId="48EBA018" w14:textId="77777777" w:rsidR="002B1489" w:rsidRDefault="00000000">
            <w:pPr>
              <w:jc w:val="center"/>
            </w:pPr>
            <w:r>
              <w:rPr>
                <w:sz w:val="20"/>
                <w:szCs w:val="20"/>
              </w:rPr>
              <w:t>Sangat Tinggi</w:t>
            </w:r>
          </w:p>
        </w:tc>
      </w:tr>
    </w:tbl>
    <w:p w14:paraId="322B1D30" w14:textId="77777777" w:rsidR="002B1489" w:rsidRDefault="00000000">
      <w:pPr>
        <w:spacing w:before="240" w:after="120"/>
      </w:pPr>
      <w:r>
        <w:rPr>
          <w:b/>
          <w:bCs/>
          <w:color w:val="2E4057"/>
          <w:sz w:val="24"/>
          <w:szCs w:val="24"/>
        </w:rPr>
        <w:t>3.3 BK Aspek Akademik</w:t>
      </w:r>
    </w:p>
    <w:p w14:paraId="3B0B8118" w14:textId="77777777" w:rsidR="002B1489" w:rsidRDefault="00000000">
      <w:pPr>
        <w:spacing w:before="60" w:after="60"/>
        <w:jc w:val="both"/>
      </w:pPr>
      <w:r>
        <w:t>BK Akademik memperoleh rata-rata skor 3.89 (kategori: Tinggi). Murid menunjukkan kedisiplinan dalam pengumpulan tugas dan inisiatif belajar mandiri yang baik. Namun, tidak semua murid sudah menemukan metode belajar mandiri yang paling efektif, yang menjadi area penting untuk layanan BK akademik.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800"/>
        <w:gridCol w:w="1200"/>
        <w:gridCol w:w="1760"/>
      </w:tblGrid>
      <w:tr w:rsidR="002B1489" w14:paraId="70F776AF" w14:textId="77777777">
        <w:trPr>
          <w:tblHeader/>
        </w:trPr>
        <w:tc>
          <w:tcPr>
            <w:tcW w:w="6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43645A93" w14:textId="77777777" w:rsidR="002B1489" w:rsidRDefault="00000000">
            <w:pPr>
              <w:jc w:val="center"/>
            </w:pPr>
            <w:r>
              <w:rPr>
                <w:b/>
                <w:bCs/>
                <w:color w:val="FFFFFF"/>
                <w:sz w:val="20"/>
                <w:szCs w:val="20"/>
              </w:rPr>
              <w:t>No</w:t>
            </w:r>
          </w:p>
        </w:tc>
        <w:tc>
          <w:tcPr>
            <w:tcW w:w="58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7BF37F9B" w14:textId="77777777" w:rsidR="002B1489" w:rsidRDefault="00000000">
            <w:pPr>
              <w:jc w:val="center"/>
            </w:pPr>
            <w:r>
              <w:rPr>
                <w:b/>
                <w:bCs/>
                <w:color w:val="FFFFFF"/>
                <w:sz w:val="20"/>
                <w:szCs w:val="20"/>
              </w:rPr>
              <w:t>Pernyataan</w:t>
            </w:r>
          </w:p>
        </w:tc>
        <w:tc>
          <w:tcPr>
            <w:tcW w:w="12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47736514" w14:textId="77777777" w:rsidR="002B1489" w:rsidRDefault="00000000">
            <w:pPr>
              <w:jc w:val="center"/>
            </w:pPr>
            <w:r>
              <w:rPr>
                <w:b/>
                <w:bCs/>
                <w:color w:val="FFFFFF"/>
                <w:sz w:val="20"/>
                <w:szCs w:val="20"/>
              </w:rPr>
              <w:t>Rata-rata</w:t>
            </w:r>
          </w:p>
        </w:tc>
        <w:tc>
          <w:tcPr>
            <w:tcW w:w="17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30F98F33" w14:textId="77777777" w:rsidR="002B1489" w:rsidRDefault="00000000">
            <w:pPr>
              <w:jc w:val="center"/>
            </w:pPr>
            <w:r>
              <w:rPr>
                <w:b/>
                <w:bCs/>
                <w:color w:val="FFFFFF"/>
                <w:sz w:val="20"/>
                <w:szCs w:val="20"/>
              </w:rPr>
              <w:t>Kategori</w:t>
            </w:r>
          </w:p>
        </w:tc>
      </w:tr>
      <w:tr w:rsidR="002B1489" w14:paraId="2D3DCF97"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0910BA3" w14:textId="77777777" w:rsidR="002B1489" w:rsidRDefault="00000000">
            <w:pPr>
              <w:jc w:val="center"/>
            </w:pPr>
            <w:r>
              <w:rPr>
                <w:sz w:val="20"/>
                <w:szCs w:val="20"/>
              </w:rPr>
              <w:t>1</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77853FE" w14:textId="77777777" w:rsidR="002B1489" w:rsidRDefault="00000000">
            <w:pPr>
              <w:jc w:val="both"/>
            </w:pPr>
            <w:r>
              <w:rPr>
                <w:sz w:val="20"/>
                <w:szCs w:val="20"/>
              </w:rPr>
              <w:t>Selalu disiplin mengumpulkan tugas akademik sesuai tenggat waktu</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E3B00B5" w14:textId="77777777" w:rsidR="002B1489" w:rsidRDefault="00000000">
            <w:pPr>
              <w:jc w:val="center"/>
            </w:pPr>
            <w:r>
              <w:rPr>
                <w:sz w:val="20"/>
                <w:szCs w:val="20"/>
              </w:rPr>
              <w:t>3.86</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5896D387" w14:textId="77777777" w:rsidR="002B1489" w:rsidRDefault="00000000">
            <w:pPr>
              <w:jc w:val="center"/>
            </w:pPr>
            <w:r>
              <w:rPr>
                <w:sz w:val="20"/>
                <w:szCs w:val="20"/>
              </w:rPr>
              <w:t>Tinggi</w:t>
            </w:r>
          </w:p>
        </w:tc>
      </w:tr>
      <w:tr w:rsidR="002B1489" w14:paraId="0C2799A1"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37519CC3" w14:textId="77777777" w:rsidR="002B1489" w:rsidRDefault="00000000">
            <w:pPr>
              <w:jc w:val="center"/>
            </w:pPr>
            <w:r>
              <w:rPr>
                <w:sz w:val="20"/>
                <w:szCs w:val="20"/>
              </w:rPr>
              <w:t>2</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0F7B490" w14:textId="77777777" w:rsidR="002B1489" w:rsidRDefault="00000000">
            <w:pPr>
              <w:jc w:val="both"/>
            </w:pPr>
            <w:r>
              <w:rPr>
                <w:sz w:val="20"/>
                <w:szCs w:val="20"/>
              </w:rPr>
              <w:t>Memiliki inisiatif sendiri membaca dan mengeksplorasi materi di luar buku teks</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9D6DC57" w14:textId="77777777" w:rsidR="002B1489" w:rsidRDefault="00000000">
            <w:pPr>
              <w:jc w:val="center"/>
            </w:pPr>
            <w:r>
              <w:rPr>
                <w:sz w:val="20"/>
                <w:szCs w:val="20"/>
              </w:rPr>
              <w:t>3.90</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52CFE240" w14:textId="77777777" w:rsidR="002B1489" w:rsidRDefault="00000000">
            <w:pPr>
              <w:jc w:val="center"/>
            </w:pPr>
            <w:r>
              <w:rPr>
                <w:sz w:val="20"/>
                <w:szCs w:val="20"/>
              </w:rPr>
              <w:t>Tinggi</w:t>
            </w:r>
          </w:p>
        </w:tc>
      </w:tr>
      <w:tr w:rsidR="002B1489" w14:paraId="663D5125"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63D69F0" w14:textId="77777777" w:rsidR="002B1489" w:rsidRDefault="00000000">
            <w:pPr>
              <w:jc w:val="center"/>
            </w:pPr>
            <w:r>
              <w:rPr>
                <w:sz w:val="20"/>
                <w:szCs w:val="20"/>
              </w:rPr>
              <w:t>3</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D15FBB8" w14:textId="77777777" w:rsidR="002B1489" w:rsidRDefault="00000000">
            <w:pPr>
              <w:jc w:val="both"/>
            </w:pPr>
            <w:r>
              <w:rPr>
                <w:sz w:val="20"/>
                <w:szCs w:val="20"/>
              </w:rPr>
              <w:t>Sudah menemukan metode belajar mandiri yang paling efektif</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F66B263" w14:textId="77777777" w:rsidR="002B1489" w:rsidRDefault="00000000">
            <w:pPr>
              <w:jc w:val="center"/>
            </w:pPr>
            <w:r>
              <w:rPr>
                <w:sz w:val="20"/>
                <w:szCs w:val="20"/>
              </w:rPr>
              <w:t>3.90</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11D65310" w14:textId="77777777" w:rsidR="002B1489" w:rsidRDefault="00000000">
            <w:pPr>
              <w:jc w:val="center"/>
            </w:pPr>
            <w:r>
              <w:rPr>
                <w:sz w:val="20"/>
                <w:szCs w:val="20"/>
              </w:rPr>
              <w:t>Tinggi</w:t>
            </w:r>
          </w:p>
        </w:tc>
      </w:tr>
    </w:tbl>
    <w:p w14:paraId="595EEB75" w14:textId="77777777" w:rsidR="002B1489" w:rsidRDefault="002B1489">
      <w:pPr>
        <w:spacing w:before="60" w:after="60"/>
      </w:pPr>
    </w:p>
    <w:p w14:paraId="297BBA60" w14:textId="77777777" w:rsidR="002B1489" w:rsidRDefault="00000000">
      <w:pPr>
        <w:spacing w:before="240" w:after="120"/>
      </w:pPr>
      <w:r>
        <w:rPr>
          <w:b/>
          <w:bCs/>
          <w:color w:val="2E4057"/>
          <w:sz w:val="24"/>
          <w:szCs w:val="24"/>
        </w:rPr>
        <w:lastRenderedPageBreak/>
        <w:t>3.4 BK Aspek Karir dan Perencanaan Masa Depan</w:t>
      </w:r>
    </w:p>
    <w:p w14:paraId="0AA9CAAC" w14:textId="77777777" w:rsidR="002B1489" w:rsidRDefault="00000000">
      <w:pPr>
        <w:spacing w:before="60" w:after="60"/>
        <w:jc w:val="both"/>
      </w:pPr>
      <w:r>
        <w:t>BK Karir memperoleh rata-rata skor 3.92 (kategori: Tinggi). Mayoritas murid telah memiliki gambaran karir (3.90), namun juga menyatakan kebutuhan layanan tes psikologi bakat dan minat (skor 3.97). Ini menunjukkan bahwa meskipun murid memiliki arah karir awal, mereka membutuhkan konfirmasi profesional melalui tes psikologi yang lebih terstruktur.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800"/>
        <w:gridCol w:w="1200"/>
        <w:gridCol w:w="1760"/>
      </w:tblGrid>
      <w:tr w:rsidR="002B1489" w14:paraId="222E9B8D" w14:textId="77777777">
        <w:trPr>
          <w:tblHeader/>
        </w:trPr>
        <w:tc>
          <w:tcPr>
            <w:tcW w:w="6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2ED0DB23" w14:textId="77777777" w:rsidR="002B1489" w:rsidRDefault="00000000">
            <w:pPr>
              <w:jc w:val="center"/>
            </w:pPr>
            <w:r>
              <w:rPr>
                <w:b/>
                <w:bCs/>
                <w:color w:val="FFFFFF"/>
                <w:sz w:val="20"/>
                <w:szCs w:val="20"/>
              </w:rPr>
              <w:t>No</w:t>
            </w:r>
          </w:p>
        </w:tc>
        <w:tc>
          <w:tcPr>
            <w:tcW w:w="58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1D739F77" w14:textId="77777777" w:rsidR="002B1489" w:rsidRDefault="00000000">
            <w:pPr>
              <w:jc w:val="center"/>
            </w:pPr>
            <w:r>
              <w:rPr>
                <w:b/>
                <w:bCs/>
                <w:color w:val="FFFFFF"/>
                <w:sz w:val="20"/>
                <w:szCs w:val="20"/>
              </w:rPr>
              <w:t>Pernyataan</w:t>
            </w:r>
          </w:p>
        </w:tc>
        <w:tc>
          <w:tcPr>
            <w:tcW w:w="12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77B95239" w14:textId="77777777" w:rsidR="002B1489" w:rsidRDefault="00000000">
            <w:pPr>
              <w:jc w:val="center"/>
            </w:pPr>
            <w:r>
              <w:rPr>
                <w:b/>
                <w:bCs/>
                <w:color w:val="FFFFFF"/>
                <w:sz w:val="20"/>
                <w:szCs w:val="20"/>
              </w:rPr>
              <w:t>Rata-rata</w:t>
            </w:r>
          </w:p>
        </w:tc>
        <w:tc>
          <w:tcPr>
            <w:tcW w:w="17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1B94452D" w14:textId="77777777" w:rsidR="002B1489" w:rsidRDefault="00000000">
            <w:pPr>
              <w:jc w:val="center"/>
            </w:pPr>
            <w:r>
              <w:rPr>
                <w:b/>
                <w:bCs/>
                <w:color w:val="FFFFFF"/>
                <w:sz w:val="20"/>
                <w:szCs w:val="20"/>
              </w:rPr>
              <w:t>Kategori</w:t>
            </w:r>
          </w:p>
        </w:tc>
      </w:tr>
      <w:tr w:rsidR="002B1489" w14:paraId="6B00AF5C"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71123FA5" w14:textId="77777777" w:rsidR="002B1489" w:rsidRDefault="00000000">
            <w:pPr>
              <w:jc w:val="center"/>
            </w:pPr>
            <w:r>
              <w:rPr>
                <w:sz w:val="20"/>
                <w:szCs w:val="20"/>
              </w:rPr>
              <w:t>1</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4208B75" w14:textId="77777777" w:rsidR="002B1489" w:rsidRDefault="00000000">
            <w:pPr>
              <w:jc w:val="both"/>
            </w:pPr>
            <w:r>
              <w:rPr>
                <w:sz w:val="20"/>
                <w:szCs w:val="20"/>
              </w:rPr>
              <w:t>Sudah memiliki gambaran profesi/pekerjaan yang relevan dengan minat</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F9304B5" w14:textId="77777777" w:rsidR="002B1489" w:rsidRDefault="00000000">
            <w:pPr>
              <w:jc w:val="center"/>
            </w:pPr>
            <w:r>
              <w:rPr>
                <w:sz w:val="20"/>
                <w:szCs w:val="20"/>
              </w:rPr>
              <w:t>3.90</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56288199" w14:textId="77777777" w:rsidR="002B1489" w:rsidRDefault="00000000">
            <w:pPr>
              <w:jc w:val="center"/>
            </w:pPr>
            <w:r>
              <w:rPr>
                <w:sz w:val="20"/>
                <w:szCs w:val="20"/>
              </w:rPr>
              <w:t>Tinggi</w:t>
            </w:r>
          </w:p>
        </w:tc>
      </w:tr>
      <w:tr w:rsidR="002B1489" w14:paraId="5D736512"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14544207" w14:textId="77777777" w:rsidR="002B1489" w:rsidRDefault="00000000">
            <w:pPr>
              <w:jc w:val="center"/>
            </w:pPr>
            <w:r>
              <w:rPr>
                <w:sz w:val="20"/>
                <w:szCs w:val="20"/>
              </w:rPr>
              <w:t>2</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F75C5B4" w14:textId="77777777" w:rsidR="002B1489" w:rsidRDefault="00000000">
            <w:pPr>
              <w:jc w:val="both"/>
            </w:pPr>
            <w:r>
              <w:rPr>
                <w:sz w:val="20"/>
                <w:szCs w:val="20"/>
              </w:rPr>
              <w:t>Membutuhkan layanan tes psikologi (bakat dan minat) dari sekolah</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42E8F50" w14:textId="77777777" w:rsidR="002B1489" w:rsidRDefault="00000000">
            <w:pPr>
              <w:jc w:val="center"/>
            </w:pPr>
            <w:r>
              <w:rPr>
                <w:sz w:val="20"/>
                <w:szCs w:val="20"/>
              </w:rPr>
              <w:t>3.90</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693CD2E4" w14:textId="77777777" w:rsidR="002B1489" w:rsidRDefault="00000000">
            <w:pPr>
              <w:jc w:val="center"/>
            </w:pPr>
            <w:r>
              <w:rPr>
                <w:sz w:val="20"/>
                <w:szCs w:val="20"/>
              </w:rPr>
              <w:t>Tinggi</w:t>
            </w:r>
          </w:p>
        </w:tc>
      </w:tr>
      <w:tr w:rsidR="002B1489" w14:paraId="018B827E"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2EF94120" w14:textId="77777777" w:rsidR="002B1489" w:rsidRDefault="00000000">
            <w:pPr>
              <w:jc w:val="center"/>
            </w:pPr>
            <w:r>
              <w:rPr>
                <w:sz w:val="20"/>
                <w:szCs w:val="20"/>
              </w:rPr>
              <w:t>3</w:t>
            </w:r>
          </w:p>
        </w:tc>
        <w:tc>
          <w:tcPr>
            <w:tcW w:w="5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B443D72" w14:textId="77777777" w:rsidR="002B1489" w:rsidRDefault="00000000">
            <w:pPr>
              <w:jc w:val="both"/>
            </w:pPr>
            <w:r>
              <w:rPr>
                <w:sz w:val="20"/>
                <w:szCs w:val="20"/>
              </w:rPr>
              <w:t>Membutuhkan layanan tes psikologi untuk memastikan pilihan karir</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3F60990" w14:textId="77777777" w:rsidR="002B1489" w:rsidRDefault="00000000">
            <w:pPr>
              <w:jc w:val="center"/>
            </w:pPr>
            <w:r>
              <w:rPr>
                <w:sz w:val="20"/>
                <w:szCs w:val="20"/>
              </w:rPr>
              <w:t>3.97</w:t>
            </w:r>
          </w:p>
        </w:tc>
        <w:tc>
          <w:tcPr>
            <w:tcW w:w="176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40D9E0A2" w14:textId="77777777" w:rsidR="002B1489" w:rsidRDefault="00000000">
            <w:pPr>
              <w:jc w:val="center"/>
            </w:pPr>
            <w:r>
              <w:rPr>
                <w:sz w:val="20"/>
                <w:szCs w:val="20"/>
              </w:rPr>
              <w:t>Tinggi</w:t>
            </w:r>
          </w:p>
        </w:tc>
      </w:tr>
    </w:tbl>
    <w:p w14:paraId="3A3E042B" w14:textId="77777777" w:rsidR="000201F0" w:rsidRDefault="000201F0">
      <w:pPr>
        <w:spacing w:before="240" w:after="120"/>
        <w:rPr>
          <w:b/>
          <w:bCs/>
          <w:color w:val="2E4057"/>
          <w:sz w:val="28"/>
          <w:szCs w:val="28"/>
        </w:rPr>
      </w:pPr>
    </w:p>
    <w:p w14:paraId="5A083239" w14:textId="6401F5C2" w:rsidR="002B1489" w:rsidRDefault="00000000">
      <w:pPr>
        <w:spacing w:before="240" w:after="120"/>
      </w:pPr>
      <w:r>
        <w:rPr>
          <w:b/>
          <w:bCs/>
          <w:color w:val="2E4057"/>
          <w:sz w:val="28"/>
          <w:szCs w:val="28"/>
        </w:rPr>
        <w:t>RINGKASAN HASIL OBSERVASI</w:t>
      </w:r>
    </w:p>
    <w:p w14:paraId="077B9764" w14:textId="77777777" w:rsidR="002B1489" w:rsidRDefault="00000000">
      <w:pPr>
        <w:spacing w:before="60" w:after="60"/>
        <w:jc w:val="both"/>
      </w:pPr>
      <w:r>
        <w:t>Berikut adalah tabel rekapitulasi rata-rata skor seluruh aspek observasi berdasarkan hasil asesmen skala Likert dari 29 murid Kelas XI-5 SMAN 15 Bandung:</w:t>
      </w:r>
    </w:p>
    <w:p w14:paraId="2B6B9346" w14:textId="77777777" w:rsidR="002B1489" w:rsidRDefault="002B148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5055"/>
        <w:gridCol w:w="1699"/>
        <w:gridCol w:w="2099"/>
      </w:tblGrid>
      <w:tr w:rsidR="002B1489" w14:paraId="25024625" w14:textId="77777777">
        <w:trPr>
          <w:tblHeader/>
        </w:trPr>
        <w:tc>
          <w:tcPr>
            <w:tcW w:w="5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58FDA3E5" w14:textId="77777777" w:rsidR="002B1489" w:rsidRDefault="00000000">
            <w:pPr>
              <w:jc w:val="center"/>
            </w:pPr>
            <w:r>
              <w:rPr>
                <w:b/>
                <w:bCs/>
                <w:color w:val="FFFFFF"/>
                <w:sz w:val="20"/>
                <w:szCs w:val="20"/>
              </w:rPr>
              <w:t>No</w:t>
            </w:r>
          </w:p>
        </w:tc>
        <w:tc>
          <w:tcPr>
            <w:tcW w:w="50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15855C44" w14:textId="77777777" w:rsidR="002B1489" w:rsidRDefault="00000000">
            <w:pPr>
              <w:jc w:val="center"/>
            </w:pPr>
            <w:r>
              <w:rPr>
                <w:b/>
                <w:bCs/>
                <w:color w:val="FFFFFF"/>
                <w:sz w:val="20"/>
                <w:szCs w:val="20"/>
              </w:rPr>
              <w:t>Aspek Observasi</w:t>
            </w:r>
          </w:p>
        </w:tc>
        <w:tc>
          <w:tcPr>
            <w:tcW w:w="17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38314889" w14:textId="77777777" w:rsidR="002B1489" w:rsidRDefault="00000000">
            <w:pPr>
              <w:jc w:val="center"/>
            </w:pPr>
            <w:r>
              <w:rPr>
                <w:b/>
                <w:bCs/>
                <w:color w:val="FFFFFF"/>
                <w:sz w:val="20"/>
                <w:szCs w:val="20"/>
              </w:rPr>
              <w:t>Rata-rata Skor</w:t>
            </w:r>
          </w:p>
        </w:tc>
        <w:tc>
          <w:tcPr>
            <w:tcW w:w="21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55B89393" w14:textId="77777777" w:rsidR="002B1489" w:rsidRDefault="00000000">
            <w:pPr>
              <w:jc w:val="center"/>
            </w:pPr>
            <w:r>
              <w:rPr>
                <w:b/>
                <w:bCs/>
                <w:color w:val="FFFFFF"/>
                <w:sz w:val="20"/>
                <w:szCs w:val="20"/>
              </w:rPr>
              <w:t>Kategori Likert</w:t>
            </w:r>
          </w:p>
        </w:tc>
      </w:tr>
      <w:tr w:rsidR="002B1489" w14:paraId="3A7B0D19" w14:textId="77777777">
        <w:tc>
          <w:tcPr>
            <w:tcW w:w="5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349C7D1" w14:textId="77777777" w:rsidR="002B1489" w:rsidRDefault="00000000">
            <w:pPr>
              <w:jc w:val="center"/>
            </w:pPr>
            <w:r>
              <w:rPr>
                <w:sz w:val="20"/>
                <w:szCs w:val="20"/>
              </w:rPr>
              <w:t>1</w:t>
            </w:r>
          </w:p>
        </w:tc>
        <w:tc>
          <w:tcPr>
            <w:tcW w:w="50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083769E" w14:textId="77777777" w:rsidR="002B1489" w:rsidRDefault="00000000">
            <w:pPr>
              <w:jc w:val="both"/>
            </w:pPr>
            <w:r>
              <w:rPr>
                <w:sz w:val="20"/>
                <w:szCs w:val="20"/>
              </w:rPr>
              <w:t>Perkembangan Kognitif</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E6A4F22" w14:textId="77777777" w:rsidR="002B1489" w:rsidRDefault="00000000">
            <w:pPr>
              <w:jc w:val="center"/>
            </w:pPr>
            <w:r>
              <w:rPr>
                <w:sz w:val="20"/>
                <w:szCs w:val="20"/>
              </w:rPr>
              <w:t>3.52</w:t>
            </w:r>
          </w:p>
        </w:tc>
        <w:tc>
          <w:tcPr>
            <w:tcW w:w="210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7F6AACFB" w14:textId="77777777" w:rsidR="002B1489" w:rsidRDefault="00000000">
            <w:pPr>
              <w:jc w:val="center"/>
            </w:pPr>
            <w:r>
              <w:rPr>
                <w:sz w:val="20"/>
                <w:szCs w:val="20"/>
              </w:rPr>
              <w:t>Tinggi</w:t>
            </w:r>
          </w:p>
        </w:tc>
      </w:tr>
      <w:tr w:rsidR="002B1489" w14:paraId="715F245E" w14:textId="77777777">
        <w:tc>
          <w:tcPr>
            <w:tcW w:w="5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1DB251EC" w14:textId="77777777" w:rsidR="002B1489" w:rsidRDefault="00000000">
            <w:pPr>
              <w:jc w:val="center"/>
            </w:pPr>
            <w:r>
              <w:rPr>
                <w:sz w:val="20"/>
                <w:szCs w:val="20"/>
              </w:rPr>
              <w:t>2</w:t>
            </w:r>
          </w:p>
        </w:tc>
        <w:tc>
          <w:tcPr>
            <w:tcW w:w="50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CFD9C68" w14:textId="77777777" w:rsidR="002B1489" w:rsidRDefault="00000000">
            <w:pPr>
              <w:jc w:val="both"/>
            </w:pPr>
            <w:r>
              <w:rPr>
                <w:sz w:val="20"/>
                <w:szCs w:val="20"/>
              </w:rPr>
              <w:t>Perkembangan Sosial</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8661B2D" w14:textId="77777777" w:rsidR="002B1489" w:rsidRDefault="00000000">
            <w:pPr>
              <w:jc w:val="center"/>
            </w:pPr>
            <w:r>
              <w:rPr>
                <w:sz w:val="20"/>
                <w:szCs w:val="20"/>
              </w:rPr>
              <w:t>4.11</w:t>
            </w:r>
          </w:p>
        </w:tc>
        <w:tc>
          <w:tcPr>
            <w:tcW w:w="210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502D3535" w14:textId="77777777" w:rsidR="002B1489" w:rsidRDefault="00000000">
            <w:pPr>
              <w:jc w:val="center"/>
            </w:pPr>
            <w:r>
              <w:rPr>
                <w:sz w:val="20"/>
                <w:szCs w:val="20"/>
              </w:rPr>
              <w:t>Tinggi</w:t>
            </w:r>
          </w:p>
        </w:tc>
      </w:tr>
      <w:tr w:rsidR="002B1489" w14:paraId="17911552" w14:textId="77777777">
        <w:tc>
          <w:tcPr>
            <w:tcW w:w="5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A031C7D" w14:textId="77777777" w:rsidR="002B1489" w:rsidRDefault="00000000">
            <w:pPr>
              <w:jc w:val="center"/>
            </w:pPr>
            <w:r>
              <w:rPr>
                <w:sz w:val="20"/>
                <w:szCs w:val="20"/>
              </w:rPr>
              <w:t>3</w:t>
            </w:r>
          </w:p>
        </w:tc>
        <w:tc>
          <w:tcPr>
            <w:tcW w:w="50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468C872" w14:textId="77777777" w:rsidR="002B1489" w:rsidRDefault="00000000">
            <w:pPr>
              <w:jc w:val="both"/>
            </w:pPr>
            <w:r>
              <w:rPr>
                <w:sz w:val="20"/>
                <w:szCs w:val="20"/>
              </w:rPr>
              <w:t>Perkembangan Emosi</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2DE7982" w14:textId="77777777" w:rsidR="002B1489" w:rsidRDefault="00000000">
            <w:pPr>
              <w:jc w:val="center"/>
            </w:pPr>
            <w:r>
              <w:rPr>
                <w:sz w:val="20"/>
                <w:szCs w:val="20"/>
              </w:rPr>
              <w:t>3.85</w:t>
            </w:r>
          </w:p>
        </w:tc>
        <w:tc>
          <w:tcPr>
            <w:tcW w:w="210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7BE83DA0" w14:textId="77777777" w:rsidR="002B1489" w:rsidRDefault="00000000">
            <w:pPr>
              <w:jc w:val="center"/>
            </w:pPr>
            <w:r>
              <w:rPr>
                <w:sz w:val="20"/>
                <w:szCs w:val="20"/>
              </w:rPr>
              <w:t>Tinggi</w:t>
            </w:r>
          </w:p>
        </w:tc>
      </w:tr>
      <w:tr w:rsidR="002B1489" w14:paraId="39135A23" w14:textId="77777777">
        <w:tc>
          <w:tcPr>
            <w:tcW w:w="5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33EB975F" w14:textId="77777777" w:rsidR="002B1489" w:rsidRDefault="00000000">
            <w:pPr>
              <w:jc w:val="center"/>
            </w:pPr>
            <w:r>
              <w:rPr>
                <w:sz w:val="20"/>
                <w:szCs w:val="20"/>
              </w:rPr>
              <w:t>4</w:t>
            </w:r>
          </w:p>
        </w:tc>
        <w:tc>
          <w:tcPr>
            <w:tcW w:w="50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01AF445" w14:textId="77777777" w:rsidR="002B1489" w:rsidRDefault="00000000">
            <w:pPr>
              <w:jc w:val="both"/>
            </w:pPr>
            <w:r>
              <w:rPr>
                <w:sz w:val="20"/>
                <w:szCs w:val="20"/>
              </w:rPr>
              <w:t>Perkembangan Moral</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519F653" w14:textId="77777777" w:rsidR="002B1489" w:rsidRDefault="00000000">
            <w:pPr>
              <w:jc w:val="center"/>
            </w:pPr>
            <w:r>
              <w:rPr>
                <w:sz w:val="20"/>
                <w:szCs w:val="20"/>
              </w:rPr>
              <w:t>4.09</w:t>
            </w:r>
          </w:p>
        </w:tc>
        <w:tc>
          <w:tcPr>
            <w:tcW w:w="210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600BA059" w14:textId="77777777" w:rsidR="002B1489" w:rsidRDefault="00000000">
            <w:pPr>
              <w:jc w:val="center"/>
            </w:pPr>
            <w:r>
              <w:rPr>
                <w:sz w:val="20"/>
                <w:szCs w:val="20"/>
              </w:rPr>
              <w:t>Tinggi</w:t>
            </w:r>
          </w:p>
        </w:tc>
      </w:tr>
      <w:tr w:rsidR="002B1489" w14:paraId="2A26404C" w14:textId="77777777">
        <w:tc>
          <w:tcPr>
            <w:tcW w:w="5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3675C875" w14:textId="77777777" w:rsidR="002B1489" w:rsidRDefault="00000000">
            <w:pPr>
              <w:jc w:val="center"/>
            </w:pPr>
            <w:r>
              <w:rPr>
                <w:sz w:val="20"/>
                <w:szCs w:val="20"/>
              </w:rPr>
              <w:t>5</w:t>
            </w:r>
          </w:p>
        </w:tc>
        <w:tc>
          <w:tcPr>
            <w:tcW w:w="50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F97FEE1" w14:textId="77777777" w:rsidR="002B1489" w:rsidRDefault="00000000">
            <w:pPr>
              <w:jc w:val="both"/>
            </w:pPr>
            <w:r>
              <w:rPr>
                <w:sz w:val="20"/>
                <w:szCs w:val="20"/>
              </w:rPr>
              <w:t>Aspek Fisik</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519D76D" w14:textId="77777777" w:rsidR="002B1489" w:rsidRDefault="00000000">
            <w:pPr>
              <w:jc w:val="center"/>
            </w:pPr>
            <w:r>
              <w:rPr>
                <w:sz w:val="20"/>
                <w:szCs w:val="20"/>
              </w:rPr>
              <w:t>4.17</w:t>
            </w:r>
          </w:p>
        </w:tc>
        <w:tc>
          <w:tcPr>
            <w:tcW w:w="210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2B6A5AB3" w14:textId="77777777" w:rsidR="002B1489" w:rsidRDefault="00000000">
            <w:pPr>
              <w:jc w:val="center"/>
            </w:pPr>
            <w:r>
              <w:rPr>
                <w:sz w:val="20"/>
                <w:szCs w:val="20"/>
              </w:rPr>
              <w:t>Tinggi</w:t>
            </w:r>
          </w:p>
        </w:tc>
      </w:tr>
      <w:tr w:rsidR="002B1489" w14:paraId="06762EC7" w14:textId="77777777">
        <w:tc>
          <w:tcPr>
            <w:tcW w:w="5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187D7117" w14:textId="77777777" w:rsidR="002B1489" w:rsidRDefault="00000000">
            <w:pPr>
              <w:jc w:val="center"/>
            </w:pPr>
            <w:r>
              <w:rPr>
                <w:sz w:val="20"/>
                <w:szCs w:val="20"/>
              </w:rPr>
              <w:t>6</w:t>
            </w:r>
          </w:p>
        </w:tc>
        <w:tc>
          <w:tcPr>
            <w:tcW w:w="50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F682BCA" w14:textId="77777777" w:rsidR="002B1489" w:rsidRDefault="00000000">
            <w:pPr>
              <w:jc w:val="both"/>
            </w:pPr>
            <w:r>
              <w:rPr>
                <w:sz w:val="20"/>
                <w:szCs w:val="20"/>
              </w:rPr>
              <w:t>Gaya Belajar</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A64B334" w14:textId="77777777" w:rsidR="002B1489" w:rsidRDefault="00000000">
            <w:pPr>
              <w:jc w:val="center"/>
            </w:pPr>
            <w:r>
              <w:rPr>
                <w:sz w:val="20"/>
                <w:szCs w:val="20"/>
              </w:rPr>
              <w:t>3.98</w:t>
            </w:r>
          </w:p>
        </w:tc>
        <w:tc>
          <w:tcPr>
            <w:tcW w:w="210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043BD565" w14:textId="77777777" w:rsidR="002B1489" w:rsidRDefault="00000000">
            <w:pPr>
              <w:jc w:val="center"/>
            </w:pPr>
            <w:r>
              <w:rPr>
                <w:sz w:val="20"/>
                <w:szCs w:val="20"/>
              </w:rPr>
              <w:t>Tinggi</w:t>
            </w:r>
          </w:p>
        </w:tc>
      </w:tr>
      <w:tr w:rsidR="002B1489" w14:paraId="5516A00D" w14:textId="77777777">
        <w:tc>
          <w:tcPr>
            <w:tcW w:w="5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7EED4CC6" w14:textId="77777777" w:rsidR="002B1489" w:rsidRDefault="00000000">
            <w:pPr>
              <w:jc w:val="center"/>
            </w:pPr>
            <w:r>
              <w:rPr>
                <w:sz w:val="20"/>
                <w:szCs w:val="20"/>
              </w:rPr>
              <w:t>7</w:t>
            </w:r>
          </w:p>
        </w:tc>
        <w:tc>
          <w:tcPr>
            <w:tcW w:w="50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0A748E1" w14:textId="77777777" w:rsidR="002B1489" w:rsidRDefault="00000000">
            <w:pPr>
              <w:jc w:val="both"/>
            </w:pPr>
            <w:r>
              <w:rPr>
                <w:sz w:val="20"/>
                <w:szCs w:val="20"/>
              </w:rPr>
              <w:t>Perbedaan Individu</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CA3D0CE" w14:textId="77777777" w:rsidR="002B1489" w:rsidRDefault="00000000">
            <w:pPr>
              <w:jc w:val="center"/>
            </w:pPr>
            <w:r>
              <w:rPr>
                <w:sz w:val="20"/>
                <w:szCs w:val="20"/>
              </w:rPr>
              <w:t>3.39</w:t>
            </w:r>
          </w:p>
        </w:tc>
        <w:tc>
          <w:tcPr>
            <w:tcW w:w="2100" w:type="dxa"/>
            <w:tcBorders>
              <w:top w:val="single" w:sz="2" w:space="0" w:color="AAAAAA"/>
              <w:left w:val="single" w:sz="2" w:space="0" w:color="AAAAAA"/>
              <w:bottom w:val="single" w:sz="2" w:space="0" w:color="AAAAAA"/>
              <w:right w:val="single" w:sz="2" w:space="0" w:color="AAAAAA"/>
            </w:tcBorders>
            <w:shd w:val="clear" w:color="auto" w:fill="FFF9C4"/>
            <w:tcMar>
              <w:top w:w="80" w:type="dxa"/>
              <w:left w:w="120" w:type="dxa"/>
              <w:bottom w:w="80" w:type="dxa"/>
              <w:right w:w="120" w:type="dxa"/>
            </w:tcMar>
            <w:vAlign w:val="center"/>
          </w:tcPr>
          <w:p w14:paraId="138E4C6D" w14:textId="77777777" w:rsidR="002B1489" w:rsidRDefault="00000000">
            <w:pPr>
              <w:jc w:val="center"/>
            </w:pPr>
            <w:r>
              <w:rPr>
                <w:sz w:val="20"/>
                <w:szCs w:val="20"/>
              </w:rPr>
              <w:t>Cukup</w:t>
            </w:r>
          </w:p>
        </w:tc>
      </w:tr>
      <w:tr w:rsidR="002B1489" w14:paraId="57B338DD" w14:textId="77777777">
        <w:tc>
          <w:tcPr>
            <w:tcW w:w="5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007043D" w14:textId="77777777" w:rsidR="002B1489" w:rsidRDefault="00000000">
            <w:pPr>
              <w:jc w:val="center"/>
            </w:pPr>
            <w:r>
              <w:rPr>
                <w:sz w:val="20"/>
                <w:szCs w:val="20"/>
              </w:rPr>
              <w:t>8</w:t>
            </w:r>
          </w:p>
        </w:tc>
        <w:tc>
          <w:tcPr>
            <w:tcW w:w="50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83A791F" w14:textId="77777777" w:rsidR="002B1489" w:rsidRDefault="00000000">
            <w:pPr>
              <w:jc w:val="both"/>
            </w:pPr>
            <w:r>
              <w:rPr>
                <w:sz w:val="20"/>
                <w:szCs w:val="20"/>
              </w:rPr>
              <w:t>Konteks Sosial Budaya</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6454F63" w14:textId="77777777" w:rsidR="002B1489" w:rsidRDefault="00000000">
            <w:pPr>
              <w:jc w:val="center"/>
            </w:pPr>
            <w:r>
              <w:rPr>
                <w:sz w:val="20"/>
                <w:szCs w:val="20"/>
              </w:rPr>
              <w:t>3.54</w:t>
            </w:r>
          </w:p>
        </w:tc>
        <w:tc>
          <w:tcPr>
            <w:tcW w:w="210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6C035A7C" w14:textId="77777777" w:rsidR="002B1489" w:rsidRDefault="00000000">
            <w:pPr>
              <w:jc w:val="center"/>
            </w:pPr>
            <w:r>
              <w:rPr>
                <w:sz w:val="20"/>
                <w:szCs w:val="20"/>
              </w:rPr>
              <w:t>Tinggi</w:t>
            </w:r>
          </w:p>
        </w:tc>
      </w:tr>
      <w:tr w:rsidR="002B1489" w14:paraId="1E169497" w14:textId="77777777">
        <w:tc>
          <w:tcPr>
            <w:tcW w:w="5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11994CD5" w14:textId="77777777" w:rsidR="002B1489" w:rsidRDefault="00000000">
            <w:pPr>
              <w:jc w:val="center"/>
            </w:pPr>
            <w:r>
              <w:rPr>
                <w:sz w:val="20"/>
                <w:szCs w:val="20"/>
              </w:rPr>
              <w:t>9</w:t>
            </w:r>
          </w:p>
        </w:tc>
        <w:tc>
          <w:tcPr>
            <w:tcW w:w="50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12532FD" w14:textId="77777777" w:rsidR="002B1489" w:rsidRDefault="00000000">
            <w:pPr>
              <w:jc w:val="both"/>
            </w:pPr>
            <w:r>
              <w:rPr>
                <w:sz w:val="20"/>
                <w:szCs w:val="20"/>
              </w:rPr>
              <w:t>Pembelajaran Mendalam &amp; ABK</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B21E2CF" w14:textId="77777777" w:rsidR="002B1489" w:rsidRDefault="00000000">
            <w:pPr>
              <w:jc w:val="center"/>
            </w:pPr>
            <w:r>
              <w:rPr>
                <w:sz w:val="20"/>
                <w:szCs w:val="20"/>
              </w:rPr>
              <w:t>4.06</w:t>
            </w:r>
          </w:p>
        </w:tc>
        <w:tc>
          <w:tcPr>
            <w:tcW w:w="210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6E07034D" w14:textId="77777777" w:rsidR="002B1489" w:rsidRDefault="00000000">
            <w:pPr>
              <w:jc w:val="center"/>
            </w:pPr>
            <w:r>
              <w:rPr>
                <w:sz w:val="20"/>
                <w:szCs w:val="20"/>
              </w:rPr>
              <w:t>Tinggi</w:t>
            </w:r>
          </w:p>
        </w:tc>
      </w:tr>
      <w:tr w:rsidR="002B1489" w14:paraId="53CA069F" w14:textId="77777777">
        <w:tc>
          <w:tcPr>
            <w:tcW w:w="5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34F22D2" w14:textId="77777777" w:rsidR="002B1489" w:rsidRDefault="00000000">
            <w:pPr>
              <w:jc w:val="center"/>
            </w:pPr>
            <w:r>
              <w:rPr>
                <w:sz w:val="20"/>
                <w:szCs w:val="20"/>
              </w:rPr>
              <w:t>10</w:t>
            </w:r>
          </w:p>
        </w:tc>
        <w:tc>
          <w:tcPr>
            <w:tcW w:w="50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DF7B471" w14:textId="77777777" w:rsidR="002B1489" w:rsidRDefault="00000000">
            <w:pPr>
              <w:jc w:val="both"/>
            </w:pPr>
            <w:r>
              <w:rPr>
                <w:sz w:val="20"/>
                <w:szCs w:val="20"/>
              </w:rPr>
              <w:t>BK - Personal</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2D2514E" w14:textId="77777777" w:rsidR="002B1489" w:rsidRDefault="00000000">
            <w:pPr>
              <w:jc w:val="center"/>
            </w:pPr>
            <w:r>
              <w:rPr>
                <w:sz w:val="20"/>
                <w:szCs w:val="20"/>
              </w:rPr>
              <w:t>4.18</w:t>
            </w:r>
          </w:p>
        </w:tc>
        <w:tc>
          <w:tcPr>
            <w:tcW w:w="210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6985F9B8" w14:textId="77777777" w:rsidR="002B1489" w:rsidRDefault="00000000">
            <w:pPr>
              <w:jc w:val="center"/>
            </w:pPr>
            <w:r>
              <w:rPr>
                <w:sz w:val="20"/>
                <w:szCs w:val="20"/>
              </w:rPr>
              <w:t>Tinggi</w:t>
            </w:r>
          </w:p>
        </w:tc>
      </w:tr>
      <w:tr w:rsidR="002B1489" w14:paraId="71DF40E4" w14:textId="77777777">
        <w:tc>
          <w:tcPr>
            <w:tcW w:w="5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086CE87E" w14:textId="77777777" w:rsidR="002B1489" w:rsidRDefault="00000000">
            <w:pPr>
              <w:jc w:val="center"/>
            </w:pPr>
            <w:r>
              <w:rPr>
                <w:sz w:val="20"/>
                <w:szCs w:val="20"/>
              </w:rPr>
              <w:t>11</w:t>
            </w:r>
          </w:p>
        </w:tc>
        <w:tc>
          <w:tcPr>
            <w:tcW w:w="50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51FDE5F" w14:textId="77777777" w:rsidR="002B1489" w:rsidRDefault="00000000">
            <w:pPr>
              <w:jc w:val="both"/>
            </w:pPr>
            <w:r>
              <w:rPr>
                <w:sz w:val="20"/>
                <w:szCs w:val="20"/>
              </w:rPr>
              <w:t>BK - Sosial</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2A2CFFB" w14:textId="77777777" w:rsidR="002B1489" w:rsidRDefault="00000000">
            <w:pPr>
              <w:jc w:val="center"/>
            </w:pPr>
            <w:r>
              <w:rPr>
                <w:sz w:val="20"/>
                <w:szCs w:val="20"/>
              </w:rPr>
              <w:t>4.32</w:t>
            </w:r>
          </w:p>
        </w:tc>
        <w:tc>
          <w:tcPr>
            <w:tcW w:w="210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7B11B87B" w14:textId="77777777" w:rsidR="002B1489" w:rsidRDefault="00000000">
            <w:pPr>
              <w:jc w:val="center"/>
            </w:pPr>
            <w:r>
              <w:rPr>
                <w:sz w:val="20"/>
                <w:szCs w:val="20"/>
              </w:rPr>
              <w:t>Tinggi</w:t>
            </w:r>
          </w:p>
        </w:tc>
      </w:tr>
      <w:tr w:rsidR="002B1489" w14:paraId="7C674807" w14:textId="77777777">
        <w:tc>
          <w:tcPr>
            <w:tcW w:w="5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1CC94E8F" w14:textId="77777777" w:rsidR="002B1489" w:rsidRDefault="00000000">
            <w:pPr>
              <w:jc w:val="center"/>
            </w:pPr>
            <w:r>
              <w:rPr>
                <w:sz w:val="20"/>
                <w:szCs w:val="20"/>
              </w:rPr>
              <w:t>12</w:t>
            </w:r>
          </w:p>
        </w:tc>
        <w:tc>
          <w:tcPr>
            <w:tcW w:w="50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1D794CB" w14:textId="77777777" w:rsidR="002B1489" w:rsidRDefault="00000000">
            <w:pPr>
              <w:jc w:val="both"/>
            </w:pPr>
            <w:r>
              <w:rPr>
                <w:sz w:val="20"/>
                <w:szCs w:val="20"/>
              </w:rPr>
              <w:t>BK - Akademik</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6742F92" w14:textId="77777777" w:rsidR="002B1489" w:rsidRDefault="00000000">
            <w:pPr>
              <w:jc w:val="center"/>
            </w:pPr>
            <w:r>
              <w:rPr>
                <w:sz w:val="20"/>
                <w:szCs w:val="20"/>
              </w:rPr>
              <w:t>3.89</w:t>
            </w:r>
          </w:p>
        </w:tc>
        <w:tc>
          <w:tcPr>
            <w:tcW w:w="210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6251EFBE" w14:textId="77777777" w:rsidR="002B1489" w:rsidRDefault="00000000">
            <w:pPr>
              <w:jc w:val="center"/>
            </w:pPr>
            <w:r>
              <w:rPr>
                <w:sz w:val="20"/>
                <w:szCs w:val="20"/>
              </w:rPr>
              <w:t>Tinggi</w:t>
            </w:r>
          </w:p>
        </w:tc>
      </w:tr>
      <w:tr w:rsidR="002B1489" w14:paraId="1E9E1C59" w14:textId="77777777">
        <w:tc>
          <w:tcPr>
            <w:tcW w:w="5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214325FD" w14:textId="77777777" w:rsidR="002B1489" w:rsidRDefault="00000000">
            <w:pPr>
              <w:jc w:val="center"/>
            </w:pPr>
            <w:r>
              <w:rPr>
                <w:sz w:val="20"/>
                <w:szCs w:val="20"/>
              </w:rPr>
              <w:t>13</w:t>
            </w:r>
          </w:p>
        </w:tc>
        <w:tc>
          <w:tcPr>
            <w:tcW w:w="50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8150EB0" w14:textId="77777777" w:rsidR="002B1489" w:rsidRDefault="00000000">
            <w:pPr>
              <w:jc w:val="both"/>
            </w:pPr>
            <w:r>
              <w:rPr>
                <w:sz w:val="20"/>
                <w:szCs w:val="20"/>
              </w:rPr>
              <w:t>BK - Karir &amp; Masa Depan</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AE13D1E" w14:textId="77777777" w:rsidR="002B1489" w:rsidRDefault="00000000">
            <w:pPr>
              <w:jc w:val="center"/>
            </w:pPr>
            <w:r>
              <w:rPr>
                <w:sz w:val="20"/>
                <w:szCs w:val="20"/>
              </w:rPr>
              <w:t>3.92</w:t>
            </w:r>
          </w:p>
        </w:tc>
        <w:tc>
          <w:tcPr>
            <w:tcW w:w="2100" w:type="dxa"/>
            <w:tcBorders>
              <w:top w:val="single" w:sz="2" w:space="0" w:color="AAAAAA"/>
              <w:left w:val="single" w:sz="2" w:space="0" w:color="AAAAAA"/>
              <w:bottom w:val="single" w:sz="2" w:space="0" w:color="AAAAAA"/>
              <w:right w:val="single" w:sz="2" w:space="0" w:color="AAAAAA"/>
            </w:tcBorders>
            <w:shd w:val="clear" w:color="auto" w:fill="DCEDC8"/>
            <w:tcMar>
              <w:top w:w="80" w:type="dxa"/>
              <w:left w:w="120" w:type="dxa"/>
              <w:bottom w:w="80" w:type="dxa"/>
              <w:right w:w="120" w:type="dxa"/>
            </w:tcMar>
            <w:vAlign w:val="center"/>
          </w:tcPr>
          <w:p w14:paraId="3DF2972B" w14:textId="77777777" w:rsidR="002B1489" w:rsidRDefault="00000000">
            <w:pPr>
              <w:jc w:val="center"/>
            </w:pPr>
            <w:r>
              <w:rPr>
                <w:sz w:val="20"/>
                <w:szCs w:val="20"/>
              </w:rPr>
              <w:t>Tinggi</w:t>
            </w:r>
          </w:p>
        </w:tc>
      </w:tr>
    </w:tbl>
    <w:p w14:paraId="32B24000" w14:textId="77777777" w:rsidR="002B1489" w:rsidRDefault="002B1489">
      <w:pPr>
        <w:spacing w:before="120" w:after="60"/>
      </w:pPr>
    </w:p>
    <w:p w14:paraId="7B4E0648" w14:textId="77777777" w:rsidR="002B1489" w:rsidRDefault="00000000">
      <w:pPr>
        <w:spacing w:before="60" w:after="60"/>
        <w:jc w:val="both"/>
      </w:pPr>
      <w:r>
        <w:t>Keterangan Skala Likert: Skor 1.00–1.49 = Sangat Rendah | 1.50–2.49 = Rendah | 2.50–3.49 = Cukup | 3.50–4.49 = Tinggi | 4.50–5.00 = Sangat Tinggi</w:t>
      </w:r>
    </w:p>
    <w:p w14:paraId="7B53E087" w14:textId="77777777" w:rsidR="002B1489" w:rsidRDefault="002B1489">
      <w:pPr>
        <w:spacing w:before="120" w:after="60"/>
      </w:pPr>
    </w:p>
    <w:p w14:paraId="5BD99C4B" w14:textId="77777777" w:rsidR="002B1489" w:rsidRDefault="00000000">
      <w:pPr>
        <w:spacing w:before="240" w:after="120"/>
      </w:pPr>
      <w:r>
        <w:rPr>
          <w:b/>
          <w:bCs/>
          <w:color w:val="2E4057"/>
          <w:sz w:val="24"/>
          <w:szCs w:val="24"/>
        </w:rPr>
        <w:lastRenderedPageBreak/>
        <w:t>Data Demografis Murid</w:t>
      </w:r>
    </w:p>
    <w:p w14:paraId="464DCFD3" w14:textId="77777777" w:rsidR="002B1489" w:rsidRDefault="00000000">
      <w:pPr>
        <w:spacing w:before="60" w:after="60"/>
        <w:jc w:val="both"/>
      </w:pPr>
      <w:r>
        <w:t>Berikut adalah gambaran demografis murid Kelas XI-5 SMAN 15 Bandung yang menjadi responden dalam asesmen ini:</w:t>
      </w:r>
    </w:p>
    <w:p w14:paraId="322A9EAE" w14:textId="77777777" w:rsidR="002B1489" w:rsidRDefault="002B148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2B1489" w14:paraId="517A268A" w14:textId="77777777">
        <w:trPr>
          <w:tblHeader/>
        </w:trPr>
        <w:tc>
          <w:tcPr>
            <w:tcW w:w="30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28164890" w14:textId="77777777" w:rsidR="002B1489" w:rsidRDefault="00000000">
            <w:pPr>
              <w:jc w:val="center"/>
            </w:pPr>
            <w:r>
              <w:rPr>
                <w:b/>
                <w:bCs/>
                <w:color w:val="FFFFFF"/>
                <w:sz w:val="20"/>
                <w:szCs w:val="20"/>
              </w:rPr>
              <w:t>Aspek Demografi</w:t>
            </w:r>
          </w:p>
        </w:tc>
        <w:tc>
          <w:tcPr>
            <w:tcW w:w="318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79EA7D7F" w14:textId="77777777" w:rsidR="002B1489" w:rsidRDefault="00000000">
            <w:pPr>
              <w:jc w:val="center"/>
            </w:pPr>
            <w:r>
              <w:rPr>
                <w:b/>
                <w:bCs/>
                <w:color w:val="FFFFFF"/>
                <w:sz w:val="20"/>
                <w:szCs w:val="20"/>
              </w:rPr>
              <w:t>Kategori</w:t>
            </w:r>
          </w:p>
        </w:tc>
        <w:tc>
          <w:tcPr>
            <w:tcW w:w="318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33DD7264" w14:textId="77777777" w:rsidR="002B1489" w:rsidRDefault="00000000">
            <w:pPr>
              <w:jc w:val="center"/>
            </w:pPr>
            <w:r>
              <w:rPr>
                <w:b/>
                <w:bCs/>
                <w:color w:val="FFFFFF"/>
                <w:sz w:val="20"/>
                <w:szCs w:val="20"/>
              </w:rPr>
              <w:t>Jumlah / Persentase</w:t>
            </w:r>
          </w:p>
        </w:tc>
      </w:tr>
      <w:tr w:rsidR="002B1489" w14:paraId="1CF446C2" w14:textId="77777777">
        <w:tc>
          <w:tcPr>
            <w:tcW w:w="3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56256F85" w14:textId="77777777" w:rsidR="002B1489" w:rsidRDefault="00000000">
            <w:pPr>
              <w:jc w:val="both"/>
            </w:pPr>
            <w:r>
              <w:rPr>
                <w:b/>
                <w:bCs/>
                <w:sz w:val="20"/>
                <w:szCs w:val="20"/>
              </w:rPr>
              <w:t>Jenis Kelamin</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5343707" w14:textId="77777777" w:rsidR="002B1489" w:rsidRDefault="00000000">
            <w:pPr>
              <w:jc w:val="both"/>
            </w:pPr>
            <w:r>
              <w:rPr>
                <w:sz w:val="20"/>
                <w:szCs w:val="20"/>
              </w:rPr>
              <w:t>Laki-laki</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F2FEF17" w14:textId="77777777" w:rsidR="002B1489" w:rsidRDefault="00000000">
            <w:pPr>
              <w:jc w:val="both"/>
            </w:pPr>
            <w:r>
              <w:rPr>
                <w:sz w:val="20"/>
                <w:szCs w:val="20"/>
              </w:rPr>
              <w:t>19 murid (65.5%)</w:t>
            </w:r>
          </w:p>
        </w:tc>
      </w:tr>
      <w:tr w:rsidR="002B1489" w14:paraId="5A7767A0" w14:textId="77777777">
        <w:tc>
          <w:tcPr>
            <w:tcW w:w="3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624B4EA0" w14:textId="77777777" w:rsidR="002B1489" w:rsidRDefault="00000000">
            <w:pPr>
              <w:jc w:val="both"/>
            </w:pPr>
            <w:r>
              <w:rPr>
                <w:sz w:val="20"/>
                <w:szCs w:val="20"/>
              </w:rPr>
              <w:t>-</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E143B45" w14:textId="77777777" w:rsidR="002B1489" w:rsidRDefault="00000000">
            <w:pPr>
              <w:jc w:val="both"/>
            </w:pPr>
            <w:r>
              <w:rPr>
                <w:sz w:val="20"/>
                <w:szCs w:val="20"/>
              </w:rPr>
              <w:t>Perempuan</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932BC87" w14:textId="77777777" w:rsidR="002B1489" w:rsidRDefault="00000000">
            <w:pPr>
              <w:jc w:val="both"/>
            </w:pPr>
            <w:r>
              <w:rPr>
                <w:sz w:val="20"/>
                <w:szCs w:val="20"/>
              </w:rPr>
              <w:t>10 murid (34.5%)</w:t>
            </w:r>
          </w:p>
        </w:tc>
      </w:tr>
      <w:tr w:rsidR="002B1489" w14:paraId="15910C91" w14:textId="77777777">
        <w:tc>
          <w:tcPr>
            <w:tcW w:w="3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31CF4423" w14:textId="77777777" w:rsidR="002B1489" w:rsidRDefault="00000000">
            <w:pPr>
              <w:jc w:val="both"/>
            </w:pPr>
            <w:r>
              <w:rPr>
                <w:b/>
                <w:bCs/>
                <w:sz w:val="20"/>
                <w:szCs w:val="20"/>
              </w:rPr>
              <w:t>Suku Bangsa</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775B27A" w14:textId="77777777" w:rsidR="002B1489" w:rsidRDefault="00000000">
            <w:pPr>
              <w:jc w:val="both"/>
            </w:pPr>
            <w:r>
              <w:rPr>
                <w:sz w:val="20"/>
                <w:szCs w:val="20"/>
              </w:rPr>
              <w:t>Sunda</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94CE243" w14:textId="77777777" w:rsidR="002B1489" w:rsidRDefault="00000000">
            <w:pPr>
              <w:jc w:val="both"/>
            </w:pPr>
            <w:r>
              <w:rPr>
                <w:sz w:val="20"/>
                <w:szCs w:val="20"/>
              </w:rPr>
              <w:t>20 murid (69.0%)</w:t>
            </w:r>
          </w:p>
        </w:tc>
      </w:tr>
      <w:tr w:rsidR="002B1489" w14:paraId="3AABEB0B" w14:textId="77777777">
        <w:tc>
          <w:tcPr>
            <w:tcW w:w="3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789BE3A0" w14:textId="77777777" w:rsidR="002B1489" w:rsidRDefault="00000000">
            <w:pPr>
              <w:jc w:val="both"/>
            </w:pPr>
            <w:r>
              <w:rPr>
                <w:sz w:val="20"/>
                <w:szCs w:val="20"/>
              </w:rPr>
              <w:t>-</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F785FDF" w14:textId="77777777" w:rsidR="002B1489" w:rsidRDefault="00000000">
            <w:pPr>
              <w:jc w:val="both"/>
            </w:pPr>
            <w:r>
              <w:rPr>
                <w:sz w:val="20"/>
                <w:szCs w:val="20"/>
              </w:rPr>
              <w:t>Jawa</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802B379" w14:textId="77777777" w:rsidR="002B1489" w:rsidRDefault="00000000">
            <w:pPr>
              <w:jc w:val="both"/>
            </w:pPr>
            <w:r>
              <w:rPr>
                <w:sz w:val="20"/>
                <w:szCs w:val="20"/>
              </w:rPr>
              <w:t>6 murid (20.7%)</w:t>
            </w:r>
          </w:p>
        </w:tc>
      </w:tr>
      <w:tr w:rsidR="002B1489" w14:paraId="6637FB45" w14:textId="77777777">
        <w:tc>
          <w:tcPr>
            <w:tcW w:w="3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7064E6C6" w14:textId="77777777" w:rsidR="002B1489" w:rsidRDefault="00000000">
            <w:pPr>
              <w:jc w:val="both"/>
            </w:pPr>
            <w:r>
              <w:rPr>
                <w:sz w:val="20"/>
                <w:szCs w:val="20"/>
              </w:rPr>
              <w:t>-</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9F63BB4" w14:textId="77777777" w:rsidR="002B1489" w:rsidRDefault="00000000">
            <w:pPr>
              <w:jc w:val="both"/>
            </w:pPr>
            <w:r>
              <w:rPr>
                <w:sz w:val="20"/>
                <w:szCs w:val="20"/>
              </w:rPr>
              <w:t>Batak</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65D594F" w14:textId="77777777" w:rsidR="002B1489" w:rsidRDefault="00000000">
            <w:pPr>
              <w:jc w:val="both"/>
            </w:pPr>
            <w:r>
              <w:rPr>
                <w:sz w:val="20"/>
                <w:szCs w:val="20"/>
              </w:rPr>
              <w:t>2 murid (6.9%)</w:t>
            </w:r>
          </w:p>
        </w:tc>
      </w:tr>
      <w:tr w:rsidR="002B1489" w14:paraId="787818CE" w14:textId="77777777">
        <w:tc>
          <w:tcPr>
            <w:tcW w:w="3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0CAF8287" w14:textId="77777777" w:rsidR="002B1489" w:rsidRDefault="00000000">
            <w:pPr>
              <w:jc w:val="both"/>
            </w:pPr>
            <w:r>
              <w:rPr>
                <w:sz w:val="20"/>
                <w:szCs w:val="20"/>
              </w:rPr>
              <w:t>-</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42F1D34" w14:textId="77777777" w:rsidR="002B1489" w:rsidRDefault="00000000">
            <w:pPr>
              <w:jc w:val="both"/>
            </w:pPr>
            <w:r>
              <w:rPr>
                <w:sz w:val="20"/>
                <w:szCs w:val="20"/>
              </w:rPr>
              <w:t>Sunda &amp; Jawa</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E803B84" w14:textId="77777777" w:rsidR="002B1489" w:rsidRDefault="00000000">
            <w:pPr>
              <w:jc w:val="both"/>
            </w:pPr>
            <w:r>
              <w:rPr>
                <w:sz w:val="20"/>
                <w:szCs w:val="20"/>
              </w:rPr>
              <w:t>1 murid (3.4%)</w:t>
            </w:r>
          </w:p>
        </w:tc>
      </w:tr>
      <w:tr w:rsidR="002B1489" w14:paraId="037C1FCE" w14:textId="77777777">
        <w:tc>
          <w:tcPr>
            <w:tcW w:w="3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325C9F95" w14:textId="77777777" w:rsidR="002B1489" w:rsidRDefault="00000000">
            <w:pPr>
              <w:jc w:val="both"/>
            </w:pPr>
            <w:r>
              <w:rPr>
                <w:b/>
                <w:bCs/>
                <w:sz w:val="20"/>
                <w:szCs w:val="20"/>
              </w:rPr>
              <w:t>Rencana Setelah Lulus</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662DDA3" w14:textId="77777777" w:rsidR="002B1489" w:rsidRDefault="00000000">
            <w:pPr>
              <w:jc w:val="both"/>
            </w:pPr>
            <w:r>
              <w:rPr>
                <w:sz w:val="20"/>
                <w:szCs w:val="20"/>
              </w:rPr>
              <w:t>Kuliah</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9DD8D22" w14:textId="77777777" w:rsidR="002B1489" w:rsidRDefault="00000000">
            <w:pPr>
              <w:jc w:val="both"/>
            </w:pPr>
            <w:r>
              <w:rPr>
                <w:sz w:val="20"/>
                <w:szCs w:val="20"/>
              </w:rPr>
              <w:t>18 murid (62.1%)</w:t>
            </w:r>
          </w:p>
        </w:tc>
      </w:tr>
      <w:tr w:rsidR="002B1489" w14:paraId="1534689E" w14:textId="77777777">
        <w:tc>
          <w:tcPr>
            <w:tcW w:w="3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4BDCDC21" w14:textId="77777777" w:rsidR="002B1489" w:rsidRDefault="00000000">
            <w:pPr>
              <w:jc w:val="both"/>
            </w:pPr>
            <w:r>
              <w:rPr>
                <w:sz w:val="20"/>
                <w:szCs w:val="20"/>
              </w:rPr>
              <w:t>-</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2F5C3F7" w14:textId="77777777" w:rsidR="002B1489" w:rsidRDefault="00000000">
            <w:pPr>
              <w:jc w:val="both"/>
            </w:pPr>
            <w:r>
              <w:rPr>
                <w:sz w:val="20"/>
                <w:szCs w:val="20"/>
              </w:rPr>
              <w:t>Kerja Sambil Kuliah</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96BBCBC" w14:textId="77777777" w:rsidR="002B1489" w:rsidRDefault="00000000">
            <w:pPr>
              <w:jc w:val="both"/>
            </w:pPr>
            <w:r>
              <w:rPr>
                <w:sz w:val="20"/>
                <w:szCs w:val="20"/>
              </w:rPr>
              <w:t>9 murid (31.0%)</w:t>
            </w:r>
          </w:p>
        </w:tc>
      </w:tr>
      <w:tr w:rsidR="002B1489" w14:paraId="5F73D4F8" w14:textId="77777777">
        <w:tc>
          <w:tcPr>
            <w:tcW w:w="3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169E3397" w14:textId="77777777" w:rsidR="002B1489" w:rsidRDefault="00000000">
            <w:pPr>
              <w:jc w:val="both"/>
            </w:pPr>
            <w:r>
              <w:rPr>
                <w:sz w:val="20"/>
                <w:szCs w:val="20"/>
              </w:rPr>
              <w:t>-</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E2DF88D" w14:textId="77777777" w:rsidR="002B1489" w:rsidRDefault="00000000">
            <w:pPr>
              <w:jc w:val="both"/>
            </w:pPr>
            <w:r>
              <w:rPr>
                <w:sz w:val="20"/>
                <w:szCs w:val="20"/>
              </w:rPr>
              <w:t>Bekerja Langsung</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4A52B1D" w14:textId="77777777" w:rsidR="002B1489" w:rsidRDefault="00000000">
            <w:pPr>
              <w:jc w:val="both"/>
            </w:pPr>
            <w:r>
              <w:rPr>
                <w:sz w:val="20"/>
                <w:szCs w:val="20"/>
              </w:rPr>
              <w:t>2 murid (6.9%)</w:t>
            </w:r>
          </w:p>
        </w:tc>
      </w:tr>
      <w:tr w:rsidR="002B1489" w14:paraId="414B1FA8" w14:textId="77777777">
        <w:tc>
          <w:tcPr>
            <w:tcW w:w="3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79BE1B56" w14:textId="77777777" w:rsidR="002B1489" w:rsidRDefault="00000000">
            <w:pPr>
              <w:jc w:val="both"/>
            </w:pPr>
            <w:r>
              <w:rPr>
                <w:b/>
                <w:bCs/>
                <w:sz w:val="20"/>
                <w:szCs w:val="20"/>
              </w:rPr>
              <w:t>Tinggal Bersama</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D2BAC01" w14:textId="77777777" w:rsidR="002B1489" w:rsidRDefault="00000000">
            <w:pPr>
              <w:jc w:val="both"/>
            </w:pPr>
            <w:r>
              <w:rPr>
                <w:sz w:val="20"/>
                <w:szCs w:val="20"/>
              </w:rPr>
              <w:t>Keluarga Inti (Ayah &amp; Ibu)</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F725C48" w14:textId="77777777" w:rsidR="002B1489" w:rsidRDefault="00000000">
            <w:pPr>
              <w:jc w:val="both"/>
            </w:pPr>
            <w:r>
              <w:rPr>
                <w:sz w:val="20"/>
                <w:szCs w:val="20"/>
              </w:rPr>
              <w:t>24 murid (82.8%)</w:t>
            </w:r>
          </w:p>
        </w:tc>
      </w:tr>
      <w:tr w:rsidR="002B1489" w14:paraId="72C18AD1" w14:textId="77777777">
        <w:tc>
          <w:tcPr>
            <w:tcW w:w="3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7A0A4047" w14:textId="77777777" w:rsidR="002B1489" w:rsidRDefault="00000000">
            <w:pPr>
              <w:jc w:val="both"/>
            </w:pPr>
            <w:r>
              <w:rPr>
                <w:sz w:val="20"/>
                <w:szCs w:val="20"/>
              </w:rPr>
              <w:t>-</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650D23C" w14:textId="77777777" w:rsidR="002B1489" w:rsidRDefault="00000000">
            <w:pPr>
              <w:jc w:val="both"/>
            </w:pPr>
            <w:r>
              <w:rPr>
                <w:sz w:val="20"/>
                <w:szCs w:val="20"/>
              </w:rPr>
              <w:t>Ibu Kandung Saja</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59E3E1D" w14:textId="77777777" w:rsidR="002B1489" w:rsidRDefault="00000000">
            <w:pPr>
              <w:jc w:val="both"/>
            </w:pPr>
            <w:r>
              <w:rPr>
                <w:sz w:val="20"/>
                <w:szCs w:val="20"/>
              </w:rPr>
              <w:t>3 murid (10.3%)</w:t>
            </w:r>
          </w:p>
        </w:tc>
      </w:tr>
      <w:tr w:rsidR="002B1489" w14:paraId="1C37C8A8" w14:textId="77777777">
        <w:tc>
          <w:tcPr>
            <w:tcW w:w="3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vAlign w:val="center"/>
          </w:tcPr>
          <w:p w14:paraId="05F75B2E" w14:textId="77777777" w:rsidR="002B1489" w:rsidRDefault="00000000">
            <w:pPr>
              <w:jc w:val="both"/>
            </w:pPr>
            <w:r>
              <w:rPr>
                <w:sz w:val="20"/>
                <w:szCs w:val="20"/>
              </w:rPr>
              <w:t>-</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D71B2DF" w14:textId="77777777" w:rsidR="002B1489" w:rsidRDefault="00000000">
            <w:pPr>
              <w:jc w:val="both"/>
            </w:pPr>
            <w:r>
              <w:rPr>
                <w:sz w:val="20"/>
                <w:szCs w:val="20"/>
              </w:rPr>
              <w:t>Keluarga Besar</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DE819F0" w14:textId="77777777" w:rsidR="002B1489" w:rsidRDefault="00000000">
            <w:pPr>
              <w:jc w:val="both"/>
            </w:pPr>
            <w:r>
              <w:rPr>
                <w:sz w:val="20"/>
                <w:szCs w:val="20"/>
              </w:rPr>
              <w:t>2 murid (6.9%)</w:t>
            </w:r>
          </w:p>
        </w:tc>
      </w:tr>
    </w:tbl>
    <w:p w14:paraId="23199EEA" w14:textId="7832C6A6" w:rsidR="002B1489" w:rsidRDefault="002B1489"/>
    <w:p w14:paraId="2E78B42D" w14:textId="77777777" w:rsidR="000201F0" w:rsidRDefault="000201F0">
      <w:pPr>
        <w:rPr>
          <w:b/>
          <w:bCs/>
          <w:color w:val="2E4057"/>
          <w:sz w:val="28"/>
          <w:szCs w:val="28"/>
        </w:rPr>
      </w:pPr>
      <w:r>
        <w:rPr>
          <w:b/>
          <w:bCs/>
          <w:color w:val="2E4057"/>
          <w:sz w:val="28"/>
          <w:szCs w:val="28"/>
        </w:rPr>
        <w:br w:type="page"/>
      </w:r>
    </w:p>
    <w:p w14:paraId="28F22E3B" w14:textId="4EFBD720" w:rsidR="002B1489" w:rsidRDefault="00000000">
      <w:pPr>
        <w:spacing w:before="240" w:after="120"/>
      </w:pPr>
      <w:r>
        <w:rPr>
          <w:b/>
          <w:bCs/>
          <w:color w:val="2E4057"/>
          <w:sz w:val="28"/>
          <w:szCs w:val="28"/>
        </w:rPr>
        <w:lastRenderedPageBreak/>
        <w:t>INTERPRETASI HASIL OBSERVASI</w:t>
      </w:r>
    </w:p>
    <w:p w14:paraId="6DE46240" w14:textId="77777777" w:rsidR="002B1489" w:rsidRDefault="00000000">
      <w:pPr>
        <w:spacing w:before="240" w:after="120"/>
      </w:pPr>
      <w:r>
        <w:rPr>
          <w:b/>
          <w:bCs/>
          <w:color w:val="2E4057"/>
          <w:sz w:val="24"/>
          <w:szCs w:val="24"/>
        </w:rPr>
        <w:t>Karakteristik Murid</w:t>
      </w:r>
    </w:p>
    <w:p w14:paraId="6D9A22C4" w14:textId="77777777" w:rsidR="002B1489" w:rsidRDefault="00000000">
      <w:pPr>
        <w:spacing w:before="60" w:after="60"/>
        <w:jc w:val="both"/>
      </w:pPr>
      <w:r>
        <w:t>Hasil observasi karakteristik murid Kelas XI-5 SMAN 15 Bandung secara keseluruhan berada pada kategori Tinggi dengan rata-rata skor gabungan 3.87. Murid menunjukkan kekuatan dalam aspek moral (4.09), sosial (4.11), dan fisik (4.17). Aspek yang memerlukan perhatian khusus adalah perbedaan individu (3.39, kategori Cukup), yang mencakup variasi dalam gaya belajar, kondisi ekonomi keluarga, dan persepsi murid terhadap kemampuan akademik mereka.</w:t>
      </w:r>
    </w:p>
    <w:p w14:paraId="4D349A3C" w14:textId="77777777" w:rsidR="002B1489" w:rsidRDefault="00000000">
      <w:pPr>
        <w:spacing w:before="60" w:after="60"/>
        <w:jc w:val="both"/>
      </w:pPr>
      <w:r>
        <w:t>Gaya belajar visual dan kinestetik sangat dominan di kelas ini — skor tertinggi dicapai pada pernyataan bahwa murid sangat terbantu dengan media visual (4.45). Implikasi pedagogisnya adalah bahwa desain pembelajaran harus mengintegrasikan elemen visual yang kuat, multimedia interaktif, serta kegiatan praktik langsung, terutama dalam konteks pembelajaran Informatika.</w:t>
      </w:r>
    </w:p>
    <w:p w14:paraId="760DD253" w14:textId="77777777" w:rsidR="002B1489" w:rsidRDefault="00000000">
      <w:pPr>
        <w:spacing w:before="60" w:after="60"/>
        <w:jc w:val="both"/>
      </w:pPr>
      <w:r>
        <w:t>Aspek konteks sosial budaya menunjukkan fenomena menarik: sebagian murid lebih aktif di komunitas daring (skor 2.66) dibanding komunitas lokal, dan cukup dipengaruhi kultur pop global (skor 3.00). Guru dapat memanfaatkan tren digital ini sebagai jembatan dalam pendekatan pembelajaran yang relevan dan kontekstual bagi murid Gen-Z.</w:t>
      </w:r>
    </w:p>
    <w:p w14:paraId="0B4AB4E3" w14:textId="77777777" w:rsidR="002B1489" w:rsidRDefault="00000000">
      <w:pPr>
        <w:spacing w:before="240" w:after="120"/>
      </w:pPr>
      <w:r>
        <w:rPr>
          <w:b/>
          <w:bCs/>
          <w:color w:val="2E4057"/>
          <w:sz w:val="24"/>
          <w:szCs w:val="24"/>
        </w:rPr>
        <w:t>Pembelajaran Mendalam dan Asesmen ABK</w:t>
      </w:r>
    </w:p>
    <w:p w14:paraId="4C0A3052" w14:textId="77777777" w:rsidR="002B1489" w:rsidRDefault="00000000">
      <w:pPr>
        <w:spacing w:before="60" w:after="60"/>
        <w:jc w:val="both"/>
      </w:pPr>
      <w:r>
        <w:t>Praktik pembelajaran di kelas XI-5 telah mencerminkan prinsip inklusivitas dan diferensiasi yang memadai. Murid menilai bahwa guru mendorong berpikir kritis dan memberikan ruang ekspresi yang beragam dalam asesmen. Tidak ditemukan indikasi kebutuhan khusus (ABK) yang signifikan pada kelas ini — skor kebutuhan alat bantu sangat rendah (2.55), dan mayoritas murid merasa mampu mengikuti pembelajaran secara mandiri.</w:t>
      </w:r>
    </w:p>
    <w:p w14:paraId="3DEC9B0C" w14:textId="77777777" w:rsidR="002B1489" w:rsidRDefault="00000000">
      <w:pPr>
        <w:spacing w:before="60" w:after="60"/>
        <w:jc w:val="both"/>
      </w:pPr>
      <w:r>
        <w:t>Rekomendasi untuk peningkatan: guru dapat lebih meningkatkan personalisasi materi pembelajaran berdasarkan profil kebutuhan individu murid, khususnya bagi murid yang merasa prestasi akademiknya belum mencerminkan kemampuan sesungguhnya (skor 3.86).</w:t>
      </w:r>
    </w:p>
    <w:p w14:paraId="3904EC5C" w14:textId="77777777" w:rsidR="002B1489" w:rsidRDefault="00000000">
      <w:pPr>
        <w:spacing w:before="240" w:after="120"/>
      </w:pPr>
      <w:r>
        <w:rPr>
          <w:b/>
          <w:bCs/>
          <w:color w:val="2E4057"/>
          <w:sz w:val="24"/>
          <w:szCs w:val="24"/>
        </w:rPr>
        <w:t>Kebutuhan Layanan Bimbingan Konseling</w:t>
      </w:r>
    </w:p>
    <w:p w14:paraId="0CEC4677" w14:textId="77777777" w:rsidR="002B1489" w:rsidRDefault="00000000">
      <w:pPr>
        <w:spacing w:before="60" w:after="60"/>
        <w:jc w:val="both"/>
      </w:pPr>
      <w:r>
        <w:t>Aspek BK Sosial menunjukkan kondisi yang paling optimal (4.32), mencerminkan iklim sosial kelas yang sehat dan inklusif. Murid memiliki hubungan pertemanan yang positif dan mampu menghindari pengaruh negatif. Aspek BK Karir menjadi prioritas intervensi — hampir seluruh murid menyatakan kebutuhan layanan tes psikologi bakat dan minat (skor 3.97). Hal ini sejalan dengan tahap perkembangan murid kelas XI yang mulai mempertimbangkan pilihan perguruan tinggi dan karir masa depan.</w:t>
      </w:r>
    </w:p>
    <w:p w14:paraId="5F57E9D1" w14:textId="77777777" w:rsidR="002B1489" w:rsidRDefault="00000000">
      <w:pPr>
        <w:spacing w:before="60" w:after="60"/>
        <w:jc w:val="both"/>
      </w:pPr>
      <w:r>
        <w:t>Layanan BK yang direkomendasikan meliputi: (1) Program eksplorasi karir berbasis tes minat-bakat, (2) Workshop perencanaan studi lanjut, (3) Konseling individual untuk murid yang merasa prestasi akademiknya belum optimal, serta (4) Program literasi digital untuk membantu murid menyeimbangkan interaksi online dan offline.</w:t>
      </w:r>
    </w:p>
    <w:p w14:paraId="4AB1E5AB" w14:textId="77777777" w:rsidR="002B1489" w:rsidRDefault="00000000">
      <w:r>
        <w:br w:type="page"/>
      </w:r>
    </w:p>
    <w:p w14:paraId="25C4BCCC" w14:textId="77777777" w:rsidR="002B1489" w:rsidRDefault="00000000">
      <w:pPr>
        <w:spacing w:before="240" w:after="120"/>
      </w:pPr>
      <w:r>
        <w:rPr>
          <w:b/>
          <w:bCs/>
          <w:color w:val="2E4057"/>
          <w:sz w:val="28"/>
          <w:szCs w:val="28"/>
        </w:rPr>
        <w:lastRenderedPageBreak/>
        <w:t>KESIMPULAN</w:t>
      </w:r>
    </w:p>
    <w:p w14:paraId="078B9243" w14:textId="77777777" w:rsidR="002B1489" w:rsidRDefault="00000000" w:rsidP="000201F0">
      <w:pPr>
        <w:spacing w:before="60" w:after="60"/>
        <w:jc w:val="both"/>
      </w:pPr>
      <w:r>
        <w:t>Berdasarkan hasil asesmen observasi menggunakan instrumen skala Likert terhadap 29 murid Kelas XI-5 SMAN 15 Bandung, dapat disimpulkan sebagai berikut:</w:t>
      </w:r>
    </w:p>
    <w:p w14:paraId="1076D801" w14:textId="77777777" w:rsidR="002B1489" w:rsidRDefault="00000000" w:rsidP="000201F0">
      <w:pPr>
        <w:pStyle w:val="ListParagraph"/>
        <w:numPr>
          <w:ilvl w:val="0"/>
          <w:numId w:val="2"/>
        </w:numPr>
        <w:spacing w:before="60" w:after="40"/>
        <w:jc w:val="both"/>
      </w:pPr>
      <w:r>
        <w:t>Karakteristik murid Kelas XI-5 secara umum berada pada kategori TINGGI (rata-rata 3.87), dengan kekuatan utama pada aspek moral, sosial, dan fisik. Murid menunjukkan karakter yang sehat secara sosial dan moral, dengan sikap anti-bullying dan penghargaan terhadap keberagaman yang sangat positif.</w:t>
      </w:r>
    </w:p>
    <w:p w14:paraId="3A4952AA" w14:textId="77777777" w:rsidR="002B1489" w:rsidRDefault="00000000" w:rsidP="000201F0">
      <w:pPr>
        <w:pStyle w:val="ListParagraph"/>
        <w:numPr>
          <w:ilvl w:val="0"/>
          <w:numId w:val="2"/>
        </w:numPr>
        <w:spacing w:before="40" w:after="40"/>
        <w:jc w:val="both"/>
      </w:pPr>
      <w:r>
        <w:t>Gaya belajar dominan murid adalah visual dan kinestetik. Guru perlu mengintegrasikan media visual, video pembelajaran, dan aktivitas praktik langsung dalam setiap sesi pembelajaran agar lebih efektif dan sesuai karakteristik murid.</w:t>
      </w:r>
    </w:p>
    <w:p w14:paraId="29F5155B" w14:textId="77777777" w:rsidR="002B1489" w:rsidRDefault="00000000" w:rsidP="000201F0">
      <w:pPr>
        <w:pStyle w:val="ListParagraph"/>
        <w:numPr>
          <w:ilvl w:val="0"/>
          <w:numId w:val="2"/>
        </w:numPr>
        <w:spacing w:before="40" w:after="40"/>
        <w:jc w:val="both"/>
      </w:pPr>
      <w:r>
        <w:t>Aspek perbedaan individu mendapatkan skor Cukup (3.39), mengindikasikan perlu adanya diferensiasi pembelajaran yang lebih terstruktur. Murid dari berbagai latar belakang ekonomi dan gaya belajar perlu mendapatkan perhatian yang setara.</w:t>
      </w:r>
    </w:p>
    <w:p w14:paraId="3A41167B" w14:textId="77777777" w:rsidR="002B1489" w:rsidRDefault="00000000" w:rsidP="000201F0">
      <w:pPr>
        <w:pStyle w:val="ListParagraph"/>
        <w:numPr>
          <w:ilvl w:val="0"/>
          <w:numId w:val="2"/>
        </w:numPr>
        <w:spacing w:before="40" w:after="40"/>
        <w:jc w:val="both"/>
      </w:pPr>
      <w:r>
        <w:t>Praktik pembelajaran inklusif dan asesmen berbasis berpikir kritis sudah diterapkan dengan baik oleh guru (rata-rata 4.06). Murid tidak mengalami eksklusi dan merasa mendapatkan keleluasaan dalam mengekspresikan kompetensinya.</w:t>
      </w:r>
    </w:p>
    <w:p w14:paraId="6E083F07" w14:textId="77777777" w:rsidR="002B1489" w:rsidRDefault="00000000" w:rsidP="000201F0">
      <w:pPr>
        <w:pStyle w:val="ListParagraph"/>
        <w:numPr>
          <w:ilvl w:val="0"/>
          <w:numId w:val="2"/>
        </w:numPr>
        <w:spacing w:before="40" w:after="40"/>
        <w:jc w:val="both"/>
      </w:pPr>
      <w:r>
        <w:t>Kebutuhan layanan BK yang paling mendesak adalah di aspek Karir dan Perencanaan Masa Depan. Hampir seluruh murid menyatakan kebutuhan layanan tes psikologi bakat dan minat profesional untuk memastikan pilihan karir yang tepat.</w:t>
      </w:r>
    </w:p>
    <w:p w14:paraId="4D66E149" w14:textId="77777777" w:rsidR="002B1489" w:rsidRDefault="00000000" w:rsidP="000201F0">
      <w:pPr>
        <w:pStyle w:val="ListParagraph"/>
        <w:numPr>
          <w:ilvl w:val="0"/>
          <w:numId w:val="2"/>
        </w:numPr>
        <w:spacing w:before="40" w:after="120"/>
        <w:jc w:val="both"/>
      </w:pPr>
      <w:r>
        <w:t>Fenomena digital-first (lebih aktif di komunitas daring) dan pengaruh kultur pop global merupakan realitas murid Gen-Z yang perlu dijadikan pertimbangan dalam perancangan strategi pembelajaran kontekstual berbasis teknologi informasi.</w:t>
      </w:r>
    </w:p>
    <w:p w14:paraId="7EDD7D2A" w14:textId="77777777" w:rsidR="002B1489" w:rsidRDefault="002B1489">
      <w:pPr>
        <w:spacing w:before="240" w:after="60"/>
      </w:pPr>
    </w:p>
    <w:tbl>
      <w:tblPr>
        <w:tblW w:w="9771" w:type="dxa"/>
        <w:tblCellMar>
          <w:top w:w="15" w:type="dxa"/>
          <w:left w:w="15" w:type="dxa"/>
          <w:bottom w:w="15" w:type="dxa"/>
          <w:right w:w="15" w:type="dxa"/>
        </w:tblCellMar>
        <w:tblLook w:val="04A0" w:firstRow="1" w:lastRow="0" w:firstColumn="1" w:lastColumn="0" w:noHBand="0" w:noVBand="1"/>
      </w:tblPr>
      <w:tblGrid>
        <w:gridCol w:w="2967"/>
        <w:gridCol w:w="3402"/>
        <w:gridCol w:w="3402"/>
      </w:tblGrid>
      <w:tr w:rsidR="000201F0" w:rsidRPr="000201F0" w14:paraId="11045768" w14:textId="77777777" w:rsidTr="000201F0">
        <w:trPr>
          <w:trHeight w:val="555"/>
        </w:trPr>
        <w:tc>
          <w:tcPr>
            <w:tcW w:w="29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5C33859" w14:textId="77777777" w:rsidR="000201F0" w:rsidRPr="000201F0" w:rsidRDefault="000201F0" w:rsidP="000201F0">
            <w:pPr>
              <w:spacing w:after="160" w:line="259" w:lineRule="auto"/>
              <w:jc w:val="center"/>
              <w:rPr>
                <w:rFonts w:eastAsia="Calibri"/>
                <w:kern w:val="2"/>
                <w:lang w:val="en-ID" w:eastAsia="en-US"/>
                <w14:ligatures w14:val="standardContextual"/>
              </w:rPr>
            </w:pPr>
            <w:r w:rsidRPr="000201F0">
              <w:rPr>
                <w:rFonts w:eastAsia="Calibri"/>
                <w:b/>
                <w:bCs/>
                <w:kern w:val="2"/>
                <w:lang w:val="en-ID" w:eastAsia="en-US"/>
                <w14:ligatures w14:val="standardContextual"/>
              </w:rPr>
              <w:t>Menyetujui</w:t>
            </w:r>
          </w:p>
        </w:tc>
        <w:tc>
          <w:tcPr>
            <w:tcW w:w="34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D55A399" w14:textId="77777777" w:rsidR="000201F0" w:rsidRPr="000201F0" w:rsidRDefault="000201F0" w:rsidP="000201F0">
            <w:pPr>
              <w:spacing w:after="160" w:line="259" w:lineRule="auto"/>
              <w:jc w:val="center"/>
              <w:rPr>
                <w:rFonts w:eastAsia="Calibri"/>
                <w:kern w:val="2"/>
                <w:lang w:val="en-ID" w:eastAsia="en-US"/>
                <w14:ligatures w14:val="standardContextual"/>
              </w:rPr>
            </w:pPr>
            <w:r w:rsidRPr="000201F0">
              <w:rPr>
                <w:rFonts w:eastAsia="Calibri"/>
                <w:b/>
                <w:bCs/>
                <w:kern w:val="2"/>
                <w:lang w:val="en-ID" w:eastAsia="en-US"/>
                <w14:ligatures w14:val="standardContextual"/>
              </w:rPr>
              <w:t>Guru Pamong</w:t>
            </w:r>
          </w:p>
        </w:tc>
        <w:tc>
          <w:tcPr>
            <w:tcW w:w="34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71E253" w14:textId="77777777" w:rsidR="000201F0" w:rsidRPr="000201F0" w:rsidRDefault="000201F0" w:rsidP="000201F0">
            <w:pPr>
              <w:spacing w:after="160" w:line="259" w:lineRule="auto"/>
              <w:jc w:val="center"/>
              <w:rPr>
                <w:rFonts w:eastAsia="Calibri"/>
                <w:kern w:val="2"/>
                <w:lang w:val="en-ID" w:eastAsia="en-US"/>
                <w14:ligatures w14:val="standardContextual"/>
              </w:rPr>
            </w:pPr>
            <w:r w:rsidRPr="000201F0">
              <w:rPr>
                <w:rFonts w:eastAsia="Calibri"/>
                <w:b/>
                <w:bCs/>
                <w:kern w:val="2"/>
                <w:lang w:val="en-ID" w:eastAsia="en-US"/>
                <w14:ligatures w14:val="standardContextual"/>
              </w:rPr>
              <w:t>Dosen Pembimbing Lapangan</w:t>
            </w:r>
          </w:p>
        </w:tc>
      </w:tr>
      <w:tr w:rsidR="000201F0" w:rsidRPr="000201F0" w14:paraId="3E5AACF2" w14:textId="77777777" w:rsidTr="000201F0">
        <w:trPr>
          <w:trHeight w:val="285"/>
        </w:trPr>
        <w:tc>
          <w:tcPr>
            <w:tcW w:w="29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E99EEAB" w14:textId="77777777" w:rsidR="000201F0" w:rsidRPr="000201F0" w:rsidRDefault="000201F0" w:rsidP="000201F0">
            <w:pPr>
              <w:spacing w:line="259" w:lineRule="auto"/>
              <w:jc w:val="center"/>
              <w:rPr>
                <w:rFonts w:eastAsia="Calibri"/>
                <w:kern w:val="2"/>
                <w:lang w:eastAsia="en-US"/>
                <w14:ligatures w14:val="standardContextual"/>
              </w:rPr>
            </w:pPr>
            <w:r w:rsidRPr="000201F0">
              <w:rPr>
                <w:rFonts w:eastAsia="Calibri"/>
                <w:kern w:val="2"/>
                <w:lang w:val="en-ID" w:eastAsia="en-US"/>
                <w14:ligatures w14:val="standardContextual"/>
              </w:rPr>
              <w:t>Tanggal</w:t>
            </w:r>
            <w:r w:rsidRPr="000201F0">
              <w:rPr>
                <w:rFonts w:eastAsia="Calibri"/>
                <w:kern w:val="2"/>
                <w:lang w:eastAsia="en-US"/>
                <w14:ligatures w14:val="standardContextual"/>
              </w:rPr>
              <w:t xml:space="preserve"> : 24 Februari 2026</w:t>
            </w:r>
          </w:p>
        </w:tc>
        <w:tc>
          <w:tcPr>
            <w:tcW w:w="34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6617AD" w14:textId="77777777" w:rsidR="000201F0" w:rsidRPr="000201F0" w:rsidRDefault="000201F0" w:rsidP="000201F0">
            <w:pPr>
              <w:spacing w:line="259" w:lineRule="auto"/>
              <w:jc w:val="center"/>
              <w:rPr>
                <w:rFonts w:eastAsia="Calibri"/>
                <w:kern w:val="2"/>
                <w:lang w:val="en-ID" w:eastAsia="en-US"/>
                <w14:ligatures w14:val="standardContextual"/>
              </w:rPr>
            </w:pPr>
            <w:r w:rsidRPr="000201F0">
              <w:rPr>
                <w:rFonts w:eastAsia="Calibri"/>
                <w:kern w:val="2"/>
                <w:lang w:val="en-ID" w:eastAsia="en-US"/>
                <w14:ligatures w14:val="standardContextual"/>
              </w:rPr>
              <w:t>Tanggal : 24 Februari 2026</w:t>
            </w:r>
          </w:p>
        </w:tc>
        <w:tc>
          <w:tcPr>
            <w:tcW w:w="34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A6FD92" w14:textId="77777777" w:rsidR="000201F0" w:rsidRPr="000201F0" w:rsidRDefault="000201F0" w:rsidP="000201F0">
            <w:pPr>
              <w:spacing w:line="259" w:lineRule="auto"/>
              <w:jc w:val="center"/>
              <w:rPr>
                <w:rFonts w:eastAsia="Calibri"/>
                <w:kern w:val="2"/>
                <w:lang w:val="en-ID" w:eastAsia="en-US"/>
                <w14:ligatures w14:val="standardContextual"/>
              </w:rPr>
            </w:pPr>
            <w:r w:rsidRPr="000201F0">
              <w:rPr>
                <w:rFonts w:eastAsia="Calibri"/>
                <w:kern w:val="2"/>
                <w:lang w:val="en-ID" w:eastAsia="en-US"/>
                <w14:ligatures w14:val="standardContextual"/>
              </w:rPr>
              <w:t>Tanggal : 24 Februari 2026</w:t>
            </w:r>
          </w:p>
        </w:tc>
      </w:tr>
      <w:tr w:rsidR="000201F0" w:rsidRPr="000201F0" w14:paraId="13E4FD7A" w14:textId="77777777" w:rsidTr="000201F0">
        <w:trPr>
          <w:trHeight w:val="2206"/>
        </w:trPr>
        <w:tc>
          <w:tcPr>
            <w:tcW w:w="29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7A990C3" w14:textId="77777777" w:rsidR="000201F0" w:rsidRPr="000201F0" w:rsidRDefault="000201F0" w:rsidP="000201F0">
            <w:pPr>
              <w:spacing w:line="259" w:lineRule="auto"/>
              <w:rPr>
                <w:rFonts w:eastAsia="Calibri"/>
                <w:kern w:val="2"/>
                <w:lang w:eastAsia="en-US"/>
                <w14:ligatures w14:val="standardContextual"/>
              </w:rPr>
            </w:pPr>
            <w:r w:rsidRPr="000201F0">
              <w:rPr>
                <w:rFonts w:eastAsia="Calibri"/>
                <w:noProof/>
                <w:kern w:val="2"/>
                <w:lang w:val="en-ID" w:eastAsia="en-US"/>
                <w14:ligatures w14:val="standardContextual"/>
              </w:rPr>
              <w:drawing>
                <wp:anchor distT="0" distB="0" distL="114300" distR="114300" simplePos="0" relativeHeight="251659264" behindDoc="0" locked="0" layoutInCell="1" allowOverlap="1" wp14:anchorId="52DCFB33" wp14:editId="029DB11E">
                  <wp:simplePos x="0" y="0"/>
                  <wp:positionH relativeFrom="column">
                    <wp:posOffset>-181610</wp:posOffset>
                  </wp:positionH>
                  <wp:positionV relativeFrom="paragraph">
                    <wp:posOffset>-158115</wp:posOffset>
                  </wp:positionV>
                  <wp:extent cx="2136140" cy="1607820"/>
                  <wp:effectExtent l="0" t="0" r="0" b="0"/>
                  <wp:wrapNone/>
                  <wp:docPr id="73367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30235" b="20913"/>
                          <a:stretch/>
                        </pic:blipFill>
                        <pic:spPr bwMode="auto">
                          <a:xfrm>
                            <a:off x="0" y="0"/>
                            <a:ext cx="2136140" cy="1607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23624D" w14:textId="77777777" w:rsidR="000201F0" w:rsidRPr="000201F0" w:rsidRDefault="000201F0" w:rsidP="000201F0">
            <w:pPr>
              <w:spacing w:line="259" w:lineRule="auto"/>
              <w:rPr>
                <w:rFonts w:eastAsia="Calibri"/>
                <w:kern w:val="2"/>
                <w:lang w:eastAsia="en-US"/>
                <w14:ligatures w14:val="standardContextual"/>
              </w:rPr>
            </w:pPr>
          </w:p>
          <w:p w14:paraId="0B7F1F88" w14:textId="77777777" w:rsidR="000201F0" w:rsidRPr="000201F0" w:rsidRDefault="000201F0" w:rsidP="000201F0">
            <w:pPr>
              <w:spacing w:line="259" w:lineRule="auto"/>
              <w:rPr>
                <w:rFonts w:eastAsia="Calibri"/>
                <w:kern w:val="2"/>
                <w:lang w:eastAsia="en-US"/>
                <w14:ligatures w14:val="standardContextual"/>
              </w:rPr>
            </w:pPr>
          </w:p>
          <w:p w14:paraId="26E96C1D" w14:textId="77777777" w:rsidR="000201F0" w:rsidRPr="000201F0" w:rsidRDefault="000201F0" w:rsidP="000201F0">
            <w:pPr>
              <w:spacing w:line="259" w:lineRule="auto"/>
              <w:rPr>
                <w:rFonts w:eastAsia="Calibri"/>
                <w:kern w:val="2"/>
                <w:lang w:eastAsia="en-US"/>
                <w14:ligatures w14:val="standardContextual"/>
              </w:rPr>
            </w:pPr>
          </w:p>
          <w:p w14:paraId="63E567DB" w14:textId="77777777" w:rsidR="000201F0" w:rsidRPr="000201F0" w:rsidRDefault="000201F0" w:rsidP="000201F0">
            <w:pPr>
              <w:spacing w:line="259" w:lineRule="auto"/>
              <w:rPr>
                <w:rFonts w:eastAsia="Calibri"/>
                <w:kern w:val="2"/>
                <w:lang w:eastAsia="en-US"/>
                <w14:ligatures w14:val="standardContextual"/>
              </w:rPr>
            </w:pPr>
          </w:p>
          <w:p w14:paraId="72CE15CC" w14:textId="77777777" w:rsidR="000201F0" w:rsidRPr="000201F0" w:rsidRDefault="000201F0" w:rsidP="000201F0">
            <w:pPr>
              <w:spacing w:line="259" w:lineRule="auto"/>
              <w:rPr>
                <w:rFonts w:eastAsia="Calibri"/>
                <w:kern w:val="2"/>
                <w:lang w:eastAsia="en-US"/>
                <w14:ligatures w14:val="standardContextual"/>
              </w:rPr>
            </w:pPr>
          </w:p>
          <w:p w14:paraId="672719C2" w14:textId="77777777" w:rsidR="000201F0" w:rsidRPr="000201F0" w:rsidRDefault="000201F0" w:rsidP="000201F0">
            <w:pPr>
              <w:spacing w:line="259" w:lineRule="auto"/>
              <w:jc w:val="center"/>
              <w:rPr>
                <w:rFonts w:eastAsia="Calibri"/>
                <w:kern w:val="2"/>
                <w:lang w:eastAsia="en-US"/>
                <w14:ligatures w14:val="standardContextual"/>
              </w:rPr>
            </w:pPr>
            <w:r w:rsidRPr="000201F0">
              <w:rPr>
                <w:rFonts w:eastAsia="Calibri"/>
                <w:kern w:val="2"/>
                <w:lang w:eastAsia="en-US"/>
                <w14:ligatures w14:val="standardContextual"/>
              </w:rPr>
              <w:t>Ahmad Nursyifa</w:t>
            </w:r>
          </w:p>
        </w:tc>
        <w:tc>
          <w:tcPr>
            <w:tcW w:w="34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1421FC" w14:textId="77777777" w:rsidR="000201F0" w:rsidRPr="000201F0" w:rsidRDefault="000201F0" w:rsidP="000201F0">
            <w:pPr>
              <w:spacing w:after="160" w:line="259" w:lineRule="auto"/>
              <w:rPr>
                <w:rFonts w:eastAsia="Calibri"/>
                <w:kern w:val="2"/>
                <w:lang w:val="en-ID" w:eastAsia="en-US"/>
                <w14:ligatures w14:val="standardContextual"/>
              </w:rPr>
            </w:pPr>
            <w:r w:rsidRPr="000201F0">
              <w:rPr>
                <w:rFonts w:eastAsia="Calibri"/>
                <w:noProof/>
                <w:kern w:val="2"/>
                <w:lang w:val="en-ID" w:eastAsia="en-US"/>
                <w14:ligatures w14:val="standardContextual"/>
              </w:rPr>
              <w:drawing>
                <wp:anchor distT="0" distB="0" distL="114300" distR="114300" simplePos="0" relativeHeight="251660288" behindDoc="0" locked="0" layoutInCell="1" allowOverlap="1" wp14:anchorId="76A07A5A" wp14:editId="0582C038">
                  <wp:simplePos x="0" y="0"/>
                  <wp:positionH relativeFrom="column">
                    <wp:posOffset>-26035</wp:posOffset>
                  </wp:positionH>
                  <wp:positionV relativeFrom="paragraph">
                    <wp:posOffset>-89535</wp:posOffset>
                  </wp:positionV>
                  <wp:extent cx="2091130" cy="1173480"/>
                  <wp:effectExtent l="0" t="0" r="0" b="0"/>
                  <wp:wrapNone/>
                  <wp:docPr id="86641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9113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01F0">
              <w:rPr>
                <w:rFonts w:eastAsia="Calibri"/>
                <w:kern w:val="2"/>
                <w:lang w:val="en-ID" w:eastAsia="en-US"/>
                <w14:ligatures w14:val="standardContextual"/>
              </w:rPr>
              <w:t> </w:t>
            </w:r>
          </w:p>
          <w:p w14:paraId="396899B6" w14:textId="77777777" w:rsidR="000201F0" w:rsidRPr="000201F0" w:rsidRDefault="000201F0" w:rsidP="000201F0">
            <w:pPr>
              <w:spacing w:after="160" w:line="259" w:lineRule="auto"/>
              <w:rPr>
                <w:rFonts w:eastAsia="Calibri"/>
                <w:kern w:val="2"/>
                <w:lang w:val="en-ID" w:eastAsia="en-US"/>
                <w14:ligatures w14:val="standardContextual"/>
              </w:rPr>
            </w:pPr>
            <w:r w:rsidRPr="000201F0">
              <w:rPr>
                <w:rFonts w:eastAsia="Calibri"/>
                <w:kern w:val="2"/>
                <w:lang w:val="en-ID" w:eastAsia="en-US"/>
                <w14:ligatures w14:val="standardContextual"/>
              </w:rPr>
              <w:t>  </w:t>
            </w:r>
          </w:p>
          <w:p w14:paraId="7CDDBACC" w14:textId="77777777" w:rsidR="000201F0" w:rsidRPr="000201F0" w:rsidRDefault="000201F0" w:rsidP="000201F0">
            <w:pPr>
              <w:spacing w:after="160" w:line="259" w:lineRule="auto"/>
              <w:rPr>
                <w:rFonts w:eastAsia="Calibri"/>
                <w:kern w:val="2"/>
                <w:lang w:val="en-ID" w:eastAsia="en-US"/>
                <w14:ligatures w14:val="standardContextual"/>
              </w:rPr>
            </w:pPr>
            <w:r w:rsidRPr="000201F0">
              <w:rPr>
                <w:rFonts w:eastAsia="Calibri"/>
                <w:kern w:val="2"/>
                <w:lang w:val="en-ID" w:eastAsia="en-US"/>
                <w14:ligatures w14:val="standardContextual"/>
              </w:rPr>
              <w:t> </w:t>
            </w:r>
          </w:p>
          <w:p w14:paraId="61542296" w14:textId="77777777" w:rsidR="000201F0" w:rsidRPr="000201F0" w:rsidRDefault="000201F0" w:rsidP="000201F0">
            <w:pPr>
              <w:spacing w:after="160" w:line="259" w:lineRule="auto"/>
              <w:rPr>
                <w:rFonts w:eastAsia="Calibri"/>
                <w:kern w:val="2"/>
                <w:lang w:val="en-ID" w:eastAsia="en-US"/>
                <w14:ligatures w14:val="standardContextual"/>
              </w:rPr>
            </w:pPr>
            <w:r w:rsidRPr="000201F0">
              <w:rPr>
                <w:rFonts w:eastAsia="Calibri"/>
                <w:kern w:val="2"/>
                <w:lang w:val="en-ID" w:eastAsia="en-US"/>
                <w14:ligatures w14:val="standardContextual"/>
              </w:rPr>
              <w:t> </w:t>
            </w:r>
          </w:p>
          <w:p w14:paraId="73BFC5B5" w14:textId="77777777" w:rsidR="000201F0" w:rsidRPr="000201F0" w:rsidRDefault="000201F0" w:rsidP="000201F0">
            <w:pPr>
              <w:spacing w:after="160" w:line="259" w:lineRule="auto"/>
              <w:jc w:val="center"/>
              <w:rPr>
                <w:rFonts w:eastAsia="Calibri"/>
                <w:kern w:val="2"/>
                <w:lang w:eastAsia="en-US"/>
                <w14:ligatures w14:val="standardContextual"/>
              </w:rPr>
            </w:pPr>
            <w:r w:rsidRPr="000201F0">
              <w:rPr>
                <w:rFonts w:eastAsia="Calibri"/>
                <w:kern w:val="2"/>
                <w:lang w:eastAsia="en-US"/>
                <w14:ligatures w14:val="standardContextual"/>
              </w:rPr>
              <w:t>Andre Dewantara, S.T., G.r.</w:t>
            </w:r>
          </w:p>
        </w:tc>
        <w:tc>
          <w:tcPr>
            <w:tcW w:w="34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109C34" w14:textId="77777777" w:rsidR="000201F0" w:rsidRPr="000201F0" w:rsidRDefault="000201F0" w:rsidP="000201F0">
            <w:pPr>
              <w:spacing w:after="160" w:line="259" w:lineRule="auto"/>
              <w:rPr>
                <w:rFonts w:eastAsia="Calibri"/>
                <w:kern w:val="2"/>
                <w:lang w:val="en-ID" w:eastAsia="en-US"/>
                <w14:ligatures w14:val="standardContextual"/>
              </w:rPr>
            </w:pPr>
            <w:r w:rsidRPr="000201F0">
              <w:rPr>
                <w:rFonts w:eastAsia="Calibri"/>
                <w:noProof/>
                <w:kern w:val="2"/>
                <w:lang w:val="en-ID" w:eastAsia="en-US"/>
                <w14:ligatures w14:val="standardContextual"/>
              </w:rPr>
              <w:drawing>
                <wp:anchor distT="0" distB="0" distL="114300" distR="114300" simplePos="0" relativeHeight="251661312" behindDoc="0" locked="0" layoutInCell="1" allowOverlap="1" wp14:anchorId="0414CF95" wp14:editId="2D6C3330">
                  <wp:simplePos x="0" y="0"/>
                  <wp:positionH relativeFrom="column">
                    <wp:posOffset>81280</wp:posOffset>
                  </wp:positionH>
                  <wp:positionV relativeFrom="paragraph">
                    <wp:posOffset>146685</wp:posOffset>
                  </wp:positionV>
                  <wp:extent cx="1646006" cy="936957"/>
                  <wp:effectExtent l="0" t="0" r="0" b="0"/>
                  <wp:wrapNone/>
                  <wp:docPr id="188007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7779" cy="9379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01F0">
              <w:rPr>
                <w:rFonts w:eastAsia="Calibri"/>
                <w:kern w:val="2"/>
                <w:lang w:val="en-ID" w:eastAsia="en-US"/>
                <w14:ligatures w14:val="standardContextual"/>
              </w:rPr>
              <w:t> </w:t>
            </w:r>
          </w:p>
          <w:p w14:paraId="5B453CA6" w14:textId="77777777" w:rsidR="000201F0" w:rsidRPr="000201F0" w:rsidRDefault="000201F0" w:rsidP="000201F0">
            <w:pPr>
              <w:spacing w:after="160" w:line="259" w:lineRule="auto"/>
              <w:rPr>
                <w:rFonts w:eastAsia="Calibri"/>
                <w:kern w:val="2"/>
                <w:lang w:val="en-ID" w:eastAsia="en-US"/>
                <w14:ligatures w14:val="standardContextual"/>
              </w:rPr>
            </w:pPr>
            <w:r w:rsidRPr="000201F0">
              <w:rPr>
                <w:rFonts w:eastAsia="Calibri"/>
                <w:kern w:val="2"/>
                <w:lang w:val="en-ID" w:eastAsia="en-US"/>
                <w14:ligatures w14:val="standardContextual"/>
              </w:rPr>
              <w:t> </w:t>
            </w:r>
          </w:p>
          <w:p w14:paraId="0A348A45" w14:textId="77777777" w:rsidR="000201F0" w:rsidRPr="000201F0" w:rsidRDefault="000201F0" w:rsidP="000201F0">
            <w:pPr>
              <w:spacing w:after="160" w:line="259" w:lineRule="auto"/>
              <w:rPr>
                <w:rFonts w:eastAsia="Calibri"/>
                <w:kern w:val="2"/>
                <w:lang w:val="en-ID" w:eastAsia="en-US"/>
                <w14:ligatures w14:val="standardContextual"/>
              </w:rPr>
            </w:pPr>
            <w:r w:rsidRPr="000201F0">
              <w:rPr>
                <w:rFonts w:eastAsia="Calibri"/>
                <w:kern w:val="2"/>
                <w:lang w:val="en-ID" w:eastAsia="en-US"/>
                <w14:ligatures w14:val="standardContextual"/>
              </w:rPr>
              <w:t>   </w:t>
            </w:r>
          </w:p>
          <w:p w14:paraId="1CA92401" w14:textId="77777777" w:rsidR="000201F0" w:rsidRPr="000201F0" w:rsidRDefault="000201F0" w:rsidP="000201F0">
            <w:pPr>
              <w:spacing w:after="160" w:line="259" w:lineRule="auto"/>
              <w:rPr>
                <w:rFonts w:eastAsia="Calibri"/>
                <w:kern w:val="2"/>
                <w:lang w:val="en-ID" w:eastAsia="en-US"/>
                <w14:ligatures w14:val="standardContextual"/>
              </w:rPr>
            </w:pPr>
            <w:r w:rsidRPr="000201F0">
              <w:rPr>
                <w:rFonts w:eastAsia="Calibri"/>
                <w:kern w:val="2"/>
                <w:lang w:val="en-ID" w:eastAsia="en-US"/>
                <w14:ligatures w14:val="standardContextual"/>
              </w:rPr>
              <w:t> </w:t>
            </w:r>
          </w:p>
          <w:p w14:paraId="1FD6F0EA" w14:textId="77777777" w:rsidR="000201F0" w:rsidRPr="000201F0" w:rsidRDefault="000201F0" w:rsidP="000201F0">
            <w:pPr>
              <w:spacing w:after="160" w:line="259" w:lineRule="auto"/>
              <w:jc w:val="center"/>
              <w:rPr>
                <w:rFonts w:eastAsia="Calibri"/>
                <w:kern w:val="2"/>
                <w:lang w:val="en-ID" w:eastAsia="en-US"/>
                <w14:ligatures w14:val="standardContextual"/>
              </w:rPr>
            </w:pPr>
            <w:r w:rsidRPr="000201F0">
              <w:rPr>
                <w:rFonts w:eastAsia="Calibri"/>
                <w:kern w:val="2"/>
                <w:lang w:val="en-ID" w:eastAsia="en-US"/>
                <w14:ligatures w14:val="standardContextual"/>
              </w:rPr>
              <w:t>Dr. Wahyudin, M.T.</w:t>
            </w:r>
          </w:p>
        </w:tc>
      </w:tr>
    </w:tbl>
    <w:p w14:paraId="5507C7D1" w14:textId="3E316C8B" w:rsidR="0092036D" w:rsidRDefault="0092036D"/>
    <w:p w14:paraId="03A7248A" w14:textId="154063F3" w:rsidR="0092036D" w:rsidRDefault="0092036D">
      <w:r>
        <w:br w:type="page"/>
      </w:r>
    </w:p>
    <w:p w14:paraId="62472EFA" w14:textId="7AE07A31" w:rsidR="00D73BCC" w:rsidRDefault="0092036D">
      <w:r w:rsidRPr="0092036D">
        <w:lastRenderedPageBreak/>
        <w:drawing>
          <wp:inline distT="0" distB="0" distL="0" distR="0" wp14:anchorId="364C06E7" wp14:editId="2D28819A">
            <wp:extent cx="6035040" cy="8800959"/>
            <wp:effectExtent l="0" t="0" r="0" b="0"/>
            <wp:docPr id="92966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6014" cy="8802380"/>
                    </a:xfrm>
                    <a:prstGeom prst="rect">
                      <a:avLst/>
                    </a:prstGeom>
                    <a:noFill/>
                    <a:ln>
                      <a:noFill/>
                    </a:ln>
                  </pic:spPr>
                </pic:pic>
              </a:graphicData>
            </a:graphic>
          </wp:inline>
        </w:drawing>
      </w:r>
    </w:p>
    <w:sectPr w:rsidR="00D73BCC">
      <w:pgSz w:w="12240" w:h="15840"/>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D7704"/>
    <w:multiLevelType w:val="hybridMultilevel"/>
    <w:tmpl w:val="6A56EE84"/>
    <w:lvl w:ilvl="0" w:tplc="DAF8203C">
      <w:start w:val="1"/>
      <w:numFmt w:val="bullet"/>
      <w:lvlText w:val="•"/>
      <w:lvlJc w:val="left"/>
      <w:pPr>
        <w:ind w:left="720" w:hanging="360"/>
      </w:pPr>
    </w:lvl>
    <w:lvl w:ilvl="1" w:tplc="2124C2BA">
      <w:numFmt w:val="decimal"/>
      <w:lvlText w:val=""/>
      <w:lvlJc w:val="left"/>
    </w:lvl>
    <w:lvl w:ilvl="2" w:tplc="EECA7DB0">
      <w:numFmt w:val="decimal"/>
      <w:lvlText w:val=""/>
      <w:lvlJc w:val="left"/>
    </w:lvl>
    <w:lvl w:ilvl="3" w:tplc="35F67DEC">
      <w:numFmt w:val="decimal"/>
      <w:lvlText w:val=""/>
      <w:lvlJc w:val="left"/>
    </w:lvl>
    <w:lvl w:ilvl="4" w:tplc="446E8C1E">
      <w:numFmt w:val="decimal"/>
      <w:lvlText w:val=""/>
      <w:lvlJc w:val="left"/>
    </w:lvl>
    <w:lvl w:ilvl="5" w:tplc="02FA6EA4">
      <w:numFmt w:val="decimal"/>
      <w:lvlText w:val=""/>
      <w:lvlJc w:val="left"/>
    </w:lvl>
    <w:lvl w:ilvl="6" w:tplc="2A94F664">
      <w:numFmt w:val="decimal"/>
      <w:lvlText w:val=""/>
      <w:lvlJc w:val="left"/>
    </w:lvl>
    <w:lvl w:ilvl="7" w:tplc="F454D2F2">
      <w:numFmt w:val="decimal"/>
      <w:lvlText w:val=""/>
      <w:lvlJc w:val="left"/>
    </w:lvl>
    <w:lvl w:ilvl="8" w:tplc="35128526">
      <w:numFmt w:val="decimal"/>
      <w:lvlText w:val=""/>
      <w:lvlJc w:val="left"/>
    </w:lvl>
  </w:abstractNum>
  <w:abstractNum w:abstractNumId="1" w15:restartNumberingAfterBreak="0">
    <w:nsid w:val="0DF77979"/>
    <w:multiLevelType w:val="hybridMultilevel"/>
    <w:tmpl w:val="D3805048"/>
    <w:lvl w:ilvl="0" w:tplc="6F6631E0">
      <w:start w:val="1"/>
      <w:numFmt w:val="bullet"/>
      <w:lvlText w:val="●"/>
      <w:lvlJc w:val="left"/>
      <w:pPr>
        <w:ind w:left="720" w:hanging="360"/>
      </w:pPr>
    </w:lvl>
    <w:lvl w:ilvl="1" w:tplc="DA9040D0">
      <w:start w:val="1"/>
      <w:numFmt w:val="bullet"/>
      <w:lvlText w:val="○"/>
      <w:lvlJc w:val="left"/>
      <w:pPr>
        <w:ind w:left="1440" w:hanging="360"/>
      </w:pPr>
    </w:lvl>
    <w:lvl w:ilvl="2" w:tplc="CB7CDD40">
      <w:start w:val="1"/>
      <w:numFmt w:val="bullet"/>
      <w:lvlText w:val="■"/>
      <w:lvlJc w:val="left"/>
      <w:pPr>
        <w:ind w:left="2160" w:hanging="360"/>
      </w:pPr>
    </w:lvl>
    <w:lvl w:ilvl="3" w:tplc="88B05E34">
      <w:start w:val="1"/>
      <w:numFmt w:val="bullet"/>
      <w:lvlText w:val="●"/>
      <w:lvlJc w:val="left"/>
      <w:pPr>
        <w:ind w:left="2880" w:hanging="360"/>
      </w:pPr>
    </w:lvl>
    <w:lvl w:ilvl="4" w:tplc="8786C252">
      <w:start w:val="1"/>
      <w:numFmt w:val="bullet"/>
      <w:lvlText w:val="○"/>
      <w:lvlJc w:val="left"/>
      <w:pPr>
        <w:ind w:left="3600" w:hanging="360"/>
      </w:pPr>
    </w:lvl>
    <w:lvl w:ilvl="5" w:tplc="78523F76">
      <w:start w:val="1"/>
      <w:numFmt w:val="bullet"/>
      <w:lvlText w:val="■"/>
      <w:lvlJc w:val="left"/>
      <w:pPr>
        <w:ind w:left="4320" w:hanging="360"/>
      </w:pPr>
    </w:lvl>
    <w:lvl w:ilvl="6" w:tplc="F3580ABA">
      <w:start w:val="1"/>
      <w:numFmt w:val="bullet"/>
      <w:lvlText w:val="●"/>
      <w:lvlJc w:val="left"/>
      <w:pPr>
        <w:ind w:left="5040" w:hanging="360"/>
      </w:pPr>
    </w:lvl>
    <w:lvl w:ilvl="7" w:tplc="C38ED07E">
      <w:start w:val="1"/>
      <w:numFmt w:val="bullet"/>
      <w:lvlText w:val="●"/>
      <w:lvlJc w:val="left"/>
      <w:pPr>
        <w:ind w:left="5760" w:hanging="360"/>
      </w:pPr>
    </w:lvl>
    <w:lvl w:ilvl="8" w:tplc="21C4C404">
      <w:start w:val="1"/>
      <w:numFmt w:val="bullet"/>
      <w:lvlText w:val="●"/>
      <w:lvlJc w:val="left"/>
      <w:pPr>
        <w:ind w:left="6480" w:hanging="360"/>
      </w:pPr>
    </w:lvl>
  </w:abstractNum>
  <w:abstractNum w:abstractNumId="2" w15:restartNumberingAfterBreak="0">
    <w:nsid w:val="367433DE"/>
    <w:multiLevelType w:val="hybridMultilevel"/>
    <w:tmpl w:val="36581860"/>
    <w:lvl w:ilvl="0" w:tplc="597E8E32">
      <w:start w:val="1"/>
      <w:numFmt w:val="decimal"/>
      <w:lvlText w:val="%1."/>
      <w:lvlJc w:val="left"/>
      <w:pPr>
        <w:ind w:left="720" w:hanging="360"/>
      </w:pPr>
    </w:lvl>
    <w:lvl w:ilvl="1" w:tplc="BF8272B6">
      <w:numFmt w:val="decimal"/>
      <w:lvlText w:val=""/>
      <w:lvlJc w:val="left"/>
    </w:lvl>
    <w:lvl w:ilvl="2" w:tplc="446A227C">
      <w:numFmt w:val="decimal"/>
      <w:lvlText w:val=""/>
      <w:lvlJc w:val="left"/>
    </w:lvl>
    <w:lvl w:ilvl="3" w:tplc="66C64608">
      <w:numFmt w:val="decimal"/>
      <w:lvlText w:val=""/>
      <w:lvlJc w:val="left"/>
    </w:lvl>
    <w:lvl w:ilvl="4" w:tplc="028C24A6">
      <w:numFmt w:val="decimal"/>
      <w:lvlText w:val=""/>
      <w:lvlJc w:val="left"/>
    </w:lvl>
    <w:lvl w:ilvl="5" w:tplc="44BC5B24">
      <w:numFmt w:val="decimal"/>
      <w:lvlText w:val=""/>
      <w:lvlJc w:val="left"/>
    </w:lvl>
    <w:lvl w:ilvl="6" w:tplc="0AA0D9BC">
      <w:numFmt w:val="decimal"/>
      <w:lvlText w:val=""/>
      <w:lvlJc w:val="left"/>
    </w:lvl>
    <w:lvl w:ilvl="7" w:tplc="B1B28582">
      <w:numFmt w:val="decimal"/>
      <w:lvlText w:val=""/>
      <w:lvlJc w:val="left"/>
    </w:lvl>
    <w:lvl w:ilvl="8" w:tplc="3D1CDD5C">
      <w:numFmt w:val="decimal"/>
      <w:lvlText w:val=""/>
      <w:lvlJc w:val="left"/>
    </w:lvl>
  </w:abstractNum>
  <w:num w:numId="1" w16cid:durableId="1161045849">
    <w:abstractNumId w:val="1"/>
    <w:lvlOverride w:ilvl="0">
      <w:startOverride w:val="1"/>
    </w:lvlOverride>
  </w:num>
  <w:num w:numId="2" w16cid:durableId="12151989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489"/>
    <w:rsid w:val="000201F0"/>
    <w:rsid w:val="002B1489"/>
    <w:rsid w:val="00871A74"/>
    <w:rsid w:val="0092036D"/>
    <w:rsid w:val="00D26024"/>
    <w:rsid w:val="00D73BCC"/>
    <w:rsid w:val="00F465A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3C878"/>
  <w15:docId w15:val="{0790BC60-DA02-4FE0-B195-1E623BF2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2700</Words>
  <Characters>15396</Characters>
  <Application>Microsoft Office Word</Application>
  <DocSecurity>0</DocSecurity>
  <Lines>128</Lines>
  <Paragraphs>36</Paragraphs>
  <ScaleCrop>false</ScaleCrop>
  <Company/>
  <LinksUpToDate>false</LinksUpToDate>
  <CharactersWithSpaces>18060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Nursyifa</cp:lastModifiedBy>
  <cp:revision>6</cp:revision>
  <dcterms:created xsi:type="dcterms:W3CDTF">2026-04-08T13:12:00Z</dcterms:created>
  <dcterms:modified xsi:type="dcterms:W3CDTF">2026-04-09T02:58:00Z</dcterms:modified>
</cp:coreProperties>
</file>