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1B028" w14:textId="77777777" w:rsidR="009C6665" w:rsidRDefault="009C6665" w:rsidP="009C6665">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TOPIK 5</w:t>
      </w:r>
    </w:p>
    <w:p w14:paraId="588AB6CF" w14:textId="77777777" w:rsidR="009C6665" w:rsidRPr="009C6665" w:rsidRDefault="009C6665" w:rsidP="009C6665">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5.C. </w:t>
      </w:r>
      <w:r w:rsidRPr="009C6665">
        <w:rPr>
          <w:rFonts w:ascii="Times New Roman" w:eastAsia="Times New Roman" w:hAnsi="Times New Roman" w:cs="Times New Roman"/>
          <w:b/>
          <w:bCs/>
          <w:sz w:val="24"/>
          <w:szCs w:val="24"/>
        </w:rPr>
        <w:t>Diskusi Pemecahan Kasus: Strategi Evaluasi Pembelajaran Kejuruan</w:t>
      </w:r>
    </w:p>
    <w:p w14:paraId="3DE8F6CF" w14:textId="77777777" w:rsidR="009C6665" w:rsidRDefault="009C6665" w:rsidP="009C6665">
      <w:pPr>
        <w:spacing w:after="0" w:line="360" w:lineRule="auto"/>
        <w:rPr>
          <w:rFonts w:ascii="Times New Roman" w:eastAsia="Times New Roman" w:hAnsi="Times New Roman" w:cs="Times New Roman"/>
          <w:b/>
          <w:bCs/>
          <w:sz w:val="24"/>
          <w:szCs w:val="24"/>
        </w:rPr>
      </w:pPr>
    </w:p>
    <w:p w14:paraId="2D514BA7" w14:textId="77777777" w:rsidR="009C6665" w:rsidRDefault="009C6665" w:rsidP="009C6665">
      <w:pPr>
        <w:spacing w:after="0" w:line="360" w:lineRule="auto"/>
        <w:jc w:val="center"/>
        <w:rPr>
          <w:rFonts w:ascii="Times New Roman" w:eastAsia="Times New Roman" w:hAnsi="Times New Roman" w:cs="Times New Roman"/>
          <w:b/>
          <w:bCs/>
          <w:sz w:val="24"/>
          <w:szCs w:val="24"/>
        </w:rPr>
      </w:pPr>
    </w:p>
    <w:p w14:paraId="22D00C8D" w14:textId="77777777" w:rsidR="009C6665" w:rsidRDefault="009C6665" w:rsidP="009C6665">
      <w:pPr>
        <w:spacing w:after="0"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Diajukan untuk memenuhi tugas mata kuliah </w:t>
      </w:r>
    </w:p>
    <w:p w14:paraId="227E509F" w14:textId="77777777" w:rsidR="009C6665" w:rsidRDefault="009C6665" w:rsidP="009C6665">
      <w:pPr>
        <w:spacing w:after="0" w:line="360" w:lineRule="auto"/>
        <w:jc w:val="center"/>
        <w:rPr>
          <w:rFonts w:ascii="Times New Roman" w:hAnsi="Times New Roman" w:cs="Times New Roman"/>
          <w:color w:val="0D5EA2"/>
          <w:sz w:val="24"/>
          <w:szCs w:val="24"/>
          <w:u w:val="single"/>
        </w:rPr>
      </w:pPr>
      <w:r>
        <w:rPr>
          <w:rFonts w:ascii="Times New Roman" w:eastAsia="Times New Roman" w:hAnsi="Times New Roman" w:cs="Times New Roman"/>
          <w:i/>
          <w:iCs/>
          <w:sz w:val="24"/>
          <w:szCs w:val="24"/>
        </w:rPr>
        <w:t>Pembelajaran Mendalam dan Asesmen Lanjut SMK</w:t>
      </w:r>
    </w:p>
    <w:p w14:paraId="62E79D9B" w14:textId="77777777" w:rsidR="009C6665" w:rsidRDefault="009C6665" w:rsidP="009C6665">
      <w:pPr>
        <w:numPr>
          <w:ilvl w:val="0"/>
          <w:numId w:val="13"/>
        </w:numPr>
        <w:spacing w:after="0" w:line="360" w:lineRule="auto"/>
        <w:rPr>
          <w:rFonts w:ascii="Times New Roman" w:hAnsi="Times New Roman" w:cs="Times New Roman"/>
        </w:rPr>
      </w:pPr>
    </w:p>
    <w:p w14:paraId="6A9625D6" w14:textId="77777777" w:rsidR="009C6665" w:rsidRDefault="009C6665" w:rsidP="009C6665">
      <w:pPr>
        <w:spacing w:after="0" w:line="360" w:lineRule="auto"/>
        <w:jc w:val="center"/>
        <w:rPr>
          <w:rFonts w:ascii="Times New Roman" w:eastAsia="Times New Roman" w:hAnsi="Times New Roman" w:cs="Times New Roman"/>
          <w:sz w:val="24"/>
          <w:szCs w:val="24"/>
        </w:rPr>
      </w:pPr>
    </w:p>
    <w:p w14:paraId="1D367D7A" w14:textId="77777777" w:rsidR="009C6665" w:rsidRDefault="009C6665" w:rsidP="009C66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4E787907" w14:textId="77777777" w:rsidR="009C6665" w:rsidRDefault="009C6665" w:rsidP="009C66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0" distR="0" wp14:anchorId="54A31863" wp14:editId="0FEB7272">
            <wp:extent cx="1744980" cy="1706880"/>
            <wp:effectExtent l="0" t="0" r="7620" b="7620"/>
            <wp:docPr id="1"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7EC7D4DC" w14:textId="77777777" w:rsidR="009C6665" w:rsidRDefault="009C6665" w:rsidP="009C66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tbl>
      <w:tblPr>
        <w:tblW w:w="4440" w:type="dxa"/>
        <w:jc w:val="center"/>
        <w:tblLayout w:type="fixed"/>
        <w:tblLook w:val="0400" w:firstRow="0" w:lastRow="0" w:firstColumn="0" w:lastColumn="0" w:noHBand="0" w:noVBand="1"/>
      </w:tblPr>
      <w:tblGrid>
        <w:gridCol w:w="4440"/>
      </w:tblGrid>
      <w:tr w:rsidR="009C6665" w14:paraId="0BE72A69" w14:textId="77777777" w:rsidTr="00484E73">
        <w:trPr>
          <w:jc w:val="center"/>
        </w:trPr>
        <w:tc>
          <w:tcPr>
            <w:tcW w:w="4440" w:type="dxa"/>
            <w:hideMark/>
          </w:tcPr>
          <w:p w14:paraId="533DFB86" w14:textId="77777777" w:rsidR="009C6665" w:rsidRDefault="009C6665" w:rsidP="00484E7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w:t>
            </w:r>
            <w:r>
              <w:rPr>
                <w:rFonts w:ascii="Times New Roman" w:eastAsia="Times New Roman" w:hAnsi="Times New Roman" w:cs="Times New Roman"/>
                <w:sz w:val="24"/>
                <w:szCs w:val="24"/>
                <w:lang w:val="en-US"/>
              </w:rPr>
              <w:t>h</w:t>
            </w:r>
            <w:r>
              <w:rPr>
                <w:rFonts w:ascii="Times New Roman" w:eastAsia="Times New Roman" w:hAnsi="Times New Roman" w:cs="Times New Roman"/>
                <w:sz w:val="24"/>
                <w:szCs w:val="24"/>
              </w:rPr>
              <w:t>:</w:t>
            </w:r>
          </w:p>
        </w:tc>
      </w:tr>
      <w:tr w:rsidR="009C6665" w14:paraId="68A59A12" w14:textId="77777777" w:rsidTr="00484E73">
        <w:trPr>
          <w:jc w:val="center"/>
        </w:trPr>
        <w:tc>
          <w:tcPr>
            <w:tcW w:w="4440" w:type="dxa"/>
            <w:hideMark/>
          </w:tcPr>
          <w:p w14:paraId="7F729D9D" w14:textId="77777777" w:rsidR="009C6665" w:rsidRDefault="009C6665" w:rsidP="00484E73">
            <w:pPr>
              <w:spacing w:after="0" w:line="360" w:lineRule="auto"/>
              <w:jc w:val="center"/>
              <w:rPr>
                <w:rFonts w:ascii="Times New Roman" w:eastAsia="Times New Roman" w:hAnsi="Times New Roman" w:cs="Times New Roman"/>
                <w:sz w:val="24"/>
                <w:szCs w:val="24"/>
              </w:rPr>
            </w:pPr>
            <w:r w:rsidRPr="009C6665">
              <w:rPr>
                <w:rFonts w:ascii="Times New Roman" w:eastAsia="Times New Roman" w:hAnsi="Times New Roman" w:cs="Times New Roman"/>
                <w:sz w:val="24"/>
                <w:szCs w:val="24"/>
              </w:rPr>
              <w:t>Ahmad Nursyifa (NIM.2530712)</w:t>
            </w:r>
          </w:p>
          <w:p w14:paraId="7E023AED" w14:textId="091B82B9" w:rsidR="009C6665" w:rsidRDefault="009C6665" w:rsidP="00484E73">
            <w:pPr>
              <w:spacing w:after="0" w:line="360" w:lineRule="auto"/>
              <w:jc w:val="center"/>
              <w:rPr>
                <w:rFonts w:ascii="Times New Roman" w:eastAsia="Times New Roman" w:hAnsi="Times New Roman" w:cs="Times New Roman"/>
                <w:sz w:val="24"/>
                <w:szCs w:val="24"/>
              </w:rPr>
            </w:pPr>
            <w:r w:rsidRPr="009C6665">
              <w:rPr>
                <w:rFonts w:ascii="Times New Roman" w:eastAsia="Times New Roman" w:hAnsi="Times New Roman" w:cs="Times New Roman"/>
                <w:sz w:val="24"/>
                <w:szCs w:val="24"/>
              </w:rPr>
              <w:t>Dian Budi Elnursa (NIM.2530682)</w:t>
            </w:r>
          </w:p>
          <w:p w14:paraId="1BE30592" w14:textId="526B6B5A" w:rsidR="009C6665" w:rsidRDefault="009C6665" w:rsidP="00484E73">
            <w:pPr>
              <w:spacing w:after="0" w:line="360" w:lineRule="auto"/>
              <w:jc w:val="center"/>
              <w:rPr>
                <w:rFonts w:ascii="Times New Roman" w:eastAsia="Times New Roman" w:hAnsi="Times New Roman" w:cs="Times New Roman"/>
                <w:sz w:val="24"/>
                <w:szCs w:val="24"/>
              </w:rPr>
            </w:pPr>
            <w:r w:rsidRPr="009C6665">
              <w:rPr>
                <w:rFonts w:ascii="Times New Roman" w:eastAsia="Times New Roman" w:hAnsi="Times New Roman" w:cs="Times New Roman"/>
                <w:sz w:val="24"/>
                <w:szCs w:val="24"/>
              </w:rPr>
              <w:t>Farid Taufik Nugraha (NIM.2530705)</w:t>
            </w:r>
          </w:p>
          <w:p w14:paraId="05A0107F" w14:textId="30B9965C" w:rsidR="009C6665" w:rsidRDefault="009C6665" w:rsidP="009C66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Fikri Hadi (NIM.2530703)</w:t>
            </w:r>
          </w:p>
        </w:tc>
      </w:tr>
    </w:tbl>
    <w:p w14:paraId="34149EC0" w14:textId="77777777" w:rsidR="009C6665" w:rsidRDefault="009C6665" w:rsidP="009C66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161AE90B" w14:textId="77777777" w:rsidR="009C6665" w:rsidRDefault="009C6665" w:rsidP="009C66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PROGRAM STUDI INFORMATIKA</w:t>
      </w:r>
    </w:p>
    <w:p w14:paraId="216B14CD" w14:textId="77777777" w:rsidR="009C6665" w:rsidRDefault="009C6665" w:rsidP="009C66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PENDIDIKAN PROFESI GURU</w:t>
      </w:r>
    </w:p>
    <w:p w14:paraId="2409D317" w14:textId="77777777" w:rsidR="009C6665" w:rsidRDefault="009C6665" w:rsidP="009C66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UNIVERSITAS PENDIDIKAN INDONESIA</w:t>
      </w:r>
    </w:p>
    <w:p w14:paraId="742D52DE" w14:textId="27F3F24C" w:rsidR="00BB7AF8" w:rsidRDefault="009C6665" w:rsidP="009C6665">
      <w:pPr>
        <w:spacing w:line="259" w:lineRule="auto"/>
        <w:jc w:val="center"/>
        <w:rPr>
          <w:rFonts w:ascii="Times New Roman" w:hAnsi="Times New Roman" w:cs="Times New Roman"/>
          <w:b/>
          <w:bCs/>
          <w:sz w:val="24"/>
          <w:szCs w:val="24"/>
        </w:rPr>
      </w:pPr>
      <w:r>
        <w:rPr>
          <w:rFonts w:ascii="Times New Roman" w:eastAsia="Times New Roman" w:hAnsi="Times New Roman" w:cs="Times New Roman"/>
          <w:b/>
          <w:bCs/>
          <w:sz w:val="24"/>
          <w:szCs w:val="24"/>
        </w:rPr>
        <w:t>2026</w:t>
      </w:r>
      <w:r w:rsidR="00BB7AF8">
        <w:rPr>
          <w:rFonts w:ascii="Times New Roman" w:hAnsi="Times New Roman" w:cs="Times New Roman"/>
          <w:b/>
          <w:bCs/>
          <w:sz w:val="24"/>
          <w:szCs w:val="24"/>
        </w:rPr>
        <w:br w:type="page"/>
      </w:r>
    </w:p>
    <w:p w14:paraId="02E2B8D7" w14:textId="4ED9D184" w:rsidR="00BB7AF8" w:rsidRPr="00BB7AF8" w:rsidRDefault="00BB7AF8" w:rsidP="00BB7AF8">
      <w:pPr>
        <w:pStyle w:val="ListParagraph"/>
        <w:numPr>
          <w:ilvl w:val="0"/>
          <w:numId w:val="11"/>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lastRenderedPageBreak/>
        <w:t>Ringkasan Kasus</w:t>
      </w:r>
    </w:p>
    <w:p w14:paraId="30D3B3FF" w14:textId="237DB33E" w:rsidR="00BB7AF8" w:rsidRDefault="00BB7AF8" w:rsidP="00BB7AF8">
      <w:pPr>
        <w:spacing w:after="0" w:line="360" w:lineRule="auto"/>
        <w:ind w:firstLine="720"/>
        <w:jc w:val="both"/>
        <w:rPr>
          <w:rFonts w:ascii="Times New Roman" w:hAnsi="Times New Roman" w:cs="Times New Roman"/>
          <w:sz w:val="24"/>
          <w:szCs w:val="24"/>
        </w:rPr>
      </w:pPr>
      <w:r w:rsidRPr="00BB7AF8">
        <w:rPr>
          <w:rFonts w:ascii="Times New Roman" w:hAnsi="Times New Roman" w:cs="Times New Roman"/>
          <w:sz w:val="24"/>
          <w:szCs w:val="24"/>
        </w:rPr>
        <w:t>Berdasarkan studi kasus di kelas XI SMK Harapan Utama, Pak Andre menerapkan model pembelajaran berbasis proyek (PjBL) berupa pembuatan film animasi pendek. Namun, praktik evaluasi yang dijalankan belum mencerminkan prinsip pembelajaran mendalam. Akar permasalahan evaluasi terjadi secara berantai sejak perencanaan hingga pelaporan, di mana asesmen tidak berjalan secara transparan dan gagal memotret proses perkembangan murid secara holistik.</w:t>
      </w:r>
    </w:p>
    <w:p w14:paraId="28522020" w14:textId="77777777" w:rsidR="00BB7AF8" w:rsidRPr="00BB7AF8" w:rsidRDefault="00BB7AF8" w:rsidP="00BB7AF8">
      <w:pPr>
        <w:spacing w:after="0" w:line="360" w:lineRule="auto"/>
        <w:ind w:firstLine="720"/>
        <w:jc w:val="both"/>
        <w:rPr>
          <w:rFonts w:ascii="Times New Roman" w:hAnsi="Times New Roman" w:cs="Times New Roman"/>
          <w:sz w:val="24"/>
          <w:szCs w:val="24"/>
        </w:rPr>
      </w:pPr>
    </w:p>
    <w:p w14:paraId="44AD1933" w14:textId="313399F6" w:rsidR="00BB7AF8" w:rsidRPr="00BB7AF8" w:rsidRDefault="00BB7AF8" w:rsidP="00BB7AF8">
      <w:pPr>
        <w:pStyle w:val="ListParagraph"/>
        <w:numPr>
          <w:ilvl w:val="0"/>
          <w:numId w:val="11"/>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Identifikasi Masalah Utama</w:t>
      </w:r>
    </w:p>
    <w:p w14:paraId="0447E9C9" w14:textId="77777777" w:rsidR="00BB7AF8" w:rsidRPr="00BB7AF8" w:rsidRDefault="00BB7AF8" w:rsidP="00BB7AF8">
      <w:pPr>
        <w:numPr>
          <w:ilvl w:val="0"/>
          <w:numId w:val="6"/>
        </w:numPr>
        <w:tabs>
          <w:tab w:val="num" w:pos="720"/>
        </w:tabs>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Pengabaian Kriteria Terbuka</w:t>
      </w:r>
    </w:p>
    <w:p w14:paraId="3FAC9205" w14:textId="26ED9A5F" w:rsidR="00BB7AF8" w:rsidRPr="00BB7AF8" w:rsidRDefault="00BB7AF8" w:rsidP="00BB7AF8">
      <w:pPr>
        <w:spacing w:after="0" w:line="360" w:lineRule="auto"/>
        <w:ind w:left="720" w:firstLine="720"/>
        <w:jc w:val="both"/>
        <w:rPr>
          <w:rFonts w:ascii="Times New Roman" w:hAnsi="Times New Roman" w:cs="Times New Roman"/>
          <w:sz w:val="24"/>
          <w:szCs w:val="24"/>
        </w:rPr>
      </w:pPr>
      <w:r w:rsidRPr="00BB7AF8">
        <w:rPr>
          <w:rFonts w:ascii="Times New Roman" w:hAnsi="Times New Roman" w:cs="Times New Roman"/>
          <w:sz w:val="24"/>
          <w:szCs w:val="24"/>
        </w:rPr>
        <w:t xml:space="preserve">Murid tidak memahami standar kualitas secara jelas karena rubrik penilaian tidak dibedah secara rinci di awal pembelajaran. </w:t>
      </w:r>
    </w:p>
    <w:p w14:paraId="326817A0" w14:textId="77777777" w:rsidR="00BB7AF8" w:rsidRPr="00BB7AF8" w:rsidRDefault="00BB7AF8" w:rsidP="00BB7AF8">
      <w:pPr>
        <w:numPr>
          <w:ilvl w:val="0"/>
          <w:numId w:val="6"/>
        </w:numPr>
        <w:tabs>
          <w:tab w:val="num" w:pos="720"/>
        </w:tabs>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Hilangnya Fungsi Formatif (</w:t>
      </w:r>
      <w:r w:rsidRPr="00BB7AF8">
        <w:rPr>
          <w:rFonts w:ascii="Times New Roman" w:hAnsi="Times New Roman" w:cs="Times New Roman"/>
          <w:b/>
          <w:bCs/>
          <w:i/>
          <w:iCs/>
          <w:sz w:val="24"/>
          <w:szCs w:val="24"/>
        </w:rPr>
        <w:t>Assessment for Learning</w:t>
      </w:r>
      <w:r w:rsidRPr="00BB7AF8">
        <w:rPr>
          <w:rFonts w:ascii="Times New Roman" w:hAnsi="Times New Roman" w:cs="Times New Roman"/>
          <w:b/>
          <w:bCs/>
          <w:sz w:val="24"/>
          <w:szCs w:val="24"/>
        </w:rPr>
        <w:t xml:space="preserve"> &amp; </w:t>
      </w:r>
      <w:r w:rsidRPr="00BB7AF8">
        <w:rPr>
          <w:rFonts w:ascii="Times New Roman" w:hAnsi="Times New Roman" w:cs="Times New Roman"/>
          <w:b/>
          <w:bCs/>
          <w:i/>
          <w:iCs/>
          <w:sz w:val="24"/>
          <w:szCs w:val="24"/>
        </w:rPr>
        <w:t>Assessment as Learning</w:t>
      </w:r>
      <w:r w:rsidRPr="00BB7AF8">
        <w:rPr>
          <w:rFonts w:ascii="Times New Roman" w:hAnsi="Times New Roman" w:cs="Times New Roman"/>
          <w:b/>
          <w:bCs/>
          <w:sz w:val="24"/>
          <w:szCs w:val="24"/>
        </w:rPr>
        <w:t>)</w:t>
      </w:r>
    </w:p>
    <w:p w14:paraId="5A6A9126" w14:textId="0AA9E2A2" w:rsidR="00BB7AF8" w:rsidRPr="00BB7AF8" w:rsidRDefault="00BB7AF8" w:rsidP="00BB7AF8">
      <w:pPr>
        <w:spacing w:after="0" w:line="360" w:lineRule="auto"/>
        <w:ind w:left="720" w:firstLine="720"/>
        <w:jc w:val="both"/>
        <w:rPr>
          <w:rFonts w:ascii="Times New Roman" w:hAnsi="Times New Roman" w:cs="Times New Roman"/>
          <w:sz w:val="24"/>
          <w:szCs w:val="24"/>
        </w:rPr>
      </w:pPr>
      <w:r w:rsidRPr="00BB7AF8">
        <w:rPr>
          <w:rFonts w:ascii="Times New Roman" w:hAnsi="Times New Roman" w:cs="Times New Roman"/>
          <w:sz w:val="24"/>
          <w:szCs w:val="24"/>
        </w:rPr>
        <w:t xml:space="preserve">Pemantauan guru hanya tertuju pada produk akhir. Guru mengabaikan proses penalaran teknis, penyelesaian masalah, serta dinamika partisipasi kelompok sehingga muncul fenomena </w:t>
      </w:r>
      <w:r w:rsidRPr="00BB7AF8">
        <w:rPr>
          <w:rFonts w:ascii="Times New Roman" w:hAnsi="Times New Roman" w:cs="Times New Roman"/>
          <w:i/>
          <w:iCs/>
          <w:sz w:val="24"/>
          <w:szCs w:val="24"/>
        </w:rPr>
        <w:t>free-rider</w:t>
      </w:r>
      <w:r w:rsidRPr="00BB7AF8">
        <w:rPr>
          <w:rFonts w:ascii="Times New Roman" w:hAnsi="Times New Roman" w:cs="Times New Roman"/>
          <w:sz w:val="24"/>
          <w:szCs w:val="24"/>
        </w:rPr>
        <w:t xml:space="preserve">. </w:t>
      </w:r>
    </w:p>
    <w:p w14:paraId="5F9FB783" w14:textId="77777777" w:rsidR="00BB7AF8" w:rsidRPr="00BB7AF8" w:rsidRDefault="00BB7AF8" w:rsidP="00BB7AF8">
      <w:pPr>
        <w:numPr>
          <w:ilvl w:val="0"/>
          <w:numId w:val="6"/>
        </w:numPr>
        <w:tabs>
          <w:tab w:val="num" w:pos="720"/>
        </w:tabs>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Asesmen Tidak Bermakna</w:t>
      </w:r>
    </w:p>
    <w:p w14:paraId="454F35A6" w14:textId="5328C38A" w:rsidR="00BB7AF8" w:rsidRDefault="00BB7AF8" w:rsidP="00BB7AF8">
      <w:pPr>
        <w:spacing w:after="0" w:line="360" w:lineRule="auto"/>
        <w:ind w:left="720" w:firstLine="720"/>
        <w:jc w:val="both"/>
        <w:rPr>
          <w:rFonts w:ascii="Times New Roman" w:hAnsi="Times New Roman" w:cs="Times New Roman"/>
          <w:sz w:val="24"/>
          <w:szCs w:val="24"/>
        </w:rPr>
      </w:pPr>
      <w:r w:rsidRPr="00BB7AF8">
        <w:rPr>
          <w:rFonts w:ascii="Times New Roman" w:hAnsi="Times New Roman" w:cs="Times New Roman"/>
          <w:sz w:val="24"/>
          <w:szCs w:val="24"/>
        </w:rPr>
        <w:t xml:space="preserve">Pemberian nilai akhir sumatif semata-mata berupa angka murni (70-90) tanpa umpan balik deskriptif. Rapor juga tidak merekam perkembangan kompetensi </w:t>
      </w:r>
      <w:r w:rsidRPr="00BB7AF8">
        <w:rPr>
          <w:rFonts w:ascii="Times New Roman" w:hAnsi="Times New Roman" w:cs="Times New Roman"/>
          <w:i/>
          <w:iCs/>
          <w:sz w:val="24"/>
          <w:szCs w:val="24"/>
        </w:rPr>
        <w:t>soft skills</w:t>
      </w:r>
      <w:r w:rsidRPr="00BB7AF8">
        <w:rPr>
          <w:rFonts w:ascii="Times New Roman" w:hAnsi="Times New Roman" w:cs="Times New Roman"/>
          <w:sz w:val="24"/>
          <w:szCs w:val="24"/>
        </w:rPr>
        <w:t xml:space="preserve"> murid.</w:t>
      </w:r>
    </w:p>
    <w:p w14:paraId="5DE27958" w14:textId="77777777" w:rsidR="00BB7AF8" w:rsidRPr="00BB7AF8" w:rsidRDefault="00BB7AF8" w:rsidP="00BB7AF8">
      <w:pPr>
        <w:spacing w:after="0" w:line="360" w:lineRule="auto"/>
        <w:ind w:left="720" w:firstLine="720"/>
        <w:jc w:val="both"/>
        <w:rPr>
          <w:rFonts w:ascii="Times New Roman" w:hAnsi="Times New Roman" w:cs="Times New Roman"/>
          <w:sz w:val="24"/>
          <w:szCs w:val="24"/>
        </w:rPr>
      </w:pPr>
    </w:p>
    <w:p w14:paraId="01F4E5D7" w14:textId="77777777" w:rsidR="00BB7AF8" w:rsidRDefault="00BB7AF8" w:rsidP="00BB7AF8">
      <w:pPr>
        <w:pStyle w:val="ListParagraph"/>
        <w:numPr>
          <w:ilvl w:val="0"/>
          <w:numId w:val="11"/>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Analisis Akar Penyebab &amp; Dampak Permasalahan</w:t>
      </w:r>
    </w:p>
    <w:p w14:paraId="0AC9E8CA" w14:textId="63AD13FA" w:rsidR="00BB7AF8" w:rsidRDefault="00BB7AF8" w:rsidP="00BB7AF8">
      <w:pPr>
        <w:spacing w:after="0" w:line="360" w:lineRule="auto"/>
        <w:ind w:firstLine="720"/>
        <w:jc w:val="both"/>
        <w:rPr>
          <w:rFonts w:ascii="Times New Roman" w:hAnsi="Times New Roman" w:cs="Times New Roman"/>
          <w:sz w:val="24"/>
          <w:szCs w:val="24"/>
        </w:rPr>
      </w:pPr>
      <w:r w:rsidRPr="00BB7AF8">
        <w:rPr>
          <w:rFonts w:ascii="Times New Roman" w:hAnsi="Times New Roman" w:cs="Times New Roman"/>
          <w:sz w:val="24"/>
          <w:szCs w:val="24"/>
        </w:rPr>
        <w:t xml:space="preserve">Hal ini bertentangan dengan prinsip asesmen yang seharusnya mampu memetakan perjalanan pemahaman murid dalam kerangka Taksonomi SOLO. Dampaknya, evaluasi kehilangan keadilan dan fungsinya sebagai alat refleksi. Murid yang berkontribusi merasa usahanya tidak dihargai, sedangkan murid yang pasif tidak mendapatkan intervensi. Hasil kelulusan yang hanya bergantung pada nilai akhir fisik (film animasi) tidak mencerminkan kompetensi utuh dari murid. </w:t>
      </w:r>
    </w:p>
    <w:p w14:paraId="01E449F2" w14:textId="77777777" w:rsidR="00BB7AF8" w:rsidRPr="00BB7AF8" w:rsidRDefault="00BB7AF8" w:rsidP="00BB7AF8">
      <w:pPr>
        <w:spacing w:after="0" w:line="360" w:lineRule="auto"/>
        <w:ind w:firstLine="720"/>
        <w:jc w:val="both"/>
        <w:rPr>
          <w:rFonts w:ascii="Times New Roman" w:hAnsi="Times New Roman" w:cs="Times New Roman"/>
          <w:sz w:val="24"/>
          <w:szCs w:val="24"/>
        </w:rPr>
      </w:pPr>
    </w:p>
    <w:p w14:paraId="3C52812E" w14:textId="77777777" w:rsidR="00BB7AF8" w:rsidRPr="00BB7AF8" w:rsidRDefault="00BB7AF8" w:rsidP="00BB7AF8">
      <w:pPr>
        <w:pStyle w:val="ListParagraph"/>
        <w:numPr>
          <w:ilvl w:val="0"/>
          <w:numId w:val="11"/>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Alternatif Strategi Penyelesaia</w:t>
      </w:r>
      <w:r>
        <w:rPr>
          <w:rFonts w:ascii="Times New Roman" w:hAnsi="Times New Roman" w:cs="Times New Roman"/>
          <w:b/>
          <w:bCs/>
          <w:sz w:val="24"/>
          <w:szCs w:val="24"/>
        </w:rPr>
        <w:t>n</w:t>
      </w:r>
    </w:p>
    <w:p w14:paraId="7EF44BCB" w14:textId="0D6D7C9E" w:rsidR="00BB7AF8" w:rsidRPr="00BB7AF8" w:rsidRDefault="00BB7AF8" w:rsidP="00BB7AF8">
      <w:pPr>
        <w:spacing w:after="0" w:line="360" w:lineRule="auto"/>
        <w:ind w:firstLine="720"/>
        <w:jc w:val="both"/>
        <w:rPr>
          <w:rFonts w:ascii="Times New Roman" w:hAnsi="Times New Roman" w:cs="Times New Roman"/>
          <w:sz w:val="24"/>
          <w:szCs w:val="24"/>
        </w:rPr>
      </w:pPr>
      <w:r w:rsidRPr="00BB7AF8">
        <w:rPr>
          <w:rFonts w:ascii="Times New Roman" w:hAnsi="Times New Roman" w:cs="Times New Roman"/>
          <w:sz w:val="24"/>
          <w:szCs w:val="24"/>
        </w:rPr>
        <w:t xml:space="preserve">Untuk memperbaiki praktik tersebut, berikut adalah identifikasi alternatif strategi beserta analisis kelebihan dan kekurangannya jika diterapkan di kelas vokasi: </w:t>
      </w:r>
    </w:p>
    <w:tbl>
      <w:tblPr>
        <w:tblStyle w:val="TableGrid"/>
        <w:tblpPr w:leftFromText="180" w:rightFromText="180" w:vertAnchor="text" w:tblpY="1"/>
        <w:tblW w:w="0" w:type="auto"/>
        <w:tblLook w:val="04A0" w:firstRow="1" w:lastRow="0" w:firstColumn="1" w:lastColumn="0" w:noHBand="0" w:noVBand="1"/>
      </w:tblPr>
      <w:tblGrid>
        <w:gridCol w:w="1703"/>
        <w:gridCol w:w="2824"/>
        <w:gridCol w:w="2298"/>
        <w:gridCol w:w="2191"/>
      </w:tblGrid>
      <w:tr w:rsidR="00D02FA1" w:rsidRPr="00BB7AF8" w14:paraId="6F4102C7" w14:textId="77777777" w:rsidTr="00D02FA1">
        <w:tc>
          <w:tcPr>
            <w:tcW w:w="0" w:type="auto"/>
            <w:shd w:val="clear" w:color="auto" w:fill="FFE599" w:themeFill="accent4" w:themeFillTint="66"/>
            <w:vAlign w:val="center"/>
            <w:hideMark/>
          </w:tcPr>
          <w:p w14:paraId="7D0CB6B5" w14:textId="77777777" w:rsidR="00BB7AF8" w:rsidRPr="00BB7AF8" w:rsidRDefault="00BB7AF8" w:rsidP="00BB7AF8">
            <w:pPr>
              <w:spacing w:line="360" w:lineRule="auto"/>
              <w:jc w:val="center"/>
              <w:rPr>
                <w:rFonts w:ascii="Times New Roman" w:hAnsi="Times New Roman" w:cs="Times New Roman"/>
                <w:sz w:val="24"/>
                <w:szCs w:val="24"/>
              </w:rPr>
            </w:pPr>
            <w:r w:rsidRPr="00BB7AF8">
              <w:rPr>
                <w:rFonts w:ascii="Times New Roman" w:hAnsi="Times New Roman" w:cs="Times New Roman"/>
                <w:b/>
                <w:bCs/>
                <w:sz w:val="24"/>
                <w:szCs w:val="24"/>
              </w:rPr>
              <w:lastRenderedPageBreak/>
              <w:t>Tahapan Pembelajaran</w:t>
            </w:r>
          </w:p>
        </w:tc>
        <w:tc>
          <w:tcPr>
            <w:tcW w:w="0" w:type="auto"/>
            <w:shd w:val="clear" w:color="auto" w:fill="FFE599" w:themeFill="accent4" w:themeFillTint="66"/>
            <w:vAlign w:val="center"/>
            <w:hideMark/>
          </w:tcPr>
          <w:p w14:paraId="6BCA49A5" w14:textId="77777777" w:rsidR="00BB7AF8" w:rsidRPr="00BB7AF8" w:rsidRDefault="00BB7AF8" w:rsidP="00BB7AF8">
            <w:pPr>
              <w:spacing w:line="360" w:lineRule="auto"/>
              <w:jc w:val="center"/>
              <w:rPr>
                <w:rFonts w:ascii="Times New Roman" w:hAnsi="Times New Roman" w:cs="Times New Roman"/>
                <w:sz w:val="24"/>
                <w:szCs w:val="24"/>
              </w:rPr>
            </w:pPr>
            <w:r w:rsidRPr="00BB7AF8">
              <w:rPr>
                <w:rFonts w:ascii="Times New Roman" w:hAnsi="Times New Roman" w:cs="Times New Roman"/>
                <w:b/>
                <w:bCs/>
                <w:sz w:val="24"/>
                <w:szCs w:val="24"/>
              </w:rPr>
              <w:t>Alternatif Strategi yang Diusulkan</w:t>
            </w:r>
          </w:p>
        </w:tc>
        <w:tc>
          <w:tcPr>
            <w:tcW w:w="0" w:type="auto"/>
            <w:shd w:val="clear" w:color="auto" w:fill="FFE599" w:themeFill="accent4" w:themeFillTint="66"/>
            <w:vAlign w:val="center"/>
            <w:hideMark/>
          </w:tcPr>
          <w:p w14:paraId="4A781D93" w14:textId="77777777" w:rsidR="00BB7AF8" w:rsidRPr="00BB7AF8" w:rsidRDefault="00BB7AF8" w:rsidP="00BB7AF8">
            <w:pPr>
              <w:spacing w:line="360" w:lineRule="auto"/>
              <w:jc w:val="center"/>
              <w:rPr>
                <w:rFonts w:ascii="Times New Roman" w:hAnsi="Times New Roman" w:cs="Times New Roman"/>
                <w:sz w:val="24"/>
                <w:szCs w:val="24"/>
              </w:rPr>
            </w:pPr>
            <w:r w:rsidRPr="00BB7AF8">
              <w:rPr>
                <w:rFonts w:ascii="Times New Roman" w:hAnsi="Times New Roman" w:cs="Times New Roman"/>
                <w:b/>
                <w:bCs/>
                <w:sz w:val="24"/>
                <w:szCs w:val="24"/>
              </w:rPr>
              <w:t>Kelebihan</w:t>
            </w:r>
          </w:p>
        </w:tc>
        <w:tc>
          <w:tcPr>
            <w:tcW w:w="0" w:type="auto"/>
            <w:shd w:val="clear" w:color="auto" w:fill="FFE599" w:themeFill="accent4" w:themeFillTint="66"/>
            <w:vAlign w:val="center"/>
            <w:hideMark/>
          </w:tcPr>
          <w:p w14:paraId="7D137A1F" w14:textId="77777777" w:rsidR="00BB7AF8" w:rsidRPr="00BB7AF8" w:rsidRDefault="00BB7AF8" w:rsidP="00BB7AF8">
            <w:pPr>
              <w:spacing w:line="360" w:lineRule="auto"/>
              <w:jc w:val="center"/>
              <w:rPr>
                <w:rFonts w:ascii="Times New Roman" w:hAnsi="Times New Roman" w:cs="Times New Roman"/>
                <w:sz w:val="24"/>
                <w:szCs w:val="24"/>
              </w:rPr>
            </w:pPr>
            <w:r w:rsidRPr="00BB7AF8">
              <w:rPr>
                <w:rFonts w:ascii="Times New Roman" w:hAnsi="Times New Roman" w:cs="Times New Roman"/>
                <w:b/>
                <w:bCs/>
                <w:sz w:val="24"/>
                <w:szCs w:val="24"/>
              </w:rPr>
              <w:t>Kekurangan / Tantangan</w:t>
            </w:r>
          </w:p>
        </w:tc>
      </w:tr>
      <w:tr w:rsidR="00D02FA1" w:rsidRPr="00BB7AF8" w14:paraId="40FDE7FC" w14:textId="77777777" w:rsidTr="00D02FA1">
        <w:tc>
          <w:tcPr>
            <w:tcW w:w="0" w:type="auto"/>
            <w:shd w:val="clear" w:color="auto" w:fill="EDEDED" w:themeFill="accent3" w:themeFillTint="33"/>
            <w:hideMark/>
          </w:tcPr>
          <w:p w14:paraId="2C146E87" w14:textId="77777777" w:rsidR="00BB7AF8" w:rsidRPr="00BB7AF8" w:rsidRDefault="00BB7AF8" w:rsidP="00BB7AF8">
            <w:pPr>
              <w:spacing w:line="360" w:lineRule="auto"/>
              <w:rPr>
                <w:rFonts w:ascii="Times New Roman" w:hAnsi="Times New Roman" w:cs="Times New Roman"/>
                <w:sz w:val="24"/>
                <w:szCs w:val="24"/>
              </w:rPr>
            </w:pPr>
            <w:r w:rsidRPr="00BB7AF8">
              <w:rPr>
                <w:rFonts w:ascii="Times New Roman" w:hAnsi="Times New Roman" w:cs="Times New Roman"/>
                <w:b/>
                <w:bCs/>
                <w:sz w:val="24"/>
                <w:szCs w:val="24"/>
              </w:rPr>
              <w:t>Perencanaan</w:t>
            </w:r>
          </w:p>
        </w:tc>
        <w:tc>
          <w:tcPr>
            <w:tcW w:w="0" w:type="auto"/>
            <w:shd w:val="clear" w:color="auto" w:fill="EDEDED" w:themeFill="accent3" w:themeFillTint="33"/>
            <w:hideMark/>
          </w:tcPr>
          <w:p w14:paraId="26E0E99E" w14:textId="77777777" w:rsidR="00BB7AF8" w:rsidRPr="00BB7AF8" w:rsidRDefault="00BB7AF8" w:rsidP="00BB7AF8">
            <w:pPr>
              <w:spacing w:line="360" w:lineRule="auto"/>
              <w:rPr>
                <w:rFonts w:ascii="Times New Roman" w:hAnsi="Times New Roman" w:cs="Times New Roman"/>
                <w:sz w:val="24"/>
                <w:szCs w:val="24"/>
              </w:rPr>
            </w:pPr>
            <w:r w:rsidRPr="00BB7AF8">
              <w:rPr>
                <w:rFonts w:ascii="Times New Roman" w:hAnsi="Times New Roman" w:cs="Times New Roman"/>
                <w:b/>
                <w:bCs/>
                <w:sz w:val="24"/>
                <w:szCs w:val="24"/>
              </w:rPr>
              <w:t>Transparansi Instrumen (</w:t>
            </w:r>
            <w:r w:rsidRPr="00BB7AF8">
              <w:rPr>
                <w:rFonts w:ascii="Times New Roman" w:hAnsi="Times New Roman" w:cs="Times New Roman"/>
                <w:b/>
                <w:bCs/>
                <w:i/>
                <w:iCs/>
                <w:sz w:val="24"/>
                <w:szCs w:val="24"/>
              </w:rPr>
              <w:t>Pre-Assessment Session</w:t>
            </w:r>
            <w:r w:rsidRPr="00BB7AF8">
              <w:rPr>
                <w:rFonts w:ascii="Times New Roman" w:hAnsi="Times New Roman" w:cs="Times New Roman"/>
                <w:b/>
                <w:bCs/>
                <w:sz w:val="24"/>
                <w:szCs w:val="24"/>
              </w:rPr>
              <w:t>):</w:t>
            </w:r>
            <w:r w:rsidRPr="00BB7AF8">
              <w:rPr>
                <w:rFonts w:ascii="Times New Roman" w:hAnsi="Times New Roman" w:cs="Times New Roman"/>
                <w:sz w:val="24"/>
                <w:szCs w:val="24"/>
              </w:rPr>
              <w:t xml:space="preserve"> Guru mendedikasikan waktu di awal proyek untuk membedah rubrik berbasis Kriteria Ketercapaian Tujuan Pembelajaran (KKTP) secara interaktif bersama murid. </w:t>
            </w:r>
          </w:p>
        </w:tc>
        <w:tc>
          <w:tcPr>
            <w:tcW w:w="0" w:type="auto"/>
            <w:shd w:val="clear" w:color="auto" w:fill="EDEDED" w:themeFill="accent3" w:themeFillTint="33"/>
            <w:hideMark/>
          </w:tcPr>
          <w:p w14:paraId="1D6F0B32" w14:textId="77777777" w:rsidR="00BB7AF8" w:rsidRPr="00BB7AF8" w:rsidRDefault="00BB7AF8" w:rsidP="00BB7AF8">
            <w:pPr>
              <w:spacing w:line="360" w:lineRule="auto"/>
              <w:rPr>
                <w:rFonts w:ascii="Times New Roman" w:hAnsi="Times New Roman" w:cs="Times New Roman"/>
                <w:sz w:val="24"/>
                <w:szCs w:val="24"/>
              </w:rPr>
            </w:pPr>
            <w:r w:rsidRPr="00BB7AF8">
              <w:rPr>
                <w:rFonts w:ascii="Times New Roman" w:hAnsi="Times New Roman" w:cs="Times New Roman"/>
                <w:sz w:val="24"/>
                <w:szCs w:val="24"/>
              </w:rPr>
              <w:t>Ekspektasi menjadi sangat jelas; murid memiliki panduan pasti (</w:t>
            </w:r>
            <w:r w:rsidRPr="00BB7AF8">
              <w:rPr>
                <w:rFonts w:ascii="Times New Roman" w:hAnsi="Times New Roman" w:cs="Times New Roman"/>
                <w:i/>
                <w:iCs/>
                <w:sz w:val="24"/>
                <w:szCs w:val="24"/>
              </w:rPr>
              <w:t>scaffolding</w:t>
            </w:r>
            <w:r w:rsidRPr="00BB7AF8">
              <w:rPr>
                <w:rFonts w:ascii="Times New Roman" w:hAnsi="Times New Roman" w:cs="Times New Roman"/>
                <w:sz w:val="24"/>
                <w:szCs w:val="24"/>
              </w:rPr>
              <w:t>) untuk mencapai penguasaan tuntas (</w:t>
            </w:r>
            <w:r w:rsidRPr="00BB7AF8">
              <w:rPr>
                <w:rFonts w:ascii="Times New Roman" w:hAnsi="Times New Roman" w:cs="Times New Roman"/>
                <w:i/>
                <w:iCs/>
                <w:sz w:val="24"/>
                <w:szCs w:val="24"/>
              </w:rPr>
              <w:t>mastery</w:t>
            </w:r>
            <w:r w:rsidRPr="00BB7AF8">
              <w:rPr>
                <w:rFonts w:ascii="Times New Roman" w:hAnsi="Times New Roman" w:cs="Times New Roman"/>
                <w:sz w:val="24"/>
                <w:szCs w:val="24"/>
              </w:rPr>
              <w:t xml:space="preserve">). </w:t>
            </w:r>
          </w:p>
        </w:tc>
        <w:tc>
          <w:tcPr>
            <w:tcW w:w="0" w:type="auto"/>
            <w:shd w:val="clear" w:color="auto" w:fill="EDEDED" w:themeFill="accent3" w:themeFillTint="33"/>
            <w:hideMark/>
          </w:tcPr>
          <w:p w14:paraId="480D4ADD" w14:textId="77777777" w:rsidR="00BB7AF8" w:rsidRPr="00BB7AF8" w:rsidRDefault="00BB7AF8" w:rsidP="00BB7AF8">
            <w:pPr>
              <w:spacing w:line="360" w:lineRule="auto"/>
              <w:rPr>
                <w:rFonts w:ascii="Times New Roman" w:hAnsi="Times New Roman" w:cs="Times New Roman"/>
                <w:sz w:val="24"/>
                <w:szCs w:val="24"/>
              </w:rPr>
            </w:pPr>
            <w:r w:rsidRPr="00BB7AF8">
              <w:rPr>
                <w:rFonts w:ascii="Times New Roman" w:hAnsi="Times New Roman" w:cs="Times New Roman"/>
                <w:sz w:val="24"/>
                <w:szCs w:val="24"/>
              </w:rPr>
              <w:t xml:space="preserve">Membutuhkan alokasi jam tatap muka khusus di tahap pra-produksi sebelum murid mulai bekerja. </w:t>
            </w:r>
          </w:p>
        </w:tc>
      </w:tr>
      <w:tr w:rsidR="00D02FA1" w:rsidRPr="00BB7AF8" w14:paraId="2834BE53" w14:textId="77777777" w:rsidTr="00D02FA1">
        <w:tc>
          <w:tcPr>
            <w:tcW w:w="0" w:type="auto"/>
            <w:shd w:val="clear" w:color="auto" w:fill="D9E2F3" w:themeFill="accent1" w:themeFillTint="33"/>
            <w:hideMark/>
          </w:tcPr>
          <w:p w14:paraId="67B9975F" w14:textId="77777777" w:rsidR="00BB7AF8" w:rsidRPr="00BB7AF8" w:rsidRDefault="00BB7AF8" w:rsidP="00BB7AF8">
            <w:pPr>
              <w:spacing w:line="360" w:lineRule="auto"/>
              <w:rPr>
                <w:rFonts w:ascii="Times New Roman" w:hAnsi="Times New Roman" w:cs="Times New Roman"/>
                <w:sz w:val="24"/>
                <w:szCs w:val="24"/>
              </w:rPr>
            </w:pPr>
            <w:r w:rsidRPr="00BB7AF8">
              <w:rPr>
                <w:rFonts w:ascii="Times New Roman" w:hAnsi="Times New Roman" w:cs="Times New Roman"/>
                <w:b/>
                <w:bCs/>
                <w:sz w:val="24"/>
                <w:szCs w:val="24"/>
              </w:rPr>
              <w:t>Pelaksanaan</w:t>
            </w:r>
          </w:p>
        </w:tc>
        <w:tc>
          <w:tcPr>
            <w:tcW w:w="0" w:type="auto"/>
            <w:shd w:val="clear" w:color="auto" w:fill="D9E2F3" w:themeFill="accent1" w:themeFillTint="33"/>
            <w:hideMark/>
          </w:tcPr>
          <w:p w14:paraId="55F0F5C5" w14:textId="77777777" w:rsidR="00BB7AF8" w:rsidRPr="00BB7AF8" w:rsidRDefault="00BB7AF8" w:rsidP="00BB7AF8">
            <w:pPr>
              <w:spacing w:line="360" w:lineRule="auto"/>
              <w:rPr>
                <w:rFonts w:ascii="Times New Roman" w:hAnsi="Times New Roman" w:cs="Times New Roman"/>
                <w:sz w:val="24"/>
                <w:szCs w:val="24"/>
              </w:rPr>
            </w:pPr>
            <w:r w:rsidRPr="00BB7AF8">
              <w:rPr>
                <w:rFonts w:ascii="Times New Roman" w:hAnsi="Times New Roman" w:cs="Times New Roman"/>
                <w:b/>
                <w:bCs/>
                <w:sz w:val="24"/>
                <w:szCs w:val="24"/>
              </w:rPr>
              <w:t xml:space="preserve">Penerapan </w:t>
            </w:r>
            <w:r w:rsidRPr="00BB7AF8">
              <w:rPr>
                <w:rFonts w:ascii="Times New Roman" w:hAnsi="Times New Roman" w:cs="Times New Roman"/>
                <w:b/>
                <w:bCs/>
                <w:i/>
                <w:iCs/>
                <w:sz w:val="24"/>
                <w:szCs w:val="24"/>
              </w:rPr>
              <w:t>Logbook</w:t>
            </w:r>
            <w:r w:rsidRPr="00BB7AF8">
              <w:rPr>
                <w:rFonts w:ascii="Times New Roman" w:hAnsi="Times New Roman" w:cs="Times New Roman"/>
                <w:b/>
                <w:bCs/>
                <w:sz w:val="24"/>
                <w:szCs w:val="24"/>
              </w:rPr>
              <w:t xml:space="preserve"> Harian &amp; </w:t>
            </w:r>
            <w:r w:rsidRPr="00BB7AF8">
              <w:rPr>
                <w:rFonts w:ascii="Times New Roman" w:hAnsi="Times New Roman" w:cs="Times New Roman"/>
                <w:b/>
                <w:bCs/>
                <w:i/>
                <w:iCs/>
                <w:sz w:val="24"/>
                <w:szCs w:val="24"/>
              </w:rPr>
              <w:t>Checkpoint</w:t>
            </w:r>
            <w:r w:rsidRPr="00BB7AF8">
              <w:rPr>
                <w:rFonts w:ascii="Times New Roman" w:hAnsi="Times New Roman" w:cs="Times New Roman"/>
                <w:b/>
                <w:bCs/>
                <w:sz w:val="24"/>
                <w:szCs w:val="24"/>
              </w:rPr>
              <w:t xml:space="preserve"> Formatif:</w:t>
            </w:r>
            <w:r w:rsidRPr="00BB7AF8">
              <w:rPr>
                <w:rFonts w:ascii="Times New Roman" w:hAnsi="Times New Roman" w:cs="Times New Roman"/>
                <w:sz w:val="24"/>
                <w:szCs w:val="24"/>
              </w:rPr>
              <w:t xml:space="preserve"> Mewajibkan pencatatan aktivitas per peran (sutradara, animator, editor) dan melakukan tinjauan kemajuan (</w:t>
            </w:r>
            <w:r w:rsidRPr="00BB7AF8">
              <w:rPr>
                <w:rFonts w:ascii="Times New Roman" w:hAnsi="Times New Roman" w:cs="Times New Roman"/>
                <w:i/>
                <w:iCs/>
                <w:sz w:val="24"/>
                <w:szCs w:val="24"/>
              </w:rPr>
              <w:t>review</w:t>
            </w:r>
            <w:r w:rsidRPr="00BB7AF8">
              <w:rPr>
                <w:rFonts w:ascii="Times New Roman" w:hAnsi="Times New Roman" w:cs="Times New Roman"/>
                <w:sz w:val="24"/>
                <w:szCs w:val="24"/>
              </w:rPr>
              <w:t xml:space="preserve">) di setiap akhir tahapan produksi. </w:t>
            </w:r>
          </w:p>
        </w:tc>
        <w:tc>
          <w:tcPr>
            <w:tcW w:w="0" w:type="auto"/>
            <w:shd w:val="clear" w:color="auto" w:fill="D9E2F3" w:themeFill="accent1" w:themeFillTint="33"/>
            <w:hideMark/>
          </w:tcPr>
          <w:p w14:paraId="181173BD" w14:textId="77777777" w:rsidR="00BB7AF8" w:rsidRPr="00BB7AF8" w:rsidRDefault="00BB7AF8" w:rsidP="00BB7AF8">
            <w:pPr>
              <w:spacing w:line="360" w:lineRule="auto"/>
              <w:rPr>
                <w:rFonts w:ascii="Times New Roman" w:hAnsi="Times New Roman" w:cs="Times New Roman"/>
                <w:sz w:val="24"/>
                <w:szCs w:val="24"/>
              </w:rPr>
            </w:pPr>
            <w:r w:rsidRPr="00BB7AF8">
              <w:rPr>
                <w:rFonts w:ascii="Times New Roman" w:hAnsi="Times New Roman" w:cs="Times New Roman"/>
                <w:sz w:val="24"/>
                <w:szCs w:val="24"/>
              </w:rPr>
              <w:t xml:space="preserve">Memantau dinamika tim secara </w:t>
            </w:r>
            <w:r w:rsidRPr="00BB7AF8">
              <w:rPr>
                <w:rFonts w:ascii="Times New Roman" w:hAnsi="Times New Roman" w:cs="Times New Roman"/>
                <w:i/>
                <w:iCs/>
                <w:sz w:val="24"/>
                <w:szCs w:val="24"/>
              </w:rPr>
              <w:t>real-time</w:t>
            </w:r>
            <w:r w:rsidRPr="00BB7AF8">
              <w:rPr>
                <w:rFonts w:ascii="Times New Roman" w:hAnsi="Times New Roman" w:cs="Times New Roman"/>
                <w:sz w:val="24"/>
                <w:szCs w:val="24"/>
              </w:rPr>
              <w:t xml:space="preserve">; memitigasi risiko anggota kelompok yang tidak berkontribusi; serta menumbuhkan budaya kerja industri otentik. </w:t>
            </w:r>
          </w:p>
        </w:tc>
        <w:tc>
          <w:tcPr>
            <w:tcW w:w="0" w:type="auto"/>
            <w:shd w:val="clear" w:color="auto" w:fill="D9E2F3" w:themeFill="accent1" w:themeFillTint="33"/>
            <w:hideMark/>
          </w:tcPr>
          <w:p w14:paraId="7091E616" w14:textId="77777777" w:rsidR="00BB7AF8" w:rsidRPr="00BB7AF8" w:rsidRDefault="00BB7AF8" w:rsidP="00BB7AF8">
            <w:pPr>
              <w:spacing w:line="360" w:lineRule="auto"/>
              <w:rPr>
                <w:rFonts w:ascii="Times New Roman" w:hAnsi="Times New Roman" w:cs="Times New Roman"/>
                <w:sz w:val="24"/>
                <w:szCs w:val="24"/>
              </w:rPr>
            </w:pPr>
            <w:r w:rsidRPr="00BB7AF8">
              <w:rPr>
                <w:rFonts w:ascii="Times New Roman" w:hAnsi="Times New Roman" w:cs="Times New Roman"/>
                <w:sz w:val="24"/>
                <w:szCs w:val="24"/>
              </w:rPr>
              <w:t xml:space="preserve">Beban administratif dan alokasi waktu guru meningkat secara signifikan karena harus memeriksa </w:t>
            </w:r>
            <w:r w:rsidRPr="00BB7AF8">
              <w:rPr>
                <w:rFonts w:ascii="Times New Roman" w:hAnsi="Times New Roman" w:cs="Times New Roman"/>
                <w:i/>
                <w:iCs/>
                <w:sz w:val="24"/>
                <w:szCs w:val="24"/>
              </w:rPr>
              <w:t>logbook</w:t>
            </w:r>
            <w:r w:rsidRPr="00BB7AF8">
              <w:rPr>
                <w:rFonts w:ascii="Times New Roman" w:hAnsi="Times New Roman" w:cs="Times New Roman"/>
                <w:sz w:val="24"/>
                <w:szCs w:val="24"/>
              </w:rPr>
              <w:t xml:space="preserve"> setiap kelompok secara berkala. </w:t>
            </w:r>
          </w:p>
        </w:tc>
      </w:tr>
      <w:tr w:rsidR="00D02FA1" w:rsidRPr="00BB7AF8" w14:paraId="388D2B57" w14:textId="77777777" w:rsidTr="00D02FA1">
        <w:tc>
          <w:tcPr>
            <w:tcW w:w="0" w:type="auto"/>
            <w:shd w:val="clear" w:color="auto" w:fill="E2EFD9" w:themeFill="accent6" w:themeFillTint="33"/>
            <w:hideMark/>
          </w:tcPr>
          <w:p w14:paraId="0A763206" w14:textId="77777777" w:rsidR="00BB7AF8" w:rsidRPr="00BB7AF8" w:rsidRDefault="00BB7AF8" w:rsidP="00BB7AF8">
            <w:pPr>
              <w:spacing w:line="360" w:lineRule="auto"/>
              <w:rPr>
                <w:rFonts w:ascii="Times New Roman" w:hAnsi="Times New Roman" w:cs="Times New Roman"/>
                <w:sz w:val="24"/>
                <w:szCs w:val="24"/>
              </w:rPr>
            </w:pPr>
            <w:r w:rsidRPr="00BB7AF8">
              <w:rPr>
                <w:rFonts w:ascii="Times New Roman" w:hAnsi="Times New Roman" w:cs="Times New Roman"/>
                <w:b/>
                <w:bCs/>
                <w:sz w:val="24"/>
                <w:szCs w:val="24"/>
              </w:rPr>
              <w:t>Asesmen &amp; Pelaporan</w:t>
            </w:r>
          </w:p>
        </w:tc>
        <w:tc>
          <w:tcPr>
            <w:tcW w:w="0" w:type="auto"/>
            <w:shd w:val="clear" w:color="auto" w:fill="E2EFD9" w:themeFill="accent6" w:themeFillTint="33"/>
            <w:hideMark/>
          </w:tcPr>
          <w:p w14:paraId="7369C8AC" w14:textId="77777777" w:rsidR="00BB7AF8" w:rsidRPr="00BB7AF8" w:rsidRDefault="00BB7AF8" w:rsidP="00BB7AF8">
            <w:pPr>
              <w:spacing w:line="360" w:lineRule="auto"/>
              <w:rPr>
                <w:rFonts w:ascii="Times New Roman" w:hAnsi="Times New Roman" w:cs="Times New Roman"/>
                <w:sz w:val="24"/>
                <w:szCs w:val="24"/>
              </w:rPr>
            </w:pPr>
            <w:r w:rsidRPr="00BB7AF8">
              <w:rPr>
                <w:rFonts w:ascii="Times New Roman" w:hAnsi="Times New Roman" w:cs="Times New Roman"/>
                <w:b/>
                <w:bCs/>
                <w:sz w:val="24"/>
                <w:szCs w:val="24"/>
              </w:rPr>
              <w:t>Laporan Deskriptif Berbasis Taksonomi SOLO:</w:t>
            </w:r>
            <w:r w:rsidRPr="00BB7AF8">
              <w:rPr>
                <w:rFonts w:ascii="Times New Roman" w:hAnsi="Times New Roman" w:cs="Times New Roman"/>
                <w:sz w:val="24"/>
                <w:szCs w:val="24"/>
              </w:rPr>
              <w:t xml:space="preserve"> Mengonversi nilai sumatif proyek menjadi laporan yang merinci level pemahaman murid (mulai dari </w:t>
            </w:r>
            <w:r w:rsidRPr="00BB7AF8">
              <w:rPr>
                <w:rFonts w:ascii="Times New Roman" w:hAnsi="Times New Roman" w:cs="Times New Roman"/>
                <w:i/>
                <w:iCs/>
                <w:sz w:val="24"/>
                <w:szCs w:val="24"/>
              </w:rPr>
              <w:t>Prastruktural</w:t>
            </w:r>
            <w:r w:rsidRPr="00BB7AF8">
              <w:rPr>
                <w:rFonts w:ascii="Times New Roman" w:hAnsi="Times New Roman" w:cs="Times New Roman"/>
                <w:sz w:val="24"/>
                <w:szCs w:val="24"/>
              </w:rPr>
              <w:t xml:space="preserve"> hingga </w:t>
            </w:r>
            <w:r w:rsidRPr="00BB7AF8">
              <w:rPr>
                <w:rFonts w:ascii="Times New Roman" w:hAnsi="Times New Roman" w:cs="Times New Roman"/>
                <w:i/>
                <w:iCs/>
                <w:sz w:val="24"/>
                <w:szCs w:val="24"/>
              </w:rPr>
              <w:t>Extended Abstract</w:t>
            </w:r>
            <w:r w:rsidRPr="00BB7AF8">
              <w:rPr>
                <w:rFonts w:ascii="Times New Roman" w:hAnsi="Times New Roman" w:cs="Times New Roman"/>
                <w:sz w:val="24"/>
                <w:szCs w:val="24"/>
              </w:rPr>
              <w:t xml:space="preserve">) yang dipadukan dengan umpan balik kualitatif. </w:t>
            </w:r>
          </w:p>
        </w:tc>
        <w:tc>
          <w:tcPr>
            <w:tcW w:w="0" w:type="auto"/>
            <w:shd w:val="clear" w:color="auto" w:fill="E2EFD9" w:themeFill="accent6" w:themeFillTint="33"/>
            <w:hideMark/>
          </w:tcPr>
          <w:p w14:paraId="3C446D0A" w14:textId="77777777" w:rsidR="00BB7AF8" w:rsidRPr="00BB7AF8" w:rsidRDefault="00BB7AF8" w:rsidP="00BB7AF8">
            <w:pPr>
              <w:spacing w:line="360" w:lineRule="auto"/>
              <w:rPr>
                <w:rFonts w:ascii="Times New Roman" w:hAnsi="Times New Roman" w:cs="Times New Roman"/>
                <w:sz w:val="24"/>
                <w:szCs w:val="24"/>
              </w:rPr>
            </w:pPr>
            <w:r w:rsidRPr="00BB7AF8">
              <w:rPr>
                <w:rFonts w:ascii="Times New Roman" w:hAnsi="Times New Roman" w:cs="Times New Roman"/>
                <w:sz w:val="24"/>
                <w:szCs w:val="24"/>
              </w:rPr>
              <w:t xml:space="preserve">Evaluasi bersifat holistik dan berkeadilan; murid dan orang tua memahami secara pasti area keterampilan yang sudah kuat dan yang masih perlu bimbingan. </w:t>
            </w:r>
          </w:p>
        </w:tc>
        <w:tc>
          <w:tcPr>
            <w:tcW w:w="0" w:type="auto"/>
            <w:shd w:val="clear" w:color="auto" w:fill="E2EFD9" w:themeFill="accent6" w:themeFillTint="33"/>
            <w:hideMark/>
          </w:tcPr>
          <w:p w14:paraId="2817EA88" w14:textId="77777777" w:rsidR="00BB7AF8" w:rsidRPr="00BB7AF8" w:rsidRDefault="00BB7AF8" w:rsidP="00BB7AF8">
            <w:pPr>
              <w:spacing w:line="360" w:lineRule="auto"/>
              <w:rPr>
                <w:rFonts w:ascii="Times New Roman" w:hAnsi="Times New Roman" w:cs="Times New Roman"/>
                <w:sz w:val="24"/>
                <w:szCs w:val="24"/>
              </w:rPr>
            </w:pPr>
            <w:r w:rsidRPr="00BB7AF8">
              <w:rPr>
                <w:rFonts w:ascii="Times New Roman" w:hAnsi="Times New Roman" w:cs="Times New Roman"/>
                <w:sz w:val="24"/>
                <w:szCs w:val="24"/>
              </w:rPr>
              <w:t xml:space="preserve">Membutuhkan keahlian analisis yang tajam dari guru untuk merumuskan narasi pemetaan kompetensi pada setiap murid secara individual. </w:t>
            </w:r>
          </w:p>
        </w:tc>
      </w:tr>
    </w:tbl>
    <w:p w14:paraId="2574234C" w14:textId="77777777" w:rsidR="00BB7AF8" w:rsidRPr="00BB7AF8" w:rsidRDefault="00BB7AF8" w:rsidP="00BB7AF8">
      <w:pPr>
        <w:pStyle w:val="ListParagraph"/>
        <w:spacing w:after="0" w:line="360" w:lineRule="auto"/>
        <w:jc w:val="both"/>
        <w:rPr>
          <w:rFonts w:ascii="Times New Roman" w:hAnsi="Times New Roman" w:cs="Times New Roman"/>
          <w:sz w:val="24"/>
          <w:szCs w:val="24"/>
        </w:rPr>
      </w:pPr>
    </w:p>
    <w:p w14:paraId="4D9681BE" w14:textId="77777777" w:rsidR="00BB7AF8" w:rsidRPr="00BB7AF8" w:rsidRDefault="00BB7AF8" w:rsidP="00BB7AF8">
      <w:pPr>
        <w:pStyle w:val="ListParagraph"/>
        <w:spacing w:after="0" w:line="360" w:lineRule="auto"/>
        <w:jc w:val="both"/>
        <w:rPr>
          <w:rFonts w:ascii="Times New Roman" w:hAnsi="Times New Roman" w:cs="Times New Roman"/>
          <w:sz w:val="24"/>
          <w:szCs w:val="24"/>
        </w:rPr>
      </w:pPr>
    </w:p>
    <w:p w14:paraId="344A5A11" w14:textId="737AEB01" w:rsidR="00BB7AF8" w:rsidRDefault="00BB7AF8" w:rsidP="00BB7AF8">
      <w:pPr>
        <w:pStyle w:val="ListParagraph"/>
        <w:numPr>
          <w:ilvl w:val="0"/>
          <w:numId w:val="11"/>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lastRenderedPageBreak/>
        <w:t>Solusi Terpilih</w:t>
      </w:r>
    </w:p>
    <w:p w14:paraId="1AC46A78" w14:textId="77777777" w:rsidR="00BB7AF8" w:rsidRPr="00BB7AF8" w:rsidRDefault="00BB7AF8" w:rsidP="00BB7AF8">
      <w:pPr>
        <w:spacing w:after="0" w:line="360" w:lineRule="auto"/>
        <w:ind w:firstLine="720"/>
        <w:jc w:val="both"/>
        <w:rPr>
          <w:rFonts w:ascii="Times New Roman" w:hAnsi="Times New Roman" w:cs="Times New Roman"/>
          <w:sz w:val="24"/>
          <w:szCs w:val="24"/>
        </w:rPr>
      </w:pPr>
      <w:r w:rsidRPr="00BB7AF8">
        <w:rPr>
          <w:rFonts w:ascii="Times New Roman" w:hAnsi="Times New Roman" w:cs="Times New Roman"/>
          <w:sz w:val="24"/>
          <w:szCs w:val="24"/>
        </w:rPr>
        <w:t>Melalui pertimbangan kelebihan dan kelemahan di atas, strategi terbaik yang dipilih secara kolaboratif adalah "Sistem Asesmen PjBL Terpadu Berbasis CRA (</w:t>
      </w:r>
      <w:r w:rsidRPr="00BB7AF8">
        <w:rPr>
          <w:rFonts w:ascii="Times New Roman" w:hAnsi="Times New Roman" w:cs="Times New Roman"/>
          <w:i/>
          <w:iCs/>
          <w:sz w:val="24"/>
          <w:szCs w:val="24"/>
        </w:rPr>
        <w:t>Criterion-Referenced Assessment</w:t>
      </w:r>
      <w:r w:rsidRPr="00BB7AF8">
        <w:rPr>
          <w:rFonts w:ascii="Times New Roman" w:hAnsi="Times New Roman" w:cs="Times New Roman"/>
          <w:sz w:val="24"/>
          <w:szCs w:val="24"/>
        </w:rPr>
        <w:t xml:space="preserve">) dan Taksonomi SOLO". </w:t>
      </w:r>
    </w:p>
    <w:p w14:paraId="4889C942" w14:textId="77777777" w:rsidR="00BB7AF8" w:rsidRDefault="00BB7AF8" w:rsidP="00BB7AF8">
      <w:pPr>
        <w:spacing w:after="0" w:line="360" w:lineRule="auto"/>
        <w:ind w:firstLine="360"/>
        <w:jc w:val="both"/>
        <w:rPr>
          <w:rFonts w:ascii="Times New Roman" w:hAnsi="Times New Roman" w:cs="Times New Roman"/>
          <w:b/>
          <w:bCs/>
          <w:sz w:val="24"/>
          <w:szCs w:val="24"/>
        </w:rPr>
      </w:pPr>
      <w:r w:rsidRPr="00BB7AF8">
        <w:rPr>
          <w:rFonts w:ascii="Times New Roman" w:hAnsi="Times New Roman" w:cs="Times New Roman"/>
          <w:b/>
          <w:bCs/>
          <w:sz w:val="24"/>
          <w:szCs w:val="24"/>
        </w:rPr>
        <w:t>Alasan Pemilihan</w:t>
      </w:r>
    </w:p>
    <w:p w14:paraId="7C354A78" w14:textId="68FAC403" w:rsidR="00BB7AF8" w:rsidRDefault="00BB7AF8" w:rsidP="00BB7AF8">
      <w:pPr>
        <w:spacing w:after="0" w:line="360" w:lineRule="auto"/>
        <w:ind w:firstLine="720"/>
        <w:jc w:val="both"/>
        <w:rPr>
          <w:rFonts w:ascii="Times New Roman" w:hAnsi="Times New Roman" w:cs="Times New Roman"/>
          <w:sz w:val="24"/>
          <w:szCs w:val="24"/>
        </w:rPr>
      </w:pPr>
      <w:r w:rsidRPr="00BB7AF8">
        <w:rPr>
          <w:rFonts w:ascii="Times New Roman" w:hAnsi="Times New Roman" w:cs="Times New Roman"/>
          <w:sz w:val="24"/>
          <w:szCs w:val="24"/>
        </w:rPr>
        <w:t xml:space="preserve">Penyelesaian masalah asesmen tidak bisa dilakukan secara parsial. Memperbaiki rubrik tanpa memantau pelaksanaan tidak akan menghilangkan fenomena </w:t>
      </w:r>
      <w:r w:rsidRPr="00BB7AF8">
        <w:rPr>
          <w:rFonts w:ascii="Times New Roman" w:hAnsi="Times New Roman" w:cs="Times New Roman"/>
          <w:i/>
          <w:iCs/>
          <w:sz w:val="24"/>
          <w:szCs w:val="24"/>
        </w:rPr>
        <w:t>free-rider</w:t>
      </w:r>
      <w:r w:rsidRPr="00BB7AF8">
        <w:rPr>
          <w:rFonts w:ascii="Times New Roman" w:hAnsi="Times New Roman" w:cs="Times New Roman"/>
          <w:sz w:val="24"/>
          <w:szCs w:val="24"/>
        </w:rPr>
        <w:t xml:space="preserve">. Oleh karena itu, diperlukan pendekatan terpadu di mana perencanaan yang transparan, pemantauan formatif selama produksi, dan pelaporan deskriptif pada akhir semester saling terikat untuk memastikan asesmen benar-benar berfungsi sebagai alat transformasi dan pemetaan belajar. </w:t>
      </w:r>
    </w:p>
    <w:p w14:paraId="773E9B86" w14:textId="77777777" w:rsidR="00BB7AF8" w:rsidRPr="00BB7AF8" w:rsidRDefault="00BB7AF8" w:rsidP="00BB7AF8">
      <w:pPr>
        <w:spacing w:after="0" w:line="360" w:lineRule="auto"/>
        <w:ind w:firstLine="720"/>
        <w:jc w:val="both"/>
        <w:rPr>
          <w:rFonts w:ascii="Times New Roman" w:hAnsi="Times New Roman" w:cs="Times New Roman"/>
          <w:sz w:val="24"/>
          <w:szCs w:val="24"/>
        </w:rPr>
      </w:pPr>
    </w:p>
    <w:p w14:paraId="7E1FC819" w14:textId="77777777" w:rsidR="00BB7AF8" w:rsidRDefault="00BB7AF8" w:rsidP="00BB7AF8">
      <w:pPr>
        <w:pStyle w:val="ListParagraph"/>
        <w:numPr>
          <w:ilvl w:val="0"/>
          <w:numId w:val="11"/>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Simulasi dan Uraian Implementasi Langkah Nyata</w:t>
      </w:r>
    </w:p>
    <w:p w14:paraId="2376C55F" w14:textId="5E4E5500" w:rsidR="00BB7AF8" w:rsidRPr="00BB7AF8" w:rsidRDefault="00BB7AF8" w:rsidP="00BB7AF8">
      <w:pPr>
        <w:spacing w:after="0" w:line="360" w:lineRule="auto"/>
        <w:ind w:firstLine="720"/>
        <w:jc w:val="both"/>
        <w:rPr>
          <w:rFonts w:ascii="Times New Roman" w:hAnsi="Times New Roman" w:cs="Times New Roman"/>
          <w:sz w:val="24"/>
          <w:szCs w:val="24"/>
        </w:rPr>
      </w:pPr>
      <w:r w:rsidRPr="00BB7AF8">
        <w:rPr>
          <w:rFonts w:ascii="Times New Roman" w:hAnsi="Times New Roman" w:cs="Times New Roman"/>
          <w:sz w:val="24"/>
          <w:szCs w:val="24"/>
        </w:rPr>
        <w:t xml:space="preserve">Berikut adalah simulasi langkah nyata yang akan diimplementasikan oleh Pak Andre untuk mengembalikan asesmen pada fungsi yang bermakna: </w:t>
      </w:r>
    </w:p>
    <w:p w14:paraId="1E7E9705" w14:textId="59FFA036" w:rsidR="00BB7AF8" w:rsidRPr="00BB7AF8" w:rsidRDefault="00BB7AF8" w:rsidP="00BB7AF8">
      <w:pPr>
        <w:pStyle w:val="ListParagraph"/>
        <w:numPr>
          <w:ilvl w:val="0"/>
          <w:numId w:val="12"/>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Implementasi pada Tahap Perencanaan</w:t>
      </w:r>
    </w:p>
    <w:p w14:paraId="6210232C" w14:textId="77777777" w:rsidR="00BB7AF8" w:rsidRPr="00BB7AF8" w:rsidRDefault="00BB7AF8" w:rsidP="00BB7AF8">
      <w:pPr>
        <w:numPr>
          <w:ilvl w:val="0"/>
          <w:numId w:val="7"/>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Sosialisasi Rubrik</w:t>
      </w:r>
    </w:p>
    <w:p w14:paraId="7974558F" w14:textId="1C2C1436" w:rsidR="00BB7AF8" w:rsidRPr="00BB7AF8" w:rsidRDefault="00BB7AF8" w:rsidP="00BB7AF8">
      <w:pPr>
        <w:spacing w:after="0" w:line="360" w:lineRule="auto"/>
        <w:ind w:left="1080" w:firstLine="360"/>
        <w:jc w:val="both"/>
        <w:rPr>
          <w:rFonts w:ascii="Times New Roman" w:hAnsi="Times New Roman" w:cs="Times New Roman"/>
          <w:sz w:val="24"/>
          <w:szCs w:val="24"/>
        </w:rPr>
      </w:pPr>
      <w:r w:rsidRPr="00BB7AF8">
        <w:rPr>
          <w:rFonts w:ascii="Times New Roman" w:hAnsi="Times New Roman" w:cs="Times New Roman"/>
          <w:sz w:val="24"/>
          <w:szCs w:val="24"/>
        </w:rPr>
        <w:t xml:space="preserve">Sebelum membagi kelompok, Pak Andre menampilkan contoh film animasi berstandar industri dan membedah kriteria rubrik di layar proyektor. </w:t>
      </w:r>
    </w:p>
    <w:p w14:paraId="44E4C02F" w14:textId="77777777" w:rsidR="00BB7AF8" w:rsidRPr="00BB7AF8" w:rsidRDefault="00BB7AF8" w:rsidP="00BB7AF8">
      <w:pPr>
        <w:numPr>
          <w:ilvl w:val="0"/>
          <w:numId w:val="7"/>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Penentuan Batas Tuntas</w:t>
      </w:r>
    </w:p>
    <w:p w14:paraId="7F03385F" w14:textId="50F43D69" w:rsidR="00BB7AF8" w:rsidRPr="00BB7AF8" w:rsidRDefault="00BB7AF8" w:rsidP="00BB7AF8">
      <w:pPr>
        <w:spacing w:after="0" w:line="360" w:lineRule="auto"/>
        <w:ind w:left="1080" w:firstLine="360"/>
        <w:jc w:val="both"/>
        <w:rPr>
          <w:rFonts w:ascii="Times New Roman" w:hAnsi="Times New Roman" w:cs="Times New Roman"/>
          <w:sz w:val="24"/>
          <w:szCs w:val="24"/>
        </w:rPr>
      </w:pPr>
      <w:r w:rsidRPr="00BB7AF8">
        <w:rPr>
          <w:rFonts w:ascii="Times New Roman" w:hAnsi="Times New Roman" w:cs="Times New Roman"/>
          <w:sz w:val="24"/>
          <w:szCs w:val="24"/>
        </w:rPr>
        <w:t>Pak Andre memastikan setiap murid paham bahwa untuk mencapai level "Kompeten" (Tuntas), mereka harus memenuhi kriteria pada aspek teknis (</w:t>
      </w:r>
      <w:r w:rsidRPr="00BB7AF8">
        <w:rPr>
          <w:rFonts w:ascii="Times New Roman" w:hAnsi="Times New Roman" w:cs="Times New Roman"/>
          <w:i/>
          <w:iCs/>
          <w:sz w:val="24"/>
          <w:szCs w:val="24"/>
        </w:rPr>
        <w:t>storyboard</w:t>
      </w:r>
      <w:r w:rsidRPr="00BB7AF8">
        <w:rPr>
          <w:rFonts w:ascii="Times New Roman" w:hAnsi="Times New Roman" w:cs="Times New Roman"/>
          <w:sz w:val="24"/>
          <w:szCs w:val="24"/>
        </w:rPr>
        <w:t xml:space="preserve">, </w:t>
      </w:r>
      <w:r w:rsidRPr="00BB7AF8">
        <w:rPr>
          <w:rFonts w:ascii="Times New Roman" w:hAnsi="Times New Roman" w:cs="Times New Roman"/>
          <w:i/>
          <w:iCs/>
          <w:sz w:val="24"/>
          <w:szCs w:val="24"/>
        </w:rPr>
        <w:t>animating</w:t>
      </w:r>
      <w:r w:rsidRPr="00BB7AF8">
        <w:rPr>
          <w:rFonts w:ascii="Times New Roman" w:hAnsi="Times New Roman" w:cs="Times New Roman"/>
          <w:sz w:val="24"/>
          <w:szCs w:val="24"/>
        </w:rPr>
        <w:t xml:space="preserve">) sekaligus aspek karakter (komunikasi, tanggung jawab). </w:t>
      </w:r>
    </w:p>
    <w:p w14:paraId="3996843B" w14:textId="26CEFDF2" w:rsidR="00BB7AF8" w:rsidRPr="00BB7AF8" w:rsidRDefault="00BB7AF8" w:rsidP="00BB7AF8">
      <w:pPr>
        <w:pStyle w:val="ListParagraph"/>
        <w:numPr>
          <w:ilvl w:val="0"/>
          <w:numId w:val="12"/>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Implementasi pada Tahap Pelaksanaan</w:t>
      </w:r>
    </w:p>
    <w:p w14:paraId="672AAD3E" w14:textId="77777777" w:rsidR="00BB7AF8" w:rsidRPr="00BB7AF8" w:rsidRDefault="00BB7AF8" w:rsidP="00BB7AF8">
      <w:pPr>
        <w:numPr>
          <w:ilvl w:val="0"/>
          <w:numId w:val="8"/>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Pembagian Peran Spesifik</w:t>
      </w:r>
    </w:p>
    <w:p w14:paraId="5E5B9EAD" w14:textId="4E5D2A40" w:rsidR="00BB7AF8" w:rsidRPr="00BB7AF8" w:rsidRDefault="00BB7AF8" w:rsidP="00BB7AF8">
      <w:pPr>
        <w:spacing w:after="0" w:line="360" w:lineRule="auto"/>
        <w:ind w:left="1080" w:firstLine="360"/>
        <w:jc w:val="both"/>
        <w:rPr>
          <w:rFonts w:ascii="Times New Roman" w:hAnsi="Times New Roman" w:cs="Times New Roman"/>
          <w:sz w:val="24"/>
          <w:szCs w:val="24"/>
        </w:rPr>
      </w:pPr>
      <w:r w:rsidRPr="00BB7AF8">
        <w:rPr>
          <w:rFonts w:ascii="Times New Roman" w:hAnsi="Times New Roman" w:cs="Times New Roman"/>
          <w:sz w:val="24"/>
          <w:szCs w:val="24"/>
        </w:rPr>
        <w:t xml:space="preserve">Pak Andre mewajibkan setiap kelompok memiliki struktur kerja yang jelas, sehingga tidak ada murid yang menganggur. </w:t>
      </w:r>
    </w:p>
    <w:p w14:paraId="19A00691" w14:textId="77777777" w:rsidR="00BB7AF8" w:rsidRPr="00BB7AF8" w:rsidRDefault="00BB7AF8" w:rsidP="00BB7AF8">
      <w:pPr>
        <w:numPr>
          <w:ilvl w:val="0"/>
          <w:numId w:val="8"/>
        </w:numPr>
        <w:spacing w:after="0" w:line="360" w:lineRule="auto"/>
        <w:jc w:val="both"/>
        <w:rPr>
          <w:rFonts w:ascii="Times New Roman" w:hAnsi="Times New Roman" w:cs="Times New Roman"/>
          <w:sz w:val="24"/>
          <w:szCs w:val="24"/>
        </w:rPr>
      </w:pPr>
      <w:r w:rsidRPr="00BB7AF8">
        <w:rPr>
          <w:rFonts w:ascii="Times New Roman" w:hAnsi="Times New Roman" w:cs="Times New Roman"/>
          <w:b/>
          <w:bCs/>
          <w:i/>
          <w:iCs/>
          <w:sz w:val="24"/>
          <w:szCs w:val="24"/>
        </w:rPr>
        <w:t>Progress Checkpoint</w:t>
      </w:r>
    </w:p>
    <w:p w14:paraId="7BE34B7B" w14:textId="64A1434E" w:rsidR="00BB7AF8" w:rsidRPr="00BB7AF8" w:rsidRDefault="00BB7AF8" w:rsidP="00BB7AF8">
      <w:pPr>
        <w:spacing w:after="0" w:line="360" w:lineRule="auto"/>
        <w:ind w:left="1080" w:firstLine="360"/>
        <w:jc w:val="both"/>
        <w:rPr>
          <w:rFonts w:ascii="Times New Roman" w:hAnsi="Times New Roman" w:cs="Times New Roman"/>
          <w:sz w:val="24"/>
          <w:szCs w:val="24"/>
        </w:rPr>
      </w:pPr>
      <w:r w:rsidRPr="00BB7AF8">
        <w:rPr>
          <w:rFonts w:ascii="Times New Roman" w:hAnsi="Times New Roman" w:cs="Times New Roman"/>
          <w:sz w:val="24"/>
          <w:szCs w:val="24"/>
        </w:rPr>
        <w:t xml:space="preserve">Pak Andre membagi proyek menjadi 3 fase (Pra-produksi, Produksi, dan Pasca-produksi). Di setiap akhir fase, kelompok harus mempresentasikan progresnya. </w:t>
      </w:r>
    </w:p>
    <w:p w14:paraId="3F180C91" w14:textId="77777777" w:rsidR="00BB7AF8" w:rsidRPr="00BB7AF8" w:rsidRDefault="00BB7AF8" w:rsidP="00BB7AF8">
      <w:pPr>
        <w:numPr>
          <w:ilvl w:val="0"/>
          <w:numId w:val="8"/>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Asesmen Teman Sebaya (</w:t>
      </w:r>
      <w:r w:rsidRPr="00BB7AF8">
        <w:rPr>
          <w:rFonts w:ascii="Times New Roman" w:hAnsi="Times New Roman" w:cs="Times New Roman"/>
          <w:b/>
          <w:bCs/>
          <w:i/>
          <w:iCs/>
          <w:sz w:val="24"/>
          <w:szCs w:val="24"/>
        </w:rPr>
        <w:t>Peer Assessment</w:t>
      </w:r>
      <w:r w:rsidRPr="00BB7AF8">
        <w:rPr>
          <w:rFonts w:ascii="Times New Roman" w:hAnsi="Times New Roman" w:cs="Times New Roman"/>
          <w:b/>
          <w:bCs/>
          <w:sz w:val="24"/>
          <w:szCs w:val="24"/>
        </w:rPr>
        <w:t>)</w:t>
      </w:r>
    </w:p>
    <w:p w14:paraId="59D39875" w14:textId="600F1EA8" w:rsidR="00BB7AF8" w:rsidRPr="00BB7AF8" w:rsidRDefault="00BB7AF8" w:rsidP="00BB7AF8">
      <w:pPr>
        <w:spacing w:after="0" w:line="360" w:lineRule="auto"/>
        <w:ind w:left="1080" w:firstLine="360"/>
        <w:jc w:val="both"/>
        <w:rPr>
          <w:rFonts w:ascii="Times New Roman" w:hAnsi="Times New Roman" w:cs="Times New Roman"/>
          <w:sz w:val="24"/>
          <w:szCs w:val="24"/>
        </w:rPr>
      </w:pPr>
      <w:r w:rsidRPr="00BB7AF8">
        <w:rPr>
          <w:rFonts w:ascii="Times New Roman" w:hAnsi="Times New Roman" w:cs="Times New Roman"/>
          <w:sz w:val="24"/>
          <w:szCs w:val="24"/>
        </w:rPr>
        <w:t xml:space="preserve">Di pertengahan produksi, murid mengisi lembar evaluasi kontribusi rekan satu tim. Ini menjadi data formatif bagi Pak Andre untuk mengintervensi kelompok yang mengalami konflik atau memiliki anggota pasif. </w:t>
      </w:r>
    </w:p>
    <w:p w14:paraId="258C9433" w14:textId="18A6E1FB" w:rsidR="00BB7AF8" w:rsidRPr="00BB7AF8" w:rsidRDefault="00BB7AF8" w:rsidP="00BB7AF8">
      <w:pPr>
        <w:pStyle w:val="ListParagraph"/>
        <w:numPr>
          <w:ilvl w:val="0"/>
          <w:numId w:val="12"/>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Implementasi pada Tahap Asesmen dan Pelaporan</w:t>
      </w:r>
    </w:p>
    <w:p w14:paraId="5D63C35A" w14:textId="77777777" w:rsidR="009C6665" w:rsidRPr="009C6665" w:rsidRDefault="00BB7AF8" w:rsidP="00BB7AF8">
      <w:pPr>
        <w:numPr>
          <w:ilvl w:val="0"/>
          <w:numId w:val="9"/>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lastRenderedPageBreak/>
        <w:t>Umpan Balik Berbasis Level SOLO</w:t>
      </w:r>
    </w:p>
    <w:p w14:paraId="3AE14108" w14:textId="77777777" w:rsidR="009C6665" w:rsidRDefault="00BB7AF8" w:rsidP="009C6665">
      <w:pPr>
        <w:spacing w:after="0" w:line="360" w:lineRule="auto"/>
        <w:ind w:left="1080" w:firstLine="360"/>
        <w:jc w:val="both"/>
        <w:rPr>
          <w:rFonts w:ascii="Times New Roman" w:hAnsi="Times New Roman" w:cs="Times New Roman"/>
          <w:sz w:val="24"/>
          <w:szCs w:val="24"/>
        </w:rPr>
      </w:pPr>
      <w:r w:rsidRPr="00BB7AF8">
        <w:rPr>
          <w:rFonts w:ascii="Times New Roman" w:hAnsi="Times New Roman" w:cs="Times New Roman"/>
          <w:sz w:val="24"/>
          <w:szCs w:val="24"/>
        </w:rPr>
        <w:t xml:space="preserve">Saat menilai hasil akhir, Pak Andre tidak sekadar memberikan nilai "80". Ia mengkategorikan pencapaian murid dengan catatan deskriptif. Misalnya: </w:t>
      </w:r>
    </w:p>
    <w:p w14:paraId="2C46C8EF" w14:textId="3E1EB3B7" w:rsidR="00BB7AF8" w:rsidRPr="00BB7AF8" w:rsidRDefault="00BB7AF8" w:rsidP="009C6665">
      <w:pPr>
        <w:spacing w:after="0" w:line="360" w:lineRule="auto"/>
        <w:ind w:left="1440"/>
        <w:jc w:val="both"/>
        <w:rPr>
          <w:rFonts w:ascii="Times New Roman" w:hAnsi="Times New Roman" w:cs="Times New Roman"/>
          <w:sz w:val="24"/>
          <w:szCs w:val="24"/>
        </w:rPr>
      </w:pPr>
      <w:r w:rsidRPr="00BB7AF8">
        <w:rPr>
          <w:rFonts w:ascii="Times New Roman" w:hAnsi="Times New Roman" w:cs="Times New Roman"/>
          <w:i/>
          <w:iCs/>
          <w:sz w:val="24"/>
          <w:szCs w:val="24"/>
        </w:rPr>
        <w:t>"Andi telah mencapai level Multistruktural. Andi mampu mendesain karakter dan membuat storyboard dengan baik (penguasaan teknis terpisah), namun pergerakan animasi karakter masih belum selaras dengan tempo audio. Rekomendasi: Latih kembali sinkronisasi timeline animasi pada perangkat lunak."</w:t>
      </w:r>
    </w:p>
    <w:p w14:paraId="09092009" w14:textId="77777777" w:rsidR="009C6665" w:rsidRPr="009C6665" w:rsidRDefault="00BB7AF8" w:rsidP="009C6665">
      <w:pPr>
        <w:numPr>
          <w:ilvl w:val="0"/>
          <w:numId w:val="9"/>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Triangulasi untuk Keputusan Kelulusan</w:t>
      </w:r>
    </w:p>
    <w:p w14:paraId="32974EB1" w14:textId="6E88A9AB" w:rsidR="00BB7AF8" w:rsidRDefault="00BB7AF8" w:rsidP="009C6665">
      <w:pPr>
        <w:spacing w:after="0" w:line="360" w:lineRule="auto"/>
        <w:ind w:left="1080" w:firstLine="360"/>
        <w:jc w:val="both"/>
        <w:rPr>
          <w:rFonts w:ascii="Times New Roman" w:hAnsi="Times New Roman" w:cs="Times New Roman"/>
          <w:sz w:val="24"/>
          <w:szCs w:val="24"/>
        </w:rPr>
      </w:pPr>
      <w:r w:rsidRPr="00BB7AF8">
        <w:rPr>
          <w:rFonts w:ascii="Times New Roman" w:hAnsi="Times New Roman" w:cs="Times New Roman"/>
          <w:sz w:val="24"/>
          <w:szCs w:val="24"/>
        </w:rPr>
        <w:t xml:space="preserve">Keputusan kelulusan semester tidak diketok palu hanya dari produk film akhir. Pak Andre menggabungkan nilai film (AoL) dengan nilai kedisiplinan </w:t>
      </w:r>
      <w:r w:rsidRPr="00BB7AF8">
        <w:rPr>
          <w:rFonts w:ascii="Times New Roman" w:hAnsi="Times New Roman" w:cs="Times New Roman"/>
          <w:i/>
          <w:iCs/>
          <w:sz w:val="24"/>
          <w:szCs w:val="24"/>
        </w:rPr>
        <w:t>logbook</w:t>
      </w:r>
      <w:r w:rsidRPr="00BB7AF8">
        <w:rPr>
          <w:rFonts w:ascii="Times New Roman" w:hAnsi="Times New Roman" w:cs="Times New Roman"/>
          <w:sz w:val="24"/>
          <w:szCs w:val="24"/>
        </w:rPr>
        <w:t xml:space="preserve"> dan evaluasi kontribusi tim (AfL/AaL). Murid yang filmnya belum memenuhi standar teknis tidak langsung divonis tidak lulus, melainkan diberikan kesempatan revisi (</w:t>
      </w:r>
      <w:r w:rsidRPr="00BB7AF8">
        <w:rPr>
          <w:rFonts w:ascii="Times New Roman" w:hAnsi="Times New Roman" w:cs="Times New Roman"/>
          <w:i/>
          <w:iCs/>
          <w:sz w:val="24"/>
          <w:szCs w:val="24"/>
        </w:rPr>
        <w:t>remedial teaching</w:t>
      </w:r>
      <w:r w:rsidRPr="00BB7AF8">
        <w:rPr>
          <w:rFonts w:ascii="Times New Roman" w:hAnsi="Times New Roman" w:cs="Times New Roman"/>
          <w:sz w:val="24"/>
          <w:szCs w:val="24"/>
        </w:rPr>
        <w:t xml:space="preserve">) pada bagian yang spesifik. </w:t>
      </w:r>
    </w:p>
    <w:p w14:paraId="0BE1F631" w14:textId="77777777" w:rsidR="009C6665" w:rsidRPr="00BB7AF8" w:rsidRDefault="009C6665" w:rsidP="009C6665">
      <w:pPr>
        <w:spacing w:after="0" w:line="360" w:lineRule="auto"/>
        <w:ind w:left="1080" w:firstLine="360"/>
        <w:jc w:val="both"/>
        <w:rPr>
          <w:rFonts w:ascii="Times New Roman" w:hAnsi="Times New Roman" w:cs="Times New Roman"/>
          <w:sz w:val="24"/>
          <w:szCs w:val="24"/>
        </w:rPr>
      </w:pPr>
    </w:p>
    <w:p w14:paraId="71B2BC48" w14:textId="12EB1B09" w:rsidR="00BB7AF8" w:rsidRPr="00BB7AF8" w:rsidRDefault="00BB7AF8" w:rsidP="00BB7AF8">
      <w:pPr>
        <w:pStyle w:val="ListParagraph"/>
        <w:numPr>
          <w:ilvl w:val="0"/>
          <w:numId w:val="11"/>
        </w:numPr>
        <w:spacing w:after="0" w:line="360" w:lineRule="auto"/>
        <w:jc w:val="both"/>
        <w:rPr>
          <w:rFonts w:ascii="Times New Roman" w:hAnsi="Times New Roman" w:cs="Times New Roman"/>
          <w:sz w:val="24"/>
          <w:szCs w:val="24"/>
        </w:rPr>
      </w:pPr>
      <w:r w:rsidRPr="00BB7AF8">
        <w:rPr>
          <w:rFonts w:ascii="Times New Roman" w:hAnsi="Times New Roman" w:cs="Times New Roman"/>
          <w:b/>
          <w:bCs/>
          <w:sz w:val="24"/>
          <w:szCs w:val="24"/>
        </w:rPr>
        <w:t>Kesimpulan Hasil Diskusi</w:t>
      </w:r>
    </w:p>
    <w:p w14:paraId="70EE0A25" w14:textId="77777777" w:rsidR="00BB7AF8" w:rsidRPr="00BB7AF8" w:rsidRDefault="00BB7AF8" w:rsidP="009C6665">
      <w:pPr>
        <w:spacing w:after="0" w:line="360" w:lineRule="auto"/>
        <w:ind w:firstLine="720"/>
        <w:jc w:val="both"/>
        <w:rPr>
          <w:rFonts w:ascii="Times New Roman" w:hAnsi="Times New Roman" w:cs="Times New Roman"/>
          <w:sz w:val="24"/>
          <w:szCs w:val="24"/>
        </w:rPr>
      </w:pPr>
      <w:r w:rsidRPr="00BB7AF8">
        <w:rPr>
          <w:rFonts w:ascii="Times New Roman" w:hAnsi="Times New Roman" w:cs="Times New Roman"/>
          <w:sz w:val="24"/>
          <w:szCs w:val="24"/>
        </w:rPr>
        <w:t>Permasalahan utama pada kasus Pak Andre terletak pada desain asesmen yang terputus dari proses belajar dan hanya berfokus pada hasil akhir. Dengan mengintegrasikan sistem asesmen PjBL terpadu, evaluasi tidak hanya berhenti sebagai alat ukur kognitif yang direpresentasikan oleh angka, melainkan menjadi proses yang humanis, berkeadilan, dan bermakna. Hal ini selaras dengan tujuan pendidikan vokasi untuk mencetak lulusan yang tidak hanya terampil secara teknis, tetapi juga memiliki etos kerja dan tanggung jawab profesional.</w:t>
      </w:r>
    </w:p>
    <w:p w14:paraId="1A65EE06" w14:textId="77777777" w:rsidR="006A59D0" w:rsidRPr="00BB7AF8" w:rsidRDefault="006A59D0" w:rsidP="00BB7AF8">
      <w:pPr>
        <w:spacing w:after="0" w:line="360" w:lineRule="auto"/>
        <w:jc w:val="both"/>
        <w:rPr>
          <w:rFonts w:ascii="Times New Roman" w:hAnsi="Times New Roman" w:cs="Times New Roman"/>
          <w:sz w:val="24"/>
          <w:szCs w:val="24"/>
        </w:rPr>
      </w:pPr>
    </w:p>
    <w:sectPr w:rsidR="006A59D0" w:rsidRPr="00BB7AF8" w:rsidSect="00977264">
      <w:head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2CDA1" w14:textId="77777777" w:rsidR="00C81C7B" w:rsidRDefault="00C81C7B" w:rsidP="00977264">
      <w:pPr>
        <w:spacing w:after="0" w:line="240" w:lineRule="auto"/>
      </w:pPr>
      <w:r>
        <w:separator/>
      </w:r>
    </w:p>
  </w:endnote>
  <w:endnote w:type="continuationSeparator" w:id="0">
    <w:p w14:paraId="2320BC1F" w14:textId="77777777" w:rsidR="00C81C7B" w:rsidRDefault="00C81C7B" w:rsidP="00977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4A688" w14:textId="77777777" w:rsidR="00C81C7B" w:rsidRDefault="00C81C7B" w:rsidP="00977264">
      <w:pPr>
        <w:spacing w:after="0" w:line="240" w:lineRule="auto"/>
      </w:pPr>
      <w:r>
        <w:separator/>
      </w:r>
    </w:p>
  </w:footnote>
  <w:footnote w:type="continuationSeparator" w:id="0">
    <w:p w14:paraId="579BEBA0" w14:textId="77777777" w:rsidR="00C81C7B" w:rsidRDefault="00C81C7B" w:rsidP="009772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472CC" w14:textId="1309DB97" w:rsidR="00977264" w:rsidRDefault="00977264">
    <w:pPr>
      <w:pStyle w:val="Header"/>
    </w:pPr>
    <w:r>
      <w:rPr>
        <w:noProof/>
        <w14:ligatures w14:val="standardContextual"/>
      </w:rPr>
      <w:drawing>
        <wp:anchor distT="0" distB="0" distL="114300" distR="114300" simplePos="0" relativeHeight="251659264" behindDoc="0" locked="0" layoutInCell="1" allowOverlap="1" wp14:anchorId="7C39E80C" wp14:editId="15B93B9D">
          <wp:simplePos x="0" y="0"/>
          <wp:positionH relativeFrom="column">
            <wp:posOffset>-914400</wp:posOffset>
          </wp:positionH>
          <wp:positionV relativeFrom="paragraph">
            <wp:posOffset>-450215</wp:posOffset>
          </wp:positionV>
          <wp:extent cx="7901940" cy="899160"/>
          <wp:effectExtent l="0" t="0" r="3810" b="0"/>
          <wp:wrapNone/>
          <wp:docPr id="85796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6468" name="Picture 421676468"/>
                  <pic:cNvPicPr/>
                </pic:nvPicPr>
                <pic:blipFill>
                  <a:blip r:embed="rId1">
                    <a:extLst>
                      <a:ext uri="{28A0092B-C50C-407E-A947-70E740481C1C}">
                        <a14:useLocalDpi xmlns:a14="http://schemas.microsoft.com/office/drawing/2010/main" val="0"/>
                      </a:ext>
                    </a:extLst>
                  </a:blip>
                  <a:stretch>
                    <a:fillRect/>
                  </a:stretch>
                </pic:blipFill>
                <pic:spPr>
                  <a:xfrm>
                    <a:off x="0" y="0"/>
                    <a:ext cx="7901940" cy="8991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844A7"/>
    <w:multiLevelType w:val="multilevel"/>
    <w:tmpl w:val="EC12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01E1F"/>
    <w:multiLevelType w:val="multilevel"/>
    <w:tmpl w:val="A27E48FC"/>
    <w:lvl w:ilvl="0">
      <w:start w:val="1"/>
      <w:numFmt w:val="lowerLetter"/>
      <w:lvlText w:val="%1."/>
      <w:lvlJc w:val="left"/>
      <w:pPr>
        <w:tabs>
          <w:tab w:val="num" w:pos="1440"/>
        </w:tabs>
        <w:ind w:left="1440" w:hanging="360"/>
      </w:pPr>
      <w:rPr>
        <w:rFonts w:hint="default"/>
        <w:b/>
        <w:bCs/>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8C60CFD"/>
    <w:multiLevelType w:val="multilevel"/>
    <w:tmpl w:val="D464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550CB"/>
    <w:multiLevelType w:val="multilevel"/>
    <w:tmpl w:val="7DBE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216D9"/>
    <w:multiLevelType w:val="multilevel"/>
    <w:tmpl w:val="565EB47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773280F"/>
    <w:multiLevelType w:val="multilevel"/>
    <w:tmpl w:val="F700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87415"/>
    <w:multiLevelType w:val="multilevel"/>
    <w:tmpl w:val="B9822084"/>
    <w:lvl w:ilvl="0">
      <w:start w:val="1"/>
      <w:numFmt w:val="lowerLetter"/>
      <w:lvlText w:val="%1."/>
      <w:lvlJc w:val="left"/>
      <w:pPr>
        <w:tabs>
          <w:tab w:val="num" w:pos="1440"/>
        </w:tabs>
        <w:ind w:left="1440" w:hanging="360"/>
      </w:pPr>
      <w:rPr>
        <w:rFonts w:hint="default"/>
        <w:b/>
        <w:bCs/>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3C0601CF"/>
    <w:multiLevelType w:val="hybridMultilevel"/>
    <w:tmpl w:val="19100044"/>
    <w:lvl w:ilvl="0" w:tplc="9B6AA0C0">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9933DCB"/>
    <w:multiLevelType w:val="hybridMultilevel"/>
    <w:tmpl w:val="E61AF71A"/>
    <w:lvl w:ilvl="0" w:tplc="453C64F0">
      <w:start w:val="1"/>
      <w:numFmt w:val="decimal"/>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5B7D026F"/>
    <w:multiLevelType w:val="multilevel"/>
    <w:tmpl w:val="1600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336C8"/>
    <w:multiLevelType w:val="multilevel"/>
    <w:tmpl w:val="FFB801AC"/>
    <w:lvl w:ilvl="0">
      <w:start w:val="1"/>
      <w:numFmt w:val="lowerLetter"/>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65775B31"/>
    <w:multiLevelType w:val="multilevel"/>
    <w:tmpl w:val="467A07AC"/>
    <w:lvl w:ilvl="0">
      <w:start w:val="1"/>
      <w:numFmt w:val="bullet"/>
      <w:lvlText w:val=""/>
      <w:lvlJc w:val="left"/>
      <w:pPr>
        <w:ind w:left="720" w:hanging="360"/>
      </w:pPr>
      <w:rPr>
        <w:rFonts w:ascii="Arial" w:eastAsia="Arial" w:hAnsi="Arial" w:cs="Arial"/>
        <w:b w:val="0"/>
        <w:bCs w:val="0"/>
        <w:i w:val="0"/>
        <w:iCs w:val="0"/>
        <w:smallCaps w:val="0"/>
        <w:strike w:val="0"/>
        <w:dstrike w:val="0"/>
        <w:color w:val="273540"/>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721289854">
    <w:abstractNumId w:val="11"/>
  </w:num>
  <w:num w:numId="2" w16cid:durableId="932009334">
    <w:abstractNumId w:val="9"/>
  </w:num>
  <w:num w:numId="3" w16cid:durableId="1780250604">
    <w:abstractNumId w:val="5"/>
  </w:num>
  <w:num w:numId="4" w16cid:durableId="2093233610">
    <w:abstractNumId w:val="2"/>
  </w:num>
  <w:num w:numId="5" w16cid:durableId="963075387">
    <w:abstractNumId w:val="3"/>
  </w:num>
  <w:num w:numId="6" w16cid:durableId="595214551">
    <w:abstractNumId w:val="4"/>
  </w:num>
  <w:num w:numId="7" w16cid:durableId="1826045783">
    <w:abstractNumId w:val="10"/>
  </w:num>
  <w:num w:numId="8" w16cid:durableId="40205246">
    <w:abstractNumId w:val="1"/>
  </w:num>
  <w:num w:numId="9" w16cid:durableId="232813046">
    <w:abstractNumId w:val="6"/>
  </w:num>
  <w:num w:numId="10" w16cid:durableId="1406418085">
    <w:abstractNumId w:val="0"/>
  </w:num>
  <w:num w:numId="11" w16cid:durableId="595594773">
    <w:abstractNumId w:val="7"/>
  </w:num>
  <w:num w:numId="12" w16cid:durableId="1018116093">
    <w:abstractNumId w:val="8"/>
  </w:num>
  <w:num w:numId="13" w16cid:durableId="10938621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82B"/>
    <w:rsid w:val="00450A1D"/>
    <w:rsid w:val="004809C7"/>
    <w:rsid w:val="0054168F"/>
    <w:rsid w:val="00562776"/>
    <w:rsid w:val="0063282B"/>
    <w:rsid w:val="006575CF"/>
    <w:rsid w:val="006A59D0"/>
    <w:rsid w:val="00840F0E"/>
    <w:rsid w:val="008F2DE9"/>
    <w:rsid w:val="00966FA9"/>
    <w:rsid w:val="00977264"/>
    <w:rsid w:val="009C3A24"/>
    <w:rsid w:val="009C6665"/>
    <w:rsid w:val="00B44DA6"/>
    <w:rsid w:val="00BB7AF8"/>
    <w:rsid w:val="00C81C7B"/>
    <w:rsid w:val="00D02FA1"/>
    <w:rsid w:val="00D46B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231E"/>
  <w15:chartTrackingRefBased/>
  <w15:docId w15:val="{7734E40C-4199-4FEA-B3A1-B5AC9CF76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82B"/>
    <w:pPr>
      <w:spacing w:line="256" w:lineRule="auto"/>
    </w:pPr>
  </w:style>
  <w:style w:type="paragraph" w:styleId="Heading1">
    <w:name w:val="heading 1"/>
    <w:basedOn w:val="Normal"/>
    <w:next w:val="Normal"/>
    <w:link w:val="Heading1Char"/>
    <w:uiPriority w:val="9"/>
    <w:qFormat/>
    <w:rsid w:val="009C66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AF8"/>
    <w:pPr>
      <w:ind w:left="720"/>
      <w:contextualSpacing/>
    </w:pPr>
  </w:style>
  <w:style w:type="table" w:styleId="TableGrid">
    <w:name w:val="Table Grid"/>
    <w:basedOn w:val="TableNormal"/>
    <w:uiPriority w:val="39"/>
    <w:rsid w:val="00BB7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C6665"/>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9772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264"/>
  </w:style>
  <w:style w:type="paragraph" w:styleId="Footer">
    <w:name w:val="footer"/>
    <w:basedOn w:val="Normal"/>
    <w:link w:val="FooterChar"/>
    <w:uiPriority w:val="99"/>
    <w:unhideWhenUsed/>
    <w:rsid w:val="009772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45509">
      <w:bodyDiv w:val="1"/>
      <w:marLeft w:val="0"/>
      <w:marRight w:val="0"/>
      <w:marTop w:val="0"/>
      <w:marBottom w:val="0"/>
      <w:divBdr>
        <w:top w:val="none" w:sz="0" w:space="0" w:color="auto"/>
        <w:left w:val="none" w:sz="0" w:space="0" w:color="auto"/>
        <w:bottom w:val="none" w:sz="0" w:space="0" w:color="auto"/>
        <w:right w:val="none" w:sz="0" w:space="0" w:color="auto"/>
      </w:divBdr>
      <w:divsChild>
        <w:div w:id="186505607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87916603">
      <w:bodyDiv w:val="1"/>
      <w:marLeft w:val="0"/>
      <w:marRight w:val="0"/>
      <w:marTop w:val="0"/>
      <w:marBottom w:val="0"/>
      <w:divBdr>
        <w:top w:val="none" w:sz="0" w:space="0" w:color="auto"/>
        <w:left w:val="none" w:sz="0" w:space="0" w:color="auto"/>
        <w:bottom w:val="none" w:sz="0" w:space="0" w:color="auto"/>
        <w:right w:val="none" w:sz="0" w:space="0" w:color="auto"/>
      </w:divBdr>
      <w:divsChild>
        <w:div w:id="1983264357">
          <w:marLeft w:val="0"/>
          <w:marRight w:val="0"/>
          <w:marTop w:val="0"/>
          <w:marBottom w:val="0"/>
          <w:divBdr>
            <w:top w:val="none" w:sz="0" w:space="0" w:color="auto"/>
            <w:left w:val="none" w:sz="0" w:space="0" w:color="auto"/>
            <w:bottom w:val="none" w:sz="0" w:space="0" w:color="auto"/>
            <w:right w:val="none" w:sz="0" w:space="0" w:color="auto"/>
          </w:divBdr>
        </w:div>
        <w:div w:id="90461119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49860766">
      <w:bodyDiv w:val="1"/>
      <w:marLeft w:val="0"/>
      <w:marRight w:val="0"/>
      <w:marTop w:val="0"/>
      <w:marBottom w:val="0"/>
      <w:divBdr>
        <w:top w:val="none" w:sz="0" w:space="0" w:color="auto"/>
        <w:left w:val="none" w:sz="0" w:space="0" w:color="auto"/>
        <w:bottom w:val="none" w:sz="0" w:space="0" w:color="auto"/>
        <w:right w:val="none" w:sz="0" w:space="0" w:color="auto"/>
      </w:divBdr>
    </w:div>
    <w:div w:id="665984398">
      <w:bodyDiv w:val="1"/>
      <w:marLeft w:val="0"/>
      <w:marRight w:val="0"/>
      <w:marTop w:val="0"/>
      <w:marBottom w:val="0"/>
      <w:divBdr>
        <w:top w:val="none" w:sz="0" w:space="0" w:color="auto"/>
        <w:left w:val="none" w:sz="0" w:space="0" w:color="auto"/>
        <w:bottom w:val="none" w:sz="0" w:space="0" w:color="auto"/>
        <w:right w:val="none" w:sz="0" w:space="0" w:color="auto"/>
      </w:divBdr>
    </w:div>
    <w:div w:id="715814284">
      <w:bodyDiv w:val="1"/>
      <w:marLeft w:val="0"/>
      <w:marRight w:val="0"/>
      <w:marTop w:val="0"/>
      <w:marBottom w:val="0"/>
      <w:divBdr>
        <w:top w:val="none" w:sz="0" w:space="0" w:color="auto"/>
        <w:left w:val="none" w:sz="0" w:space="0" w:color="auto"/>
        <w:bottom w:val="none" w:sz="0" w:space="0" w:color="auto"/>
        <w:right w:val="none" w:sz="0" w:space="0" w:color="auto"/>
      </w:divBdr>
      <w:divsChild>
        <w:div w:id="1883859828">
          <w:marLeft w:val="0"/>
          <w:marRight w:val="0"/>
          <w:marTop w:val="0"/>
          <w:marBottom w:val="0"/>
          <w:divBdr>
            <w:top w:val="none" w:sz="0" w:space="0" w:color="auto"/>
            <w:left w:val="none" w:sz="0" w:space="0" w:color="auto"/>
            <w:bottom w:val="none" w:sz="0" w:space="0" w:color="auto"/>
            <w:right w:val="none" w:sz="0" w:space="0" w:color="auto"/>
          </w:divBdr>
        </w:div>
        <w:div w:id="106024876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55872123">
      <w:bodyDiv w:val="1"/>
      <w:marLeft w:val="0"/>
      <w:marRight w:val="0"/>
      <w:marTop w:val="0"/>
      <w:marBottom w:val="0"/>
      <w:divBdr>
        <w:top w:val="none" w:sz="0" w:space="0" w:color="auto"/>
        <w:left w:val="none" w:sz="0" w:space="0" w:color="auto"/>
        <w:bottom w:val="none" w:sz="0" w:space="0" w:color="auto"/>
        <w:right w:val="none" w:sz="0" w:space="0" w:color="auto"/>
      </w:divBdr>
      <w:divsChild>
        <w:div w:id="12904719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Ahmad Nursyifa</cp:lastModifiedBy>
  <cp:revision>3</cp:revision>
  <dcterms:created xsi:type="dcterms:W3CDTF">2026-08-13T07:37:00Z</dcterms:created>
  <dcterms:modified xsi:type="dcterms:W3CDTF">2026-08-18T12:42:00Z</dcterms:modified>
</cp:coreProperties>
</file>