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1A379" w14:textId="28E6169E" w:rsidR="00AE4CBB" w:rsidRPr="00AE4CBB" w:rsidRDefault="00AE4CBB" w:rsidP="00AE4CBB">
      <w:pPr>
        <w:spacing w:before="60" w:after="240"/>
        <w:ind w:right="-1"/>
        <w:jc w:val="center"/>
        <w:rPr>
          <w:rFonts w:ascii="Times New Roman" w:eastAsia="Times New Roman" w:hAnsi="Times New Roman" w:cs="Times New Roman"/>
          <w:b/>
          <w:spacing w:val="-4"/>
          <w:sz w:val="24"/>
          <w:szCs w:val="24"/>
          <w:lang w:bidi="ar-SA"/>
        </w:rPr>
      </w:pPr>
      <w:r w:rsidRPr="00AE4CBB">
        <w:rPr>
          <w:rFonts w:ascii="Times New Roman" w:eastAsia="Times New Roman" w:hAnsi="Times New Roman" w:cs="Times New Roman"/>
          <w:b/>
          <w:spacing w:val="-4"/>
          <w:sz w:val="24"/>
          <w:szCs w:val="24"/>
          <w:lang w:bidi="ar-SA"/>
        </w:rPr>
        <w:t xml:space="preserve">UJIAN </w:t>
      </w:r>
      <w:r>
        <w:rPr>
          <w:rFonts w:ascii="Times New Roman" w:eastAsia="Times New Roman" w:hAnsi="Times New Roman" w:cs="Times New Roman"/>
          <w:b/>
          <w:spacing w:val="-4"/>
          <w:sz w:val="24"/>
          <w:szCs w:val="24"/>
          <w:lang w:bidi="ar-SA"/>
        </w:rPr>
        <w:t>AKHIR</w:t>
      </w:r>
      <w:r w:rsidRPr="00AE4CBB">
        <w:rPr>
          <w:rFonts w:ascii="Times New Roman" w:eastAsia="Times New Roman" w:hAnsi="Times New Roman" w:cs="Times New Roman"/>
          <w:b/>
          <w:spacing w:val="-4"/>
          <w:sz w:val="24"/>
          <w:szCs w:val="24"/>
          <w:lang w:bidi="ar-SA"/>
        </w:rPr>
        <w:t xml:space="preserve"> SEMESTER (U</w:t>
      </w:r>
      <w:r>
        <w:rPr>
          <w:rFonts w:ascii="Times New Roman" w:eastAsia="Times New Roman" w:hAnsi="Times New Roman" w:cs="Times New Roman"/>
          <w:b/>
          <w:spacing w:val="-4"/>
          <w:sz w:val="24"/>
          <w:szCs w:val="24"/>
          <w:lang w:bidi="ar-SA"/>
        </w:rPr>
        <w:t>A</w:t>
      </w:r>
      <w:r w:rsidRPr="00AE4CBB">
        <w:rPr>
          <w:rFonts w:ascii="Times New Roman" w:eastAsia="Times New Roman" w:hAnsi="Times New Roman" w:cs="Times New Roman"/>
          <w:b/>
          <w:spacing w:val="-4"/>
          <w:sz w:val="24"/>
          <w:szCs w:val="24"/>
          <w:lang w:bidi="ar-SA"/>
        </w:rPr>
        <w:t>S)</w:t>
      </w:r>
    </w:p>
    <w:p w14:paraId="7E7505F6" w14:textId="70C639E5" w:rsidR="00AE4CBB" w:rsidRPr="00AE4CBB" w:rsidRDefault="00AE4CBB" w:rsidP="00AE4CBB">
      <w:pPr>
        <w:spacing w:before="10"/>
        <w:jc w:val="center"/>
        <w:rPr>
          <w:rFonts w:ascii="Times New Roman" w:eastAsia="Times New Roman" w:hAnsi="Times New Roman" w:cs="Times New Roman"/>
          <w:sz w:val="15"/>
          <w:szCs w:val="15"/>
          <w:lang w:val="en-US" w:bidi="ar-SA"/>
        </w:rPr>
      </w:pPr>
      <w:r w:rsidRPr="00AE4CBB">
        <w:rPr>
          <w:rFonts w:ascii="Times New Roman" w:eastAsia="Times New Roman" w:hAnsi="Times New Roman" w:cs="Times New Roman"/>
          <w:b/>
          <w:spacing w:val="-4"/>
          <w:sz w:val="24"/>
          <w:szCs w:val="24"/>
          <w:lang w:val="en-US" w:bidi="ar-SA"/>
        </w:rPr>
        <w:t>Merancang dan Mengevaluasi Implementasi Pembelajaran Mendalam di SMK Berbasis DUP, TaRL, dan Culturally Responsive Teaching</w:t>
      </w:r>
    </w:p>
    <w:p w14:paraId="6A72B17D" w14:textId="77777777" w:rsidR="00AE4CBB" w:rsidRPr="00AE4CBB" w:rsidRDefault="00AE4CBB" w:rsidP="00AE4CBB">
      <w:pPr>
        <w:spacing w:before="16"/>
        <w:jc w:val="left"/>
        <w:rPr>
          <w:rFonts w:ascii="Times New Roman" w:eastAsia="Times New Roman" w:hAnsi="Times New Roman" w:cs="Times New Roman"/>
          <w:sz w:val="24"/>
          <w:szCs w:val="22"/>
          <w:lang w:val="en-US" w:bidi="ar-SA"/>
        </w:rPr>
      </w:pPr>
    </w:p>
    <w:p w14:paraId="4D1003D1" w14:textId="03D5E95C" w:rsidR="00AE4CBB" w:rsidRPr="00AE4CBB" w:rsidRDefault="00AE4CBB" w:rsidP="00AE4CBB">
      <w:pPr>
        <w:ind w:right="-1"/>
        <w:jc w:val="center"/>
        <w:rPr>
          <w:rFonts w:ascii="Times New Roman" w:eastAsia="Times New Roman" w:hAnsi="Times New Roman" w:cs="Times New Roman"/>
          <w:sz w:val="24"/>
          <w:szCs w:val="24"/>
          <w:lang w:val="en-US" w:bidi="ar-SA"/>
        </w:rPr>
      </w:pPr>
      <w:r w:rsidRPr="00AE4CBB">
        <w:rPr>
          <w:rFonts w:ascii="Times New Roman" w:eastAsia="Times New Roman" w:hAnsi="Times New Roman" w:cs="Times New Roman"/>
          <w:i/>
          <w:sz w:val="24"/>
          <w:szCs w:val="24"/>
          <w:lang w:val="en-US" w:bidi="ar-SA"/>
        </w:rPr>
        <w:t xml:space="preserve">Diajukan untuk memenuhi </w:t>
      </w:r>
      <w:r w:rsidRPr="00AE4CBB">
        <w:rPr>
          <w:rFonts w:ascii="Times New Roman" w:eastAsia="Times New Roman" w:hAnsi="Times New Roman" w:cs="Times New Roman"/>
          <w:i/>
          <w:sz w:val="24"/>
          <w:szCs w:val="24"/>
          <w:lang w:bidi="ar-SA"/>
        </w:rPr>
        <w:t xml:space="preserve">Ujian </w:t>
      </w:r>
      <w:r>
        <w:rPr>
          <w:rFonts w:ascii="Times New Roman" w:eastAsia="Times New Roman" w:hAnsi="Times New Roman" w:cs="Times New Roman"/>
          <w:i/>
          <w:sz w:val="24"/>
          <w:szCs w:val="24"/>
          <w:lang w:bidi="ar-SA"/>
        </w:rPr>
        <w:t>Akhir</w:t>
      </w:r>
      <w:r w:rsidRPr="00AE4CBB">
        <w:rPr>
          <w:rFonts w:ascii="Times New Roman" w:eastAsia="Times New Roman" w:hAnsi="Times New Roman" w:cs="Times New Roman"/>
          <w:i/>
          <w:sz w:val="24"/>
          <w:szCs w:val="24"/>
          <w:lang w:bidi="ar-SA"/>
        </w:rPr>
        <w:t xml:space="preserve"> Semester (U</w:t>
      </w:r>
      <w:r>
        <w:rPr>
          <w:rFonts w:ascii="Times New Roman" w:eastAsia="Times New Roman" w:hAnsi="Times New Roman" w:cs="Times New Roman"/>
          <w:i/>
          <w:sz w:val="24"/>
          <w:szCs w:val="24"/>
          <w:lang w:bidi="ar-SA"/>
        </w:rPr>
        <w:t>A</w:t>
      </w:r>
      <w:r w:rsidRPr="00AE4CBB">
        <w:rPr>
          <w:rFonts w:ascii="Times New Roman" w:eastAsia="Times New Roman" w:hAnsi="Times New Roman" w:cs="Times New Roman"/>
          <w:i/>
          <w:sz w:val="24"/>
          <w:szCs w:val="24"/>
          <w:lang w:bidi="ar-SA"/>
        </w:rPr>
        <w:t>S)</w:t>
      </w:r>
      <w:r w:rsidRPr="00AE4CBB">
        <w:rPr>
          <w:rFonts w:ascii="Times New Roman" w:eastAsia="Times New Roman" w:hAnsi="Times New Roman" w:cs="Times New Roman"/>
          <w:i/>
          <w:sz w:val="24"/>
          <w:szCs w:val="24"/>
          <w:lang w:val="en-US" w:bidi="ar-SA"/>
        </w:rPr>
        <w:t xml:space="preserve"> mata kuliah</w:t>
      </w:r>
    </w:p>
    <w:p w14:paraId="1A4FC025" w14:textId="77777777" w:rsidR="00AE4CBB" w:rsidRPr="00AE4CBB" w:rsidRDefault="00AE4CBB" w:rsidP="00AE4CBB">
      <w:pPr>
        <w:ind w:right="-1"/>
        <w:jc w:val="center"/>
        <w:rPr>
          <w:rFonts w:ascii="Times New Roman" w:eastAsia="Times New Roman" w:hAnsi="Times New Roman" w:cs="Times New Roman"/>
          <w:sz w:val="24"/>
          <w:szCs w:val="24"/>
          <w:lang w:val="en-US" w:bidi="ar-SA"/>
        </w:rPr>
      </w:pPr>
      <w:r w:rsidRPr="00AE4CBB">
        <w:rPr>
          <w:rFonts w:ascii="Times New Roman" w:eastAsia="Times New Roman" w:hAnsi="Times New Roman" w:cs="Times New Roman"/>
          <w:i/>
          <w:sz w:val="24"/>
          <w:szCs w:val="24"/>
          <w:lang w:val="en-US" w:bidi="ar-SA"/>
        </w:rPr>
        <w:t>Pembelajaran Mendalam dan Asesmen Lanjut SMK</w:t>
      </w:r>
    </w:p>
    <w:p w14:paraId="008B01C5" w14:textId="77777777" w:rsidR="00AE4CBB" w:rsidRPr="00AE4CBB" w:rsidRDefault="00AE4CBB" w:rsidP="00AE4CBB">
      <w:pPr>
        <w:spacing w:before="6" w:line="120" w:lineRule="exact"/>
        <w:jc w:val="left"/>
        <w:rPr>
          <w:rFonts w:ascii="Times New Roman" w:eastAsia="Times New Roman" w:hAnsi="Times New Roman" w:cs="Times New Roman"/>
          <w:sz w:val="12"/>
          <w:szCs w:val="12"/>
          <w:lang w:val="en-US" w:bidi="ar-SA"/>
        </w:rPr>
      </w:pPr>
    </w:p>
    <w:p w14:paraId="6FCF8A20"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07F2EA3C"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0D10C183"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56DC7D87"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63C8940F"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20E4F27F"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0A37ACF6"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14F2FD09"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48E2076E"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2243D38A"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1F17210A"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555B302F" w14:textId="77777777" w:rsidR="00AE4CBB" w:rsidRPr="00AE4CBB" w:rsidRDefault="00AE4CBB" w:rsidP="00AE4CBB">
      <w:pPr>
        <w:spacing w:line="240" w:lineRule="auto"/>
        <w:ind w:left="2900"/>
        <w:jc w:val="left"/>
        <w:rPr>
          <w:rFonts w:ascii="Times New Roman" w:eastAsia="Times New Roman" w:hAnsi="Times New Roman" w:cs="Times New Roman"/>
          <w:sz w:val="20"/>
          <w:szCs w:val="20"/>
          <w:lang w:val="en-US" w:bidi="ar-SA"/>
        </w:rPr>
      </w:pPr>
      <w:r w:rsidRPr="00AE4CBB">
        <w:rPr>
          <w:rFonts w:ascii="Times New Roman" w:eastAsia="Times New Roman" w:hAnsi="Times New Roman" w:cs="Times New Roman"/>
          <w:noProof/>
          <w:sz w:val="20"/>
          <w:szCs w:val="20"/>
          <w:lang w:val="en-US" w:bidi="ar-SA"/>
        </w:rPr>
        <w:drawing>
          <wp:inline distT="0" distB="0" distL="0" distR="0" wp14:anchorId="628EE680" wp14:editId="1F2DB390">
            <wp:extent cx="1744980" cy="1706880"/>
            <wp:effectExtent l="0" t="0" r="7620" b="7620"/>
            <wp:docPr id="76085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265453B7" w14:textId="77777777" w:rsidR="00AE4CBB" w:rsidRPr="00AE4CBB" w:rsidRDefault="00AE4CBB" w:rsidP="00AE4CBB">
      <w:pPr>
        <w:spacing w:before="4" w:line="120" w:lineRule="exact"/>
        <w:jc w:val="left"/>
        <w:rPr>
          <w:rFonts w:ascii="Times New Roman" w:eastAsia="Times New Roman" w:hAnsi="Times New Roman" w:cs="Times New Roman"/>
          <w:sz w:val="12"/>
          <w:szCs w:val="12"/>
          <w:lang w:val="en-US" w:bidi="ar-SA"/>
        </w:rPr>
      </w:pPr>
    </w:p>
    <w:p w14:paraId="0C1C68C1"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38EB5C5A"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3842B0ED"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718A51D5"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62723B22" w14:textId="77777777" w:rsidR="00AE4CBB" w:rsidRPr="00AE4CBB" w:rsidRDefault="00AE4CBB" w:rsidP="00AE4CBB">
      <w:pPr>
        <w:spacing w:line="376" w:lineRule="auto"/>
        <w:ind w:left="2553" w:right="2593"/>
        <w:jc w:val="center"/>
        <w:rPr>
          <w:rFonts w:ascii="Times New Roman" w:eastAsia="Times New Roman" w:hAnsi="Times New Roman" w:cs="Times New Roman"/>
          <w:sz w:val="24"/>
          <w:szCs w:val="24"/>
          <w:lang w:val="en-US" w:bidi="ar-SA"/>
        </w:rPr>
      </w:pPr>
      <w:r w:rsidRPr="00AE4CBB">
        <w:rPr>
          <w:rFonts w:ascii="Times New Roman" w:eastAsia="Times New Roman" w:hAnsi="Times New Roman" w:cs="Times New Roman"/>
          <w:sz w:val="24"/>
          <w:szCs w:val="24"/>
          <w:lang w:val="en-US" w:bidi="ar-SA"/>
        </w:rPr>
        <w:t xml:space="preserve">Disusun Oleh : </w:t>
      </w:r>
    </w:p>
    <w:p w14:paraId="535370C6" w14:textId="77777777" w:rsidR="00AE4CBB" w:rsidRPr="00AE4CBB" w:rsidRDefault="00AE4CBB" w:rsidP="00AE4CBB">
      <w:pPr>
        <w:spacing w:line="376" w:lineRule="auto"/>
        <w:ind w:left="2553" w:right="2593"/>
        <w:jc w:val="center"/>
        <w:rPr>
          <w:rFonts w:ascii="Times New Roman" w:eastAsia="Times New Roman" w:hAnsi="Times New Roman" w:cs="Times New Roman"/>
          <w:sz w:val="24"/>
          <w:szCs w:val="24"/>
          <w:lang w:val="en-US" w:bidi="ar-SA"/>
        </w:rPr>
      </w:pPr>
      <w:r w:rsidRPr="00AE4CBB">
        <w:rPr>
          <w:rFonts w:ascii="Times New Roman" w:eastAsia="Times New Roman" w:hAnsi="Times New Roman" w:cs="Times New Roman"/>
          <w:sz w:val="24"/>
          <w:szCs w:val="24"/>
          <w:lang w:val="en-US" w:bidi="ar-SA"/>
        </w:rPr>
        <w:t xml:space="preserve">Ahmad Nursyifa (NIM.2530712) </w:t>
      </w:r>
    </w:p>
    <w:p w14:paraId="431A4B93"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62D2129A"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302093BC"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6CD05B73"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105147E9"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1940764F"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5907852C"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108CC5F9"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0393A4E6"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5229AAF3"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23900A3D"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67E59775" w14:textId="77777777" w:rsidR="00AE4CBB" w:rsidRPr="00AE4CBB" w:rsidRDefault="00AE4CBB" w:rsidP="00AE4CBB">
      <w:pPr>
        <w:spacing w:line="200" w:lineRule="exact"/>
        <w:jc w:val="left"/>
        <w:rPr>
          <w:rFonts w:ascii="Times New Roman" w:eastAsia="Times New Roman" w:hAnsi="Times New Roman" w:cs="Times New Roman"/>
          <w:sz w:val="20"/>
          <w:szCs w:val="20"/>
          <w:lang w:val="en-US" w:bidi="ar-SA"/>
        </w:rPr>
      </w:pPr>
    </w:p>
    <w:p w14:paraId="6DF0406A" w14:textId="77777777" w:rsidR="00AE4CBB" w:rsidRPr="00AE4CBB" w:rsidRDefault="00AE4CBB" w:rsidP="00AE4CBB">
      <w:pPr>
        <w:spacing w:before="10" w:line="220" w:lineRule="exact"/>
        <w:jc w:val="left"/>
        <w:rPr>
          <w:rFonts w:ascii="Times New Roman" w:eastAsia="Times New Roman" w:hAnsi="Times New Roman" w:cs="Times New Roman"/>
          <w:sz w:val="24"/>
          <w:szCs w:val="22"/>
          <w:lang w:val="en-US" w:bidi="ar-SA"/>
        </w:rPr>
      </w:pPr>
    </w:p>
    <w:p w14:paraId="34E40557" w14:textId="77777777" w:rsidR="00AE4CBB" w:rsidRPr="00AE4CBB" w:rsidRDefault="00AE4CBB" w:rsidP="00AE4CBB">
      <w:pPr>
        <w:spacing w:line="376" w:lineRule="auto"/>
        <w:ind w:right="-1"/>
        <w:jc w:val="center"/>
        <w:rPr>
          <w:rFonts w:ascii="Times New Roman" w:eastAsia="Times New Roman" w:hAnsi="Times New Roman" w:cs="Times New Roman"/>
          <w:sz w:val="24"/>
          <w:szCs w:val="24"/>
          <w:lang w:val="en-US" w:bidi="ar-SA"/>
        </w:rPr>
      </w:pPr>
      <w:r w:rsidRPr="00AE4CBB">
        <w:rPr>
          <w:rFonts w:ascii="Times New Roman" w:eastAsia="Times New Roman" w:hAnsi="Times New Roman" w:cs="Times New Roman"/>
          <w:b/>
          <w:sz w:val="24"/>
          <w:szCs w:val="24"/>
          <w:lang w:val="en-US" w:bidi="ar-SA"/>
        </w:rPr>
        <w:t>PROGRAM STUDI INFORM</w:t>
      </w:r>
      <w:r w:rsidRPr="00AE4CBB">
        <w:rPr>
          <w:rFonts w:ascii="Times New Roman" w:eastAsia="Times New Roman" w:hAnsi="Times New Roman" w:cs="Times New Roman"/>
          <w:b/>
          <w:spacing w:val="-18"/>
          <w:sz w:val="24"/>
          <w:szCs w:val="24"/>
          <w:lang w:val="en-US" w:bidi="ar-SA"/>
        </w:rPr>
        <w:t>A</w:t>
      </w:r>
      <w:r w:rsidRPr="00AE4CBB">
        <w:rPr>
          <w:rFonts w:ascii="Times New Roman" w:eastAsia="Times New Roman" w:hAnsi="Times New Roman" w:cs="Times New Roman"/>
          <w:b/>
          <w:sz w:val="24"/>
          <w:szCs w:val="24"/>
          <w:lang w:val="en-US" w:bidi="ar-SA"/>
        </w:rPr>
        <w:t>TIKA PENDIDIKAN PROFESI GURU UNIVERSI</w:t>
      </w:r>
      <w:r w:rsidRPr="00AE4CBB">
        <w:rPr>
          <w:rFonts w:ascii="Times New Roman" w:eastAsia="Times New Roman" w:hAnsi="Times New Roman" w:cs="Times New Roman"/>
          <w:b/>
          <w:spacing w:val="-18"/>
          <w:sz w:val="24"/>
          <w:szCs w:val="24"/>
          <w:lang w:val="en-US" w:bidi="ar-SA"/>
        </w:rPr>
        <w:t>T</w:t>
      </w:r>
      <w:r w:rsidRPr="00AE4CBB">
        <w:rPr>
          <w:rFonts w:ascii="Times New Roman" w:eastAsia="Times New Roman" w:hAnsi="Times New Roman" w:cs="Times New Roman"/>
          <w:b/>
          <w:sz w:val="24"/>
          <w:szCs w:val="24"/>
          <w:lang w:val="en-US" w:bidi="ar-SA"/>
        </w:rPr>
        <w:t>AS PENDIDIKAN INDONESIA</w:t>
      </w:r>
    </w:p>
    <w:p w14:paraId="2AADA490" w14:textId="77777777" w:rsidR="00AE4CBB" w:rsidRPr="00AE4CBB" w:rsidRDefault="00AE4CBB" w:rsidP="00AE4CBB">
      <w:pPr>
        <w:spacing w:after="200"/>
        <w:jc w:val="center"/>
        <w:rPr>
          <w:rFonts w:ascii="Times New Roman" w:eastAsia="Times New Roman" w:hAnsi="Times New Roman" w:cs="Times New Roman"/>
          <w:b/>
          <w:sz w:val="24"/>
          <w:szCs w:val="24"/>
          <w:lang w:val="en-US" w:bidi="ar-SA"/>
        </w:rPr>
      </w:pPr>
      <w:r w:rsidRPr="00AE4CBB">
        <w:rPr>
          <w:rFonts w:ascii="Times New Roman" w:eastAsia="Times New Roman" w:hAnsi="Times New Roman" w:cs="Times New Roman"/>
          <w:b/>
          <w:sz w:val="24"/>
          <w:szCs w:val="24"/>
          <w:lang w:val="en-US" w:bidi="ar-SA"/>
        </w:rPr>
        <w:t>2026</w:t>
      </w:r>
    </w:p>
    <w:p w14:paraId="35DA1FE5" w14:textId="77777777" w:rsidR="003A567C" w:rsidRDefault="003A567C">
      <w:pPr>
        <w:sectPr>
          <w:headerReference w:type="default" r:id="rId7"/>
          <w:footerReference w:type="default" r:id="rId8"/>
          <w:pgSz w:w="11906" w:h="16838"/>
          <w:pgMar w:top="1440" w:right="1440" w:bottom="1440" w:left="1440" w:header="720" w:footer="720" w:gutter="0"/>
          <w:cols w:space="720"/>
          <w:docGrid w:linePitch="360"/>
        </w:sectPr>
      </w:pPr>
    </w:p>
    <w:p>
      <w:pPr>
        <w:pStyle w:val="Heading1"/>
        <w:jc w:val="center"/>
      </w:pPr>
      <w:r>
        <w:rPr>
          <w:rFonts w:ascii="Times New Roman" w:hAnsi="Times New Roman" w:eastAsia="Times New Roman"/>
          <w:b/>
          <w:sz w:val="28"/>
        </w:rPr>
        <w:t>DAFTAR ISI</w:t>
      </w:r>
    </w:p>
    <w:tbl>
      <w:tblPr>
        <w:tblW w:type="auto" w:w="0"/>
        <w:jc w:val="center"/>
        <w:tblLayout w:type="fixed"/>
        <w:tblLook w:firstColumn="1" w:firstRow="1" w:lastColumn="0" w:lastRow="0" w:noHBand="0" w:noVBand="1" w:val="04A0"/>
      </w:tblPr>
      <w:tblGrid>
        <w:gridCol w:w="7654"/>
        <w:gridCol w:w="850"/>
      </w:tblGrid>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0"/>
              <w:jc w:val="left"/>
            </w:pPr>
            <w:r>
              <w:rPr>
                <w:rFonts w:ascii="Times New Roman" w:hAnsi="Times New Roman" w:eastAsia="Times New Roman"/>
                <w:b/>
                <w:sz w:val="21"/>
              </w:rPr>
              <w:t>BAB I PENDAHULUAN</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b/>
                <w:sz w:val="21"/>
              </w:rPr>
              <w:t>3</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1.1 Latar Belakang</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3</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1.2 Tujuan Penyusunan</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4</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1.3 Konteks Rancangan Pembelajaran</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5</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1.4 Capaian Pembelajaran Operasional</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5</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1.5 Tujuan Pembelajaran Berbasis ABCD</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6</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0"/>
              <w:jc w:val="left"/>
            </w:pPr>
            <w:r>
              <w:rPr>
                <w:rFonts w:ascii="Times New Roman" w:hAnsi="Times New Roman" w:eastAsia="Times New Roman"/>
                <w:b/>
                <w:sz w:val="21"/>
              </w:rPr>
              <w:t>BAB II INSTRUMEN ASESMEN AWAL BERBASIS DUP</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b/>
                <w:sz w:val="21"/>
              </w:rPr>
              <w:t>7</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2.1 Dasar Penyusunan Asesmen Awal</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7</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2.2 Pemetaan Kompetensi Prasyarat</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7</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2.3 Kisi-Kisi Asesmen Awal</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8</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2.4 Instrumen Tes Diagnostik Kognitif</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8</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2.5 Angket Diagnostik Nonkognitif dan Akses Belajar</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9</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2.6 Lembar Observasi Awal</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9</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2.7 Implementasi DUP pada Asesmen Awal</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9</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2.8 Prosedur Penskoran dan Pengambilan Keputusan</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10</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0"/>
              <w:jc w:val="left"/>
            </w:pPr>
            <w:r>
              <w:rPr>
                <w:rFonts w:ascii="Times New Roman" w:hAnsi="Times New Roman" w:eastAsia="Times New Roman"/>
                <w:b/>
                <w:sz w:val="21"/>
              </w:rPr>
              <w:t>BAB III ANALISIS HASIL ASESMEN AWAL DAN PEMETAAN TaRL</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b/>
                <w:sz w:val="21"/>
              </w:rPr>
              <w:t>11</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3.1 Gambaran Data Awal</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11</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3.2 Data Pemetaan 45 Murid</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11</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3.3 Analisis Kognitif</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11</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3.4 Analisis Nonkognitif dan Akses</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12</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3.5 Pemetaan TaRL</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12</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3.6 Implikasi terhadap Rancangan Pembelajaran</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13</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0"/>
              <w:jc w:val="left"/>
            </w:pPr>
            <w:r>
              <w:rPr>
                <w:rFonts w:ascii="Times New Roman" w:hAnsi="Times New Roman" w:eastAsia="Times New Roman"/>
                <w:b/>
                <w:sz w:val="21"/>
              </w:rPr>
              <w:t>BAB IV RENCANA PEMBELAJARAN MENDALAM BERBASIS KONTEKSTUAL DAN DUP</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b/>
                <w:sz w:val="21"/>
              </w:rPr>
              <w:t>14</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4.1 Rasional Rancangan</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14</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4.2 Masalah Kontekstual dan Orientasi Dunia Kerja</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14</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4.3 Integrasi Prinsip Pembelajaran Mendalam</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15</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4.4 Implementasi DUP</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15</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4.5 Implementasi TaRL</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16</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4.6 Implementasi CRT</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16</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4.7 Organisasi Kelompok dan Peran Kerja</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17</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4.8 Skenario Dua Pertemuan</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17</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4.9 K3LH dan Budaya Kerja</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18</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0"/>
              <w:jc w:val="left"/>
            </w:pPr>
            <w:r>
              <w:rPr>
                <w:rFonts w:ascii="Times New Roman" w:hAnsi="Times New Roman" w:eastAsia="Times New Roman"/>
                <w:b/>
                <w:sz w:val="21"/>
              </w:rPr>
              <w:t>BAB V PERANGKAT ASESMEN PEMBELAJARAN MENDALAM</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b/>
                <w:sz w:val="21"/>
              </w:rPr>
              <w:t>19</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5.1 Strategi Asesmen</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19</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5.2 Taksonomi SOLO dalam Asesmen LAN</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19</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5.3 Pretest dan Posttest</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19</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5.4 Asesmen Formatif</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20</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5.5 Rubrik Praktik, Kolaborasi, dan Presentasi</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20</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5.6 Self-Assessment dan Peer-Assessment</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21</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5.7 Pembobotan, KKTP, Remedial, dan Pengayaan</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21</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0"/>
              <w:jc w:val="left"/>
            </w:pPr>
            <w:r>
              <w:rPr>
                <w:rFonts w:ascii="Times New Roman" w:hAnsi="Times New Roman" w:eastAsia="Times New Roman"/>
                <w:b/>
                <w:sz w:val="21"/>
              </w:rPr>
              <w:t>BAB VI SKENARIO IMPLEMENTASI PEMBELAJARAN MENDALAM BERBASIS TaRL DAN CRT</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b/>
                <w:sz w:val="21"/>
              </w:rPr>
              <w:t>22</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6.1 Kondisi Awal dan Strategi Pengelompokan</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22</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6.2 Implementasi Pertemuan Pertama</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22</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6.3 Checkpoint Formatif dan Regrouping</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23</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6.4 Implementasi Pertemuan Kedua</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23</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6.5 Antisipasi Hambatan dan Respons Murid</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24</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6.6 Bukti Implementasi yang Direncanakan</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24</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0"/>
              <w:jc w:val="left"/>
            </w:pPr>
            <w:r>
              <w:rPr>
                <w:rFonts w:ascii="Times New Roman" w:hAnsi="Times New Roman" w:eastAsia="Times New Roman"/>
                <w:b/>
                <w:sz w:val="21"/>
              </w:rPr>
              <w:t>BAB VII RENCANA EVALUASI PEMBELAJARAN DAN ASESMEN</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b/>
                <w:sz w:val="21"/>
              </w:rPr>
              <w:t>25</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7.1 Fokus dan Tujuan Evaluasi</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25</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7.2 Evaluasi Ketercapaian Tujuan dan SOLO</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25</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7.3 Evaluasi TaRL, DUP, dan CRT</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26</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7.4 Evaluasi PBL-TeFa dan Kualitas Asesmen</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26</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7.5 Pengambilan Keputusan dan Perbaikan Berkelanjutan</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26</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0"/>
              <w:jc w:val="left"/>
            </w:pPr>
            <w:r>
              <w:rPr>
                <w:rFonts w:ascii="Times New Roman" w:hAnsi="Times New Roman" w:eastAsia="Times New Roman"/>
                <w:b/>
                <w:sz w:val="21"/>
              </w:rPr>
              <w:t>BAB VIII KESIMPULAN, REFLEKSI PRIBADI, DAN TINDAK LANJUT</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b/>
                <w:sz w:val="21"/>
              </w:rPr>
              <w:t>28</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8.1 Kesimpulan</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28</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8.2 Refleksi Pribadi</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28</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340"/>
              <w:jc w:val="left"/>
            </w:pPr>
            <w:r>
              <w:rPr>
                <w:rFonts w:ascii="Times New Roman" w:hAnsi="Times New Roman" w:eastAsia="Times New Roman"/>
                <w:b w:val="0"/>
                <w:sz w:val="21"/>
              </w:rPr>
              <w:t>8.3 Rencana Tindak Lanjut</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sz w:val="21"/>
              </w:rPr>
              <w:t>30</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0"/>
              <w:jc w:val="left"/>
            </w:pPr>
            <w:r>
              <w:rPr>
                <w:rFonts w:ascii="Times New Roman" w:hAnsi="Times New Roman" w:eastAsia="Times New Roman"/>
                <w:b/>
                <w:sz w:val="21"/>
              </w:rPr>
              <w:t>DAFTAR PUSTAKA</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b/>
                <w:sz w:val="21"/>
              </w:rPr>
              <w:t>31</w:t>
            </w:r>
          </w:p>
        </w:tc>
      </w:tr>
      <w:tr>
        <w:tc>
          <w:tcPr>
            <w:tcW w:type="dxa" w:w="7654"/>
            <w:tcMar>
              <w:top w:w="20" w:type="dxa"/>
              <w:start w:w="30" w:type="dxa"/>
              <w:bottom w:w="20" w:type="dxa"/>
              <w:end w:w="30" w:type="dxa"/>
            </w:tcMar>
            <w:tcBorders>
              <w:top w:val="nil"/>
              <w:left w:val="nil"/>
              <w:bottom w:val="nil"/>
              <w:right w:val="nil"/>
              <w:insideH w:val="nil"/>
              <w:insideV w:val="nil"/>
            </w:tcBorders>
          </w:tcPr>
          <w:p>
            <w:pPr>
              <w:pStyle w:val="TableText"/>
              <w:spacing w:after="0"/>
              <w:ind w:left="0"/>
              <w:jc w:val="left"/>
            </w:pPr>
            <w:r>
              <w:rPr>
                <w:rFonts w:ascii="Times New Roman" w:hAnsi="Times New Roman" w:eastAsia="Times New Roman"/>
                <w:b/>
                <w:sz w:val="21"/>
              </w:rPr>
              <w:t>LAMPIRAN</w:t>
            </w:r>
          </w:p>
        </w:tc>
        <w:tc>
          <w:tcPr>
            <w:tcW w:type="dxa" w:w="850"/>
            <w:tcMar>
              <w:top w:w="20" w:type="dxa"/>
              <w:start w:w="30" w:type="dxa"/>
              <w:bottom w:w="20" w:type="dxa"/>
              <w:end w:w="30" w:type="dxa"/>
            </w:tcMar>
            <w:tcBorders>
              <w:top w:val="nil"/>
              <w:left w:val="nil"/>
              <w:bottom w:val="nil"/>
              <w:right w:val="nil"/>
              <w:insideH w:val="nil"/>
              <w:insideV w:val="nil"/>
            </w:tcBorders>
          </w:tcPr>
          <w:p>
            <w:pPr>
              <w:pStyle w:val="TableText"/>
              <w:jc w:val="right"/>
            </w:pPr>
            <w:r>
              <w:rPr>
                <w:rFonts w:ascii="Times New Roman" w:hAnsi="Times New Roman"/>
                <w:b/>
                <w:sz w:val="21"/>
              </w:rPr>
              <w:t>32</w:t>
            </w:r>
          </w:p>
        </w:tc>
      </w:tr>
    </w:tbl>
    <w:p>
      <w:r>
        <w:br w:type="page"/>
      </w:r>
    </w:p>
    <w:p>
      <w:pPr>
        <w:pStyle w:val="Heading1"/>
        <w:jc w:val="center"/>
      </w:pPr>
      <w:r>
        <w:rPr>
          <w:rFonts w:ascii="Times New Roman" w:hAnsi="Times New Roman" w:eastAsia="Times New Roman"/>
          <w:b/>
          <w:sz w:val="28"/>
        </w:rPr>
        <w:t>BAB I</w:t>
        <w:br/>
        <w:t>PENDAHULUAN</w:t>
      </w:r>
    </w:p>
    <w:p>
      <w:pPr>
        <w:pStyle w:val="Heading2"/>
      </w:pPr>
      <w:r>
        <w:rPr>
          <w:rFonts w:ascii="Times New Roman" w:hAnsi="Times New Roman" w:eastAsia="Times New Roman"/>
          <w:b/>
          <w:sz w:val="24"/>
        </w:rPr>
        <w:t>1.1 Latar Belakang</w:t>
      </w:r>
    </w:p>
    <w:p>
      <w:pPr>
        <w:pStyle w:val="BodyTextUAS"/>
        <w:keepNext w:val="0"/>
        <w:ind w:firstLine="709"/>
      </w:pPr>
      <w:r>
        <w:rPr>
          <w:rFonts w:ascii="Times New Roman" w:hAnsi="Times New Roman" w:eastAsia="Times New Roman"/>
          <w:i w:val="0"/>
          <w:sz w:val="24"/>
        </w:rPr>
        <w:t>Pembelajaran di Sekolah Menengah Kejuruan (SMK) memiliki karakteristik yang menuntut keterpaduan antara pengetahuan, keterampilan praktik, sikap kerja, dan kemampuan memecahkan masalah. Murid tidak cukup hanya mengetahui definisi atau prosedur, tetapi perlu mampu mengaplikasikan pengetahuan dalam situasi yang menyerupai dunia kerja, menjelaskan alasan teknis atas tindakan yang dilakukan, berkomunikasi, bekerja sama, serta merefleksikan kualitas hasil kerjanya. Karena itu, rancangan pembelajaran di SMK perlu memberi ruang bagi pengalaman belajar yang autentik, kontekstual, dan berorientasi pada penguasaan kompetensi.</w:t>
      </w:r>
    </w:p>
    <w:p>
      <w:pPr>
        <w:pStyle w:val="BodyTextUAS"/>
        <w:keepNext w:val="0"/>
        <w:ind w:firstLine="709"/>
      </w:pPr>
      <w:r>
        <w:rPr>
          <w:rFonts w:ascii="Times New Roman" w:hAnsi="Times New Roman" w:eastAsia="Times New Roman"/>
          <w:i w:val="0"/>
          <w:sz w:val="24"/>
        </w:rPr>
        <w:t>Dalam kerangka Pembelajaran Mendalam, proses belajar dirancang agar murid mengalami rangkaian memahami, mengaplikasikan, dan merefleksikan. Prinsip berkesadaran, bermakna, dan menggembirakan menjadi landasan agar murid tidak sekadar menyelesaikan tugas, tetapi memahami tujuan, relevansi, serta perkembangan belajarnya sendiri. Materi mata kuliah Pembelajaran Mendalam dan Asesmen Lanjut SMK juga menegaskan bahwa asesmen merupakan bagian dari perjalanan belajar yang menyatu dengan perencanaan dan pelaksanaan pembelajaran, bukan kegiatan yang berdiri sendiri di akhir proses (Materi PMAL SMK, 2026).</w:t>
      </w:r>
    </w:p>
    <w:p>
      <w:pPr>
        <w:pStyle w:val="BodyTextUAS"/>
        <w:keepNext w:val="0"/>
        <w:ind w:firstLine="709"/>
      </w:pPr>
      <w:r>
        <w:rPr>
          <w:rFonts w:ascii="Times New Roman" w:hAnsi="Times New Roman" w:eastAsia="Times New Roman"/>
          <w:i w:val="0"/>
          <w:sz w:val="24"/>
        </w:rPr>
        <w:t>Kebutuhan tersebut sangat relevan pada kompetensi jaringan komputer. Pada materi Local Area Network (LAN), murid perlu memahami hubungan antara topologi, perangkat jaringan, alamat IPv4, media transmisi, konfigurasi, pengujian, serta troubleshooting. Kompetensi semacam ini tidak efektif jika hanya diajarkan melalui ceramah atau hafalan istilah. Murid perlu merancang, mencoba, melakukan kesalahan, mendiagnosis penyebab kesalahan, memperbaiki konfigurasi, dan menjelaskan proses yang dilakukannya.</w:t>
      </w:r>
    </w:p>
    <w:p>
      <w:pPr>
        <w:pStyle w:val="BodyTextUAS"/>
        <w:keepNext w:val="0"/>
        <w:ind w:firstLine="709"/>
      </w:pPr>
      <w:r>
        <w:rPr>
          <w:rFonts w:ascii="Times New Roman" w:hAnsi="Times New Roman" w:eastAsia="Times New Roman"/>
          <w:i w:val="0"/>
          <w:sz w:val="24"/>
        </w:rPr>
        <w:t>Rancangan dalam laporan ini menggunakan konteks kelas X Teknik Komputer dan Jaringan (TKJ) SMKN 1 Lemahabang, Fase E, semester ganjil, dengan jumlah 45 murid. Topik yang dipilih adalah instalasi jaringan LAN menggunakan Cisco Packet Tracer dan perangkat jaringan fisik. Pemilihan topik ini didasarkan pada kedudukannya sebagai kompetensi dasar yang penting sebelum murid mempelajari konfigurasi jaringan yang lebih kompleks.</w:t>
      </w:r>
    </w:p>
    <w:p>
      <w:pPr>
        <w:pStyle w:val="BodyTextUAS"/>
        <w:keepNext w:val="0"/>
        <w:ind w:firstLine="709"/>
      </w:pPr>
      <w:r>
        <w:rPr>
          <w:rFonts w:ascii="Times New Roman" w:hAnsi="Times New Roman" w:eastAsia="Times New Roman"/>
          <w:i w:val="0"/>
          <w:sz w:val="24"/>
        </w:rPr>
        <w:t>Kondisi kelas diasumsikan beragam. Sebagian murid telah mengenal istilah Wi-Fi, kabel LAN, dan koneksi terputus dari pengalaman sehari-hari, tetapi belum seluruhnya mampu membedakan topologi, memahami pengalamatan IP, atau melakukan konfigurasi secara sistematis. Selain itu, latar lingkungan yang cenderung pedesaan menyebabkan tidak semua murid memiliki komputer atau laptop pribadi di rumah. Dengan demikian, hambatan belajar tidak hanya terkait kemampuan kognitif, tetapi juga kesempatan akses dan pengalaman praktik.</w:t>
      </w:r>
    </w:p>
    <w:p>
      <w:pPr>
        <w:pStyle w:val="BodyTextUAS"/>
        <w:keepNext w:val="0"/>
        <w:ind w:firstLine="709"/>
      </w:pPr>
      <w:r>
        <w:rPr>
          <w:rFonts w:ascii="Times New Roman" w:hAnsi="Times New Roman" w:eastAsia="Times New Roman"/>
          <w:i w:val="0"/>
          <w:sz w:val="24"/>
        </w:rPr>
        <w:t>Keberagaman tersebut menuntut desain pembelajaran yang tidak menggunakan pendekatan satu ukuran untuk semua. Desain Universal untuk Pembelajaran (DUP) digunakan untuk mengantisipasi hambatan sejak awal melalui beragam cara keterlibatan, representasi, serta aksi dan ekspresi. Prinsip DUP membantu guru menyiapkan akses materi melalui teks, diagram, video, demonstrasi, simulasi digital, dan praktik, sekaligus menyediakan beberapa cara bagi murid untuk menunjukkan pemahaman (CAST, 2024; Materi PMAL SMK, 2026).</w:t>
      </w:r>
    </w:p>
    <w:p>
      <w:pPr>
        <w:pStyle w:val="BodyTextUAS"/>
        <w:keepNext w:val="0"/>
        <w:ind w:firstLine="709"/>
      </w:pPr>
      <w:r>
        <w:rPr>
          <w:rFonts w:ascii="Times New Roman" w:hAnsi="Times New Roman" w:eastAsia="Times New Roman"/>
          <w:i w:val="0"/>
          <w:sz w:val="24"/>
        </w:rPr>
        <w:t>Hasil asesmen awal kemudian digunakan sebagai dasar penerapan Teaching at the Right Level (TaRL). TaRL dalam laporan ini tidak dimaknai sebagai pemberian label kemampuan yang tetap, melainkan sebagai strategi untuk menyesuaikan titik awal, bantuan, dan tingkat tantangan berdasarkan bukti kesiapan murid. Pengelompokan bersifat fleksibel dan dapat berubah setelah asesmen formatif. Murid yang membutuhkan penguatan memperoleh scaffolding, sedangkan murid yang telah siap menerima tantangan tambahan dan dapat berperan sebagai tutor sebaya.</w:t>
      </w:r>
    </w:p>
    <w:p>
      <w:pPr>
        <w:pStyle w:val="BodyTextUAS"/>
        <w:keepNext w:val="0"/>
        <w:ind w:firstLine="709"/>
      </w:pPr>
      <w:r>
        <w:rPr>
          <w:rFonts w:ascii="Times New Roman" w:hAnsi="Times New Roman" w:eastAsia="Times New Roman"/>
          <w:i w:val="0"/>
          <w:sz w:val="24"/>
        </w:rPr>
        <w:t>Culturally Responsive Teaching (CRT) digunakan untuk menghubungkan materi dengan pengalaman, lingkungan, dan kondisi kehidupan murid. Pengalaman menggunakan Wi-Fi, hotspot, jaringan sekolah, serta situasi koneksi terputus dijadikan jembatan menuju istilah teknis dan prosedur profesional. Pendekatan ini menghargai pengetahuan yang telah dimiliki murid dan menggunakannya untuk membangun konsep baru yang lebih formal (Gay, 2018).</w:t>
      </w:r>
    </w:p>
    <w:p>
      <w:pPr>
        <w:pStyle w:val="BodyTextUAS"/>
        <w:keepNext w:val="0"/>
        <w:ind w:firstLine="709"/>
      </w:pPr>
      <w:r>
        <w:rPr>
          <w:rFonts w:ascii="Times New Roman" w:hAnsi="Times New Roman" w:eastAsia="Times New Roman"/>
          <w:i w:val="0"/>
          <w:sz w:val="24"/>
        </w:rPr>
        <w:t>Untuk menghadirkan situasi yang dekat dengan pekerjaan teknisi jaringan, Problem Based Learning (PBL) dipadukan dengan elemen proses Teaching Factory (TeFa). Murid ditempatkan sebagai tim teknisi yang menerima tugas merancang dan memasang LAN untuk laboratorium komputer. Proses kerja dilengkapi job sheet, pembagian peran, prosedur K3LH, target waktu, quality control, dokumentasi, dan presentasi hasil. Kombinasi ini dimaksudkan agar pembelajaran tidak berhenti pada pengetahuan, tetapi berkembang menjadi kinerja yang dapat diamati dan dievaluasi secara autentik.</w:t>
      </w:r>
    </w:p>
    <w:p>
      <w:pPr>
        <w:pStyle w:val="Heading2"/>
      </w:pPr>
      <w:r>
        <w:rPr>
          <w:rFonts w:ascii="Times New Roman" w:hAnsi="Times New Roman" w:eastAsia="Times New Roman"/>
          <w:b/>
          <w:sz w:val="24"/>
        </w:rPr>
        <w:t>1.2 Tujuan Penyusunan</w:t>
      </w:r>
    </w:p>
    <w:p>
      <w:pPr>
        <w:pStyle w:val="BodyTextUAS"/>
        <w:keepNext w:val="0"/>
        <w:ind w:firstLine="0"/>
      </w:pPr>
      <w:r>
        <w:rPr>
          <w:rFonts w:ascii="Times New Roman" w:hAnsi="Times New Roman" w:eastAsia="Times New Roman"/>
          <w:i w:val="0"/>
          <w:sz w:val="24"/>
        </w:rPr>
        <w:t>Laporan UAS ini bertujuan menyusun rancangan pembelajaran mendalam yang komprehensif pada materi LAN dengan mengintegrasikan asesmen awal berbasis DUP, pemetaan kemampuan, TaRL, CRT, pembelajaran kontekstual, asesmen autentik, serta evaluasi berkelanjutan. Secara khusus, laporan ini bertujuan:</w:t>
      </w:r>
    </w:p>
    <w:p>
      <w:pPr>
        <w:pStyle w:val="BodyTextUAS"/>
        <w:ind w:left="397" w:hanging="397"/>
      </w:pPr>
      <w:r>
        <w:rPr>
          <w:rFonts w:ascii="Times New Roman" w:hAnsi="Times New Roman" w:eastAsia="Times New Roman"/>
          <w:sz w:val="24"/>
        </w:rPr>
        <w:t>1. menyusun instrumen asesmen awal kognitif dan nonkognitif untuk memetakan kesiapan, pengalaman, minat, akses, dan kebutuhan belajar murid;</w:t>
      </w:r>
    </w:p>
    <w:p>
      <w:pPr>
        <w:pStyle w:val="BodyTextUAS"/>
        <w:ind w:left="397" w:hanging="397"/>
      </w:pPr>
      <w:r>
        <w:rPr>
          <w:rFonts w:ascii="Times New Roman" w:hAnsi="Times New Roman" w:eastAsia="Times New Roman"/>
          <w:sz w:val="24"/>
        </w:rPr>
        <w:t>2. menganalisis hasil asesmen awal sebagai dasar perencanaan pembelajaran dan pengelompokan TaRL yang fleksibel;</w:t>
      </w:r>
    </w:p>
    <w:p>
      <w:pPr>
        <w:pStyle w:val="BodyTextUAS"/>
        <w:ind w:left="397" w:hanging="397"/>
      </w:pPr>
      <w:r>
        <w:rPr>
          <w:rFonts w:ascii="Times New Roman" w:hAnsi="Times New Roman" w:eastAsia="Times New Roman"/>
          <w:sz w:val="24"/>
        </w:rPr>
        <w:t>3. merancang pembelajaran LAN yang berkesadaran, bermakna, menggembirakan, kontekstual, dan dekat dengan situasi kerja;</w:t>
      </w:r>
    </w:p>
    <w:p>
      <w:pPr>
        <w:pStyle w:val="BodyTextUAS"/>
        <w:ind w:left="397" w:hanging="397"/>
      </w:pPr>
      <w:r>
        <w:rPr>
          <w:rFonts w:ascii="Times New Roman" w:hAnsi="Times New Roman" w:eastAsia="Times New Roman"/>
          <w:sz w:val="24"/>
        </w:rPr>
        <w:t>4. mengembangkan perangkat assessment for learning, assessment as learning, dan assessment of learning yang mengukur pengetahuan, keterampilan, sikap, serta kedalaman pemahaman berdasarkan Taksonomi SOLO;</w:t>
      </w:r>
    </w:p>
    <w:p>
      <w:pPr>
        <w:pStyle w:val="BodyTextUAS"/>
        <w:ind w:left="397" w:hanging="397"/>
      </w:pPr>
      <w:r>
        <w:rPr>
          <w:rFonts w:ascii="Times New Roman" w:hAnsi="Times New Roman" w:eastAsia="Times New Roman"/>
          <w:sz w:val="24"/>
        </w:rPr>
        <w:t>5. merancang skenario implementasi TaRL dan CRT yang realistis pada kelas 45 murid dengan fasilitas laboratorium komputer;</w:t>
      </w:r>
    </w:p>
    <w:p>
      <w:pPr>
        <w:pStyle w:val="BodyTextUAS"/>
        <w:ind w:left="397" w:hanging="397"/>
      </w:pPr>
      <w:r>
        <w:rPr>
          <w:rFonts w:ascii="Times New Roman" w:hAnsi="Times New Roman" w:eastAsia="Times New Roman"/>
          <w:sz w:val="24"/>
        </w:rPr>
        <w:t>6. menyusun rencana evaluasi yang menggunakan hasil asesmen sebagai dasar remedial, pengayaan, regrouping, dan perbaikan pembelajaran.</w:t>
      </w:r>
    </w:p>
    <w:p>
      <w:pPr>
        <w:pStyle w:val="Heading2"/>
      </w:pPr>
      <w:r>
        <w:rPr>
          <w:rFonts w:ascii="Times New Roman" w:hAnsi="Times New Roman" w:eastAsia="Times New Roman"/>
          <w:b/>
          <w:sz w:val="24"/>
        </w:rPr>
        <w:t>1.3 Konteks Rancangan Pembelajaran</w:t>
      </w:r>
    </w:p>
    <w:p>
      <w:pPr>
        <w:pStyle w:val="CaptionUAS"/>
      </w:pPr>
      <w:r>
        <w:rPr>
          <w:rFonts w:ascii="Times New Roman" w:hAnsi="Times New Roman" w:eastAsia="Times New Roman"/>
          <w:sz w:val="20"/>
        </w:rPr>
        <w:t>Tabel 1.1 Konteks Rancangan Pembelajaran</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283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Komponen</w:t>
            </w:r>
          </w:p>
        </w:tc>
        <w:tc>
          <w:tcPr>
            <w:tcW w:type="dxa" w:w="566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Keterangan</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Satuan Pendidikan</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SMKN 1 Lemahabang</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Program/Konsentrasi Keahlian</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Teknik Komputer dan Jaringan (TKJ)</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Kelas/Fase</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X / Fase E</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Semester</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Ganjil</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Jumlah Murid</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45 murid</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Materi</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Local Area Network (LAN)</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Alokasi Waktu</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2 pertemuan x 3 JP</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Perangkat Lunak</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Cisco Packet Tracer</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Perangkat Praktik</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Komputer/laptop laboratorium, switch, kabel UTP, konektor RJ45, tang crimping, LAN tester</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Pendekatan</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Pembelajaran Mendalam, DUP, TaRL, CRT</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Model/Konteks Kerja</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Problem Based Learning dan elemen proses Teaching Factory</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KKTP</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75</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Produk/Bukti Utama</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Topologi, file Packet Tracer, kabel UTP, konfigurasi IPv4, hasil ping, dokumentasi troubleshooting, presentasi, refleksi</w:t>
            </w:r>
          </w:p>
        </w:tc>
      </w:tr>
    </w:tbl>
    <w:p/>
    <w:p>
      <w:pPr>
        <w:pStyle w:val="Heading2"/>
      </w:pPr>
      <w:r>
        <w:rPr>
          <w:rFonts w:ascii="Times New Roman" w:hAnsi="Times New Roman" w:eastAsia="Times New Roman"/>
          <w:b/>
          <w:sz w:val="24"/>
        </w:rPr>
        <w:t>1.4 Capaian Pembelajaran Operasional</w:t>
      </w:r>
    </w:p>
    <w:p>
      <w:pPr>
        <w:pStyle w:val="BodyTextUAS"/>
        <w:keepNext w:val="0"/>
        <w:ind w:firstLine="0"/>
      </w:pPr>
      <w:r>
        <w:rPr>
          <w:rFonts w:ascii="Times New Roman" w:hAnsi="Times New Roman" w:eastAsia="Times New Roman"/>
          <w:i w:val="0"/>
          <w:sz w:val="24"/>
        </w:rPr>
        <w:t>Dokumen CP/ATP resmi yang berlaku di sekolah tidak disertakan pada tugas, sehingga rumusan berikut digunakan sebagai capaian pembelajaran operasional untuk kepentingan rancangan UAS dan perlu dicocokkan kembali dengan dokumen kurikulum sekolah apabila diterapkan di kelas nyata.</w:t>
      </w:r>
    </w:p>
    <w:p>
      <w:pPr>
        <w:pStyle w:val="BodyTextUAS"/>
        <w:keepNext w:val="0"/>
        <w:ind w:firstLine="709"/>
      </w:pPr>
      <w:r>
        <w:rPr>
          <w:rFonts w:ascii="Times New Roman" w:hAnsi="Times New Roman" w:eastAsia="Times New Roman"/>
          <w:i/>
          <w:sz w:val="24"/>
        </w:rPr>
        <w:t>Pada akhir rangkaian pembelajaran, peserta didik mampu memahami prinsip dasar jaringan komputer dan LAN, mengenali fungsi perangkat, merancang topologi sederhana, menerapkan pengalamatan IPv4 dasar, melakukan instalasi dan konfigurasi LAN, menguji konektivitas, serta melakukan troubleshooting sederhana dengan memperhatikan prosedur kerja, K3LH, dan profesionalisme.</w:t>
      </w:r>
    </w:p>
    <w:p>
      <w:pPr>
        <w:pStyle w:val="Heading2"/>
      </w:pPr>
      <w:r>
        <w:rPr>
          <w:rFonts w:ascii="Times New Roman" w:hAnsi="Times New Roman" w:eastAsia="Times New Roman"/>
          <w:b/>
          <w:sz w:val="24"/>
        </w:rPr>
        <w:t>1.5 Tujuan Pembelajaran Berbasis ABCD</w:t>
      </w:r>
    </w:p>
    <w:p>
      <w:pPr>
        <w:pStyle w:val="BodyTextUAS"/>
        <w:keepNext w:val="0"/>
        <w:ind w:firstLine="0"/>
      </w:pPr>
      <w:r>
        <w:rPr>
          <w:rFonts w:ascii="Times New Roman" w:hAnsi="Times New Roman" w:eastAsia="Times New Roman"/>
          <w:i w:val="0"/>
          <w:sz w:val="24"/>
        </w:rPr>
        <w:t>Tujuan pembelajaran dirumuskan dengan unsur Audience, Behavior, Condition, dan Degree (ABCD) agar kriteria performa dan kondisi pembelajaran terlihat jelas sejak awal.</w:t>
      </w:r>
    </w:p>
    <w:p>
      <w:pPr>
        <w:pStyle w:val="CaptionUAS"/>
      </w:pPr>
      <w:r>
        <w:rPr>
          <w:rFonts w:ascii="Times New Roman" w:hAnsi="Times New Roman" w:eastAsia="Times New Roman"/>
          <w:sz w:val="20"/>
        </w:rPr>
        <w:t>Tabel 1.2 Tujuan Pembelajaran Berbasis ABCD</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tblHeader w:val="true"/>
        </w:trPr>
        <w:tc>
          <w:tcPr>
            <w:tcW w:type="dxa" w:w="73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8"/>
              </w:rPr>
              <w:t>TP</w:t>
            </w:r>
          </w:p>
        </w:tc>
        <w:tc>
          <w:tcPr>
            <w:tcW w:type="dxa" w:w="294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8"/>
              </w:rPr>
              <w:t>A-B-C-D</w:t>
            </w:r>
          </w:p>
        </w:tc>
        <w:tc>
          <w:tcPr>
            <w:tcW w:type="dxa" w:w="5102"/>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8"/>
              </w:rPr>
              <w:t>Rumusan</w:t>
            </w:r>
          </w:p>
        </w:tc>
      </w:tr>
      <w:tr>
        <w:tc>
          <w:tcPr>
            <w:tcW w:type="dxa" w:w="737"/>
            <w:tcMar>
              <w:top w:w="40" w:type="dxa"/>
              <w:start w:w="55" w:type="dxa"/>
              <w:bottom w:w="40" w:type="dxa"/>
              <w:end w:w="55" w:type="dxa"/>
            </w:tcMar>
            <w:vAlign w:val="top"/>
          </w:tcPr>
          <w:p>
            <w:pPr>
              <w:pStyle w:val="TableText"/>
              <w:jc w:val="left"/>
            </w:pPr>
            <w:r/>
            <w:r>
              <w:rPr>
                <w:rFonts w:ascii="Times New Roman" w:hAnsi="Times New Roman" w:eastAsia="Times New Roman"/>
                <w:sz w:val="18"/>
              </w:rPr>
              <w:t>TP1</w:t>
            </w:r>
          </w:p>
        </w:tc>
        <w:tc>
          <w:tcPr>
            <w:tcW w:type="dxa" w:w="2948"/>
            <w:tcMar>
              <w:top w:w="40" w:type="dxa"/>
              <w:start w:w="55" w:type="dxa"/>
              <w:bottom w:w="40" w:type="dxa"/>
              <w:end w:w="55" w:type="dxa"/>
            </w:tcMar>
            <w:vAlign w:val="top"/>
          </w:tcPr>
          <w:p>
            <w:pPr>
              <w:pStyle w:val="TableText"/>
              <w:jc w:val="left"/>
            </w:pPr>
            <w:r/>
            <w:r>
              <w:rPr>
                <w:rFonts w:ascii="Times New Roman" w:hAnsi="Times New Roman" w:eastAsia="Times New Roman"/>
                <w:sz w:val="18"/>
              </w:rPr>
              <w:t>A: X TKJ; B: mengidentifikasi konsep/perangkat/topologi; C: setelah mengamati kasus, diagram, video, demonstrasi; D: ≥80% tepat</w:t>
            </w:r>
          </w:p>
        </w:tc>
        <w:tc>
          <w:tcPr>
            <w:tcW w:type="dxa" w:w="5102"/>
            <w:tcMar>
              <w:top w:w="40" w:type="dxa"/>
              <w:start w:w="55" w:type="dxa"/>
              <w:bottom w:w="40" w:type="dxa"/>
              <w:end w:w="55" w:type="dxa"/>
            </w:tcMar>
            <w:vAlign w:val="top"/>
          </w:tcPr>
          <w:p>
            <w:pPr>
              <w:pStyle w:val="TableText"/>
              <w:jc w:val="left"/>
            </w:pPr>
            <w:r/>
            <w:r>
              <w:rPr>
                <w:rFonts w:ascii="Times New Roman" w:hAnsi="Times New Roman" w:eastAsia="Times New Roman"/>
                <w:sz w:val="18"/>
              </w:rPr>
              <w:t>Setelah mempelajari contoh dan kasus jaringan sekolah, peserta didik kelas X TKJ mampu mengidentifikasi konsep LAN, fungsi perangkat, dan topologi dengan ketepatan minimal 80%.</w:t>
            </w:r>
          </w:p>
        </w:tc>
      </w:tr>
      <w:tr>
        <w:tc>
          <w:tcPr>
            <w:tcW w:type="dxa" w:w="737"/>
            <w:tcMar>
              <w:top w:w="40" w:type="dxa"/>
              <w:start w:w="55" w:type="dxa"/>
              <w:bottom w:w="40" w:type="dxa"/>
              <w:end w:w="55" w:type="dxa"/>
            </w:tcMar>
            <w:vAlign w:val="top"/>
          </w:tcPr>
          <w:p>
            <w:pPr>
              <w:pStyle w:val="TableText"/>
              <w:jc w:val="left"/>
            </w:pPr>
            <w:r/>
            <w:r>
              <w:rPr>
                <w:rFonts w:ascii="Times New Roman" w:hAnsi="Times New Roman" w:eastAsia="Times New Roman"/>
                <w:sz w:val="18"/>
              </w:rPr>
              <w:t>TP2</w:t>
            </w:r>
          </w:p>
        </w:tc>
        <w:tc>
          <w:tcPr>
            <w:tcW w:type="dxa" w:w="2948"/>
            <w:tcMar>
              <w:top w:w="40" w:type="dxa"/>
              <w:start w:w="55" w:type="dxa"/>
              <w:bottom w:w="40" w:type="dxa"/>
              <w:end w:w="55" w:type="dxa"/>
            </w:tcMar>
            <w:vAlign w:val="top"/>
          </w:tcPr>
          <w:p>
            <w:pPr>
              <w:pStyle w:val="TableText"/>
              <w:jc w:val="left"/>
            </w:pPr>
            <w:r/>
            <w:r>
              <w:rPr>
                <w:rFonts w:ascii="Times New Roman" w:hAnsi="Times New Roman" w:eastAsia="Times New Roman"/>
                <w:sz w:val="18"/>
              </w:rPr>
              <w:t>A: X TKJ; B: merancang topologi dan IPv4; C: Cisco Packet Tracer + LKPD; D: ≥80% konfigurasi benar</w:t>
            </w:r>
          </w:p>
        </w:tc>
        <w:tc>
          <w:tcPr>
            <w:tcW w:type="dxa" w:w="5102"/>
            <w:tcMar>
              <w:top w:w="40" w:type="dxa"/>
              <w:start w:w="55" w:type="dxa"/>
              <w:bottom w:w="40" w:type="dxa"/>
              <w:end w:w="55" w:type="dxa"/>
            </w:tcMar>
            <w:vAlign w:val="top"/>
          </w:tcPr>
          <w:p>
            <w:pPr>
              <w:pStyle w:val="TableText"/>
              <w:jc w:val="left"/>
            </w:pPr>
            <w:r/>
            <w:r>
              <w:rPr>
                <w:rFonts w:ascii="Times New Roman" w:hAnsi="Times New Roman" w:eastAsia="Times New Roman"/>
                <w:sz w:val="18"/>
              </w:rPr>
              <w:t>Melalui Cisco Packet Tracer dan LKPD, peserta didik mampu merancang LAN dan menentukan konfigurasi IPv4 dasar dengan ketepatan minimal 80%.</w:t>
            </w:r>
          </w:p>
        </w:tc>
      </w:tr>
      <w:tr>
        <w:tc>
          <w:tcPr>
            <w:tcW w:type="dxa" w:w="737"/>
            <w:tcMar>
              <w:top w:w="40" w:type="dxa"/>
              <w:start w:w="55" w:type="dxa"/>
              <w:bottom w:w="40" w:type="dxa"/>
              <w:end w:w="55" w:type="dxa"/>
            </w:tcMar>
            <w:vAlign w:val="top"/>
          </w:tcPr>
          <w:p>
            <w:pPr>
              <w:pStyle w:val="TableText"/>
              <w:jc w:val="left"/>
            </w:pPr>
            <w:r/>
            <w:r>
              <w:rPr>
                <w:rFonts w:ascii="Times New Roman" w:hAnsi="Times New Roman" w:eastAsia="Times New Roman"/>
                <w:sz w:val="18"/>
              </w:rPr>
              <w:t>TP3</w:t>
            </w:r>
          </w:p>
        </w:tc>
        <w:tc>
          <w:tcPr>
            <w:tcW w:type="dxa" w:w="2948"/>
            <w:tcMar>
              <w:top w:w="40" w:type="dxa"/>
              <w:start w:w="55" w:type="dxa"/>
              <w:bottom w:w="40" w:type="dxa"/>
              <w:end w:w="55" w:type="dxa"/>
            </w:tcMar>
            <w:vAlign w:val="top"/>
          </w:tcPr>
          <w:p>
            <w:pPr>
              <w:pStyle w:val="TableText"/>
              <w:jc w:val="left"/>
            </w:pPr>
            <w:r/>
            <w:r>
              <w:rPr>
                <w:rFonts w:ascii="Times New Roman" w:hAnsi="Times New Roman" w:eastAsia="Times New Roman"/>
                <w:sz w:val="18"/>
              </w:rPr>
              <w:t>A: X TKJ; B: instalasi LAN; C: perangkat fisik; D: nilai praktik ≥75</w:t>
            </w:r>
          </w:p>
        </w:tc>
        <w:tc>
          <w:tcPr>
            <w:tcW w:type="dxa" w:w="5102"/>
            <w:tcMar>
              <w:top w:w="40" w:type="dxa"/>
              <w:start w:w="55" w:type="dxa"/>
              <w:bottom w:w="40" w:type="dxa"/>
              <w:end w:w="55" w:type="dxa"/>
            </w:tcMar>
            <w:vAlign w:val="top"/>
          </w:tcPr>
          <w:p>
            <w:pPr>
              <w:pStyle w:val="TableText"/>
              <w:jc w:val="left"/>
            </w:pPr>
            <w:r/>
            <w:r>
              <w:rPr>
                <w:rFonts w:ascii="Times New Roman" w:hAnsi="Times New Roman" w:eastAsia="Times New Roman"/>
                <w:sz w:val="18"/>
              </w:rPr>
              <w:t>Melalui kegiatan praktik, peserta didik mampu melakukan instalasi LAN sederhana sesuai prosedur dan K3LH dengan nilai praktik minimal 75.</w:t>
            </w:r>
          </w:p>
        </w:tc>
      </w:tr>
      <w:tr>
        <w:tc>
          <w:tcPr>
            <w:tcW w:type="dxa" w:w="737"/>
            <w:tcMar>
              <w:top w:w="40" w:type="dxa"/>
              <w:start w:w="55" w:type="dxa"/>
              <w:bottom w:w="40" w:type="dxa"/>
              <w:end w:w="55" w:type="dxa"/>
            </w:tcMar>
            <w:vAlign w:val="top"/>
          </w:tcPr>
          <w:p>
            <w:pPr>
              <w:pStyle w:val="TableText"/>
              <w:jc w:val="left"/>
            </w:pPr>
            <w:r/>
            <w:r>
              <w:rPr>
                <w:rFonts w:ascii="Times New Roman" w:hAnsi="Times New Roman" w:eastAsia="Times New Roman"/>
                <w:sz w:val="18"/>
              </w:rPr>
              <w:t>TP4</w:t>
            </w:r>
          </w:p>
        </w:tc>
        <w:tc>
          <w:tcPr>
            <w:tcW w:type="dxa" w:w="2948"/>
            <w:tcMar>
              <w:top w:w="40" w:type="dxa"/>
              <w:start w:w="55" w:type="dxa"/>
              <w:bottom w:w="40" w:type="dxa"/>
              <w:end w:w="55" w:type="dxa"/>
            </w:tcMar>
            <w:vAlign w:val="top"/>
          </w:tcPr>
          <w:p>
            <w:pPr>
              <w:pStyle w:val="TableText"/>
              <w:jc w:val="left"/>
            </w:pPr>
            <w:r/>
            <w:r>
              <w:rPr>
                <w:rFonts w:ascii="Times New Roman" w:hAnsi="Times New Roman" w:eastAsia="Times New Roman"/>
                <w:sz w:val="18"/>
              </w:rPr>
              <w:t>A: X TKJ; B: menguji dan memperbaiki koneksi; C: jaringan dengan gangguan sederhana; D: ≥80% masalah teridentifikasi/teratasi</w:t>
            </w:r>
          </w:p>
        </w:tc>
        <w:tc>
          <w:tcPr>
            <w:tcW w:type="dxa" w:w="5102"/>
            <w:tcMar>
              <w:top w:w="40" w:type="dxa"/>
              <w:start w:w="55" w:type="dxa"/>
              <w:bottom w:w="40" w:type="dxa"/>
              <w:end w:w="55" w:type="dxa"/>
            </w:tcMar>
            <w:vAlign w:val="top"/>
          </w:tcPr>
          <w:p>
            <w:pPr>
              <w:pStyle w:val="TableText"/>
              <w:jc w:val="left"/>
            </w:pPr>
            <w:r/>
            <w:r>
              <w:rPr>
                <w:rFonts w:ascii="Times New Roman" w:hAnsi="Times New Roman" w:eastAsia="Times New Roman"/>
                <w:sz w:val="18"/>
              </w:rPr>
              <w:t>Setelah konfigurasi, peserta didik mampu menguji konektivitas dengan ping, mengidentifikasi kesalahan sederhana, dan melakukan perbaikan dengan ketepatan minimal 80%.</w:t>
            </w:r>
          </w:p>
        </w:tc>
      </w:tr>
      <w:tr>
        <w:tc>
          <w:tcPr>
            <w:tcW w:type="dxa" w:w="737"/>
            <w:tcMar>
              <w:top w:w="40" w:type="dxa"/>
              <w:start w:w="55" w:type="dxa"/>
              <w:bottom w:w="40" w:type="dxa"/>
              <w:end w:w="55" w:type="dxa"/>
            </w:tcMar>
            <w:vAlign w:val="top"/>
          </w:tcPr>
          <w:p>
            <w:pPr>
              <w:pStyle w:val="TableText"/>
              <w:jc w:val="left"/>
            </w:pPr>
            <w:r/>
            <w:r>
              <w:rPr>
                <w:rFonts w:ascii="Times New Roman" w:hAnsi="Times New Roman" w:eastAsia="Times New Roman"/>
                <w:sz w:val="18"/>
              </w:rPr>
              <w:t>TP5</w:t>
            </w:r>
          </w:p>
        </w:tc>
        <w:tc>
          <w:tcPr>
            <w:tcW w:type="dxa" w:w="2948"/>
            <w:tcMar>
              <w:top w:w="40" w:type="dxa"/>
              <w:start w:w="55" w:type="dxa"/>
              <w:bottom w:w="40" w:type="dxa"/>
              <w:end w:w="55" w:type="dxa"/>
            </w:tcMar>
            <w:vAlign w:val="top"/>
          </w:tcPr>
          <w:p>
            <w:pPr>
              <w:pStyle w:val="TableText"/>
              <w:jc w:val="left"/>
            </w:pPr>
            <w:r/>
            <w:r>
              <w:rPr>
                <w:rFonts w:ascii="Times New Roman" w:hAnsi="Times New Roman" w:eastAsia="Times New Roman"/>
                <w:sz w:val="18"/>
              </w:rPr>
              <w:t>A: X TKJ; B: menjelaskan dan merefleksi; C: setelah tugas kelompok; D: minimal kategori Baik</w:t>
            </w:r>
          </w:p>
        </w:tc>
        <w:tc>
          <w:tcPr>
            <w:tcW w:type="dxa" w:w="5102"/>
            <w:tcMar>
              <w:top w:w="40" w:type="dxa"/>
              <w:start w:w="55" w:type="dxa"/>
              <w:bottom w:w="40" w:type="dxa"/>
              <w:end w:w="55" w:type="dxa"/>
            </w:tcMar>
            <w:vAlign w:val="top"/>
          </w:tcPr>
          <w:p>
            <w:pPr>
              <w:pStyle w:val="TableText"/>
              <w:jc w:val="left"/>
            </w:pPr>
            <w:r/>
            <w:r>
              <w:rPr>
                <w:rFonts w:ascii="Times New Roman" w:hAnsi="Times New Roman" w:eastAsia="Times New Roman"/>
                <w:sz w:val="18"/>
              </w:rPr>
              <w:t>Melalui presentasi dan refleksi, peserta didik mampu menjelaskan rancangan, proses, kendala, solusi, dan hasil instalasi minimal pada kategori Baik.</w:t>
            </w:r>
          </w:p>
        </w:tc>
      </w:tr>
    </w:tbl>
    <w:p/>
    <w:p>
      <w:r>
        <w:br w:type="page"/>
      </w:r>
    </w:p>
    <w:p>
      <w:pPr>
        <w:pStyle w:val="Heading1"/>
        <w:jc w:val="center"/>
      </w:pPr>
      <w:r>
        <w:rPr>
          <w:rFonts w:ascii="Times New Roman" w:hAnsi="Times New Roman" w:eastAsia="Times New Roman"/>
          <w:b/>
          <w:sz w:val="28"/>
        </w:rPr>
        <w:t>BAB II</w:t>
        <w:br/>
        <w:t>INSTRUMEN ASESMEN AWAL BERBASIS DUP</w:t>
      </w:r>
    </w:p>
    <w:p>
      <w:pPr>
        <w:pStyle w:val="Heading2"/>
      </w:pPr>
      <w:r>
        <w:rPr>
          <w:rFonts w:ascii="Times New Roman" w:hAnsi="Times New Roman" w:eastAsia="Times New Roman"/>
          <w:b/>
          <w:sz w:val="24"/>
        </w:rPr>
        <w:t>2.1 Dasar Penyusunan Asesmen Awal</w:t>
      </w:r>
    </w:p>
    <w:p>
      <w:pPr>
        <w:pStyle w:val="BodyTextUAS"/>
        <w:keepNext w:val="0"/>
        <w:ind w:firstLine="709"/>
      </w:pPr>
      <w:r>
        <w:rPr>
          <w:rFonts w:ascii="Times New Roman" w:hAnsi="Times New Roman" w:eastAsia="Times New Roman"/>
          <w:i w:val="0"/>
          <w:sz w:val="24"/>
        </w:rPr>
        <w:t>Asesmen awal digunakan untuk mengetahui titik berangkat murid sebelum mempelajari materi LAN. Fungsinya bukan menentukan nilai akhir, melainkan memetakan kemampuan prasyarat, pengalaman, kesiapan praktik, minat, akses perangkat, dan kebutuhan dukungan. Materi PMAL menempatkan asesmen awal sebagai fondasi untuk merancang layanan pembelajaran yang sesuai dengan tahap capaian murid (Materi PMAL SMK, 2026).</w:t>
      </w:r>
    </w:p>
    <w:p>
      <w:pPr>
        <w:pStyle w:val="BodyTextUAS"/>
        <w:keepNext w:val="0"/>
        <w:ind w:firstLine="709"/>
      </w:pPr>
      <w:r>
        <w:rPr>
          <w:rFonts w:ascii="Times New Roman" w:hAnsi="Times New Roman" w:eastAsia="Times New Roman"/>
          <w:i w:val="0"/>
          <w:sz w:val="24"/>
        </w:rPr>
        <w:t>Dalam rancangan ini asesmen awal menggunakan kombinasi tes tertulis, angket, dan observasi. Kombinasi tersebut dipilih karena satu instrumen tidak cukup untuk menggambarkan kesiapan murid secara utuh. Tes tertulis digunakan untuk memotret pengetahuan dan kemampuan analitis dasar; angket digunakan untuk mengetahui pengalaman, minat, akses perangkat, dan preferensi cara belajar; sedangkan observasi digunakan untuk melihat kemampuan mengikuti instruksi, mengoperasikan komputer, membaca diagram, dan bekerja sama.</w:t>
      </w:r>
    </w:p>
    <w:p>
      <w:pPr>
        <w:pStyle w:val="BodyTextUAS"/>
        <w:keepNext w:val="0"/>
        <w:ind w:firstLine="709"/>
      </w:pPr>
      <w:r>
        <w:rPr>
          <w:rFonts w:ascii="Times New Roman" w:hAnsi="Times New Roman" w:eastAsia="Times New Roman"/>
          <w:i w:val="0"/>
          <w:sz w:val="24"/>
        </w:rPr>
        <w:t>Kerangka DUP diterapkan sejak asesmen awal. Murid tidak hanya diberi soal berbasis teks, tetapi juga stimulus berupa diagram jaringan, gambar perangkat, dan situasi kontekstual. Pada beberapa butir, murid dapat menunjukkan pemahaman melalui sketsa atau penjelasan singkat. Pelaksanaan dilakukan di laboratorium agar murid yang tidak memiliki komputer di rumah tetap memiliki kesempatan akses yang setara.</w:t>
      </w:r>
    </w:p>
    <w:p>
      <w:pPr>
        <w:pStyle w:val="Heading2"/>
      </w:pPr>
      <w:r>
        <w:rPr>
          <w:rFonts w:ascii="Times New Roman" w:hAnsi="Times New Roman" w:eastAsia="Times New Roman"/>
          <w:b/>
          <w:sz w:val="24"/>
        </w:rPr>
        <w:t>2.2 Pemetaan Kompetensi Prasyarat</w:t>
      </w:r>
    </w:p>
    <w:p>
      <w:pPr>
        <w:pStyle w:val="BodyTextUAS"/>
        <w:keepNext w:val="0"/>
        <w:ind w:firstLine="0"/>
      </w:pPr>
      <w:r>
        <w:rPr>
          <w:rFonts w:ascii="Times New Roman" w:hAnsi="Times New Roman" w:eastAsia="Times New Roman"/>
          <w:i w:val="0"/>
          <w:sz w:val="24"/>
        </w:rPr>
        <w:t>Sebelum mempelajari LAN, terdapat beberapa kompetensi prasyarat yang perlu diperhatikan. Prasyarat ini tidak semuanya harus dikuasai secara sempurna, tetapi menjadi dasar untuk membaca kesiapan dan menentukan intensitas bantuan.</w:t>
      </w:r>
    </w:p>
    <w:p>
      <w:pPr>
        <w:pStyle w:val="CaptionUAS"/>
      </w:pPr>
      <w:r>
        <w:rPr>
          <w:rFonts w:ascii="Times New Roman" w:hAnsi="Times New Roman" w:eastAsia="Times New Roman"/>
          <w:sz w:val="20"/>
        </w:rPr>
        <w:t>Tabel 2.1 Pemetaan Kompetensi Prasyarat</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tblHeader w:val="true"/>
        </w:trPr>
        <w:tc>
          <w:tcPr>
            <w:tcW w:type="dxa" w:w="170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Ranah</w:t>
            </w:r>
          </w:p>
        </w:tc>
        <w:tc>
          <w:tcPr>
            <w:tcW w:type="dxa" w:w="4252"/>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Kompetensi Prasyarat</w:t>
            </w:r>
          </w:p>
        </w:tc>
        <w:tc>
          <w:tcPr>
            <w:tcW w:type="dxa" w:w="311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Indikator Awal</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t>Dasar komputer</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Perangkat keras dan sistem operasi</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Mengenali CPU, RAM, penyimpanan, NIC; membuka aplikasi dan pengaturan dasar</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t>Data dan informasi</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Bit, byte, data, informasi</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Menjelaskan representasi data secara sederhana</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t>Logika/algoritma</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Urutan langkah, input-proses-output</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Mengikuti prosedur dan mengurutkan langkah</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t>Komunikasi digital</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Pengirim, media, penerima; analog/digital</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Memahami data berpindah melalui media</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t>Pengantar jaringan</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PAN, LAN, MAN, WAN; switch, router, access point</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Mengenali jenis jaringan dan fungsi perangkat dasar</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t>K3LH dan etika</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Keselamatan penggunaan perangkat dan tanggung jawab</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Mengikuti prosedur alat dan menjaga perangkat</w:t>
            </w:r>
          </w:p>
        </w:tc>
      </w:tr>
    </w:tbl>
    <w:p/>
    <w:p>
      <w:pPr>
        <w:pStyle w:val="Heading2"/>
      </w:pPr>
      <w:r>
        <w:rPr>
          <w:rFonts w:ascii="Times New Roman" w:hAnsi="Times New Roman" w:eastAsia="Times New Roman"/>
          <w:b/>
          <w:sz w:val="24"/>
        </w:rPr>
        <w:t>2.3 Kisi-Kisi Asesmen Awal</w:t>
      </w:r>
    </w:p>
    <w:p>
      <w:pPr>
        <w:pStyle w:val="CaptionUAS"/>
      </w:pPr>
      <w:r>
        <w:rPr>
          <w:rFonts w:ascii="Times New Roman" w:hAnsi="Times New Roman" w:eastAsia="Times New Roman"/>
          <w:sz w:val="20"/>
        </w:rPr>
        <w:t>Tabel 2.2 Kisi-Kisi Asesmen Awal</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805"/>
        <w:gridCol w:w="1805"/>
        <w:gridCol w:w="1805"/>
        <w:gridCol w:w="1805"/>
        <w:gridCol w:w="1805"/>
      </w:tblGrid>
      <w:tr>
        <w:trPr>
          <w:tblHeader w:val="true"/>
        </w:trPr>
        <w:tc>
          <w:tcPr>
            <w:tcW w:type="dxa" w:w="141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Aspek</w:t>
            </w:r>
          </w:p>
        </w:tc>
        <w:tc>
          <w:tcPr>
            <w:tcW w:type="dxa" w:w="294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Indikator</w:t>
            </w:r>
          </w:p>
        </w:tc>
        <w:tc>
          <w:tcPr>
            <w:tcW w:type="dxa" w:w="141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Bentuk</w:t>
            </w:r>
          </w:p>
        </w:tc>
        <w:tc>
          <w:tcPr>
            <w:tcW w:type="dxa" w:w="850"/>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Jumlah</w:t>
            </w:r>
          </w:p>
        </w:tc>
        <w:tc>
          <w:tcPr>
            <w:tcW w:type="dxa" w:w="243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Keputusan</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Konsep jaringan</w:t>
            </w:r>
          </w:p>
        </w:tc>
        <w:tc>
          <w:tcPr>
            <w:tcW w:type="dxa" w:w="2948"/>
            <w:tcMar>
              <w:top w:w="40" w:type="dxa"/>
              <w:start w:w="55" w:type="dxa"/>
              <w:bottom w:w="40" w:type="dxa"/>
              <w:end w:w="55" w:type="dxa"/>
            </w:tcMar>
            <w:vAlign w:val="top"/>
          </w:tcPr>
          <w:p>
            <w:pPr>
              <w:pStyle w:val="TableText"/>
              <w:jc w:val="left"/>
            </w:pPr>
            <w:r/>
            <w:r>
              <w:rPr>
                <w:rFonts w:ascii="Times New Roman" w:hAnsi="Times New Roman" w:eastAsia="Times New Roman"/>
                <w:sz w:val="19"/>
              </w:rPr>
              <w:t>Menjelaskan karakter LAN</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Tes tertulis</w:t>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t>3</w:t>
            </w:r>
          </w:p>
        </w:tc>
        <w:tc>
          <w:tcPr>
            <w:tcW w:type="dxa" w:w="2438"/>
            <w:tcMar>
              <w:top w:w="40" w:type="dxa"/>
              <w:start w:w="55" w:type="dxa"/>
              <w:bottom w:w="40" w:type="dxa"/>
              <w:end w:w="55" w:type="dxa"/>
            </w:tcMar>
            <w:vAlign w:val="top"/>
          </w:tcPr>
          <w:p>
            <w:pPr>
              <w:pStyle w:val="TableText"/>
              <w:jc w:val="left"/>
            </w:pPr>
            <w:r/>
            <w:r>
              <w:rPr>
                <w:rFonts w:ascii="Times New Roman" w:hAnsi="Times New Roman" w:eastAsia="Times New Roman"/>
                <w:sz w:val="19"/>
              </w:rPr>
              <w:t>Penguasaan konsep dasar</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Perangkat jaringan</w:t>
            </w:r>
          </w:p>
        </w:tc>
        <w:tc>
          <w:tcPr>
            <w:tcW w:type="dxa" w:w="2948"/>
            <w:tcMar>
              <w:top w:w="40" w:type="dxa"/>
              <w:start w:w="55" w:type="dxa"/>
              <w:bottom w:w="40" w:type="dxa"/>
              <w:end w:w="55" w:type="dxa"/>
            </w:tcMar>
            <w:vAlign w:val="top"/>
          </w:tcPr>
          <w:p>
            <w:pPr>
              <w:pStyle w:val="TableText"/>
              <w:jc w:val="left"/>
            </w:pPr>
            <w:r/>
            <w:r>
              <w:rPr>
                <w:rFonts w:ascii="Times New Roman" w:hAnsi="Times New Roman" w:eastAsia="Times New Roman"/>
                <w:sz w:val="19"/>
              </w:rPr>
              <w:t>Membedakan switch, router, NIC, media</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Tes tertulis</w:t>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t>3</w:t>
            </w:r>
          </w:p>
        </w:tc>
        <w:tc>
          <w:tcPr>
            <w:tcW w:type="dxa" w:w="2438"/>
            <w:tcMar>
              <w:top w:w="40" w:type="dxa"/>
              <w:start w:w="55" w:type="dxa"/>
              <w:bottom w:w="40" w:type="dxa"/>
              <w:end w:w="55" w:type="dxa"/>
            </w:tcMar>
            <w:vAlign w:val="top"/>
          </w:tcPr>
          <w:p>
            <w:pPr>
              <w:pStyle w:val="TableText"/>
              <w:jc w:val="left"/>
            </w:pPr>
            <w:r/>
            <w:r>
              <w:rPr>
                <w:rFonts w:ascii="Times New Roman" w:hAnsi="Times New Roman" w:eastAsia="Times New Roman"/>
                <w:sz w:val="19"/>
              </w:rPr>
              <w:t>Penguatan perangkat</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Topologi</w:t>
            </w:r>
          </w:p>
        </w:tc>
        <w:tc>
          <w:tcPr>
            <w:tcW w:type="dxa" w:w="2948"/>
            <w:tcMar>
              <w:top w:w="40" w:type="dxa"/>
              <w:start w:w="55" w:type="dxa"/>
              <w:bottom w:w="40" w:type="dxa"/>
              <w:end w:w="55" w:type="dxa"/>
            </w:tcMar>
            <w:vAlign w:val="top"/>
          </w:tcPr>
          <w:p>
            <w:pPr>
              <w:pStyle w:val="TableText"/>
              <w:jc w:val="left"/>
            </w:pPr>
            <w:r/>
            <w:r>
              <w:rPr>
                <w:rFonts w:ascii="Times New Roman" w:hAnsi="Times New Roman" w:eastAsia="Times New Roman"/>
                <w:sz w:val="19"/>
              </w:rPr>
              <w:t>Mengenali dan memilih topologi</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Tes tertulis</w:t>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t>3</w:t>
            </w:r>
          </w:p>
        </w:tc>
        <w:tc>
          <w:tcPr>
            <w:tcW w:type="dxa" w:w="2438"/>
            <w:tcMar>
              <w:top w:w="40" w:type="dxa"/>
              <w:start w:w="55" w:type="dxa"/>
              <w:bottom w:w="40" w:type="dxa"/>
              <w:end w:w="55" w:type="dxa"/>
            </w:tcMar>
            <w:vAlign w:val="top"/>
          </w:tcPr>
          <w:p>
            <w:pPr>
              <w:pStyle w:val="TableText"/>
              <w:jc w:val="left"/>
            </w:pPr>
            <w:r/>
            <w:r>
              <w:rPr>
                <w:rFonts w:ascii="Times New Roman" w:hAnsi="Times New Roman" w:eastAsia="Times New Roman"/>
                <w:sz w:val="19"/>
              </w:rPr>
              <w:t>Dasar pemetaan TaRL</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IPv4</w:t>
            </w:r>
          </w:p>
        </w:tc>
        <w:tc>
          <w:tcPr>
            <w:tcW w:type="dxa" w:w="2948"/>
            <w:tcMar>
              <w:top w:w="40" w:type="dxa"/>
              <w:start w:w="55" w:type="dxa"/>
              <w:bottom w:w="40" w:type="dxa"/>
              <w:end w:w="55" w:type="dxa"/>
            </w:tcMar>
            <w:vAlign w:val="top"/>
          </w:tcPr>
          <w:p>
            <w:pPr>
              <w:pStyle w:val="TableText"/>
              <w:jc w:val="left"/>
            </w:pPr>
            <w:r/>
            <w:r>
              <w:rPr>
                <w:rFonts w:ascii="Times New Roman" w:hAnsi="Times New Roman" w:eastAsia="Times New Roman"/>
                <w:sz w:val="19"/>
              </w:rPr>
              <w:t>Mengenali format dan konfigurasi sederhana</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Tes tertulis</w:t>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t>3</w:t>
            </w:r>
          </w:p>
        </w:tc>
        <w:tc>
          <w:tcPr>
            <w:tcW w:type="dxa" w:w="2438"/>
            <w:tcMar>
              <w:top w:w="40" w:type="dxa"/>
              <w:start w:w="55" w:type="dxa"/>
              <w:bottom w:w="40" w:type="dxa"/>
              <w:end w:w="55" w:type="dxa"/>
            </w:tcMar>
            <w:vAlign w:val="top"/>
          </w:tcPr>
          <w:p>
            <w:pPr>
              <w:pStyle w:val="TableText"/>
              <w:jc w:val="left"/>
            </w:pPr>
            <w:r/>
            <w:r>
              <w:rPr>
                <w:rFonts w:ascii="Times New Roman" w:hAnsi="Times New Roman" w:eastAsia="Times New Roman"/>
                <w:sz w:val="19"/>
              </w:rPr>
              <w:t>Kesiapan konfigurasi</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Troubleshooting</w:t>
            </w:r>
          </w:p>
        </w:tc>
        <w:tc>
          <w:tcPr>
            <w:tcW w:type="dxa" w:w="2948"/>
            <w:tcMar>
              <w:top w:w="40" w:type="dxa"/>
              <w:start w:w="55" w:type="dxa"/>
              <w:bottom w:w="40" w:type="dxa"/>
              <w:end w:w="55" w:type="dxa"/>
            </w:tcMar>
            <w:vAlign w:val="top"/>
          </w:tcPr>
          <w:p>
            <w:pPr>
              <w:pStyle w:val="TableText"/>
              <w:jc w:val="left"/>
            </w:pPr>
            <w:r/>
            <w:r>
              <w:rPr>
                <w:rFonts w:ascii="Times New Roman" w:hAnsi="Times New Roman" w:eastAsia="Times New Roman"/>
                <w:sz w:val="19"/>
              </w:rPr>
              <w:t>Menentukan pemeriksaan awal</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Tes tertulis</w:t>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t>3</w:t>
            </w:r>
          </w:p>
        </w:tc>
        <w:tc>
          <w:tcPr>
            <w:tcW w:type="dxa" w:w="2438"/>
            <w:tcMar>
              <w:top w:w="40" w:type="dxa"/>
              <w:start w:w="55" w:type="dxa"/>
              <w:bottom w:w="40" w:type="dxa"/>
              <w:end w:w="55" w:type="dxa"/>
            </w:tcMar>
            <w:vAlign w:val="top"/>
          </w:tcPr>
          <w:p>
            <w:pPr>
              <w:pStyle w:val="TableText"/>
              <w:jc w:val="left"/>
            </w:pPr>
            <w:r/>
            <w:r>
              <w:rPr>
                <w:rFonts w:ascii="Times New Roman" w:hAnsi="Times New Roman" w:eastAsia="Times New Roman"/>
                <w:sz w:val="19"/>
              </w:rPr>
              <w:t>Kesiapan pemecahan masalah</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Minat/pengalaman</w:t>
            </w:r>
          </w:p>
        </w:tc>
        <w:tc>
          <w:tcPr>
            <w:tcW w:type="dxa" w:w="2948"/>
            <w:tcMar>
              <w:top w:w="40" w:type="dxa"/>
              <w:start w:w="55" w:type="dxa"/>
              <w:bottom w:w="40" w:type="dxa"/>
              <w:end w:w="55" w:type="dxa"/>
            </w:tcMar>
            <w:vAlign w:val="top"/>
          </w:tcPr>
          <w:p>
            <w:pPr>
              <w:pStyle w:val="TableText"/>
              <w:jc w:val="left"/>
            </w:pPr>
            <w:r/>
            <w:r>
              <w:rPr>
                <w:rFonts w:ascii="Times New Roman" w:hAnsi="Times New Roman" w:eastAsia="Times New Roman"/>
                <w:sz w:val="19"/>
              </w:rPr>
              <w:t>Ketertarikan dan pengalaman jaringan</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Angket</w:t>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t>6</w:t>
            </w:r>
          </w:p>
        </w:tc>
        <w:tc>
          <w:tcPr>
            <w:tcW w:type="dxa" w:w="2438"/>
            <w:tcMar>
              <w:top w:w="40" w:type="dxa"/>
              <w:start w:w="55" w:type="dxa"/>
              <w:bottom w:w="40" w:type="dxa"/>
              <w:end w:w="55" w:type="dxa"/>
            </w:tcMar>
            <w:vAlign w:val="top"/>
          </w:tcPr>
          <w:p>
            <w:pPr>
              <w:pStyle w:val="TableText"/>
              <w:jc w:val="left"/>
            </w:pPr>
            <w:r/>
            <w:r>
              <w:rPr>
                <w:rFonts w:ascii="Times New Roman" w:hAnsi="Times New Roman" w:eastAsia="Times New Roman"/>
                <w:sz w:val="19"/>
              </w:rPr>
              <w:t>Strategi engagement/CRT</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Akses</w:t>
            </w:r>
          </w:p>
        </w:tc>
        <w:tc>
          <w:tcPr>
            <w:tcW w:type="dxa" w:w="2948"/>
            <w:tcMar>
              <w:top w:w="40" w:type="dxa"/>
              <w:start w:w="55" w:type="dxa"/>
              <w:bottom w:w="40" w:type="dxa"/>
              <w:end w:w="55" w:type="dxa"/>
            </w:tcMar>
            <w:vAlign w:val="top"/>
          </w:tcPr>
          <w:p>
            <w:pPr>
              <w:pStyle w:val="TableText"/>
              <w:jc w:val="left"/>
            </w:pPr>
            <w:r/>
            <w:r>
              <w:rPr>
                <w:rFonts w:ascii="Times New Roman" w:hAnsi="Times New Roman" w:eastAsia="Times New Roman"/>
                <w:sz w:val="19"/>
              </w:rPr>
              <w:t>Ketersediaan komputer di luar sekolah</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Angket</w:t>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t>3</w:t>
            </w:r>
          </w:p>
        </w:tc>
        <w:tc>
          <w:tcPr>
            <w:tcW w:type="dxa" w:w="2438"/>
            <w:tcMar>
              <w:top w:w="40" w:type="dxa"/>
              <w:start w:w="55" w:type="dxa"/>
              <w:bottom w:w="40" w:type="dxa"/>
              <w:end w:w="55" w:type="dxa"/>
            </w:tcMar>
            <w:vAlign w:val="top"/>
          </w:tcPr>
          <w:p>
            <w:pPr>
              <w:pStyle w:val="TableText"/>
              <w:jc w:val="left"/>
            </w:pPr>
            <w:r/>
            <w:r>
              <w:rPr>
                <w:rFonts w:ascii="Times New Roman" w:hAnsi="Times New Roman" w:eastAsia="Times New Roman"/>
                <w:sz w:val="19"/>
              </w:rPr>
              <w:t>Desain akses DUP</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Preferensi belajar</w:t>
            </w:r>
          </w:p>
        </w:tc>
        <w:tc>
          <w:tcPr>
            <w:tcW w:type="dxa" w:w="2948"/>
            <w:tcMar>
              <w:top w:w="40" w:type="dxa"/>
              <w:start w:w="55" w:type="dxa"/>
              <w:bottom w:w="40" w:type="dxa"/>
              <w:end w:w="55" w:type="dxa"/>
            </w:tcMar>
            <w:vAlign w:val="top"/>
          </w:tcPr>
          <w:p>
            <w:pPr>
              <w:pStyle w:val="TableText"/>
              <w:jc w:val="left"/>
            </w:pPr>
            <w:r/>
            <w:r>
              <w:rPr>
                <w:rFonts w:ascii="Times New Roman" w:hAnsi="Times New Roman" w:eastAsia="Times New Roman"/>
                <w:sz w:val="19"/>
              </w:rPr>
              <w:t>Teks, diagram, video, demonstrasi, praktik</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Angket</w:t>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t>3</w:t>
            </w:r>
          </w:p>
        </w:tc>
        <w:tc>
          <w:tcPr>
            <w:tcW w:type="dxa" w:w="2438"/>
            <w:tcMar>
              <w:top w:w="40" w:type="dxa"/>
              <w:start w:w="55" w:type="dxa"/>
              <w:bottom w:w="40" w:type="dxa"/>
              <w:end w:w="55" w:type="dxa"/>
            </w:tcMar>
            <w:vAlign w:val="top"/>
          </w:tcPr>
          <w:p>
            <w:pPr>
              <w:pStyle w:val="TableText"/>
              <w:jc w:val="left"/>
            </w:pPr>
            <w:r/>
            <w:r>
              <w:rPr>
                <w:rFonts w:ascii="Times New Roman" w:hAnsi="Times New Roman" w:eastAsia="Times New Roman"/>
                <w:sz w:val="19"/>
              </w:rPr>
              <w:t>Pilihan representasi</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Kesiapan praktik</w:t>
            </w:r>
          </w:p>
        </w:tc>
        <w:tc>
          <w:tcPr>
            <w:tcW w:type="dxa" w:w="2948"/>
            <w:tcMar>
              <w:top w:w="40" w:type="dxa"/>
              <w:start w:w="55" w:type="dxa"/>
              <w:bottom w:w="40" w:type="dxa"/>
              <w:end w:w="55" w:type="dxa"/>
            </w:tcMar>
            <w:vAlign w:val="top"/>
          </w:tcPr>
          <w:p>
            <w:pPr>
              <w:pStyle w:val="TableText"/>
              <w:jc w:val="left"/>
            </w:pPr>
            <w:r/>
            <w:r>
              <w:rPr>
                <w:rFonts w:ascii="Times New Roman" w:hAnsi="Times New Roman" w:eastAsia="Times New Roman"/>
                <w:sz w:val="19"/>
              </w:rPr>
              <w:t>Komputer, diagram, instruksi, kolaborasi</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Observasi</w:t>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t>5</w:t>
            </w:r>
          </w:p>
        </w:tc>
        <w:tc>
          <w:tcPr>
            <w:tcW w:type="dxa" w:w="2438"/>
            <w:tcMar>
              <w:top w:w="40" w:type="dxa"/>
              <w:start w:w="55" w:type="dxa"/>
              <w:bottom w:w="40" w:type="dxa"/>
              <w:end w:w="55" w:type="dxa"/>
            </w:tcMar>
            <w:vAlign w:val="top"/>
          </w:tcPr>
          <w:p>
            <w:pPr>
              <w:pStyle w:val="TableText"/>
              <w:jc w:val="left"/>
            </w:pPr>
            <w:r/>
            <w:r>
              <w:rPr>
                <w:rFonts w:ascii="Times New Roman" w:hAnsi="Times New Roman" w:eastAsia="Times New Roman"/>
                <w:sz w:val="19"/>
              </w:rPr>
              <w:t>Scaffolding dan grouping</w:t>
            </w:r>
          </w:p>
        </w:tc>
      </w:tr>
    </w:tbl>
    <w:p/>
    <w:p>
      <w:pPr>
        <w:pStyle w:val="Heading2"/>
      </w:pPr>
      <w:r>
        <w:rPr>
          <w:rFonts w:ascii="Times New Roman" w:hAnsi="Times New Roman" w:eastAsia="Times New Roman"/>
          <w:b/>
          <w:sz w:val="24"/>
        </w:rPr>
        <w:t>2.4 Instrumen Tes Diagnostik Kognitif</w:t>
      </w:r>
    </w:p>
    <w:p>
      <w:pPr>
        <w:pStyle w:val="BodyTextUAS"/>
        <w:keepNext w:val="0"/>
        <w:ind w:firstLine="0"/>
      </w:pPr>
      <w:r>
        <w:rPr>
          <w:rFonts w:ascii="Times New Roman" w:hAnsi="Times New Roman" w:eastAsia="Times New Roman"/>
          <w:i w:val="0"/>
          <w:sz w:val="24"/>
        </w:rPr>
        <w:t>Tes diagnostik terdiri atas 15 butir dengan skor maksimum 100. Butir memuat pilihan ganda, jawaban singkat, analisis kasus, dan sketsa sederhana. Instrumen lengkap ditempatkan pada Lampiran A. Contoh fokus setiap butir ditunjukkan pada tabel berikut.</w:t>
      </w:r>
    </w:p>
    <w:p>
      <w:pPr>
        <w:pStyle w:val="CaptionUAS"/>
      </w:pPr>
      <w:r>
        <w:rPr>
          <w:rFonts w:ascii="Times New Roman" w:hAnsi="Times New Roman" w:eastAsia="Times New Roman"/>
          <w:sz w:val="20"/>
        </w:rPr>
        <w:t>Tabel 2.3 Peta Butir Tes Diagnostik</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tblHeader w:val="true"/>
        </w:trPr>
        <w:tc>
          <w:tcPr>
            <w:tcW w:type="dxa" w:w="850"/>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No.</w:t>
            </w:r>
          </w:p>
        </w:tc>
        <w:tc>
          <w:tcPr>
            <w:tcW w:type="dxa" w:w="368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Fokus Butir</w:t>
            </w:r>
          </w:p>
        </w:tc>
        <w:tc>
          <w:tcPr>
            <w:tcW w:type="dxa" w:w="4252"/>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Indikator Jawaban</w:t>
            </w:r>
          </w:p>
        </w:tc>
      </w:tr>
      <w:tr>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t>1-3</w:t>
            </w:r>
          </w:p>
        </w:tc>
        <w:tc>
          <w:tcPr>
            <w:tcW w:type="dxa" w:w="3685"/>
            <w:tcMar>
              <w:top w:w="40" w:type="dxa"/>
              <w:start w:w="55" w:type="dxa"/>
              <w:bottom w:w="40" w:type="dxa"/>
              <w:end w:w="55" w:type="dxa"/>
            </w:tcMar>
            <w:vAlign w:val="top"/>
          </w:tcPr>
          <w:p>
            <w:pPr>
              <w:pStyle w:val="TableText"/>
              <w:jc w:val="left"/>
            </w:pPr>
            <w:r/>
            <w:r>
              <w:rPr>
                <w:rFonts w:ascii="Times New Roman" w:hAnsi="Times New Roman" w:eastAsia="Times New Roman"/>
                <w:sz w:val="19"/>
              </w:rPr>
              <w:t>LAN dan perangkat</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Mengenali LAN, switch, router</w:t>
            </w:r>
          </w:p>
        </w:tc>
      </w:tr>
      <w:tr>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t>4-6</w:t>
            </w:r>
          </w:p>
        </w:tc>
        <w:tc>
          <w:tcPr>
            <w:tcW w:type="dxa" w:w="3685"/>
            <w:tcMar>
              <w:top w:w="40" w:type="dxa"/>
              <w:start w:w="55" w:type="dxa"/>
              <w:bottom w:w="40" w:type="dxa"/>
              <w:end w:w="55" w:type="dxa"/>
            </w:tcMar>
            <w:vAlign w:val="top"/>
          </w:tcPr>
          <w:p>
            <w:pPr>
              <w:pStyle w:val="TableText"/>
              <w:jc w:val="left"/>
            </w:pPr>
            <w:r/>
            <w:r>
              <w:rPr>
                <w:rFonts w:ascii="Times New Roman" w:hAnsi="Times New Roman" w:eastAsia="Times New Roman"/>
                <w:sz w:val="19"/>
              </w:rPr>
              <w:t>Topologi</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Mengidentifikasi star dan alasan pemilihan</w:t>
            </w:r>
          </w:p>
        </w:tc>
      </w:tr>
      <w:tr>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t>7-9</w:t>
            </w:r>
          </w:p>
        </w:tc>
        <w:tc>
          <w:tcPr>
            <w:tcW w:type="dxa" w:w="3685"/>
            <w:tcMar>
              <w:top w:w="40" w:type="dxa"/>
              <w:start w:w="55" w:type="dxa"/>
              <w:bottom w:w="40" w:type="dxa"/>
              <w:end w:w="55" w:type="dxa"/>
            </w:tcMar>
            <w:vAlign w:val="top"/>
          </w:tcPr>
          <w:p>
            <w:pPr>
              <w:pStyle w:val="TableText"/>
              <w:jc w:val="left"/>
            </w:pPr>
            <w:r/>
            <w:r>
              <w:rPr>
                <w:rFonts w:ascii="Times New Roman" w:hAnsi="Times New Roman" w:eastAsia="Times New Roman"/>
                <w:sz w:val="19"/>
              </w:rPr>
              <w:t>IPv4</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Mengenali alamat valid, fungsi IP, IP conflict</w:t>
            </w:r>
          </w:p>
        </w:tc>
      </w:tr>
      <w:tr>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t>10-12</w:t>
            </w:r>
          </w:p>
        </w:tc>
        <w:tc>
          <w:tcPr>
            <w:tcW w:type="dxa" w:w="3685"/>
            <w:tcMar>
              <w:top w:w="40" w:type="dxa"/>
              <w:start w:w="55" w:type="dxa"/>
              <w:bottom w:w="40" w:type="dxa"/>
              <w:end w:w="55" w:type="dxa"/>
            </w:tcMar>
            <w:vAlign w:val="top"/>
          </w:tcPr>
          <w:p>
            <w:pPr>
              <w:pStyle w:val="TableText"/>
              <w:jc w:val="left"/>
            </w:pPr>
            <w:r/>
            <w:r>
              <w:rPr>
                <w:rFonts w:ascii="Times New Roman" w:hAnsi="Times New Roman" w:eastAsia="Times New Roman"/>
                <w:sz w:val="19"/>
              </w:rPr>
              <w:t>Pengujian dan perangkat</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Fungsi ping, pemeriksaan fisik, switch vs router</w:t>
            </w:r>
          </w:p>
        </w:tc>
      </w:tr>
      <w:tr>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t>13-15</w:t>
            </w:r>
          </w:p>
        </w:tc>
        <w:tc>
          <w:tcPr>
            <w:tcW w:type="dxa" w:w="3685"/>
            <w:tcMar>
              <w:top w:w="40" w:type="dxa"/>
              <w:start w:w="55" w:type="dxa"/>
              <w:bottom w:w="40" w:type="dxa"/>
              <w:end w:w="55" w:type="dxa"/>
            </w:tcMar>
            <w:vAlign w:val="top"/>
          </w:tcPr>
          <w:p>
            <w:pPr>
              <w:pStyle w:val="TableText"/>
              <w:jc w:val="left"/>
            </w:pPr>
            <w:r/>
            <w:r>
              <w:rPr>
                <w:rFonts w:ascii="Times New Roman" w:hAnsi="Times New Roman" w:eastAsia="Times New Roman"/>
                <w:sz w:val="19"/>
              </w:rPr>
              <w:t>Prosedur dan analisis</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Mengurutkan instalasi, sebab koneksi gagal, sketsa LAN</w:t>
            </w:r>
          </w:p>
        </w:tc>
      </w:tr>
    </w:tbl>
    <w:p/>
    <w:p>
      <w:pPr>
        <w:pStyle w:val="BodyTextUAS"/>
        <w:keepNext w:val="0"/>
        <w:ind w:firstLine="709"/>
      </w:pPr>
      <w:r>
        <w:rPr>
          <w:rFonts w:ascii="Times New Roman" w:hAnsi="Times New Roman" w:eastAsia="Times New Roman"/>
          <w:i w:val="0"/>
          <w:sz w:val="24"/>
        </w:rPr>
        <w:t>Penskoran tidak hanya melihat benar-salah, terutama pada butir uraian. Jawaban murid dibaca menggunakan Taksonomi SOLO untuk melihat apakah pemahaman masih prastruktural, unistruktural, multistruktural, relasional, atau telah mampu menerapkan prinsip pada konteks baru (Biggs &amp; Collis, 1982).</w:t>
      </w:r>
    </w:p>
    <w:p>
      <w:pPr>
        <w:pStyle w:val="Heading2"/>
      </w:pPr>
      <w:r>
        <w:rPr>
          <w:rFonts w:ascii="Times New Roman" w:hAnsi="Times New Roman" w:eastAsia="Times New Roman"/>
          <w:b/>
          <w:sz w:val="24"/>
        </w:rPr>
        <w:t>2.5 Angket Diagnostik Nonkognitif dan Akses Belajar</w:t>
      </w:r>
    </w:p>
    <w:p>
      <w:pPr>
        <w:pStyle w:val="BodyTextUAS"/>
        <w:keepNext w:val="0"/>
        <w:ind w:firstLine="0"/>
      </w:pPr>
      <w:r>
        <w:rPr>
          <w:rFonts w:ascii="Times New Roman" w:hAnsi="Times New Roman" w:eastAsia="Times New Roman"/>
          <w:i w:val="0"/>
          <w:sz w:val="24"/>
        </w:rPr>
        <w:t>Angket menggunakan skala 1-4 untuk memotret ketertarikan belajar, pengalaman menggunakan jaringan, kepercayaan diri menggunakan komputer, akses perangkat di luar sekolah, preferensi representasi, dan kenyamanan bekerja dalam kelompok. Data ini tidak digunakan untuk memberi label gaya belajar yang tetap, melainkan untuk memperkaya keputusan desain pembelajaran.</w:t>
      </w:r>
    </w:p>
    <w:p>
      <w:pPr>
        <w:pStyle w:val="CaptionUAS"/>
      </w:pPr>
      <w:r>
        <w:rPr>
          <w:rFonts w:ascii="Times New Roman" w:hAnsi="Times New Roman" w:eastAsia="Times New Roman"/>
          <w:sz w:val="20"/>
        </w:rPr>
        <w:t>Tabel 2.4 Dimensi Angket Diagnostik</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tblHeader w:val="true"/>
        </w:trPr>
        <w:tc>
          <w:tcPr>
            <w:tcW w:type="dxa" w:w="170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Dimensi</w:t>
            </w:r>
          </w:p>
        </w:tc>
        <w:tc>
          <w:tcPr>
            <w:tcW w:type="dxa" w:w="4252"/>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Contoh Pernyataan</w:t>
            </w:r>
          </w:p>
        </w:tc>
        <w:tc>
          <w:tcPr>
            <w:tcW w:type="dxa" w:w="311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Pemanfaatan</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t>Minat</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Saya tertarik mempelajari cara kerja jaringan komputer.</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Menentukan konteks dan engagement</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t>Representasi</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Saya lebih mudah memahami setelah melihat diagram/demonstrasi.</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Menentukan media yang perlu disediakan</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t>Pengalaman</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Saya pernah menggunakan Wi-Fi/hotspot dan mengalami gangguan koneksi.</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Jembatan CRT</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t>Akses</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Saya memiliki akses komputer/laptop di luar sekolah.</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Menentukan kebutuhan waktu laboratorium</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t>Kesiapan sosial</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Saya nyaman bekerja dalam kelompok dan meminta bantuan.</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Pembagian peran/tutor sebaya</w:t>
            </w:r>
          </w:p>
        </w:tc>
      </w:tr>
    </w:tbl>
    <w:p/>
    <w:p>
      <w:pPr>
        <w:pStyle w:val="Heading2"/>
      </w:pPr>
      <w:r>
        <w:rPr>
          <w:rFonts w:ascii="Times New Roman" w:hAnsi="Times New Roman" w:eastAsia="Times New Roman"/>
          <w:b/>
          <w:sz w:val="24"/>
        </w:rPr>
        <w:t>2.6 Lembar Observasi Awal</w:t>
      </w:r>
    </w:p>
    <w:p>
      <w:pPr>
        <w:pStyle w:val="CaptionUAS"/>
      </w:pPr>
      <w:r>
        <w:rPr>
          <w:rFonts w:ascii="Times New Roman" w:hAnsi="Times New Roman" w:eastAsia="Times New Roman"/>
          <w:sz w:val="20"/>
        </w:rPr>
        <w:t>Tabel 2.5 Lembar Observasi Awal</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805"/>
        <w:gridCol w:w="1805"/>
        <w:gridCol w:w="1805"/>
        <w:gridCol w:w="1805"/>
        <w:gridCol w:w="1805"/>
      </w:tblGrid>
      <w:tr>
        <w:trPr>
          <w:tblHeader w:val="true"/>
        </w:trPr>
        <w:tc>
          <w:tcPr>
            <w:tcW w:type="dxa" w:w="170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Aspek</w:t>
            </w:r>
          </w:p>
        </w:tc>
        <w:tc>
          <w:tcPr>
            <w:tcW w:type="dxa" w:w="170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1 - Belum Tampak</w:t>
            </w:r>
          </w:p>
        </w:tc>
        <w:tc>
          <w:tcPr>
            <w:tcW w:type="dxa" w:w="181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2 - Dengan Bantuan</w:t>
            </w:r>
          </w:p>
        </w:tc>
        <w:tc>
          <w:tcPr>
            <w:tcW w:type="dxa" w:w="181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3 - Cukup Mandiri</w:t>
            </w:r>
          </w:p>
        </w:tc>
        <w:tc>
          <w:tcPr>
            <w:tcW w:type="dxa" w:w="181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4 - Mandiri</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7"/>
              </w:rPr>
              <w:t>Mengoperasikan komputer</w:t>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7"/>
              </w:rPr>
              <w:t>Tidak dapat memulai tanpa bantuan</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7"/>
              </w:rPr>
              <w:t>Mengikuti langkah rinci</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7"/>
              </w:rPr>
              <w:t>Dapat membuka aplikasi dengan sedikit arahan</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7"/>
              </w:rPr>
              <w:t>Mandiri dan membantu teman</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7"/>
              </w:rPr>
              <w:t>Mengenali perangkat</w:t>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7"/>
              </w:rPr>
              <w:t>Banyak keliru</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7"/>
              </w:rPr>
              <w:t>Mengenali sebagian</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7"/>
              </w:rPr>
              <w:t>Mayoritas tepat</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7"/>
              </w:rPr>
              <w:t>Tepat dan dapat menjelaskan</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7"/>
              </w:rPr>
              <w:t>Membaca diagram/topologi</w:t>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7"/>
              </w:rPr>
              <w:t>Belum memahami</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7"/>
              </w:rPr>
              <w:t>Memahami setelah contoh</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7"/>
              </w:rPr>
              <w:t>Mampu membaca diagram sederhana</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7"/>
              </w:rPr>
              <w:t>Mampu menjelaskan relasi perangkat</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7"/>
              </w:rPr>
              <w:t>Mengikuti instruksi</w:t>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7"/>
              </w:rPr>
              <w:t>Sering kehilangan langkah</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7"/>
              </w:rPr>
              <w:t>Perlu pengulangan</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7"/>
              </w:rPr>
              <w:t>Cukup konsisten</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7"/>
              </w:rPr>
              <w:t>Mandiri dan sistematis</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7"/>
              </w:rPr>
              <w:t>Kolaborasi</w:t>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7"/>
              </w:rPr>
              <w:t>Pasif/tidak terlibat</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7"/>
              </w:rPr>
              <w:t>Terlibat setelah diarahkan</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7"/>
              </w:rPr>
              <w:t>Bekerja sama</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7"/>
              </w:rPr>
              <w:t>Aktif mendukung kelompok</w:t>
            </w:r>
          </w:p>
        </w:tc>
      </w:tr>
    </w:tbl>
    <w:p/>
    <w:p>
      <w:pPr>
        <w:pStyle w:val="Heading2"/>
      </w:pPr>
      <w:r>
        <w:rPr>
          <w:rFonts w:ascii="Times New Roman" w:hAnsi="Times New Roman" w:eastAsia="Times New Roman"/>
          <w:b/>
          <w:sz w:val="24"/>
        </w:rPr>
        <w:t>2.7 Implementasi DUP pada Asesmen Awal</w:t>
      </w:r>
    </w:p>
    <w:p>
      <w:pPr>
        <w:pStyle w:val="CaptionUAS"/>
      </w:pPr>
      <w:r>
        <w:rPr>
          <w:rFonts w:ascii="Times New Roman" w:hAnsi="Times New Roman" w:eastAsia="Times New Roman"/>
          <w:sz w:val="20"/>
        </w:rPr>
        <w:t>Tabel 2.6 Penerapan DUP pada Asesmen Awal</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255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Prinsip DUP</w:t>
            </w:r>
          </w:p>
        </w:tc>
        <w:tc>
          <w:tcPr>
            <w:tcW w:type="dxa" w:w="6236"/>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Penerapan</w:t>
            </w:r>
          </w:p>
        </w:tc>
      </w:tr>
      <w:tr>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Beragam cara keterlibatan</w:t>
            </w:r>
          </w:p>
        </w:tc>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Kasus menggunakan Wi-Fi, koneksi terputus, dan jaringan sekolah; tujuan asesmen dijelaskan sebagai pemetaan kebutuhan, bukan hukuman.</w:t>
            </w:r>
          </w:p>
        </w:tc>
      </w:tr>
      <w:tr>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Beragam cara representasi</w:t>
            </w:r>
          </w:p>
        </w:tc>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Instruksi melalui teks, diagram, gambar perangkat, demonstrasi singkat, dan contoh konkret.</w:t>
            </w:r>
          </w:p>
        </w:tc>
      </w:tr>
      <w:tr>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Beragam aksi dan ekspresi</w:t>
            </w:r>
          </w:p>
        </w:tc>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Murid dapat menunjukkan pemahaman melalui pilihan jawaban, jawaban singkat, sketsa, identifikasi perangkat, dan respons lisan saat observasi.</w:t>
            </w:r>
          </w:p>
        </w:tc>
      </w:tr>
      <w:tr>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Mengurangi hambatan akses</w:t>
            </w:r>
          </w:p>
        </w:tc>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Asesmen dilaksanakan di laboratorium; bahan inti tersedia dalam bentuk cetak dan digital.</w:t>
            </w:r>
          </w:p>
        </w:tc>
      </w:tr>
    </w:tbl>
    <w:p/>
    <w:p>
      <w:pPr>
        <w:pStyle w:val="Heading2"/>
      </w:pPr>
      <w:r>
        <w:rPr>
          <w:rFonts w:ascii="Times New Roman" w:hAnsi="Times New Roman" w:eastAsia="Times New Roman"/>
          <w:b/>
          <w:sz w:val="24"/>
        </w:rPr>
        <w:t>2.8 Prosedur Penskoran dan Pengambilan Keputusan</w:t>
      </w:r>
    </w:p>
    <w:p>
      <w:pPr>
        <w:pStyle w:val="BodyTextUAS"/>
        <w:keepNext w:val="0"/>
        <w:ind w:firstLine="709"/>
      </w:pPr>
      <w:r>
        <w:rPr>
          <w:rFonts w:ascii="Times New Roman" w:hAnsi="Times New Roman" w:eastAsia="Times New Roman"/>
          <w:i w:val="0"/>
          <w:sz w:val="24"/>
        </w:rPr>
        <w:t>Skor kognitif dikonversi ke skala 0-100, tetapi penentuan level kesiapan tidak hanya didasarkan pada nilai total. Guru memperhatikan pola kesalahan dan bukti observasi. Murid dengan skor rendah karena topologi, misalnya, tidak otomatis dianggap lemah pada seluruh ranah. Hal ini penting agar TaRL benar-benar berbasis kebutuhan spesifik.</w:t>
      </w:r>
    </w:p>
    <w:p>
      <w:pPr>
        <w:pStyle w:val="BodyTextUAS"/>
        <w:spacing w:line="360" w:lineRule="auto"/>
        <w:ind w:left="340" w:hanging="170"/>
      </w:pPr>
      <w:r>
        <w:rPr>
          <w:rFonts w:ascii="Times New Roman" w:hAnsi="Times New Roman" w:eastAsia="Times New Roman"/>
          <w:sz w:val="24"/>
        </w:rPr>
        <w:t>• Level dasar: masih keliru mengenali topologi atau hubungan fungsi perangkat, sehingga memerlukan representasi visual dan scaffolding lebih terstruktur.</w:t>
      </w:r>
    </w:p>
    <w:p>
      <w:pPr>
        <w:pStyle w:val="BodyTextUAS"/>
        <w:spacing w:line="360" w:lineRule="auto"/>
        <w:ind w:left="340" w:hanging="170"/>
      </w:pPr>
      <w:r>
        <w:rPr>
          <w:rFonts w:ascii="Times New Roman" w:hAnsi="Times New Roman" w:eastAsia="Times New Roman"/>
          <w:sz w:val="24"/>
        </w:rPr>
        <w:t>• Level menengah: memahami konsep LAN dan perangkat, tetapi belum konsisten dalam konfigurasi IPv4 dan praktik.</w:t>
      </w:r>
    </w:p>
    <w:p>
      <w:pPr>
        <w:pStyle w:val="BodyTextUAS"/>
        <w:spacing w:line="360" w:lineRule="auto"/>
        <w:ind w:left="340" w:hanging="170"/>
      </w:pPr>
      <w:r>
        <w:rPr>
          <w:rFonts w:ascii="Times New Roman" w:hAnsi="Times New Roman" w:eastAsia="Times New Roman"/>
          <w:sz w:val="24"/>
        </w:rPr>
        <w:t>• Level lanjut: mampu menentukan topologi, mengatur IPv4, menjalankan konfigurasi, dan melakukan troubleshooting sederhana.</w:t>
      </w:r>
    </w:p>
    <w:p>
      <w:pPr>
        <w:pStyle w:val="BodyTextUAS"/>
        <w:keepNext w:val="0"/>
        <w:ind w:firstLine="709"/>
      </w:pPr>
      <w:r>
        <w:rPr>
          <w:rFonts w:ascii="Times New Roman" w:hAnsi="Times New Roman" w:eastAsia="Times New Roman"/>
          <w:i w:val="0"/>
          <w:sz w:val="24"/>
        </w:rPr>
        <w:t>Pengelompokan awal bersifat sementara. Asesmen formatif pada Cisco Packet Tracer menjadi titik pertama untuk melakukan regrouping, sehingga murid dapat berpindah ketika bukti kemampuan menunjukkan perkembangan.</w:t>
      </w:r>
    </w:p>
    <w:p>
      <w:r>
        <w:br w:type="page"/>
      </w:r>
    </w:p>
    <w:p>
      <w:pPr>
        <w:pStyle w:val="Heading1"/>
        <w:jc w:val="center"/>
      </w:pPr>
      <w:r>
        <w:rPr>
          <w:rFonts w:ascii="Times New Roman" w:hAnsi="Times New Roman" w:eastAsia="Times New Roman"/>
          <w:b/>
          <w:sz w:val="28"/>
        </w:rPr>
        <w:t>BAB III</w:t>
        <w:br/>
        <w:t>ANALISIS HASIL ASESMEN AWAL DAN PEMETAAN TaRL</w:t>
      </w:r>
    </w:p>
    <w:p>
      <w:pPr>
        <w:pStyle w:val="Heading2"/>
      </w:pPr>
      <w:r>
        <w:rPr>
          <w:rFonts w:ascii="Times New Roman" w:hAnsi="Times New Roman" w:eastAsia="Times New Roman"/>
          <w:b/>
          <w:sz w:val="24"/>
        </w:rPr>
        <w:t>3.1 Gambaran Data Awal</w:t>
      </w:r>
    </w:p>
    <w:p>
      <w:pPr>
        <w:pStyle w:val="BodyTextUAS"/>
        <w:keepNext w:val="0"/>
        <w:ind w:firstLine="709"/>
      </w:pPr>
      <w:r>
        <w:rPr>
          <w:rFonts w:ascii="Times New Roman" w:hAnsi="Times New Roman" w:eastAsia="Times New Roman"/>
          <w:i w:val="0"/>
          <w:sz w:val="24"/>
        </w:rPr>
        <w:t>Untuk kebutuhan perancangan akademik UAS ini digunakan data rancangan kelas berjumlah 45 murid yang disusun konsisten dengan kondisi yang telah ditetapkan: kemampuan awal beragam, kesulitan utama terletak pada istilah dan konsep dasar terutama topologi, serta sebagian murid belum memiliki akses komputer pribadi di rumah. Data ini berfungsi sebagai dasar untuk menunjukkan bagaimana hasil asesmen seharusnya dianalisis dan diterjemahkan menjadi keputusan pembelajaran.</w:t>
      </w:r>
    </w:p>
    <w:p>
      <w:pPr>
        <w:pStyle w:val="CaptionUAS"/>
      </w:pPr>
      <w:r>
        <w:rPr>
          <w:rFonts w:ascii="Times New Roman" w:hAnsi="Times New Roman" w:eastAsia="Times New Roman"/>
          <w:sz w:val="20"/>
        </w:rPr>
        <w:t>Tabel 3.1 Distribusi Kesiapan Awal Murid</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198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Level Kesiapan</w:t>
            </w:r>
          </w:p>
        </w:tc>
        <w:tc>
          <w:tcPr>
            <w:tcW w:type="dxa" w:w="113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Jumlah</w:t>
            </w:r>
          </w:p>
        </w:tc>
        <w:tc>
          <w:tcPr>
            <w:tcW w:type="dxa" w:w="141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Persentase</w:t>
            </w:r>
          </w:p>
        </w:tc>
        <w:tc>
          <w:tcPr>
            <w:tcW w:type="dxa" w:w="4252"/>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Profil Utama</w:t>
            </w:r>
          </w:p>
        </w:tc>
      </w:tr>
      <w:tr>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t>Dasar</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t>17</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37,8%</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Masih keliru mengenali topologi dan hubungan perangkat</w:t>
            </w:r>
          </w:p>
        </w:tc>
      </w:tr>
      <w:tr>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t>Menengah</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t>20</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44,4%</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Memahami LAN/perangkat tetapi belum konsisten pada konfigurasi IPv4/praktik</w:t>
            </w:r>
          </w:p>
        </w:tc>
      </w:tr>
      <w:tr>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t>Lanjut</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t>8</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17,8%</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Mampu menentukan topologi, IPv4, konfigurasi, dan troubleshooting sederhana</w:t>
            </w:r>
          </w:p>
        </w:tc>
      </w:tr>
      <w:tr>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t>Total</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t>45</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100%</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Kemampuan kelas beragam</w:t>
            </w:r>
          </w:p>
        </w:tc>
      </w:tr>
    </w:tbl>
    <w:p/>
    <w:p>
      <w:pPr>
        <w:pStyle w:val="BodyTextUAS"/>
        <w:keepNext w:val="0"/>
        <w:ind w:firstLine="709"/>
      </w:pPr>
      <w:r>
        <w:rPr>
          <w:rFonts w:ascii="Times New Roman" w:hAnsi="Times New Roman" w:eastAsia="Times New Roman"/>
          <w:i w:val="0"/>
          <w:sz w:val="24"/>
        </w:rPr>
        <w:t>Rata-rata nilai diagnostik pada data rancangan berada sekitar 65. Angka tersebut tidak dipakai sebagai satu-satunya dasar keputusan, tetapi menunjukkan bahwa kelas telah memiliki sebagian pengetahuan dasar dan masih membutuhkan penguatan sebelum praktik mandiri.</w:t>
      </w:r>
    </w:p>
    <w:p>
      <w:pPr>
        <w:pStyle w:val="Heading2"/>
      </w:pPr>
      <w:r>
        <w:rPr>
          <w:rFonts w:ascii="Times New Roman" w:hAnsi="Times New Roman" w:eastAsia="Times New Roman"/>
          <w:b/>
          <w:sz w:val="24"/>
        </w:rPr>
        <w:t>3.2 Data Pemetaan 45 Murid</w:t>
      </w:r>
    </w:p>
    <w:p>
      <w:pPr>
        <w:pStyle w:val="BodyTextUAS"/>
        <w:keepNext w:val="0"/>
        <w:ind w:firstLine="709"/>
      </w:pPr>
      <w:r>
        <w:rPr>
          <w:rFonts w:ascii="Times New Roman" w:hAnsi="Times New Roman" w:eastAsia="Times New Roman"/>
          <w:i w:val="0"/>
          <w:sz w:val="24"/>
        </w:rPr>
        <w:t>Rekap individual 45 murid tidak ditampilkan seluruhnya pada bab utama agar analisis tetap fokus. Data lengkap kode M01-M45, nilai awal, temuan utama, dan level TaRL ditempatkan pada Lampiran C. Ringkasan distribusi pada Tabel 3.1 menjadi dasar analisis berikutnya.</w:t>
      </w:r>
    </w:p>
    <w:p>
      <w:pPr>
        <w:pStyle w:val="Heading2"/>
      </w:pPr>
      <w:r>
        <w:rPr>
          <w:rFonts w:ascii="Times New Roman" w:hAnsi="Times New Roman" w:eastAsia="Times New Roman"/>
          <w:b/>
          <w:sz w:val="24"/>
        </w:rPr>
        <w:t>3.3 Analisis Kognitif</w:t>
      </w:r>
    </w:p>
    <w:p>
      <w:pPr>
        <w:pStyle w:val="BodyTextUAS"/>
        <w:keepNext w:val="0"/>
        <w:ind w:firstLine="709"/>
      </w:pPr>
      <w:r>
        <w:rPr>
          <w:rFonts w:ascii="Times New Roman" w:hAnsi="Times New Roman" w:eastAsia="Times New Roman"/>
          <w:i w:val="0"/>
          <w:sz w:val="24"/>
        </w:rPr>
        <w:t>Data menunjukkan bahwa masalah utama bukan ketidaktahuan total mengenai jaringan komputer. Sebagian besar murid telah familiar dengan konsep umum jaringan dan istilah seperti Wi-Fi, tetapi pengetahuan tersebut belum selalu tersusun secara teknis. Kelompok dasar terutama menunjukkan kesulitan dalam mengidentifikasi topologi dan menghubungkan perangkat dengan fungsinya. Pola ini menunjukkan pemahaman yang masih unistruktural atau multistruktural awal dalam kerangka SOLO.</w:t>
      </w:r>
    </w:p>
    <w:p>
      <w:pPr>
        <w:pStyle w:val="BodyTextUAS"/>
        <w:keepNext w:val="0"/>
        <w:ind w:firstLine="709"/>
      </w:pPr>
      <w:r>
        <w:rPr>
          <w:rFonts w:ascii="Times New Roman" w:hAnsi="Times New Roman" w:eastAsia="Times New Roman"/>
          <w:i w:val="0"/>
          <w:sz w:val="24"/>
        </w:rPr>
        <w:t>Kelompok menengah telah mengetahui LAN, switch, router, topologi, dan alamat IP sebagai konsep terpisah, tetapi belum selalu mampu menerapkan konfigurasi secara konsisten. Tantangan utama bagi kelompok ini adalah menghubungkan beberapa konsep menjadi satu sistem yang berfungsi. Karena itu, latihan perlu beralih dari pengenalan istilah menuju desain, konfigurasi, pengujian, dan penjelasan alasan teknis.</w:t>
      </w:r>
    </w:p>
    <w:p>
      <w:pPr>
        <w:pStyle w:val="BodyTextUAS"/>
        <w:keepNext w:val="0"/>
        <w:ind w:firstLine="709"/>
      </w:pPr>
      <w:r>
        <w:rPr>
          <w:rFonts w:ascii="Times New Roman" w:hAnsi="Times New Roman" w:eastAsia="Times New Roman"/>
          <w:i w:val="0"/>
          <w:sz w:val="24"/>
        </w:rPr>
        <w:t>Kelompok lanjut telah menunjukkan karakter pemahaman relasional: mampu menghubungkan topologi, perangkat, IP, dan pengujian koneksi. Untuk menjaga perkembangan, mereka memerlukan tugas yang menuntut transfer konsep pada situasi baru, terutama troubleshooting dan tutor sebaya.</w:t>
      </w:r>
    </w:p>
    <w:p>
      <w:pPr>
        <w:pStyle w:val="Heading2"/>
      </w:pPr>
      <w:r>
        <w:rPr>
          <w:rFonts w:ascii="Times New Roman" w:hAnsi="Times New Roman" w:eastAsia="Times New Roman"/>
          <w:b/>
          <w:sz w:val="24"/>
        </w:rPr>
        <w:t>3.4 Analisis Nonkognitif dan Akses</w:t>
      </w:r>
    </w:p>
    <w:p>
      <w:pPr>
        <w:pStyle w:val="BodyTextUAS"/>
        <w:keepNext w:val="0"/>
        <w:ind w:firstLine="709"/>
      </w:pPr>
      <w:r>
        <w:rPr>
          <w:rFonts w:ascii="Times New Roman" w:hAnsi="Times New Roman" w:eastAsia="Times New Roman"/>
          <w:i w:val="0"/>
          <w:sz w:val="24"/>
        </w:rPr>
        <w:t>Sebagian besar murid diperkirakan familiar dengan penggunaan Wi-Fi dan pengalaman koneksi terputus. Pengalaman ini merupakan modal penting untuk CRT karena guru dapat menghubungkan pengalaman sehari-hari dengan konsep konektivitas, alamat IP, media transmisi, dan troubleshooting. Pengalaman yang belum menggunakan istilah teknis tetap dianggap sebagai pengetahuan awal yang sah untuk dijembatani menuju bahasa profesional.</w:t>
      </w:r>
    </w:p>
    <w:p>
      <w:pPr>
        <w:pStyle w:val="BodyTextUAS"/>
        <w:keepNext w:val="0"/>
        <w:ind w:firstLine="709"/>
      </w:pPr>
      <w:r>
        <w:rPr>
          <w:rFonts w:ascii="Times New Roman" w:hAnsi="Times New Roman" w:eastAsia="Times New Roman"/>
          <w:i w:val="0"/>
          <w:sz w:val="24"/>
        </w:rPr>
        <w:t>Hambatan yang lebih menonjol terletak pada akses perangkat di luar sekolah. Karena banyak murid tidak memiliki komputer atau laptop sendiri, tugas yang memerlukan Cisco Packet Tracer tidak dijadikan pekerjaan rumah wajib. Waktu latihan utama disediakan di laboratorium sekolah. Keputusan ini merupakan penerapan DUP pada aspek akses: standar kompetensi tetap sama, tetapi kesempatan belajar disediakan secara lebih adil.</w:t>
      </w:r>
    </w:p>
    <w:p>
      <w:pPr>
        <w:pStyle w:val="BodyTextUAS"/>
        <w:keepNext w:val="0"/>
        <w:ind w:firstLine="709"/>
      </w:pPr>
      <w:r>
        <w:rPr>
          <w:rFonts w:ascii="Times New Roman" w:hAnsi="Times New Roman" w:eastAsia="Times New Roman"/>
          <w:i w:val="0"/>
          <w:sz w:val="24"/>
        </w:rPr>
        <w:t>Dari sisi sosial, pembelajaran kelompok dipandang potensial karena murid dapat saling membantu, tetapi guru perlu mencegah dominasi murid yang lebih mahir. Pembagian peran, pertanyaan individual, dan rotasi tugas menjadi strategi untuk memastikan semua anggota memperoleh pengalaman belajar.</w:t>
      </w:r>
    </w:p>
    <w:p>
      <w:pPr>
        <w:pStyle w:val="Heading2"/>
      </w:pPr>
      <w:r>
        <w:rPr>
          <w:rFonts w:ascii="Times New Roman" w:hAnsi="Times New Roman" w:eastAsia="Times New Roman"/>
          <w:b/>
          <w:sz w:val="24"/>
        </w:rPr>
        <w:t>3.5 Pemetaan TaRL</w:t>
      </w:r>
    </w:p>
    <w:p>
      <w:pPr>
        <w:pStyle w:val="CaptionUAS"/>
      </w:pPr>
      <w:r>
        <w:rPr>
          <w:rFonts w:ascii="Times New Roman" w:hAnsi="Times New Roman" w:eastAsia="Times New Roman"/>
          <w:sz w:val="20"/>
        </w:rPr>
        <w:t>Tabel 3.2 Keputusan Pembelajaran Berdasarkan Hasil Asesmen</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141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Level</w:t>
            </w:r>
          </w:p>
        </w:tc>
        <w:tc>
          <w:tcPr>
            <w:tcW w:type="dxa" w:w="266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Kebutuhan</w:t>
            </w:r>
          </w:p>
        </w:tc>
        <w:tc>
          <w:tcPr>
            <w:tcW w:type="dxa" w:w="300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Strategi Awal</w:t>
            </w:r>
          </w:p>
        </w:tc>
        <w:tc>
          <w:tcPr>
            <w:tcW w:type="dxa" w:w="255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Target Perkembangan</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Dasar</w:t>
            </w:r>
          </w:p>
        </w:tc>
        <w:tc>
          <w:tcPr>
            <w:tcW w:type="dxa" w:w="2665"/>
            <w:tcMar>
              <w:top w:w="40" w:type="dxa"/>
              <w:start w:w="55" w:type="dxa"/>
              <w:bottom w:w="40" w:type="dxa"/>
              <w:end w:w="55" w:type="dxa"/>
            </w:tcMar>
            <w:vAlign w:val="top"/>
          </w:tcPr>
          <w:p>
            <w:pPr>
              <w:pStyle w:val="TableText"/>
              <w:jc w:val="left"/>
            </w:pPr>
            <w:r/>
            <w:r>
              <w:rPr>
                <w:rFonts w:ascii="Times New Roman" w:hAnsi="Times New Roman" w:eastAsia="Times New Roman"/>
                <w:sz w:val="19"/>
              </w:rPr>
              <w:t>Memahami topologi dan hubungan perangkat</w:t>
            </w:r>
          </w:p>
        </w:tc>
        <w:tc>
          <w:tcPr>
            <w:tcW w:type="dxa" w:w="3005"/>
            <w:tcMar>
              <w:top w:w="40" w:type="dxa"/>
              <w:start w:w="55" w:type="dxa"/>
              <w:bottom w:w="40" w:type="dxa"/>
              <w:end w:w="55" w:type="dxa"/>
            </w:tcMar>
            <w:vAlign w:val="top"/>
          </w:tcPr>
          <w:p>
            <w:pPr>
              <w:pStyle w:val="TableText"/>
              <w:jc w:val="left"/>
            </w:pPr>
            <w:r/>
            <w:r>
              <w:rPr>
                <w:rFonts w:ascii="Times New Roman" w:hAnsi="Times New Roman" w:eastAsia="Times New Roman"/>
                <w:sz w:val="19"/>
              </w:rPr>
              <w:t>Diagram, demonstrasi, LKPD terbimbing, kartu perangkat, tutor sebaya</w:t>
            </w:r>
          </w:p>
        </w:tc>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Mampu merancang LAN sederhana dan melakukan konfigurasi dasar</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Menengah</w:t>
            </w:r>
          </w:p>
        </w:tc>
        <w:tc>
          <w:tcPr>
            <w:tcW w:type="dxa" w:w="2665"/>
            <w:tcMar>
              <w:top w:w="40" w:type="dxa"/>
              <w:start w:w="55" w:type="dxa"/>
              <w:bottom w:w="40" w:type="dxa"/>
              <w:end w:w="55" w:type="dxa"/>
            </w:tcMar>
            <w:vAlign w:val="top"/>
          </w:tcPr>
          <w:p>
            <w:pPr>
              <w:pStyle w:val="TableText"/>
              <w:jc w:val="left"/>
            </w:pPr>
            <w:r/>
            <w:r>
              <w:rPr>
                <w:rFonts w:ascii="Times New Roman" w:hAnsi="Times New Roman" w:eastAsia="Times New Roman"/>
                <w:sz w:val="19"/>
              </w:rPr>
              <w:t>Menguatkan IPv4 dan konsistensi praktik</w:t>
            </w:r>
          </w:p>
        </w:tc>
        <w:tc>
          <w:tcPr>
            <w:tcW w:type="dxa" w:w="3005"/>
            <w:tcMar>
              <w:top w:w="40" w:type="dxa"/>
              <w:start w:w="55" w:type="dxa"/>
              <w:bottom w:w="40" w:type="dxa"/>
              <w:end w:w="55" w:type="dxa"/>
            </w:tcMar>
            <w:vAlign w:val="top"/>
          </w:tcPr>
          <w:p>
            <w:pPr>
              <w:pStyle w:val="TableText"/>
              <w:jc w:val="left"/>
            </w:pPr>
            <w:r/>
            <w:r>
              <w:rPr>
                <w:rFonts w:ascii="Times New Roman" w:hAnsi="Times New Roman" w:eastAsia="Times New Roman"/>
                <w:sz w:val="19"/>
              </w:rPr>
              <w:t>Kasus konfigurasi, latihan Packet Tracer, troubleshooting terbimbing</w:t>
            </w:r>
          </w:p>
        </w:tc>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Mampu melakukan konfigurasi dan pengujian lebih mandiri</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Lanjut</w:t>
            </w:r>
          </w:p>
        </w:tc>
        <w:tc>
          <w:tcPr>
            <w:tcW w:type="dxa" w:w="2665"/>
            <w:tcMar>
              <w:top w:w="40" w:type="dxa"/>
              <w:start w:w="55" w:type="dxa"/>
              <w:bottom w:w="40" w:type="dxa"/>
              <w:end w:w="55" w:type="dxa"/>
            </w:tcMar>
            <w:vAlign w:val="top"/>
          </w:tcPr>
          <w:p>
            <w:pPr>
              <w:pStyle w:val="TableText"/>
              <w:jc w:val="left"/>
            </w:pPr>
            <w:r/>
            <w:r>
              <w:rPr>
                <w:rFonts w:ascii="Times New Roman" w:hAnsi="Times New Roman" w:eastAsia="Times New Roman"/>
                <w:sz w:val="19"/>
              </w:rPr>
              <w:t>Pendalaman dan transfer konsep</w:t>
            </w:r>
          </w:p>
        </w:tc>
        <w:tc>
          <w:tcPr>
            <w:tcW w:type="dxa" w:w="3005"/>
            <w:tcMar>
              <w:top w:w="40" w:type="dxa"/>
              <w:start w:w="55" w:type="dxa"/>
              <w:bottom w:w="40" w:type="dxa"/>
              <w:end w:w="55" w:type="dxa"/>
            </w:tcMar>
            <w:vAlign w:val="top"/>
          </w:tcPr>
          <w:p>
            <w:pPr>
              <w:pStyle w:val="TableText"/>
              <w:jc w:val="left"/>
            </w:pPr>
            <w:r/>
            <w:r>
              <w:rPr>
                <w:rFonts w:ascii="Times New Roman" w:hAnsi="Times New Roman" w:eastAsia="Times New Roman"/>
                <w:sz w:val="19"/>
              </w:rPr>
              <w:t>Kasus troubleshooting, pertanyaan alasan teknis, tutor sebaya</w:t>
            </w:r>
          </w:p>
        </w:tc>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Mampu menjelaskan alasan, mendiagnosis, dan membantu proses belajar teman</w:t>
            </w:r>
          </w:p>
        </w:tc>
      </w:tr>
    </w:tbl>
    <w:p/>
    <w:p>
      <w:pPr>
        <w:pStyle w:val="BodyTextUAS"/>
        <w:keepNext w:val="0"/>
        <w:ind w:firstLine="709"/>
      </w:pPr>
      <w:r>
        <w:rPr>
          <w:rFonts w:ascii="Times New Roman" w:hAnsi="Times New Roman" w:eastAsia="Times New Roman"/>
          <w:i w:val="0"/>
          <w:sz w:val="24"/>
        </w:rPr>
        <w:t>Pengelompokan TaRL dalam laporan ini bersifat fleksibel. Murid dapat memperoleh scaffolding pada satu kompetensi tanpa dianggap berada pada level dasar untuk seluruh materi. Sebaliknya, murid yang menunjukkan perkembangan dapat segera memperoleh tantangan yang lebih tinggi. Prinsip ini menjaga agar TaRL berfungsi sebagai strategi keputusan pembelajaran, bukan sistem pelabelan permanen.</w:t>
      </w:r>
    </w:p>
    <w:p>
      <w:pPr>
        <w:pStyle w:val="Heading2"/>
      </w:pPr>
      <w:r>
        <w:rPr>
          <w:rFonts w:ascii="Times New Roman" w:hAnsi="Times New Roman" w:eastAsia="Times New Roman"/>
          <w:b/>
          <w:sz w:val="24"/>
        </w:rPr>
        <w:t>3.6 Implikasi terhadap Rancangan Pembelajaran</w:t>
      </w:r>
    </w:p>
    <w:p>
      <w:pPr>
        <w:pStyle w:val="BodyTextUAS"/>
        <w:keepNext w:val="0"/>
        <w:ind w:firstLine="0"/>
      </w:pPr>
      <w:r>
        <w:rPr>
          <w:rFonts w:ascii="Times New Roman" w:hAnsi="Times New Roman" w:eastAsia="Times New Roman"/>
          <w:i w:val="0"/>
          <w:sz w:val="24"/>
        </w:rPr>
        <w:t>Analisis asesmen menghasilkan beberapa keputusan kunci.</w:t>
      </w:r>
    </w:p>
    <w:p>
      <w:pPr>
        <w:pStyle w:val="BodyTextUAS"/>
        <w:ind w:left="397" w:hanging="397"/>
      </w:pPr>
      <w:r>
        <w:rPr>
          <w:rFonts w:ascii="Times New Roman" w:hAnsi="Times New Roman" w:eastAsia="Times New Roman"/>
          <w:sz w:val="24"/>
        </w:rPr>
        <w:t>1. Pembelajaran tidak langsung dimulai dari konfigurasi IPv4, tetapi terlebih dahulu menyamakan pemahaman tentang struktur LAN, perangkat, dan topologi.</w:t>
      </w:r>
    </w:p>
    <w:p>
      <w:pPr>
        <w:pStyle w:val="BodyTextUAS"/>
        <w:ind w:left="397" w:hanging="397"/>
      </w:pPr>
      <w:r>
        <w:rPr>
          <w:rFonts w:ascii="Times New Roman" w:hAnsi="Times New Roman" w:eastAsia="Times New Roman"/>
          <w:sz w:val="24"/>
        </w:rPr>
        <w:t>2. Cisco Packet Tracer digunakan sebelum praktik fisik agar murid memiliki ruang mencoba, melakukan kesalahan, dan memperbaiki konfigurasi secara aman.</w:t>
      </w:r>
    </w:p>
    <w:p>
      <w:pPr>
        <w:pStyle w:val="BodyTextUAS"/>
        <w:ind w:left="397" w:hanging="397"/>
      </w:pPr>
      <w:r>
        <w:rPr>
          <w:rFonts w:ascii="Times New Roman" w:hAnsi="Times New Roman" w:eastAsia="Times New Roman"/>
          <w:sz w:val="24"/>
        </w:rPr>
        <w:t>3. Kelompok praktik dibentuk dengan peran yang jelas untuk mengurangi dominasi anggota tertentu dan memastikan setiap murid memiliki tanggung jawab.</w:t>
      </w:r>
    </w:p>
    <w:p>
      <w:pPr>
        <w:pStyle w:val="BodyTextUAS"/>
        <w:ind w:left="397" w:hanging="397"/>
      </w:pPr>
      <w:r>
        <w:rPr>
          <w:rFonts w:ascii="Times New Roman" w:hAnsi="Times New Roman" w:eastAsia="Times New Roman"/>
          <w:sz w:val="24"/>
        </w:rPr>
        <w:t>4. Asesmen formatif dilakukan sebelum praktik fisik untuk menentukan intensitas bantuan dan regrouping.</w:t>
      </w:r>
    </w:p>
    <w:p>
      <w:pPr>
        <w:pStyle w:val="BodyTextUAS"/>
        <w:ind w:left="397" w:hanging="397"/>
      </w:pPr>
      <w:r>
        <w:rPr>
          <w:rFonts w:ascii="Times New Roman" w:hAnsi="Times New Roman" w:eastAsia="Times New Roman"/>
          <w:sz w:val="24"/>
        </w:rPr>
        <w:t>5. Kegiatan inti digital dilakukan di laboratorium, sehingga akses perangkat di rumah tidak menjadi faktor penentu nilai.</w:t>
      </w:r>
    </w:p>
    <w:p>
      <w:pPr>
        <w:pStyle w:val="BodyTextUAS"/>
        <w:ind w:left="397" w:hanging="397"/>
      </w:pPr>
      <w:r>
        <w:rPr>
          <w:rFonts w:ascii="Times New Roman" w:hAnsi="Times New Roman" w:eastAsia="Times New Roman"/>
          <w:sz w:val="24"/>
        </w:rPr>
        <w:t>6. Murid yang mencapai target lebih cepat diberi troubleshooting dan tutor sebaya agar tetap memperoleh tantangan.</w:t>
      </w:r>
    </w:p>
    <w:p>
      <w:r>
        <w:br w:type="page"/>
      </w:r>
    </w:p>
    <w:p>
      <w:pPr>
        <w:pStyle w:val="Heading1"/>
        <w:jc w:val="center"/>
      </w:pPr>
      <w:r>
        <w:rPr>
          <w:rFonts w:ascii="Times New Roman" w:hAnsi="Times New Roman" w:eastAsia="Times New Roman"/>
          <w:b/>
          <w:sz w:val="28"/>
        </w:rPr>
        <w:t>BAB IV</w:t>
        <w:br/>
        <w:t>RENCANA PEMBELAJARAN MENDALAM BERBASIS KONTEKSTUAL DAN DUP</w:t>
      </w:r>
    </w:p>
    <w:p>
      <w:pPr>
        <w:pStyle w:val="Heading2"/>
      </w:pPr>
      <w:r>
        <w:rPr>
          <w:rFonts w:ascii="Times New Roman" w:hAnsi="Times New Roman" w:eastAsia="Times New Roman"/>
          <w:b/>
          <w:sz w:val="24"/>
        </w:rPr>
        <w:t>4.1 Rasional Rancangan</w:t>
      </w:r>
    </w:p>
    <w:p>
      <w:pPr>
        <w:pStyle w:val="BodyTextUAS"/>
        <w:keepNext w:val="0"/>
        <w:ind w:firstLine="709"/>
      </w:pPr>
      <w:r>
        <w:rPr>
          <w:rFonts w:ascii="Times New Roman" w:hAnsi="Times New Roman" w:eastAsia="Times New Roman"/>
          <w:i w:val="0"/>
          <w:sz w:val="24"/>
        </w:rPr>
        <w:t>Rancangan pembelajaran disusun dari data awal murid, tujuan kompetensi, dan konteks kerja yang hendak dihadirkan. Pembelajaran Mendalam menjadi arah kualitas pengalaman belajar, sedangkan DUP, TaRL, dan CRT memberikan kerangka untuk mengurangi hambatan, menyesuaikan tantangan, serta menghubungkan materi dengan kehidupan murid. PBL dan elemen TeFa berfungsi sebagai wahana kontekstual untuk menghadirkan masalah dan proses kerja yang menyerupai tugas teknisi jaringan.</w:t>
      </w:r>
    </w:p>
    <w:p>
      <w:pPr>
        <w:pStyle w:val="BodyTextUAS"/>
        <w:keepNext w:val="0"/>
        <w:ind w:firstLine="709"/>
      </w:pPr>
      <w:r>
        <w:rPr>
          <w:rFonts w:ascii="Times New Roman" w:hAnsi="Times New Roman" w:eastAsia="Times New Roman"/>
          <w:i w:val="0"/>
          <w:sz w:val="24"/>
        </w:rPr>
        <w:t>Dalam konteks SMK, pembelajaran perlu bergerak dari mengetahui menuju tahu bagaimana. Oleh karena itu, praktik LAN tidak hanya menilai apakah jaringan akhirnya berfungsi, tetapi juga bagaimana murid merencanakan, mengikuti prosedur, mendokumentasikan konfigurasi, memeriksa kesalahan, berkomunikasi, dan merefleksikan kualitas kerja. Pendekatan ini memperkuat keterkaitan antara kompetensi teknis dan soft skills yang dibutuhkan di dunia kerja.</w:t>
      </w:r>
    </w:p>
    <w:p>
      <w:pPr>
        <w:pStyle w:val="CaptionUAS"/>
      </w:pPr>
      <w:r>
        <w:rPr>
          <w:rFonts w:ascii="Times New Roman" w:hAnsi="Times New Roman" w:eastAsia="Times New Roman"/>
          <w:sz w:val="20"/>
        </w:rPr>
        <w:t>Tabel 4.1 Identitas Pembelajaran</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283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Komponen</w:t>
            </w:r>
          </w:p>
        </w:tc>
        <w:tc>
          <w:tcPr>
            <w:tcW w:type="dxa" w:w="566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Keterangan</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Materi</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Local Area Network (LAN)</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Alokasi</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2 x 3 JP; rancangan operasional menggunakan 1 JP = 45 menit</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Model</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PBL dan elemen proses TeFa</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Pendekatan</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Pembelajaran Mendalam, DUP, TaRL, CRT</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Produk</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Topologi, konfigurasi, kabel UTP, LAN berfungsi, dokumentasi, presentasi</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Dimensi profil yang dikuatkan</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Penalaran kritis, kolaborasi, kemandirian, kreativitas, komunikasi</w:t>
            </w:r>
          </w:p>
        </w:tc>
      </w:tr>
    </w:tbl>
    <w:p/>
    <w:p>
      <w:pPr>
        <w:pStyle w:val="Heading2"/>
      </w:pPr>
      <w:r>
        <w:rPr>
          <w:rFonts w:ascii="Times New Roman" w:hAnsi="Times New Roman" w:eastAsia="Times New Roman"/>
          <w:b/>
          <w:sz w:val="24"/>
        </w:rPr>
        <w:t>4.2 Masalah Kontekstual dan Orientasi Dunia Kerja</w:t>
      </w:r>
    </w:p>
    <w:p>
      <w:pPr>
        <w:pStyle w:val="BodyTextUAS"/>
        <w:keepNext w:val="0"/>
        <w:ind w:firstLine="0"/>
      </w:pPr>
      <w:r>
        <w:rPr>
          <w:rFonts w:ascii="Times New Roman" w:hAnsi="Times New Roman" w:eastAsia="Times New Roman"/>
          <w:i w:val="0"/>
          <w:sz w:val="24"/>
        </w:rPr>
        <w:t>Pembelajaran menggunakan kasus berikut sebagai penggerak aktivitas.</w:t>
      </w:r>
    </w:p>
    <w:p>
      <w:pPr>
        <w:pStyle w:val="BodyTextUAS"/>
        <w:keepNext w:val="0"/>
        <w:ind w:firstLine="709"/>
      </w:pPr>
      <w:r>
        <w:rPr>
          <w:rFonts w:ascii="Times New Roman" w:hAnsi="Times New Roman" w:eastAsia="Times New Roman"/>
          <w:i/>
          <w:sz w:val="24"/>
        </w:rPr>
        <w:t>Laboratorium komputer sekolah memiliki sejumlah komputer yang perlu dihubungkan dalam satu jaringan LAN agar dapat saling berkomunikasi. Tim teknisi diminta merancang topologi, menentukan perangkat, membuat kabel jaringan, mengatur IPv4, menghubungkan komputer ke switch, dan memastikan seluruh host dapat saling berkomunikasi. Setelah jaringan dipasang, beberapa komputer tidak dapat terhubung sehingga tim perlu menentukan apakah masalah berasal dari kabel, konfigurasi IP, konektor, port, atau bagian lain dari jaringan.</w:t>
      </w:r>
    </w:p>
    <w:p>
      <w:pPr>
        <w:pStyle w:val="BodyTextUAS"/>
        <w:keepNext w:val="0"/>
        <w:ind w:firstLine="709"/>
      </w:pPr>
      <w:r>
        <w:rPr>
          <w:rFonts w:ascii="Times New Roman" w:hAnsi="Times New Roman" w:eastAsia="Times New Roman"/>
          <w:i w:val="0"/>
          <w:sz w:val="24"/>
        </w:rPr>
        <w:t>Kasus tersebut dekat dengan lingkungan murid dan cukup terbuka untuk memungkinkan analisis. Murid tidak hanya mengikuti langkah yang sudah jadi, tetapi perlu mengambil keputusan, menguji, dan memperbaiki. Situasi ini juga memungkinkan penerapan budaya kerja melalui job sheet, target waktu, quality control, dan dokumentasi.</w:t>
      </w:r>
    </w:p>
    <w:p>
      <w:pPr>
        <w:pStyle w:val="Heading2"/>
      </w:pPr>
      <w:r>
        <w:rPr>
          <w:rFonts w:ascii="Times New Roman" w:hAnsi="Times New Roman" w:eastAsia="Times New Roman"/>
          <w:b/>
          <w:sz w:val="24"/>
        </w:rPr>
        <w:t>4.3 Integrasi Prinsip Pembelajaran Mendalam</w:t>
      </w:r>
    </w:p>
    <w:p>
      <w:pPr>
        <w:pStyle w:val="CaptionUAS"/>
      </w:pPr>
      <w:r>
        <w:rPr>
          <w:rFonts w:ascii="Times New Roman" w:hAnsi="Times New Roman" w:eastAsia="Times New Roman"/>
          <w:sz w:val="20"/>
        </w:rPr>
        <w:t>Tabel 4.2 Pengalaman Belajar Memahami-Mengaplikasi-Merefleksi</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130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Tahap</w:t>
            </w:r>
          </w:p>
        </w:tc>
        <w:tc>
          <w:tcPr>
            <w:tcW w:type="dxa" w:w="368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Aktivitas</w:t>
            </w:r>
          </w:p>
        </w:tc>
        <w:tc>
          <w:tcPr>
            <w:tcW w:type="dxa" w:w="198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Prinsip PM</w:t>
            </w:r>
          </w:p>
        </w:tc>
        <w:tc>
          <w:tcPr>
            <w:tcW w:type="dxa" w:w="243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Bukti</w:t>
            </w:r>
          </w:p>
        </w:tc>
      </w:tr>
      <w:tr>
        <w:tc>
          <w:tcPr>
            <w:tcW w:type="dxa" w:w="1304"/>
            <w:tcMar>
              <w:top w:w="40" w:type="dxa"/>
              <w:start w:w="55" w:type="dxa"/>
              <w:bottom w:w="40" w:type="dxa"/>
              <w:end w:w="55" w:type="dxa"/>
            </w:tcMar>
            <w:vAlign w:val="top"/>
          </w:tcPr>
          <w:p>
            <w:pPr>
              <w:pStyle w:val="TableText"/>
              <w:jc w:val="left"/>
            </w:pPr>
            <w:r/>
            <w:r>
              <w:rPr>
                <w:rFonts w:ascii="Times New Roman" w:hAnsi="Times New Roman" w:eastAsia="Times New Roman"/>
                <w:sz w:val="19"/>
              </w:rPr>
              <w:t>Memahami</w:t>
            </w:r>
          </w:p>
        </w:tc>
        <w:tc>
          <w:tcPr>
            <w:tcW w:type="dxa" w:w="3685"/>
            <w:tcMar>
              <w:top w:w="40" w:type="dxa"/>
              <w:start w:w="55" w:type="dxa"/>
              <w:bottom w:w="40" w:type="dxa"/>
              <w:end w:w="55" w:type="dxa"/>
            </w:tcMar>
            <w:vAlign w:val="top"/>
          </w:tcPr>
          <w:p>
            <w:pPr>
              <w:pStyle w:val="TableText"/>
              <w:jc w:val="left"/>
            </w:pPr>
            <w:r/>
            <w:r>
              <w:rPr>
                <w:rFonts w:ascii="Times New Roman" w:hAnsi="Times New Roman" w:eastAsia="Times New Roman"/>
                <w:sz w:val="19"/>
              </w:rPr>
              <w:t>Kasus, video/diagram, demonstrasi, identifikasi perangkat, analisis topologi dan IPv4</w:t>
            </w:r>
          </w:p>
        </w:tc>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t>Berkesadaran, bermakna</w:t>
            </w:r>
          </w:p>
        </w:tc>
        <w:tc>
          <w:tcPr>
            <w:tcW w:type="dxa" w:w="2438"/>
            <w:tcMar>
              <w:top w:w="40" w:type="dxa"/>
              <w:start w:w="55" w:type="dxa"/>
              <w:bottom w:w="40" w:type="dxa"/>
              <w:end w:w="55" w:type="dxa"/>
            </w:tcMar>
            <w:vAlign w:val="top"/>
          </w:tcPr>
          <w:p>
            <w:pPr>
              <w:pStyle w:val="TableText"/>
              <w:jc w:val="left"/>
            </w:pPr>
            <w:r/>
            <w:r>
              <w:rPr>
                <w:rFonts w:ascii="Times New Roman" w:hAnsi="Times New Roman" w:eastAsia="Times New Roman"/>
                <w:sz w:val="19"/>
              </w:rPr>
              <w:t>Jawaban LKPD, sketsa, pertanyaan formatif</w:t>
            </w:r>
          </w:p>
        </w:tc>
      </w:tr>
      <w:tr>
        <w:tc>
          <w:tcPr>
            <w:tcW w:type="dxa" w:w="1304"/>
            <w:tcMar>
              <w:top w:w="40" w:type="dxa"/>
              <w:start w:w="55" w:type="dxa"/>
              <w:bottom w:w="40" w:type="dxa"/>
              <w:end w:w="55" w:type="dxa"/>
            </w:tcMar>
            <w:vAlign w:val="top"/>
          </w:tcPr>
          <w:p>
            <w:pPr>
              <w:pStyle w:val="TableText"/>
              <w:jc w:val="left"/>
            </w:pPr>
            <w:r/>
            <w:r>
              <w:rPr>
                <w:rFonts w:ascii="Times New Roman" w:hAnsi="Times New Roman" w:eastAsia="Times New Roman"/>
                <w:sz w:val="19"/>
              </w:rPr>
              <w:t>Mengaplikasi</w:t>
            </w:r>
          </w:p>
        </w:tc>
        <w:tc>
          <w:tcPr>
            <w:tcW w:type="dxa" w:w="3685"/>
            <w:tcMar>
              <w:top w:w="40" w:type="dxa"/>
              <w:start w:w="55" w:type="dxa"/>
              <w:bottom w:w="40" w:type="dxa"/>
              <w:end w:w="55" w:type="dxa"/>
            </w:tcMar>
            <w:vAlign w:val="top"/>
          </w:tcPr>
          <w:p>
            <w:pPr>
              <w:pStyle w:val="TableText"/>
              <w:jc w:val="left"/>
            </w:pPr>
            <w:r/>
            <w:r>
              <w:rPr>
                <w:rFonts w:ascii="Times New Roman" w:hAnsi="Times New Roman" w:eastAsia="Times New Roman"/>
                <w:sz w:val="19"/>
              </w:rPr>
              <w:t>Packet Tracer, crimping, instalasi, konfigurasi, ping, troubleshooting</w:t>
            </w:r>
          </w:p>
        </w:tc>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t>Bermakna, menggembirakan</w:t>
            </w:r>
          </w:p>
        </w:tc>
        <w:tc>
          <w:tcPr>
            <w:tcW w:type="dxa" w:w="2438"/>
            <w:tcMar>
              <w:top w:w="40" w:type="dxa"/>
              <w:start w:w="55" w:type="dxa"/>
              <w:bottom w:w="40" w:type="dxa"/>
              <w:end w:w="55" w:type="dxa"/>
            </w:tcMar>
            <w:vAlign w:val="top"/>
          </w:tcPr>
          <w:p>
            <w:pPr>
              <w:pStyle w:val="TableText"/>
              <w:jc w:val="left"/>
            </w:pPr>
            <w:r/>
            <w:r>
              <w:rPr>
                <w:rFonts w:ascii="Times New Roman" w:hAnsi="Times New Roman" w:eastAsia="Times New Roman"/>
                <w:sz w:val="19"/>
              </w:rPr>
              <w:t>File .pkt, kabel, jaringan berfungsi, catatan diagnosis</w:t>
            </w:r>
          </w:p>
        </w:tc>
      </w:tr>
      <w:tr>
        <w:tc>
          <w:tcPr>
            <w:tcW w:type="dxa" w:w="1304"/>
            <w:tcMar>
              <w:top w:w="40" w:type="dxa"/>
              <w:start w:w="55" w:type="dxa"/>
              <w:bottom w:w="40" w:type="dxa"/>
              <w:end w:w="55" w:type="dxa"/>
            </w:tcMar>
            <w:vAlign w:val="top"/>
          </w:tcPr>
          <w:p>
            <w:pPr>
              <w:pStyle w:val="TableText"/>
              <w:jc w:val="left"/>
            </w:pPr>
            <w:r/>
            <w:r>
              <w:rPr>
                <w:rFonts w:ascii="Times New Roman" w:hAnsi="Times New Roman" w:eastAsia="Times New Roman"/>
                <w:sz w:val="19"/>
              </w:rPr>
              <w:t>Merefleksi</w:t>
            </w:r>
          </w:p>
        </w:tc>
        <w:tc>
          <w:tcPr>
            <w:tcW w:type="dxa" w:w="3685"/>
            <w:tcMar>
              <w:top w:w="40" w:type="dxa"/>
              <w:start w:w="55" w:type="dxa"/>
              <w:bottom w:w="40" w:type="dxa"/>
              <w:end w:w="55" w:type="dxa"/>
            </w:tcMar>
            <w:vAlign w:val="top"/>
          </w:tcPr>
          <w:p>
            <w:pPr>
              <w:pStyle w:val="TableText"/>
              <w:jc w:val="left"/>
            </w:pPr>
            <w:r/>
            <w:r>
              <w:rPr>
                <w:rFonts w:ascii="Times New Roman" w:hAnsi="Times New Roman" w:eastAsia="Times New Roman"/>
                <w:sz w:val="19"/>
              </w:rPr>
              <w:t>Presentasi, self-assessment, peer feedback, jurnal singkat</w:t>
            </w:r>
          </w:p>
        </w:tc>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t>Berkesadaran, bermakna</w:t>
            </w:r>
          </w:p>
        </w:tc>
        <w:tc>
          <w:tcPr>
            <w:tcW w:type="dxa" w:w="2438"/>
            <w:tcMar>
              <w:top w:w="40" w:type="dxa"/>
              <w:start w:w="55" w:type="dxa"/>
              <w:bottom w:w="40" w:type="dxa"/>
              <w:end w:w="55" w:type="dxa"/>
            </w:tcMar>
            <w:vAlign w:val="top"/>
          </w:tcPr>
          <w:p>
            <w:pPr>
              <w:pStyle w:val="TableText"/>
              <w:jc w:val="left"/>
            </w:pPr>
            <w:r/>
            <w:r>
              <w:rPr>
                <w:rFonts w:ascii="Times New Roman" w:hAnsi="Times New Roman" w:eastAsia="Times New Roman"/>
                <w:sz w:val="19"/>
              </w:rPr>
              <w:t>Presentasi, refleksi, rencana perbaikan</w:t>
            </w:r>
          </w:p>
        </w:tc>
      </w:tr>
    </w:tbl>
    <w:p/>
    <w:p>
      <w:pPr>
        <w:pStyle w:val="BodyTextUAS"/>
        <w:keepNext w:val="0"/>
        <w:ind w:firstLine="709"/>
      </w:pPr>
      <w:r>
        <w:rPr>
          <w:rFonts w:ascii="Times New Roman" w:hAnsi="Times New Roman" w:eastAsia="Times New Roman"/>
          <w:i w:val="0"/>
          <w:sz w:val="24"/>
        </w:rPr>
        <w:t>Berkesadaran diwujudkan melalui penjelasan tujuan, indikator keberhasilan, posisi kemampuan awal, dan penggunaan checklist kerja. Bermakna diwujudkan melalui kasus jaringan laboratorium dan kaitannya dengan pekerjaan teknisi. Menggembirakan diwujudkan melalui suasana aman untuk mencoba, simulasi digital, praktik langsung, kerja tim, dan tantangan troubleshooting yang memberi kepuasan ketika masalah berhasil ditemukan.</w:t>
      </w:r>
    </w:p>
    <w:p>
      <w:pPr>
        <w:pStyle w:val="Heading2"/>
      </w:pPr>
      <w:r>
        <w:rPr>
          <w:rFonts w:ascii="Times New Roman" w:hAnsi="Times New Roman" w:eastAsia="Times New Roman"/>
          <w:b/>
          <w:sz w:val="24"/>
        </w:rPr>
        <w:t>4.4 Implementasi DUP</w:t>
      </w:r>
    </w:p>
    <w:p>
      <w:pPr>
        <w:pStyle w:val="CaptionUAS"/>
      </w:pPr>
      <w:r>
        <w:rPr>
          <w:rFonts w:ascii="Times New Roman" w:hAnsi="Times New Roman" w:eastAsia="Times New Roman"/>
          <w:sz w:val="20"/>
        </w:rPr>
        <w:t>Tabel 4.3 Implementasi DUP dalam Pembelajaran</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255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Prinsip</w:t>
            </w:r>
          </w:p>
        </w:tc>
        <w:tc>
          <w:tcPr>
            <w:tcW w:type="dxa" w:w="6236"/>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Implementasi</w:t>
            </w:r>
          </w:p>
        </w:tc>
      </w:tr>
      <w:tr>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Keterlibatan</w:t>
            </w:r>
          </w:p>
        </w:tc>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Kasus jaringan sekolah, pilihan peran, tantangan troubleshooting, kerja kolaboratif, tutor sebaya</w:t>
            </w:r>
          </w:p>
        </w:tc>
      </w:tr>
      <w:tr>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Representasi</w:t>
            </w:r>
          </w:p>
        </w:tc>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Penjelasan, teks, diagram, video, perangkat fisik, demonstrasi, Cisco Packet Tracer</w:t>
            </w:r>
          </w:p>
        </w:tc>
      </w:tr>
      <w:tr>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Aksi dan ekspresi</w:t>
            </w:r>
          </w:p>
        </w:tc>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Desain topologi, simulasi, praktik fisik, pengujian, presentasi, refleksi</w:t>
            </w:r>
          </w:p>
        </w:tc>
      </w:tr>
      <w:tr>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Akses</w:t>
            </w:r>
          </w:p>
        </w:tc>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Kegiatan inti digital dilaksanakan di laboratorium; bahan tersedia cetak/digital</w:t>
            </w:r>
          </w:p>
        </w:tc>
      </w:tr>
      <w:tr>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Scaffolding</w:t>
            </w:r>
          </w:p>
        </w:tc>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LKPD bertahap, template IP, contoh konfigurasi, pertanyaan pemandu, bantuan tutor sebaya</w:t>
            </w:r>
          </w:p>
        </w:tc>
      </w:tr>
    </w:tbl>
    <w:p/>
    <w:p>
      <w:pPr>
        <w:pStyle w:val="BodyTextUAS"/>
        <w:keepNext w:val="0"/>
        <w:ind w:firstLine="709"/>
      </w:pPr>
      <w:r>
        <w:rPr>
          <w:rFonts w:ascii="Times New Roman" w:hAnsi="Times New Roman" w:eastAsia="Times New Roman"/>
          <w:i w:val="0"/>
          <w:sz w:val="24"/>
        </w:rPr>
        <w:t>DUP tidak berarti standar kompetensi berbeda. Murid memperoleh fleksibilitas pada cara menerima informasi, cara terlibat, dan cara menunjukkan pemahaman, sementara target akhir LAN tetap sama. Prinsip ini sejalan dengan gagasan UDL bahwa hambatan perlu dipertimbangkan pada desain pembelajaran sejak awal (CAST, 2024).</w:t>
      </w:r>
    </w:p>
    <w:p>
      <w:pPr>
        <w:pStyle w:val="Heading2"/>
      </w:pPr>
      <w:r>
        <w:rPr>
          <w:rFonts w:ascii="Times New Roman" w:hAnsi="Times New Roman" w:eastAsia="Times New Roman"/>
          <w:b/>
          <w:sz w:val="24"/>
        </w:rPr>
        <w:t>4.5 Implementasi TaRL</w:t>
      </w:r>
    </w:p>
    <w:p>
      <w:pPr>
        <w:pStyle w:val="CaptionUAS"/>
      </w:pPr>
      <w:r>
        <w:rPr>
          <w:rFonts w:ascii="Times New Roman" w:hAnsi="Times New Roman" w:eastAsia="Times New Roman"/>
          <w:sz w:val="20"/>
        </w:rPr>
        <w:t>Tabel 4.4 Diferensiasi Dukungan TaRL</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tblHeader w:val="true"/>
        </w:trPr>
        <w:tc>
          <w:tcPr>
            <w:tcW w:type="dxa" w:w="141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Level</w:t>
            </w:r>
          </w:p>
        </w:tc>
        <w:tc>
          <w:tcPr>
            <w:tcW w:type="dxa" w:w="453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Aktivitas/Dukungan</w:t>
            </w:r>
          </w:p>
        </w:tc>
        <w:tc>
          <w:tcPr>
            <w:tcW w:type="dxa" w:w="311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Tantangan</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Dasar</w:t>
            </w:r>
          </w:p>
        </w:tc>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Diagram topologi, kartu fungsi perangkat, demonstrasi bertahap, tabel IP sebagian terisi, LKPD terstruktur</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Menyelesaikan LAN 4 host dengan dukungan</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Menengah</w:t>
            </w:r>
          </w:p>
        </w:tc>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Latihan IP, Packet Tracer, pertanyaan pemandu, troubleshooting terbimbing</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Menyelesaikan konfigurasi dan menjelaskan hubungan konsep</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Lanjut</w:t>
            </w:r>
          </w:p>
        </w:tc>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Kasus kesalahan tersembunyi, pertanyaan alasan teknis</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Troubleshooting, transfer konsep, tutor sebaya</w:t>
            </w:r>
          </w:p>
        </w:tc>
      </w:tr>
    </w:tbl>
    <w:p/>
    <w:p>
      <w:pPr>
        <w:pStyle w:val="BodyTextUAS"/>
        <w:keepNext w:val="0"/>
        <w:ind w:firstLine="709"/>
      </w:pPr>
      <w:r>
        <w:rPr>
          <w:rFonts w:ascii="Times New Roman" w:hAnsi="Times New Roman" w:eastAsia="Times New Roman"/>
          <w:i w:val="0"/>
          <w:sz w:val="24"/>
        </w:rPr>
        <w:t>Regrouping dilakukan setelah checkpoint Packet Tracer. Indikator utama adalah ketepatan topologi, konfigurasi IP, keberhasilan ping, dan kemampuan menjelaskan alasan. Murid dapat berpindah aktivitas berdasarkan bukti formatif, sehingga kelompok tidak menjadi label tetap.</w:t>
      </w:r>
    </w:p>
    <w:p>
      <w:pPr>
        <w:pStyle w:val="Heading2"/>
      </w:pPr>
      <w:r>
        <w:rPr>
          <w:rFonts w:ascii="Times New Roman" w:hAnsi="Times New Roman" w:eastAsia="Times New Roman"/>
          <w:b/>
          <w:sz w:val="24"/>
        </w:rPr>
        <w:t>4.6 Implementasi CRT</w:t>
      </w:r>
    </w:p>
    <w:p>
      <w:pPr>
        <w:pStyle w:val="BodyTextUAS"/>
        <w:keepNext w:val="0"/>
        <w:ind w:firstLine="709"/>
      </w:pPr>
      <w:r>
        <w:rPr>
          <w:rFonts w:ascii="Times New Roman" w:hAnsi="Times New Roman" w:eastAsia="Times New Roman"/>
          <w:i w:val="0"/>
          <w:sz w:val="24"/>
        </w:rPr>
        <w:t>CRT diterapkan dengan memanfaatkan pengalaman sehari-hari dan konteks lingkungan murid. Pengalaman seperti Wi-Fi tersambung tetapi tidak dapat digunakan, hotspot, jaringan laboratorium, atau kabel LAN menjadi jembatan untuk menjelaskan konsep profesional. Guru tidak merendahkan istilah sehari-hari yang digunakan murid, tetapi membantu menghubungkannya dengan istilah teknis resmi.</w:t>
      </w:r>
    </w:p>
    <w:p>
      <w:pPr>
        <w:pStyle w:val="CaptionUAS"/>
      </w:pPr>
      <w:r>
        <w:rPr>
          <w:rFonts w:ascii="Times New Roman" w:hAnsi="Times New Roman" w:eastAsia="Times New Roman"/>
          <w:sz w:val="20"/>
        </w:rPr>
        <w:t>Tabel 4.5 Jembatan Konteks CRT</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396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Pengalaman/Konteks Murid</w:t>
            </w:r>
          </w:p>
        </w:tc>
        <w:tc>
          <w:tcPr>
            <w:tcW w:type="dxa" w:w="481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Konsep Teknis yang Dibangun</w:t>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Wi-Fi tersambung tetapi koneksi bermasalah</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9"/>
              </w:rPr>
              <w:t>Konektivitas dipengaruhi media dan konfigurasi</w:t>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Internet/jaringan terputus</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9"/>
              </w:rPr>
              <w:t>Troubleshooting sistematis</w:t>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Hotspot telepon seluler</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9"/>
              </w:rPr>
              <w:t>Perangkat pemberi koneksi dan client</w:t>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Laboratorium komputer sekolah</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9"/>
              </w:rPr>
              <w:t>LAN dan topologi</w:t>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Kabel LAN</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9"/>
              </w:rPr>
              <w:t>Media transmisi Ethernet</w:t>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Komputer tidak saling terhubung</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9"/>
              </w:rPr>
              <w:t>IP, subnet, kabel, port, switch, NIC</w:t>
            </w:r>
          </w:p>
        </w:tc>
      </w:tr>
    </w:tbl>
    <w:p/>
    <w:p>
      <w:pPr>
        <w:pStyle w:val="BodyTextUAS"/>
        <w:keepNext w:val="0"/>
        <w:ind w:firstLine="709"/>
      </w:pPr>
      <w:r>
        <w:rPr>
          <w:rFonts w:ascii="Times New Roman" w:hAnsi="Times New Roman" w:eastAsia="Times New Roman"/>
          <w:i w:val="0"/>
          <w:sz w:val="24"/>
        </w:rPr>
        <w:t>Kondisi sebagian murid yang tidak memiliki PC di rumah juga diperhitungkan sebagai bagian dari konteks. Guru tidak menjadikan kepemilikan perangkat sebagai prasyarat keberhasilan; semua aktivitas inti digital disediakan waktu di laboratorium.</w:t>
      </w:r>
    </w:p>
    <w:p>
      <w:pPr>
        <w:pStyle w:val="Heading2"/>
      </w:pPr>
      <w:r>
        <w:rPr>
          <w:rFonts w:ascii="Times New Roman" w:hAnsi="Times New Roman" w:eastAsia="Times New Roman"/>
          <w:b/>
          <w:sz w:val="24"/>
        </w:rPr>
        <w:t>4.7 Organisasi Kelompok dan Peran Kerja</w:t>
      </w:r>
    </w:p>
    <w:p>
      <w:pPr>
        <w:pStyle w:val="BodyTextUAS"/>
        <w:keepNext w:val="0"/>
        <w:ind w:firstLine="0"/>
      </w:pPr>
      <w:r>
        <w:rPr>
          <w:rFonts w:ascii="Times New Roman" w:hAnsi="Times New Roman" w:eastAsia="Times New Roman"/>
          <w:i w:val="0"/>
          <w:sz w:val="24"/>
        </w:rPr>
        <w:t>Kelas dibagi menjadi sembilan tim beranggotakan lima murid. Struktur peran dimaksudkan agar setiap anggota memiliki tanggung jawab yang terlihat dan dapat dinilai secara individual.</w:t>
      </w:r>
    </w:p>
    <w:p>
      <w:pPr>
        <w:pStyle w:val="CaptionUAS"/>
      </w:pPr>
      <w:r>
        <w:rPr>
          <w:rFonts w:ascii="Times New Roman" w:hAnsi="Times New Roman" w:eastAsia="Times New Roman"/>
          <w:sz w:val="20"/>
        </w:rPr>
        <w:t>Tabel 4.6 Organisasi Peran Kelompok</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283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Peran</w:t>
            </w:r>
          </w:p>
        </w:tc>
        <w:tc>
          <w:tcPr>
            <w:tcW w:type="dxa" w:w="566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Tugas</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Network Designer</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Menyusun topologi dan kebutuhan perangkat</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Network Administrator</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Menentukan dan mencatat konfigurasi IPv4</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Cable Technician</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Melakukan crimping dan pemeriksaan kabel</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Network Tester</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Menjalankan LAN tester, ipconfig, dan ping</w:t>
            </w:r>
          </w:p>
        </w:tc>
      </w:tr>
      <w:tr>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9"/>
              </w:rPr>
              <w:t>Presenter/Documenter</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Mencatat proses, kendala, hasil, dan menyampaikan presentasi</w:t>
            </w:r>
          </w:p>
        </w:tc>
      </w:tr>
    </w:tbl>
    <w:p/>
    <w:p>
      <w:pPr>
        <w:pStyle w:val="BodyTextUAS"/>
        <w:keepNext w:val="0"/>
        <w:ind w:firstLine="709"/>
      </w:pPr>
      <w:r>
        <w:rPr>
          <w:rFonts w:ascii="Times New Roman" w:hAnsi="Times New Roman" w:eastAsia="Times New Roman"/>
          <w:i w:val="0"/>
          <w:sz w:val="24"/>
        </w:rPr>
        <w:t>Peran dapat dirotasi pada tahap tertentu. Murid tidak dinilai hanya dari produk kelompok; guru tetap meminta bukti individual melalui observasi, pertanyaan lisan, dan refleksi.</w:t>
      </w:r>
    </w:p>
    <w:p>
      <w:pPr>
        <w:pStyle w:val="Heading2"/>
      </w:pPr>
      <w:r>
        <w:rPr>
          <w:rFonts w:ascii="Times New Roman" w:hAnsi="Times New Roman" w:eastAsia="Times New Roman"/>
          <w:b/>
          <w:sz w:val="24"/>
        </w:rPr>
        <w:t>4.8 Skenario Dua Pertemuan</w:t>
      </w:r>
    </w:p>
    <w:p>
      <w:pPr>
        <w:pStyle w:val="CaptionUAS"/>
      </w:pPr>
      <w:r>
        <w:rPr>
          <w:rFonts w:ascii="Times New Roman" w:hAnsi="Times New Roman" w:eastAsia="Times New Roman"/>
          <w:sz w:val="20"/>
        </w:rPr>
        <w:t>Tabel 4.7 Skenario Pertemuan 1 - Memahami dan Simulasi</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141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Tahap</w:t>
            </w:r>
          </w:p>
        </w:tc>
        <w:tc>
          <w:tcPr>
            <w:tcW w:type="dxa" w:w="1020"/>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Waktu</w:t>
            </w:r>
          </w:p>
        </w:tc>
        <w:tc>
          <w:tcPr>
            <w:tcW w:type="dxa" w:w="481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Aktivitas Guru dan Murid</w:t>
            </w:r>
          </w:p>
        </w:tc>
        <w:tc>
          <w:tcPr>
            <w:tcW w:type="dxa" w:w="232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Asesmen/Pendekatan</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7"/>
              </w:rPr>
              <w:t>Pendahuluan</w:t>
            </w:r>
          </w:p>
        </w:tc>
        <w:tc>
          <w:tcPr>
            <w:tcW w:type="dxa" w:w="1020"/>
            <w:tcMar>
              <w:top w:w="40" w:type="dxa"/>
              <w:start w:w="55" w:type="dxa"/>
              <w:bottom w:w="40" w:type="dxa"/>
              <w:end w:w="55" w:type="dxa"/>
            </w:tcMar>
            <w:vAlign w:val="top"/>
          </w:tcPr>
          <w:p>
            <w:pPr>
              <w:pStyle w:val="TableText"/>
              <w:jc w:val="left"/>
            </w:pPr>
            <w:r/>
            <w:r>
              <w:rPr>
                <w:rFonts w:ascii="Times New Roman" w:hAnsi="Times New Roman" w:eastAsia="Times New Roman"/>
                <w:sz w:val="17"/>
              </w:rPr>
              <w:t>15 mnt</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7"/>
              </w:rPr>
              <w:t>Aktivasi pengalaman Wi-Fi/koneksi putus; tujuan, target, K3LH</w:t>
            </w:r>
          </w:p>
        </w:tc>
        <w:tc>
          <w:tcPr>
            <w:tcW w:type="dxa" w:w="2324"/>
            <w:tcMar>
              <w:top w:w="40" w:type="dxa"/>
              <w:start w:w="55" w:type="dxa"/>
              <w:bottom w:w="40" w:type="dxa"/>
              <w:end w:w="55" w:type="dxa"/>
            </w:tcMar>
            <w:vAlign w:val="top"/>
          </w:tcPr>
          <w:p>
            <w:pPr>
              <w:pStyle w:val="TableText"/>
              <w:jc w:val="left"/>
            </w:pPr>
            <w:r/>
            <w:r>
              <w:rPr>
                <w:rFonts w:ascii="Times New Roman" w:hAnsi="Times New Roman" w:eastAsia="Times New Roman"/>
                <w:sz w:val="17"/>
              </w:rPr>
              <w:t>CRT, berkesadaran</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7"/>
              </w:rPr>
              <w:t>Orientasi masalah</w:t>
            </w:r>
          </w:p>
        </w:tc>
        <w:tc>
          <w:tcPr>
            <w:tcW w:type="dxa" w:w="1020"/>
            <w:tcMar>
              <w:top w:w="40" w:type="dxa"/>
              <w:start w:w="55" w:type="dxa"/>
              <w:bottom w:w="40" w:type="dxa"/>
              <w:end w:w="55" w:type="dxa"/>
            </w:tcMar>
            <w:vAlign w:val="top"/>
          </w:tcPr>
          <w:p>
            <w:pPr>
              <w:pStyle w:val="TableText"/>
              <w:jc w:val="left"/>
            </w:pPr>
            <w:r/>
            <w:r>
              <w:rPr>
                <w:rFonts w:ascii="Times New Roman" w:hAnsi="Times New Roman" w:eastAsia="Times New Roman"/>
                <w:sz w:val="17"/>
              </w:rPr>
              <w:t>15 mnt</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7"/>
              </w:rPr>
              <w:t>Analisis denah laboratorium dan kebutuhan jaringan</w:t>
            </w:r>
          </w:p>
        </w:tc>
        <w:tc>
          <w:tcPr>
            <w:tcW w:type="dxa" w:w="2324"/>
            <w:tcMar>
              <w:top w:w="40" w:type="dxa"/>
              <w:start w:w="55" w:type="dxa"/>
              <w:bottom w:w="40" w:type="dxa"/>
              <w:end w:w="55" w:type="dxa"/>
            </w:tcMar>
            <w:vAlign w:val="top"/>
          </w:tcPr>
          <w:p>
            <w:pPr>
              <w:pStyle w:val="TableText"/>
              <w:jc w:val="left"/>
            </w:pPr>
            <w:r/>
            <w:r>
              <w:rPr>
                <w:rFonts w:ascii="Times New Roman" w:hAnsi="Times New Roman" w:eastAsia="Times New Roman"/>
                <w:sz w:val="17"/>
              </w:rPr>
              <w:t>PBL, formatif awal</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7"/>
              </w:rPr>
              <w:t>Penguatan konsep</w:t>
            </w:r>
          </w:p>
        </w:tc>
        <w:tc>
          <w:tcPr>
            <w:tcW w:type="dxa" w:w="1020"/>
            <w:tcMar>
              <w:top w:w="40" w:type="dxa"/>
              <w:start w:w="55" w:type="dxa"/>
              <w:bottom w:w="40" w:type="dxa"/>
              <w:end w:w="55" w:type="dxa"/>
            </w:tcMar>
            <w:vAlign w:val="top"/>
          </w:tcPr>
          <w:p>
            <w:pPr>
              <w:pStyle w:val="TableText"/>
              <w:jc w:val="left"/>
            </w:pPr>
            <w:r/>
            <w:r>
              <w:rPr>
                <w:rFonts w:ascii="Times New Roman" w:hAnsi="Times New Roman" w:eastAsia="Times New Roman"/>
                <w:sz w:val="17"/>
              </w:rPr>
              <w:t>25 mnt</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7"/>
              </w:rPr>
              <w:t>LAN, switch, topologi, UTP, IPv4, ping, troubleshooting</w:t>
            </w:r>
          </w:p>
        </w:tc>
        <w:tc>
          <w:tcPr>
            <w:tcW w:type="dxa" w:w="2324"/>
            <w:tcMar>
              <w:top w:w="40" w:type="dxa"/>
              <w:start w:w="55" w:type="dxa"/>
              <w:bottom w:w="40" w:type="dxa"/>
              <w:end w:w="55" w:type="dxa"/>
            </w:tcMar>
            <w:vAlign w:val="top"/>
          </w:tcPr>
          <w:p>
            <w:pPr>
              <w:pStyle w:val="TableText"/>
              <w:jc w:val="left"/>
            </w:pPr>
            <w:r/>
            <w:r>
              <w:rPr>
                <w:rFonts w:ascii="Times New Roman" w:hAnsi="Times New Roman" w:eastAsia="Times New Roman"/>
                <w:sz w:val="17"/>
              </w:rPr>
              <w:t>DUP; dukungan TaRL</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7"/>
              </w:rPr>
              <w:t>Packet Tracer</w:t>
            </w:r>
          </w:p>
        </w:tc>
        <w:tc>
          <w:tcPr>
            <w:tcW w:type="dxa" w:w="1020"/>
            <w:tcMar>
              <w:top w:w="40" w:type="dxa"/>
              <w:start w:w="55" w:type="dxa"/>
              <w:bottom w:w="40" w:type="dxa"/>
              <w:end w:w="55" w:type="dxa"/>
            </w:tcMar>
            <w:vAlign w:val="top"/>
          </w:tcPr>
          <w:p>
            <w:pPr>
              <w:pStyle w:val="TableText"/>
              <w:jc w:val="left"/>
            </w:pPr>
            <w:r/>
            <w:r>
              <w:rPr>
                <w:rFonts w:ascii="Times New Roman" w:hAnsi="Times New Roman" w:eastAsia="Times New Roman"/>
                <w:sz w:val="17"/>
              </w:rPr>
              <w:t>55 mnt</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7"/>
              </w:rPr>
              <w:t>1 switch + 4 PC; konfigurasi dan ping</w:t>
            </w:r>
          </w:p>
        </w:tc>
        <w:tc>
          <w:tcPr>
            <w:tcW w:type="dxa" w:w="2324"/>
            <w:tcMar>
              <w:top w:w="40" w:type="dxa"/>
              <w:start w:w="55" w:type="dxa"/>
              <w:bottom w:w="40" w:type="dxa"/>
              <w:end w:w="55" w:type="dxa"/>
            </w:tcMar>
            <w:vAlign w:val="top"/>
          </w:tcPr>
          <w:p>
            <w:pPr>
              <w:pStyle w:val="TableText"/>
              <w:jc w:val="left"/>
            </w:pPr>
            <w:r/>
            <w:r>
              <w:rPr>
                <w:rFonts w:ascii="Times New Roman" w:hAnsi="Times New Roman" w:eastAsia="Times New Roman"/>
                <w:sz w:val="17"/>
              </w:rPr>
              <w:t>Formatif; file .pkt</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7"/>
              </w:rPr>
              <w:t>Mini troubleshooting</w:t>
            </w:r>
          </w:p>
        </w:tc>
        <w:tc>
          <w:tcPr>
            <w:tcW w:type="dxa" w:w="1020"/>
            <w:tcMar>
              <w:top w:w="40" w:type="dxa"/>
              <w:start w:w="55" w:type="dxa"/>
              <w:bottom w:w="40" w:type="dxa"/>
              <w:end w:w="55" w:type="dxa"/>
            </w:tcMar>
            <w:vAlign w:val="top"/>
          </w:tcPr>
          <w:p>
            <w:pPr>
              <w:pStyle w:val="TableText"/>
              <w:jc w:val="left"/>
            </w:pPr>
            <w:r/>
            <w:r>
              <w:rPr>
                <w:rFonts w:ascii="Times New Roman" w:hAnsi="Times New Roman" w:eastAsia="Times New Roman"/>
                <w:sz w:val="17"/>
              </w:rPr>
              <w:t>10 mnt</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7"/>
              </w:rPr>
              <w:t>IP conflict/subnet/koneksi salah</w:t>
            </w:r>
          </w:p>
        </w:tc>
        <w:tc>
          <w:tcPr>
            <w:tcW w:type="dxa" w:w="2324"/>
            <w:tcMar>
              <w:top w:w="40" w:type="dxa"/>
              <w:start w:w="55" w:type="dxa"/>
              <w:bottom w:w="40" w:type="dxa"/>
              <w:end w:w="55" w:type="dxa"/>
            </w:tcMar>
            <w:vAlign w:val="top"/>
          </w:tcPr>
          <w:p>
            <w:pPr>
              <w:pStyle w:val="TableText"/>
              <w:jc w:val="left"/>
            </w:pPr>
            <w:r/>
            <w:r>
              <w:rPr>
                <w:rFonts w:ascii="Times New Roman" w:hAnsi="Times New Roman" w:eastAsia="Times New Roman"/>
                <w:sz w:val="17"/>
              </w:rPr>
              <w:t>SOLO relasional</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7"/>
              </w:rPr>
              <w:t>Refleksi</w:t>
            </w:r>
          </w:p>
        </w:tc>
        <w:tc>
          <w:tcPr>
            <w:tcW w:type="dxa" w:w="1020"/>
            <w:tcMar>
              <w:top w:w="40" w:type="dxa"/>
              <w:start w:w="55" w:type="dxa"/>
              <w:bottom w:w="40" w:type="dxa"/>
              <w:end w:w="55" w:type="dxa"/>
            </w:tcMar>
            <w:vAlign w:val="top"/>
          </w:tcPr>
          <w:p>
            <w:pPr>
              <w:pStyle w:val="TableText"/>
              <w:jc w:val="left"/>
            </w:pPr>
            <w:r/>
            <w:r>
              <w:rPr>
                <w:rFonts w:ascii="Times New Roman" w:hAnsi="Times New Roman" w:eastAsia="Times New Roman"/>
                <w:sz w:val="17"/>
              </w:rPr>
              <w:t>15 mnt</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7"/>
              </w:rPr>
              <w:t>Apa dipahami, kesalahan, target praktik berikutnya</w:t>
            </w:r>
          </w:p>
        </w:tc>
        <w:tc>
          <w:tcPr>
            <w:tcW w:type="dxa" w:w="2324"/>
            <w:tcMar>
              <w:top w:w="40" w:type="dxa"/>
              <w:start w:w="55" w:type="dxa"/>
              <w:bottom w:w="40" w:type="dxa"/>
              <w:end w:w="55" w:type="dxa"/>
            </w:tcMar>
            <w:vAlign w:val="top"/>
          </w:tcPr>
          <w:p>
            <w:pPr>
              <w:pStyle w:val="TableText"/>
              <w:jc w:val="left"/>
            </w:pPr>
            <w:r/>
            <w:r>
              <w:rPr>
                <w:rFonts w:ascii="Times New Roman" w:hAnsi="Times New Roman" w:eastAsia="Times New Roman"/>
                <w:sz w:val="17"/>
              </w:rPr>
              <w:t>Assessment as learning</w:t>
            </w:r>
          </w:p>
        </w:tc>
      </w:tr>
    </w:tbl>
    <w:p/>
    <w:p>
      <w:pPr>
        <w:pStyle w:val="CaptionUAS"/>
      </w:pPr>
      <w:r>
        <w:rPr>
          <w:rFonts w:ascii="Times New Roman" w:hAnsi="Times New Roman" w:eastAsia="Times New Roman"/>
          <w:sz w:val="20"/>
        </w:rPr>
        <w:t>Tabel 4.8 Skenario Pertemuan 2 - Praktik dan Presentasi</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141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Tahap</w:t>
            </w:r>
          </w:p>
        </w:tc>
        <w:tc>
          <w:tcPr>
            <w:tcW w:type="dxa" w:w="1020"/>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Waktu</w:t>
            </w:r>
          </w:p>
        </w:tc>
        <w:tc>
          <w:tcPr>
            <w:tcW w:type="dxa" w:w="481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Aktivitas Guru dan Murid</w:t>
            </w:r>
          </w:p>
        </w:tc>
        <w:tc>
          <w:tcPr>
            <w:tcW w:type="dxa" w:w="232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Bukti</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7"/>
              </w:rPr>
              <w:t>Brief TeFa</w:t>
            </w:r>
          </w:p>
        </w:tc>
        <w:tc>
          <w:tcPr>
            <w:tcW w:type="dxa" w:w="1020"/>
            <w:tcMar>
              <w:top w:w="40" w:type="dxa"/>
              <w:start w:w="55" w:type="dxa"/>
              <w:bottom w:w="40" w:type="dxa"/>
              <w:end w:w="55" w:type="dxa"/>
            </w:tcMar>
            <w:vAlign w:val="top"/>
          </w:tcPr>
          <w:p>
            <w:pPr>
              <w:pStyle w:val="TableText"/>
              <w:jc w:val="left"/>
            </w:pPr>
            <w:r/>
            <w:r>
              <w:rPr>
                <w:rFonts w:ascii="Times New Roman" w:hAnsi="Times New Roman" w:eastAsia="Times New Roman"/>
                <w:sz w:val="17"/>
              </w:rPr>
              <w:t>10 mnt</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7"/>
              </w:rPr>
              <w:t>Job sheet, standar kerja, peran, K3LH</w:t>
            </w:r>
          </w:p>
        </w:tc>
        <w:tc>
          <w:tcPr>
            <w:tcW w:type="dxa" w:w="2324"/>
            <w:tcMar>
              <w:top w:w="40" w:type="dxa"/>
              <w:start w:w="55" w:type="dxa"/>
              <w:bottom w:w="40" w:type="dxa"/>
              <w:end w:w="55" w:type="dxa"/>
            </w:tcMar>
            <w:vAlign w:val="top"/>
          </w:tcPr>
          <w:p>
            <w:pPr>
              <w:pStyle w:val="TableText"/>
              <w:jc w:val="left"/>
            </w:pPr>
            <w:r/>
            <w:r>
              <w:rPr>
                <w:rFonts w:ascii="Times New Roman" w:hAnsi="Times New Roman" w:eastAsia="Times New Roman"/>
                <w:sz w:val="17"/>
              </w:rPr>
              <w:t>Kesiapan tim</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7"/>
              </w:rPr>
              <w:t>Demonstrasi</w:t>
            </w:r>
          </w:p>
        </w:tc>
        <w:tc>
          <w:tcPr>
            <w:tcW w:type="dxa" w:w="1020"/>
            <w:tcMar>
              <w:top w:w="40" w:type="dxa"/>
              <w:start w:w="55" w:type="dxa"/>
              <w:bottom w:w="40" w:type="dxa"/>
              <w:end w:w="55" w:type="dxa"/>
            </w:tcMar>
            <w:vAlign w:val="top"/>
          </w:tcPr>
          <w:p>
            <w:pPr>
              <w:pStyle w:val="TableText"/>
              <w:jc w:val="left"/>
            </w:pPr>
            <w:r/>
            <w:r>
              <w:rPr>
                <w:rFonts w:ascii="Times New Roman" w:hAnsi="Times New Roman" w:eastAsia="Times New Roman"/>
                <w:sz w:val="17"/>
              </w:rPr>
              <w:t>15 mnt</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7"/>
              </w:rPr>
              <w:t>Crimping, LAN tester, prosedur aman</w:t>
            </w:r>
          </w:p>
        </w:tc>
        <w:tc>
          <w:tcPr>
            <w:tcW w:type="dxa" w:w="2324"/>
            <w:tcMar>
              <w:top w:w="40" w:type="dxa"/>
              <w:start w:w="55" w:type="dxa"/>
              <w:bottom w:w="40" w:type="dxa"/>
              <w:end w:w="55" w:type="dxa"/>
            </w:tcMar>
            <w:vAlign w:val="top"/>
          </w:tcPr>
          <w:p>
            <w:pPr>
              <w:pStyle w:val="TableText"/>
              <w:jc w:val="left"/>
            </w:pPr>
            <w:r/>
            <w:r>
              <w:rPr>
                <w:rFonts w:ascii="Times New Roman" w:hAnsi="Times New Roman" w:eastAsia="Times New Roman"/>
                <w:sz w:val="17"/>
              </w:rPr>
              <w:t>Observasi</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7"/>
              </w:rPr>
              <w:t>Crimping</w:t>
            </w:r>
          </w:p>
        </w:tc>
        <w:tc>
          <w:tcPr>
            <w:tcW w:type="dxa" w:w="1020"/>
            <w:tcMar>
              <w:top w:w="40" w:type="dxa"/>
              <w:start w:w="55" w:type="dxa"/>
              <w:bottom w:w="40" w:type="dxa"/>
              <w:end w:w="55" w:type="dxa"/>
            </w:tcMar>
            <w:vAlign w:val="top"/>
          </w:tcPr>
          <w:p>
            <w:pPr>
              <w:pStyle w:val="TableText"/>
              <w:jc w:val="left"/>
            </w:pPr>
            <w:r/>
            <w:r>
              <w:rPr>
                <w:rFonts w:ascii="Times New Roman" w:hAnsi="Times New Roman" w:eastAsia="Times New Roman"/>
                <w:sz w:val="17"/>
              </w:rPr>
              <w:t>25 mnt</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7"/>
              </w:rPr>
              <w:t>Pembuatan dan pengujian kabel</w:t>
            </w:r>
          </w:p>
        </w:tc>
        <w:tc>
          <w:tcPr>
            <w:tcW w:type="dxa" w:w="2324"/>
            <w:tcMar>
              <w:top w:w="40" w:type="dxa"/>
              <w:start w:w="55" w:type="dxa"/>
              <w:bottom w:w="40" w:type="dxa"/>
              <w:end w:w="55" w:type="dxa"/>
            </w:tcMar>
            <w:vAlign w:val="top"/>
          </w:tcPr>
          <w:p>
            <w:pPr>
              <w:pStyle w:val="TableText"/>
              <w:jc w:val="left"/>
            </w:pPr>
            <w:r/>
            <w:r>
              <w:rPr>
                <w:rFonts w:ascii="Times New Roman" w:hAnsi="Times New Roman" w:eastAsia="Times New Roman"/>
                <w:sz w:val="17"/>
              </w:rPr>
              <w:t>Kabel + tester</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7"/>
              </w:rPr>
              <w:t>Instalasi/konfigurasi</w:t>
            </w:r>
          </w:p>
        </w:tc>
        <w:tc>
          <w:tcPr>
            <w:tcW w:type="dxa" w:w="1020"/>
            <w:tcMar>
              <w:top w:w="40" w:type="dxa"/>
              <w:start w:w="55" w:type="dxa"/>
              <w:bottom w:w="40" w:type="dxa"/>
              <w:end w:w="55" w:type="dxa"/>
            </w:tcMar>
            <w:vAlign w:val="top"/>
          </w:tcPr>
          <w:p>
            <w:pPr>
              <w:pStyle w:val="TableText"/>
              <w:jc w:val="left"/>
            </w:pPr>
            <w:r/>
            <w:r>
              <w:rPr>
                <w:rFonts w:ascii="Times New Roman" w:hAnsi="Times New Roman" w:eastAsia="Times New Roman"/>
                <w:sz w:val="17"/>
              </w:rPr>
              <w:t>35 mnt</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7"/>
              </w:rPr>
              <w:t>Hubungkan PC-switch, IPv4, dokumentasi</w:t>
            </w:r>
          </w:p>
        </w:tc>
        <w:tc>
          <w:tcPr>
            <w:tcW w:type="dxa" w:w="2324"/>
            <w:tcMar>
              <w:top w:w="40" w:type="dxa"/>
              <w:start w:w="55" w:type="dxa"/>
              <w:bottom w:w="40" w:type="dxa"/>
              <w:end w:w="55" w:type="dxa"/>
            </w:tcMar>
            <w:vAlign w:val="top"/>
          </w:tcPr>
          <w:p>
            <w:pPr>
              <w:pStyle w:val="TableText"/>
              <w:jc w:val="left"/>
            </w:pPr>
            <w:r/>
            <w:r>
              <w:rPr>
                <w:rFonts w:ascii="Times New Roman" w:hAnsi="Times New Roman" w:eastAsia="Times New Roman"/>
                <w:sz w:val="17"/>
              </w:rPr>
              <w:t>LAN fisik + tabel IP</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7"/>
              </w:rPr>
              <w:t>Troubleshooting</w:t>
            </w:r>
          </w:p>
        </w:tc>
        <w:tc>
          <w:tcPr>
            <w:tcW w:type="dxa" w:w="1020"/>
            <w:tcMar>
              <w:top w:w="40" w:type="dxa"/>
              <w:start w:w="55" w:type="dxa"/>
              <w:bottom w:w="40" w:type="dxa"/>
              <w:end w:w="55" w:type="dxa"/>
            </w:tcMar>
            <w:vAlign w:val="top"/>
          </w:tcPr>
          <w:p>
            <w:pPr>
              <w:pStyle w:val="TableText"/>
              <w:jc w:val="left"/>
            </w:pPr>
            <w:r/>
            <w:r>
              <w:rPr>
                <w:rFonts w:ascii="Times New Roman" w:hAnsi="Times New Roman" w:eastAsia="Times New Roman"/>
                <w:sz w:val="17"/>
              </w:rPr>
              <w:t>15 mnt</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7"/>
              </w:rPr>
              <w:t>Diagnosis fisik-konfigurasi-pengujian</w:t>
            </w:r>
          </w:p>
        </w:tc>
        <w:tc>
          <w:tcPr>
            <w:tcW w:type="dxa" w:w="2324"/>
            <w:tcMar>
              <w:top w:w="40" w:type="dxa"/>
              <w:start w:w="55" w:type="dxa"/>
              <w:bottom w:w="40" w:type="dxa"/>
              <w:end w:w="55" w:type="dxa"/>
            </w:tcMar>
            <w:vAlign w:val="top"/>
          </w:tcPr>
          <w:p>
            <w:pPr>
              <w:pStyle w:val="TableText"/>
              <w:jc w:val="left"/>
            </w:pPr>
            <w:r/>
            <w:r>
              <w:rPr>
                <w:rFonts w:ascii="Times New Roman" w:hAnsi="Times New Roman" w:eastAsia="Times New Roman"/>
                <w:sz w:val="17"/>
              </w:rPr>
              <w:t>Catatan solusi</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7"/>
              </w:rPr>
              <w:t>Quality control</w:t>
            </w:r>
          </w:p>
        </w:tc>
        <w:tc>
          <w:tcPr>
            <w:tcW w:type="dxa" w:w="1020"/>
            <w:tcMar>
              <w:top w:w="40" w:type="dxa"/>
              <w:start w:w="55" w:type="dxa"/>
              <w:bottom w:w="40" w:type="dxa"/>
              <w:end w:w="55" w:type="dxa"/>
            </w:tcMar>
            <w:vAlign w:val="top"/>
          </w:tcPr>
          <w:p>
            <w:pPr>
              <w:pStyle w:val="TableText"/>
              <w:jc w:val="left"/>
            </w:pPr>
            <w:r/>
            <w:r>
              <w:rPr>
                <w:rFonts w:ascii="Times New Roman" w:hAnsi="Times New Roman" w:eastAsia="Times New Roman"/>
                <w:sz w:val="17"/>
              </w:rPr>
              <w:t>10 mnt</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7"/>
              </w:rPr>
              <w:t>Kelompok silang memeriksa hasil</w:t>
            </w:r>
          </w:p>
        </w:tc>
        <w:tc>
          <w:tcPr>
            <w:tcW w:type="dxa" w:w="2324"/>
            <w:tcMar>
              <w:top w:w="40" w:type="dxa"/>
              <w:start w:w="55" w:type="dxa"/>
              <w:bottom w:w="40" w:type="dxa"/>
              <w:end w:w="55" w:type="dxa"/>
            </w:tcMar>
            <w:vAlign w:val="top"/>
          </w:tcPr>
          <w:p>
            <w:pPr>
              <w:pStyle w:val="TableText"/>
              <w:jc w:val="left"/>
            </w:pPr>
            <w:r/>
            <w:r>
              <w:rPr>
                <w:rFonts w:ascii="Times New Roman" w:hAnsi="Times New Roman" w:eastAsia="Times New Roman"/>
                <w:sz w:val="17"/>
              </w:rPr>
              <w:t>Peer-assessment</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7"/>
              </w:rPr>
              <w:t>Presentasi</w:t>
            </w:r>
          </w:p>
        </w:tc>
        <w:tc>
          <w:tcPr>
            <w:tcW w:type="dxa" w:w="1020"/>
            <w:tcMar>
              <w:top w:w="40" w:type="dxa"/>
              <w:start w:w="55" w:type="dxa"/>
              <w:bottom w:w="40" w:type="dxa"/>
              <w:end w:w="55" w:type="dxa"/>
            </w:tcMar>
            <w:vAlign w:val="top"/>
          </w:tcPr>
          <w:p>
            <w:pPr>
              <w:pStyle w:val="TableText"/>
              <w:jc w:val="left"/>
            </w:pPr>
            <w:r/>
            <w:r>
              <w:rPr>
                <w:rFonts w:ascii="Times New Roman" w:hAnsi="Times New Roman" w:eastAsia="Times New Roman"/>
                <w:sz w:val="17"/>
              </w:rPr>
              <w:t>15 mnt</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7"/>
              </w:rPr>
              <w:t>Topologi, konfigurasi, kendala, solusi</w:t>
            </w:r>
          </w:p>
        </w:tc>
        <w:tc>
          <w:tcPr>
            <w:tcW w:type="dxa" w:w="2324"/>
            <w:tcMar>
              <w:top w:w="40" w:type="dxa"/>
              <w:start w:w="55" w:type="dxa"/>
              <w:bottom w:w="40" w:type="dxa"/>
              <w:end w:w="55" w:type="dxa"/>
            </w:tcMar>
            <w:vAlign w:val="top"/>
          </w:tcPr>
          <w:p>
            <w:pPr>
              <w:pStyle w:val="TableText"/>
              <w:jc w:val="left"/>
            </w:pPr>
            <w:r/>
            <w:r>
              <w:rPr>
                <w:rFonts w:ascii="Times New Roman" w:hAnsi="Times New Roman" w:eastAsia="Times New Roman"/>
                <w:sz w:val="17"/>
              </w:rPr>
              <w:t>Rubrik presentasi</w:t>
            </w:r>
          </w:p>
        </w:tc>
      </w:tr>
      <w:tr>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7"/>
              </w:rPr>
              <w:t>Refleksi</w:t>
            </w:r>
          </w:p>
        </w:tc>
        <w:tc>
          <w:tcPr>
            <w:tcW w:type="dxa" w:w="1020"/>
            <w:tcMar>
              <w:top w:w="40" w:type="dxa"/>
              <w:start w:w="55" w:type="dxa"/>
              <w:bottom w:w="40" w:type="dxa"/>
              <w:end w:w="55" w:type="dxa"/>
            </w:tcMar>
            <w:vAlign w:val="top"/>
          </w:tcPr>
          <w:p>
            <w:pPr>
              <w:pStyle w:val="TableText"/>
              <w:jc w:val="left"/>
            </w:pPr>
            <w:r/>
            <w:r>
              <w:rPr>
                <w:rFonts w:ascii="Times New Roman" w:hAnsi="Times New Roman" w:eastAsia="Times New Roman"/>
                <w:sz w:val="17"/>
              </w:rPr>
              <w:t>10 mnt</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7"/>
              </w:rPr>
              <w:t>Self-assessment dan target perbaikan</w:t>
            </w:r>
          </w:p>
        </w:tc>
        <w:tc>
          <w:tcPr>
            <w:tcW w:type="dxa" w:w="2324"/>
            <w:tcMar>
              <w:top w:w="40" w:type="dxa"/>
              <w:start w:w="55" w:type="dxa"/>
              <w:bottom w:w="40" w:type="dxa"/>
              <w:end w:w="55" w:type="dxa"/>
            </w:tcMar>
            <w:vAlign w:val="top"/>
          </w:tcPr>
          <w:p>
            <w:pPr>
              <w:pStyle w:val="TableText"/>
              <w:jc w:val="left"/>
            </w:pPr>
            <w:r/>
            <w:r>
              <w:rPr>
                <w:rFonts w:ascii="Times New Roman" w:hAnsi="Times New Roman" w:eastAsia="Times New Roman"/>
                <w:sz w:val="17"/>
              </w:rPr>
              <w:t>Refleksi individu</w:t>
            </w:r>
          </w:p>
        </w:tc>
      </w:tr>
    </w:tbl>
    <w:p/>
    <w:p>
      <w:pPr>
        <w:pStyle w:val="Heading2"/>
      </w:pPr>
      <w:r>
        <w:rPr>
          <w:rFonts w:ascii="Times New Roman" w:hAnsi="Times New Roman" w:eastAsia="Times New Roman"/>
          <w:b/>
          <w:sz w:val="24"/>
        </w:rPr>
        <w:t>4.9 K3LH dan Budaya Kerja</w:t>
      </w:r>
    </w:p>
    <w:p>
      <w:pPr>
        <w:pStyle w:val="BodyTextUAS"/>
        <w:keepNext w:val="0"/>
        <w:ind w:firstLine="709"/>
      </w:pPr>
      <w:r>
        <w:rPr>
          <w:rFonts w:ascii="Times New Roman" w:hAnsi="Times New Roman" w:eastAsia="Times New Roman"/>
          <w:i w:val="0"/>
          <w:sz w:val="24"/>
        </w:rPr>
        <w:t>Keberhasilan praktik tidak hanya ditentukan oleh jaringan yang terkoneksi. Murid dibiasakan menggunakan alat sesuai fungsi, menjaga kerapian meja kerja, memeriksa kabel sebelum digunakan, mencatat konfigurasi, mengembalikan alat, mengelola waktu, dan berkomunikasi secara profesional. Budaya kerja tersebut terintegrasi dalam rubrik praktik dan observasi kolaborasi.</w:t>
      </w:r>
    </w:p>
    <w:p>
      <w:pPr>
        <w:pStyle w:val="BodyTextUAS"/>
        <w:spacing w:line="360" w:lineRule="auto"/>
        <w:ind w:left="340" w:hanging="170"/>
      </w:pPr>
      <w:r>
        <w:rPr>
          <w:rFonts w:ascii="Times New Roman" w:hAnsi="Times New Roman" w:eastAsia="Times New Roman"/>
          <w:sz w:val="24"/>
        </w:rPr>
        <w:t>• ketelitian saat menyusun kabel dan memasukkan RJ45;</w:t>
      </w:r>
    </w:p>
    <w:p>
      <w:pPr>
        <w:pStyle w:val="BodyTextUAS"/>
        <w:spacing w:line="360" w:lineRule="auto"/>
        <w:ind w:left="340" w:hanging="170"/>
      </w:pPr>
      <w:r>
        <w:rPr>
          <w:rFonts w:ascii="Times New Roman" w:hAnsi="Times New Roman" w:eastAsia="Times New Roman"/>
          <w:sz w:val="24"/>
        </w:rPr>
        <w:t>• kedisiplinan mengikuti job sheet;</w:t>
      </w:r>
    </w:p>
    <w:p>
      <w:pPr>
        <w:pStyle w:val="BodyTextUAS"/>
        <w:spacing w:line="360" w:lineRule="auto"/>
        <w:ind w:left="340" w:hanging="170"/>
      </w:pPr>
      <w:r>
        <w:rPr>
          <w:rFonts w:ascii="Times New Roman" w:hAnsi="Times New Roman" w:eastAsia="Times New Roman"/>
          <w:sz w:val="24"/>
        </w:rPr>
        <w:t>• tanggung jawab menjaga perangkat laboratorium;</w:t>
      </w:r>
    </w:p>
    <w:p>
      <w:pPr>
        <w:pStyle w:val="BodyTextUAS"/>
        <w:spacing w:line="360" w:lineRule="auto"/>
        <w:ind w:left="340" w:hanging="170"/>
      </w:pPr>
      <w:r>
        <w:rPr>
          <w:rFonts w:ascii="Times New Roman" w:hAnsi="Times New Roman" w:eastAsia="Times New Roman"/>
          <w:sz w:val="24"/>
        </w:rPr>
        <w:t>• dokumentasi konfigurasi sebelum melakukan perubahan;</w:t>
      </w:r>
    </w:p>
    <w:p>
      <w:pPr>
        <w:pStyle w:val="BodyTextUAS"/>
        <w:spacing w:line="360" w:lineRule="auto"/>
        <w:ind w:left="340" w:hanging="170"/>
      </w:pPr>
      <w:r>
        <w:rPr>
          <w:rFonts w:ascii="Times New Roman" w:hAnsi="Times New Roman" w:eastAsia="Times New Roman"/>
          <w:sz w:val="24"/>
        </w:rPr>
        <w:t>• komunikasi yang santun dan jelas saat koordinasi;</w:t>
      </w:r>
    </w:p>
    <w:p>
      <w:pPr>
        <w:pStyle w:val="BodyTextUAS"/>
        <w:spacing w:line="360" w:lineRule="auto"/>
        <w:ind w:left="340" w:hanging="170"/>
      </w:pPr>
      <w:r>
        <w:rPr>
          <w:rFonts w:ascii="Times New Roman" w:hAnsi="Times New Roman" w:eastAsia="Times New Roman"/>
          <w:sz w:val="24"/>
        </w:rPr>
        <w:t>• quality control sebelum menyatakan pekerjaan selesai.</w:t>
      </w:r>
    </w:p>
    <w:p>
      <w:r>
        <w:br w:type="page"/>
      </w:r>
    </w:p>
    <w:p>
      <w:pPr>
        <w:pStyle w:val="Heading1"/>
        <w:jc w:val="center"/>
      </w:pPr>
      <w:r>
        <w:rPr>
          <w:rFonts w:ascii="Times New Roman" w:hAnsi="Times New Roman" w:eastAsia="Times New Roman"/>
          <w:b/>
          <w:sz w:val="28"/>
        </w:rPr>
        <w:t>BAB V</w:t>
        <w:br/>
        <w:t>PERANGKAT ASESMEN PEMBELAJARAN MENDALAM</w:t>
      </w:r>
    </w:p>
    <w:p>
      <w:pPr>
        <w:pStyle w:val="Heading2"/>
      </w:pPr>
      <w:r>
        <w:rPr>
          <w:rFonts w:ascii="Times New Roman" w:hAnsi="Times New Roman" w:eastAsia="Times New Roman"/>
          <w:b/>
          <w:sz w:val="24"/>
        </w:rPr>
        <w:t>5.1 Strategi Asesmen</w:t>
      </w:r>
    </w:p>
    <w:p>
      <w:pPr>
        <w:pStyle w:val="BodyTextUAS"/>
        <w:keepNext w:val="0"/>
        <w:ind w:firstLine="709"/>
      </w:pPr>
      <w:r>
        <w:rPr>
          <w:rFonts w:ascii="Times New Roman" w:hAnsi="Times New Roman" w:eastAsia="Times New Roman"/>
          <w:i w:val="0"/>
          <w:sz w:val="24"/>
        </w:rPr>
        <w:t>Asesmen dirancang sebagai rangkaian yang berfungsi untuk belajar, sebagai belajar, dan atas hasil belajar. Tujuannya agar data tidak hanya menghasilkan nilai, tetapi mengubah keputusan pembelajaran dan membantu murid mengenali perkembangan dirinya.</w:t>
      </w:r>
    </w:p>
    <w:p>
      <w:pPr>
        <w:pStyle w:val="CaptionUAS"/>
      </w:pPr>
      <w:r>
        <w:rPr>
          <w:rFonts w:ascii="Times New Roman" w:hAnsi="Times New Roman" w:eastAsia="Times New Roman"/>
          <w:sz w:val="20"/>
        </w:rPr>
        <w:t>Tabel 5.1 Peta Asesmen Pembelajaran</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124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Tahap</w:t>
            </w:r>
          </w:p>
        </w:tc>
        <w:tc>
          <w:tcPr>
            <w:tcW w:type="dxa" w:w="255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Instrumen</w:t>
            </w:r>
          </w:p>
        </w:tc>
        <w:tc>
          <w:tcPr>
            <w:tcW w:type="dxa" w:w="192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Fungsi</w:t>
            </w:r>
          </w:p>
        </w:tc>
        <w:tc>
          <w:tcPr>
            <w:tcW w:type="dxa" w:w="334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Keputusan/Bukti</w:t>
            </w:r>
          </w:p>
        </w:tc>
      </w:tr>
      <w:tr>
        <w:tc>
          <w:tcPr>
            <w:tcW w:type="dxa" w:w="1247"/>
            <w:tcMar>
              <w:top w:w="40" w:type="dxa"/>
              <w:start w:w="55" w:type="dxa"/>
              <w:bottom w:w="40" w:type="dxa"/>
              <w:end w:w="55" w:type="dxa"/>
            </w:tcMar>
            <w:vAlign w:val="top"/>
          </w:tcPr>
          <w:p>
            <w:pPr>
              <w:pStyle w:val="TableText"/>
              <w:jc w:val="left"/>
            </w:pPr>
            <w:r/>
            <w:r>
              <w:rPr>
                <w:rFonts w:ascii="Times New Roman" w:hAnsi="Times New Roman" w:eastAsia="Times New Roman"/>
                <w:sz w:val="19"/>
              </w:rPr>
              <w:t>Awal</w:t>
            </w:r>
          </w:p>
        </w:tc>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Pretest, angket, observasi</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9"/>
              </w:rPr>
              <w:t>For learning</w:t>
            </w:r>
          </w:p>
        </w:tc>
        <w:tc>
          <w:tcPr>
            <w:tcW w:type="dxa" w:w="3345"/>
            <w:tcMar>
              <w:top w:w="40" w:type="dxa"/>
              <w:start w:w="55" w:type="dxa"/>
              <w:bottom w:w="40" w:type="dxa"/>
              <w:end w:w="55" w:type="dxa"/>
            </w:tcMar>
            <w:vAlign w:val="top"/>
          </w:tcPr>
          <w:p>
            <w:pPr>
              <w:pStyle w:val="TableText"/>
              <w:jc w:val="left"/>
            </w:pPr>
            <w:r/>
            <w:r>
              <w:rPr>
                <w:rFonts w:ascii="Times New Roman" w:hAnsi="Times New Roman" w:eastAsia="Times New Roman"/>
                <w:sz w:val="19"/>
              </w:rPr>
              <w:t>Pemetaan TaRL dan dukungan DUP</w:t>
            </w:r>
          </w:p>
        </w:tc>
      </w:tr>
      <w:tr>
        <w:tc>
          <w:tcPr>
            <w:tcW w:type="dxa" w:w="1247"/>
            <w:tcMar>
              <w:top w:w="40" w:type="dxa"/>
              <w:start w:w="55" w:type="dxa"/>
              <w:bottom w:w="40" w:type="dxa"/>
              <w:end w:w="55" w:type="dxa"/>
            </w:tcMar>
            <w:vAlign w:val="top"/>
          </w:tcPr>
          <w:p>
            <w:pPr>
              <w:pStyle w:val="TableText"/>
              <w:jc w:val="left"/>
            </w:pPr>
            <w:r/>
            <w:r>
              <w:rPr>
                <w:rFonts w:ascii="Times New Roman" w:hAnsi="Times New Roman" w:eastAsia="Times New Roman"/>
                <w:sz w:val="19"/>
              </w:rPr>
              <w:t>Proses 1</w:t>
            </w:r>
          </w:p>
        </w:tc>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LKPD dan Packet Tracer</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9"/>
              </w:rPr>
              <w:t>For learning</w:t>
            </w:r>
          </w:p>
        </w:tc>
        <w:tc>
          <w:tcPr>
            <w:tcW w:type="dxa" w:w="3345"/>
            <w:tcMar>
              <w:top w:w="40" w:type="dxa"/>
              <w:start w:w="55" w:type="dxa"/>
              <w:bottom w:w="40" w:type="dxa"/>
              <w:end w:w="55" w:type="dxa"/>
            </w:tcMar>
            <w:vAlign w:val="top"/>
          </w:tcPr>
          <w:p>
            <w:pPr>
              <w:pStyle w:val="TableText"/>
              <w:jc w:val="left"/>
            </w:pPr>
            <w:r/>
            <w:r>
              <w:rPr>
                <w:rFonts w:ascii="Times New Roman" w:hAnsi="Times New Roman" w:eastAsia="Times New Roman"/>
                <w:sz w:val="19"/>
              </w:rPr>
              <w:t>Scaffolding dan regrouping</w:t>
            </w:r>
          </w:p>
        </w:tc>
      </w:tr>
      <w:tr>
        <w:tc>
          <w:tcPr>
            <w:tcW w:type="dxa" w:w="1247"/>
            <w:tcMar>
              <w:top w:w="40" w:type="dxa"/>
              <w:start w:w="55" w:type="dxa"/>
              <w:bottom w:w="40" w:type="dxa"/>
              <w:end w:w="55" w:type="dxa"/>
            </w:tcMar>
            <w:vAlign w:val="top"/>
          </w:tcPr>
          <w:p>
            <w:pPr>
              <w:pStyle w:val="TableText"/>
              <w:jc w:val="left"/>
            </w:pPr>
            <w:r/>
            <w:r>
              <w:rPr>
                <w:rFonts w:ascii="Times New Roman" w:hAnsi="Times New Roman" w:eastAsia="Times New Roman"/>
                <w:sz w:val="19"/>
              </w:rPr>
              <w:t>Proses 2</w:t>
            </w:r>
          </w:p>
        </w:tc>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Observasi praktik, checkpoint</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9"/>
              </w:rPr>
              <w:t>For learning</w:t>
            </w:r>
          </w:p>
        </w:tc>
        <w:tc>
          <w:tcPr>
            <w:tcW w:type="dxa" w:w="3345"/>
            <w:tcMar>
              <w:top w:w="40" w:type="dxa"/>
              <w:start w:w="55" w:type="dxa"/>
              <w:bottom w:w="40" w:type="dxa"/>
              <w:end w:w="55" w:type="dxa"/>
            </w:tcMar>
            <w:vAlign w:val="top"/>
          </w:tcPr>
          <w:p>
            <w:pPr>
              <w:pStyle w:val="TableText"/>
              <w:jc w:val="left"/>
            </w:pPr>
            <w:r/>
            <w:r>
              <w:rPr>
                <w:rFonts w:ascii="Times New Roman" w:hAnsi="Times New Roman" w:eastAsia="Times New Roman"/>
                <w:sz w:val="19"/>
              </w:rPr>
              <w:t>Umpan balik dan bantuan</w:t>
            </w:r>
          </w:p>
        </w:tc>
      </w:tr>
      <w:tr>
        <w:tc>
          <w:tcPr>
            <w:tcW w:type="dxa" w:w="1247"/>
            <w:tcMar>
              <w:top w:w="40" w:type="dxa"/>
              <w:start w:w="55" w:type="dxa"/>
              <w:bottom w:w="40" w:type="dxa"/>
              <w:end w:w="55" w:type="dxa"/>
            </w:tcMar>
            <w:vAlign w:val="top"/>
          </w:tcPr>
          <w:p>
            <w:pPr>
              <w:pStyle w:val="TableText"/>
              <w:jc w:val="left"/>
            </w:pPr>
            <w:r/>
            <w:r>
              <w:rPr>
                <w:rFonts w:ascii="Times New Roman" w:hAnsi="Times New Roman" w:eastAsia="Times New Roman"/>
                <w:sz w:val="19"/>
              </w:rPr>
              <w:t>Proses 3</w:t>
            </w:r>
          </w:p>
        </w:tc>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Peer-assessment, self-assessment</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9"/>
              </w:rPr>
              <w:t>As learning</w:t>
            </w:r>
          </w:p>
        </w:tc>
        <w:tc>
          <w:tcPr>
            <w:tcW w:type="dxa" w:w="3345"/>
            <w:tcMar>
              <w:top w:w="40" w:type="dxa"/>
              <w:start w:w="55" w:type="dxa"/>
              <w:bottom w:w="40" w:type="dxa"/>
              <w:end w:w="55" w:type="dxa"/>
            </w:tcMar>
            <w:vAlign w:val="top"/>
          </w:tcPr>
          <w:p>
            <w:pPr>
              <w:pStyle w:val="TableText"/>
              <w:jc w:val="left"/>
            </w:pPr>
            <w:r/>
            <w:r>
              <w:rPr>
                <w:rFonts w:ascii="Times New Roman" w:hAnsi="Times New Roman" w:eastAsia="Times New Roman"/>
                <w:sz w:val="19"/>
              </w:rPr>
              <w:t>Revisi dan refleksi</w:t>
            </w:r>
          </w:p>
        </w:tc>
      </w:tr>
      <w:tr>
        <w:tc>
          <w:tcPr>
            <w:tcW w:type="dxa" w:w="1247"/>
            <w:tcMar>
              <w:top w:w="40" w:type="dxa"/>
              <w:start w:w="55" w:type="dxa"/>
              <w:bottom w:w="40" w:type="dxa"/>
              <w:end w:w="55" w:type="dxa"/>
            </w:tcMar>
            <w:vAlign w:val="top"/>
          </w:tcPr>
          <w:p>
            <w:pPr>
              <w:pStyle w:val="TableText"/>
              <w:jc w:val="left"/>
            </w:pPr>
            <w:r/>
            <w:r>
              <w:rPr>
                <w:rFonts w:ascii="Times New Roman" w:hAnsi="Times New Roman" w:eastAsia="Times New Roman"/>
                <w:sz w:val="19"/>
              </w:rPr>
              <w:t>Akhir</w:t>
            </w:r>
          </w:p>
        </w:tc>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Posttest, praktik, troubleshooting, presentasi</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9"/>
              </w:rPr>
              <w:t>Of learning</w:t>
            </w:r>
          </w:p>
        </w:tc>
        <w:tc>
          <w:tcPr>
            <w:tcW w:type="dxa" w:w="3345"/>
            <w:tcMar>
              <w:top w:w="40" w:type="dxa"/>
              <w:start w:w="55" w:type="dxa"/>
              <w:bottom w:w="40" w:type="dxa"/>
              <w:end w:w="55" w:type="dxa"/>
            </w:tcMar>
            <w:vAlign w:val="top"/>
          </w:tcPr>
          <w:p>
            <w:pPr>
              <w:pStyle w:val="TableText"/>
              <w:jc w:val="left"/>
            </w:pPr>
            <w:r/>
            <w:r>
              <w:rPr>
                <w:rFonts w:ascii="Times New Roman" w:hAnsi="Times New Roman" w:eastAsia="Times New Roman"/>
                <w:sz w:val="19"/>
              </w:rPr>
              <w:t>Ketercapaian TP dan tindak lanjut</w:t>
            </w:r>
          </w:p>
        </w:tc>
      </w:tr>
    </w:tbl>
    <w:p/>
    <w:p>
      <w:pPr>
        <w:pStyle w:val="Heading2"/>
      </w:pPr>
      <w:r>
        <w:rPr>
          <w:rFonts w:ascii="Times New Roman" w:hAnsi="Times New Roman" w:eastAsia="Times New Roman"/>
          <w:b/>
          <w:sz w:val="24"/>
        </w:rPr>
        <w:t>5.2 Taksonomi SOLO dalam Asesmen LAN</w:t>
      </w:r>
    </w:p>
    <w:p>
      <w:pPr>
        <w:pStyle w:val="CaptionUAS"/>
      </w:pPr>
      <w:r>
        <w:rPr>
          <w:rFonts w:ascii="Times New Roman" w:hAnsi="Times New Roman" w:eastAsia="Times New Roman"/>
          <w:sz w:val="20"/>
        </w:rPr>
        <w:t>Tabel 5.2 Level SOLO pada Materi LAN</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tblHeader w:val="true"/>
        </w:trPr>
        <w:tc>
          <w:tcPr>
            <w:tcW w:type="dxa" w:w="181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Level</w:t>
            </w:r>
          </w:p>
        </w:tc>
        <w:tc>
          <w:tcPr>
            <w:tcW w:type="dxa" w:w="368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Karakteristik</w:t>
            </w:r>
          </w:p>
        </w:tc>
        <w:tc>
          <w:tcPr>
            <w:tcW w:type="dxa" w:w="351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Contoh Bukti</w:t>
            </w:r>
          </w:p>
        </w:tc>
      </w:tr>
      <w:tr>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9"/>
              </w:rPr>
              <w:t>Prastruktural</w:t>
            </w:r>
          </w:p>
        </w:tc>
        <w:tc>
          <w:tcPr>
            <w:tcW w:type="dxa" w:w="3685"/>
            <w:tcMar>
              <w:top w:w="40" w:type="dxa"/>
              <w:start w:w="55" w:type="dxa"/>
              <w:bottom w:w="40" w:type="dxa"/>
              <w:end w:w="55" w:type="dxa"/>
            </w:tcMar>
            <w:vAlign w:val="top"/>
          </w:tcPr>
          <w:p>
            <w:pPr>
              <w:pStyle w:val="TableText"/>
              <w:jc w:val="left"/>
            </w:pPr>
            <w:r/>
            <w:r>
              <w:rPr>
                <w:rFonts w:ascii="Times New Roman" w:hAnsi="Times New Roman" w:eastAsia="Times New Roman"/>
                <w:sz w:val="19"/>
              </w:rPr>
              <w:t>Respons tidak relevan/belum memahami</w:t>
            </w:r>
          </w:p>
        </w:tc>
        <w:tc>
          <w:tcPr>
            <w:tcW w:type="dxa" w:w="3515"/>
            <w:tcMar>
              <w:top w:w="40" w:type="dxa"/>
              <w:start w:w="55" w:type="dxa"/>
              <w:bottom w:w="40" w:type="dxa"/>
              <w:end w:w="55" w:type="dxa"/>
            </w:tcMar>
            <w:vAlign w:val="top"/>
          </w:tcPr>
          <w:p>
            <w:pPr>
              <w:pStyle w:val="TableText"/>
              <w:jc w:val="left"/>
            </w:pPr>
            <w:r/>
            <w:r>
              <w:rPr>
                <w:rFonts w:ascii="Times New Roman" w:hAnsi="Times New Roman" w:eastAsia="Times New Roman"/>
                <w:sz w:val="19"/>
              </w:rPr>
              <w:t>Tidak dapat membedakan switch dan router</w:t>
            </w:r>
          </w:p>
        </w:tc>
      </w:tr>
      <w:tr>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9"/>
              </w:rPr>
              <w:t>Unistruktural</w:t>
            </w:r>
          </w:p>
        </w:tc>
        <w:tc>
          <w:tcPr>
            <w:tcW w:type="dxa" w:w="3685"/>
            <w:tcMar>
              <w:top w:w="40" w:type="dxa"/>
              <w:start w:w="55" w:type="dxa"/>
              <w:bottom w:w="40" w:type="dxa"/>
              <w:end w:w="55" w:type="dxa"/>
            </w:tcMar>
            <w:vAlign w:val="top"/>
          </w:tcPr>
          <w:p>
            <w:pPr>
              <w:pStyle w:val="TableText"/>
              <w:jc w:val="left"/>
            </w:pPr>
            <w:r/>
            <w:r>
              <w:rPr>
                <w:rFonts w:ascii="Times New Roman" w:hAnsi="Times New Roman" w:eastAsia="Times New Roman"/>
                <w:sz w:val="19"/>
              </w:rPr>
              <w:t>Memahami satu aspek</w:t>
            </w:r>
          </w:p>
        </w:tc>
        <w:tc>
          <w:tcPr>
            <w:tcW w:type="dxa" w:w="3515"/>
            <w:tcMar>
              <w:top w:w="40" w:type="dxa"/>
              <w:start w:w="55" w:type="dxa"/>
              <w:bottom w:w="40" w:type="dxa"/>
              <w:end w:w="55" w:type="dxa"/>
            </w:tcMar>
            <w:vAlign w:val="top"/>
          </w:tcPr>
          <w:p>
            <w:pPr>
              <w:pStyle w:val="TableText"/>
              <w:jc w:val="left"/>
            </w:pPr>
            <w:r/>
            <w:r>
              <w:rPr>
                <w:rFonts w:ascii="Times New Roman" w:hAnsi="Times New Roman" w:eastAsia="Times New Roman"/>
                <w:sz w:val="19"/>
              </w:rPr>
              <w:t>Mengetahui switch menghubungkan komputer</w:t>
            </w:r>
          </w:p>
        </w:tc>
      </w:tr>
      <w:tr>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9"/>
              </w:rPr>
              <w:t>Multistruktural</w:t>
            </w:r>
          </w:p>
        </w:tc>
        <w:tc>
          <w:tcPr>
            <w:tcW w:type="dxa" w:w="3685"/>
            <w:tcMar>
              <w:top w:w="40" w:type="dxa"/>
              <w:start w:w="55" w:type="dxa"/>
              <w:bottom w:w="40" w:type="dxa"/>
              <w:end w:w="55" w:type="dxa"/>
            </w:tcMar>
            <w:vAlign w:val="top"/>
          </w:tcPr>
          <w:p>
            <w:pPr>
              <w:pStyle w:val="TableText"/>
              <w:jc w:val="left"/>
            </w:pPr>
            <w:r/>
            <w:r>
              <w:rPr>
                <w:rFonts w:ascii="Times New Roman" w:hAnsi="Times New Roman" w:eastAsia="Times New Roman"/>
                <w:sz w:val="19"/>
              </w:rPr>
              <w:t>Mengetahui beberapa aspek terpisah</w:t>
            </w:r>
          </w:p>
        </w:tc>
        <w:tc>
          <w:tcPr>
            <w:tcW w:type="dxa" w:w="3515"/>
            <w:tcMar>
              <w:top w:w="40" w:type="dxa"/>
              <w:start w:w="55" w:type="dxa"/>
              <w:bottom w:w="40" w:type="dxa"/>
              <w:end w:w="55" w:type="dxa"/>
            </w:tcMar>
            <w:vAlign w:val="top"/>
          </w:tcPr>
          <w:p>
            <w:pPr>
              <w:pStyle w:val="TableText"/>
              <w:jc w:val="left"/>
            </w:pPr>
            <w:r/>
            <w:r>
              <w:rPr>
                <w:rFonts w:ascii="Times New Roman" w:hAnsi="Times New Roman" w:eastAsia="Times New Roman"/>
                <w:sz w:val="19"/>
              </w:rPr>
              <w:t>Mengetahui topologi, IP, ping, tetapi belum menghubungkan</w:t>
            </w:r>
          </w:p>
        </w:tc>
      </w:tr>
      <w:tr>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9"/>
              </w:rPr>
              <w:t>Relasional</w:t>
            </w:r>
          </w:p>
        </w:tc>
        <w:tc>
          <w:tcPr>
            <w:tcW w:type="dxa" w:w="3685"/>
            <w:tcMar>
              <w:top w:w="40" w:type="dxa"/>
              <w:start w:w="55" w:type="dxa"/>
              <w:bottom w:w="40" w:type="dxa"/>
              <w:end w:w="55" w:type="dxa"/>
            </w:tcMar>
            <w:vAlign w:val="top"/>
          </w:tcPr>
          <w:p>
            <w:pPr>
              <w:pStyle w:val="TableText"/>
              <w:jc w:val="left"/>
            </w:pPr>
            <w:r/>
            <w:r>
              <w:rPr>
                <w:rFonts w:ascii="Times New Roman" w:hAnsi="Times New Roman" w:eastAsia="Times New Roman"/>
                <w:sz w:val="19"/>
              </w:rPr>
              <w:t>Menghubungkan aspek menjadi sistem</w:t>
            </w:r>
          </w:p>
        </w:tc>
        <w:tc>
          <w:tcPr>
            <w:tcW w:type="dxa" w:w="3515"/>
            <w:tcMar>
              <w:top w:w="40" w:type="dxa"/>
              <w:start w:w="55" w:type="dxa"/>
              <w:bottom w:w="40" w:type="dxa"/>
              <w:end w:w="55" w:type="dxa"/>
            </w:tcMar>
            <w:vAlign w:val="top"/>
          </w:tcPr>
          <w:p>
            <w:pPr>
              <w:pStyle w:val="TableText"/>
              <w:jc w:val="left"/>
            </w:pPr>
            <w:r/>
            <w:r>
              <w:rPr>
                <w:rFonts w:ascii="Times New Roman" w:hAnsi="Times New Roman" w:eastAsia="Times New Roman"/>
                <w:sz w:val="19"/>
              </w:rPr>
              <w:t>Merancang LAN, mengatur IP, menguji koneksi</w:t>
            </w:r>
          </w:p>
        </w:tc>
      </w:tr>
      <w:tr>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9"/>
              </w:rPr>
              <w:t>Extended Abstract</w:t>
            </w:r>
          </w:p>
        </w:tc>
        <w:tc>
          <w:tcPr>
            <w:tcW w:type="dxa" w:w="3685"/>
            <w:tcMar>
              <w:top w:w="40" w:type="dxa"/>
              <w:start w:w="55" w:type="dxa"/>
              <w:bottom w:w="40" w:type="dxa"/>
              <w:end w:w="55" w:type="dxa"/>
            </w:tcMar>
            <w:vAlign w:val="top"/>
          </w:tcPr>
          <w:p>
            <w:pPr>
              <w:pStyle w:val="TableText"/>
              <w:jc w:val="left"/>
            </w:pPr>
            <w:r/>
            <w:r>
              <w:rPr>
                <w:rFonts w:ascii="Times New Roman" w:hAnsi="Times New Roman" w:eastAsia="Times New Roman"/>
                <w:sz w:val="19"/>
              </w:rPr>
              <w:t>Menerapkan prinsip pada konteks baru</w:t>
            </w:r>
          </w:p>
        </w:tc>
        <w:tc>
          <w:tcPr>
            <w:tcW w:type="dxa" w:w="3515"/>
            <w:tcMar>
              <w:top w:w="40" w:type="dxa"/>
              <w:start w:w="55" w:type="dxa"/>
              <w:bottom w:w="40" w:type="dxa"/>
              <w:end w:w="55" w:type="dxa"/>
            </w:tcMar>
            <w:vAlign w:val="top"/>
          </w:tcPr>
          <w:p>
            <w:pPr>
              <w:pStyle w:val="TableText"/>
              <w:jc w:val="left"/>
            </w:pPr>
            <w:r/>
            <w:r>
              <w:rPr>
                <w:rFonts w:ascii="Times New Roman" w:hAnsi="Times New Roman" w:eastAsia="Times New Roman"/>
                <w:sz w:val="19"/>
              </w:rPr>
              <w:t>Menyusun strategi troubleshooting dan solusi alternatif</w:t>
            </w:r>
          </w:p>
        </w:tc>
      </w:tr>
    </w:tbl>
    <w:p/>
    <w:p>
      <w:pPr>
        <w:pStyle w:val="BodyTextUAS"/>
        <w:keepNext w:val="0"/>
        <w:ind w:firstLine="709"/>
      </w:pPr>
      <w:r>
        <w:rPr>
          <w:rFonts w:ascii="Times New Roman" w:hAnsi="Times New Roman" w:eastAsia="Times New Roman"/>
          <w:i w:val="0"/>
          <w:sz w:val="24"/>
        </w:rPr>
        <w:t>Target minimal pembelajaran diarahkan menuju level relasional. Murid yang telah mencapai relasional diberi tantangan menuju extended abstract melalui kasus troubleshooting baru. Taksonomi SOLO membantu guru menilai kualitas struktur pemahaman, bukan sekadar jumlah informasi yang dapat disebutkan (Biggs &amp; Collis, 1982).</w:t>
      </w:r>
    </w:p>
    <w:p>
      <w:pPr>
        <w:pStyle w:val="Heading2"/>
      </w:pPr>
      <w:r>
        <w:rPr>
          <w:rFonts w:ascii="Times New Roman" w:hAnsi="Times New Roman" w:eastAsia="Times New Roman"/>
          <w:b/>
          <w:sz w:val="24"/>
        </w:rPr>
        <w:t>5.3 Pretest dan Posttest</w:t>
      </w:r>
    </w:p>
    <w:p>
      <w:pPr>
        <w:pStyle w:val="BodyTextUAS"/>
        <w:keepNext w:val="0"/>
        <w:ind w:firstLine="709"/>
      </w:pPr>
      <w:r>
        <w:rPr>
          <w:rFonts w:ascii="Times New Roman" w:hAnsi="Times New Roman" w:eastAsia="Times New Roman"/>
          <w:i w:val="0"/>
          <w:sz w:val="24"/>
        </w:rPr>
        <w:t>Pretest dan posttest menggunakan indikator yang setara untuk membandingkan perkembangan. Instrumen menggabungkan pilihan ganda dan uraian kasus. Delapan soal objektif mengukur konsep dasar, sedangkan lima uraian menilai kemampuan menghubungkan dan menerapkan konsep. Instrumen lengkap dicantumkan pada Lampiran A dan Lampiran F.</w:t>
      </w:r>
    </w:p>
    <w:p>
      <w:pPr>
        <w:pStyle w:val="CaptionUAS"/>
      </w:pPr>
      <w:r>
        <w:rPr>
          <w:rFonts w:ascii="Times New Roman" w:hAnsi="Times New Roman" w:eastAsia="Times New Roman"/>
          <w:sz w:val="20"/>
        </w:rPr>
        <w:t>Tabel 5.3 Struktur Pretest-Posttest</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226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Komponen</w:t>
            </w:r>
          </w:p>
        </w:tc>
        <w:tc>
          <w:tcPr>
            <w:tcW w:type="dxa" w:w="141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Jumlah</w:t>
            </w:r>
          </w:p>
        </w:tc>
        <w:tc>
          <w:tcPr>
            <w:tcW w:type="dxa" w:w="141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Skor</w:t>
            </w:r>
          </w:p>
        </w:tc>
        <w:tc>
          <w:tcPr>
            <w:tcW w:type="dxa" w:w="396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Fokus</w:t>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Pilihan ganda</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8</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40</w:t>
            </w:r>
          </w:p>
        </w:tc>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LAN, switch, topologi, IPv4, ping, pemeriksaan awal</w:t>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Uraian berbasis SOLO</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5</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60</w:t>
            </w:r>
          </w:p>
        </w:tc>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Fungsi, komponen, analisis IP, relasi konsep, troubleshooting</w:t>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Total</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13</w:t>
            </w:r>
          </w:p>
        </w:tc>
        <w:tc>
          <w:tcPr>
            <w:tcW w:type="dxa" w:w="1417"/>
            <w:tcMar>
              <w:top w:w="40" w:type="dxa"/>
              <w:start w:w="55" w:type="dxa"/>
              <w:bottom w:w="40" w:type="dxa"/>
              <w:end w:w="55" w:type="dxa"/>
            </w:tcMar>
            <w:vAlign w:val="top"/>
          </w:tcPr>
          <w:p>
            <w:pPr>
              <w:pStyle w:val="TableText"/>
              <w:jc w:val="left"/>
            </w:pPr>
            <w:r/>
            <w:r>
              <w:rPr>
                <w:rFonts w:ascii="Times New Roman" w:hAnsi="Times New Roman" w:eastAsia="Times New Roman"/>
                <w:sz w:val="19"/>
              </w:rPr>
              <w:t>100</w:t>
            </w:r>
          </w:p>
        </w:tc>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Pemahaman dari dasar sampai transfer konteks</w:t>
            </w:r>
          </w:p>
        </w:tc>
      </w:tr>
    </w:tbl>
    <w:p/>
    <w:p>
      <w:pPr>
        <w:pStyle w:val="BodyTextUAS"/>
        <w:keepNext w:val="0"/>
        <w:ind w:firstLine="709"/>
      </w:pPr>
      <w:r>
        <w:rPr>
          <w:rFonts w:ascii="Times New Roman" w:hAnsi="Times New Roman" w:eastAsia="Times New Roman"/>
          <w:i w:val="0"/>
          <w:sz w:val="24"/>
        </w:rPr>
        <w:t>Uraian dinilai dengan skala 0, 3, 6, 9, dan 12 sesuai kelengkapan, ketepatan, serta hubungan konsep. Pada analisis kualitatif, respons juga dipetakan ke level SOLO.</w:t>
      </w:r>
    </w:p>
    <w:p>
      <w:pPr>
        <w:pStyle w:val="Heading2"/>
      </w:pPr>
      <w:r>
        <w:rPr>
          <w:rFonts w:ascii="Times New Roman" w:hAnsi="Times New Roman" w:eastAsia="Times New Roman"/>
          <w:b/>
          <w:sz w:val="24"/>
        </w:rPr>
        <w:t>5.4 Asesmen Formatif</w:t>
      </w:r>
    </w:p>
    <w:p>
      <w:pPr>
        <w:pStyle w:val="BodyTextUAS"/>
        <w:keepNext w:val="0"/>
        <w:ind w:firstLine="709"/>
      </w:pPr>
      <w:r>
        <w:rPr>
          <w:rFonts w:ascii="Times New Roman" w:hAnsi="Times New Roman" w:eastAsia="Times New Roman"/>
          <w:i w:val="0"/>
          <w:sz w:val="24"/>
        </w:rPr>
        <w:t>Asesmen formatif utama pada pertemuan pertama dilakukan melalui Packet Tracer. Guru mengamati pemilihan perangkat, topologi, konfigurasi IP, konektivitas, dan kemampuan menjelaskan kesalahan. Hasilnya digunakan untuk menentukan apakah murid masih membutuhkan bantuan, dapat melanjutkan secara mandiri, atau siap menerima tantangan.</w:t>
      </w:r>
    </w:p>
    <w:p>
      <w:pPr>
        <w:pStyle w:val="CaptionUAS"/>
      </w:pPr>
      <w:r>
        <w:rPr>
          <w:rFonts w:ascii="Times New Roman" w:hAnsi="Times New Roman" w:eastAsia="Times New Roman"/>
          <w:sz w:val="20"/>
        </w:rPr>
        <w:t>Tabel 5.4 Checklist Formatif Cisco Packet Tracer</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805"/>
        <w:gridCol w:w="1805"/>
        <w:gridCol w:w="1805"/>
        <w:gridCol w:w="1805"/>
        <w:gridCol w:w="1805"/>
      </w:tblGrid>
      <w:tr>
        <w:trPr>
          <w:tblHeader w:val="true"/>
        </w:trPr>
        <w:tc>
          <w:tcPr>
            <w:tcW w:type="dxa" w:w="396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Indikator</w:t>
            </w:r>
          </w:p>
        </w:tc>
        <w:tc>
          <w:tcPr>
            <w:tcW w:type="dxa" w:w="113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Belum</w:t>
            </w:r>
          </w:p>
        </w:tc>
        <w:tc>
          <w:tcPr>
            <w:tcW w:type="dxa" w:w="136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Dengan Bantuan</w:t>
            </w:r>
          </w:p>
        </w:tc>
        <w:tc>
          <w:tcPr>
            <w:tcW w:type="dxa" w:w="124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Mandiri</w:t>
            </w:r>
          </w:p>
        </w:tc>
        <w:tc>
          <w:tcPr>
            <w:tcW w:type="dxa" w:w="204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Mampu Menjelaskan/Membantu</w:t>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Memilih perangkat</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t>1</w:t>
            </w:r>
          </w:p>
        </w:tc>
        <w:tc>
          <w:tcPr>
            <w:tcW w:type="dxa" w:w="1361"/>
            <w:tcMar>
              <w:top w:w="40" w:type="dxa"/>
              <w:start w:w="55" w:type="dxa"/>
              <w:bottom w:w="40" w:type="dxa"/>
              <w:end w:w="55" w:type="dxa"/>
            </w:tcMar>
            <w:vAlign w:val="top"/>
          </w:tcPr>
          <w:p>
            <w:pPr>
              <w:pStyle w:val="TableText"/>
              <w:jc w:val="left"/>
            </w:pPr>
            <w:r/>
            <w:r>
              <w:rPr>
                <w:rFonts w:ascii="Times New Roman" w:hAnsi="Times New Roman" w:eastAsia="Times New Roman"/>
                <w:sz w:val="19"/>
              </w:rPr>
              <w:t>2</w:t>
            </w:r>
          </w:p>
        </w:tc>
        <w:tc>
          <w:tcPr>
            <w:tcW w:type="dxa" w:w="1247"/>
            <w:tcMar>
              <w:top w:w="40" w:type="dxa"/>
              <w:start w:w="55" w:type="dxa"/>
              <w:bottom w:w="40" w:type="dxa"/>
              <w:end w:w="55" w:type="dxa"/>
            </w:tcMar>
            <w:vAlign w:val="top"/>
          </w:tcPr>
          <w:p>
            <w:pPr>
              <w:pStyle w:val="TableText"/>
              <w:jc w:val="left"/>
            </w:pPr>
            <w:r/>
            <w:r>
              <w:rPr>
                <w:rFonts w:ascii="Times New Roman" w:hAnsi="Times New Roman" w:eastAsia="Times New Roman"/>
                <w:sz w:val="19"/>
              </w:rPr>
              <w:t>3</w:t>
            </w:r>
          </w:p>
        </w:tc>
        <w:tc>
          <w:tcPr>
            <w:tcW w:type="dxa" w:w="2041"/>
            <w:tcMar>
              <w:top w:w="40" w:type="dxa"/>
              <w:start w:w="55" w:type="dxa"/>
              <w:bottom w:w="40" w:type="dxa"/>
              <w:end w:w="55" w:type="dxa"/>
            </w:tcMar>
            <w:vAlign w:val="top"/>
          </w:tcPr>
          <w:p>
            <w:pPr>
              <w:pStyle w:val="TableText"/>
              <w:jc w:val="left"/>
            </w:pPr>
            <w:r/>
            <w:r>
              <w:rPr>
                <w:rFonts w:ascii="Times New Roman" w:hAnsi="Times New Roman" w:eastAsia="Times New Roman"/>
                <w:sz w:val="19"/>
              </w:rPr>
              <w:t>4</w:t>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Menentukan topologi</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t>1</w:t>
            </w:r>
          </w:p>
        </w:tc>
        <w:tc>
          <w:tcPr>
            <w:tcW w:type="dxa" w:w="1361"/>
            <w:tcMar>
              <w:top w:w="40" w:type="dxa"/>
              <w:start w:w="55" w:type="dxa"/>
              <w:bottom w:w="40" w:type="dxa"/>
              <w:end w:w="55" w:type="dxa"/>
            </w:tcMar>
            <w:vAlign w:val="top"/>
          </w:tcPr>
          <w:p>
            <w:pPr>
              <w:pStyle w:val="TableText"/>
              <w:jc w:val="left"/>
            </w:pPr>
            <w:r/>
            <w:r>
              <w:rPr>
                <w:rFonts w:ascii="Times New Roman" w:hAnsi="Times New Roman" w:eastAsia="Times New Roman"/>
                <w:sz w:val="19"/>
              </w:rPr>
              <w:t>2</w:t>
            </w:r>
          </w:p>
        </w:tc>
        <w:tc>
          <w:tcPr>
            <w:tcW w:type="dxa" w:w="1247"/>
            <w:tcMar>
              <w:top w:w="40" w:type="dxa"/>
              <w:start w:w="55" w:type="dxa"/>
              <w:bottom w:w="40" w:type="dxa"/>
              <w:end w:w="55" w:type="dxa"/>
            </w:tcMar>
            <w:vAlign w:val="top"/>
          </w:tcPr>
          <w:p>
            <w:pPr>
              <w:pStyle w:val="TableText"/>
              <w:jc w:val="left"/>
            </w:pPr>
            <w:r/>
            <w:r>
              <w:rPr>
                <w:rFonts w:ascii="Times New Roman" w:hAnsi="Times New Roman" w:eastAsia="Times New Roman"/>
                <w:sz w:val="19"/>
              </w:rPr>
              <w:t>3</w:t>
            </w:r>
          </w:p>
        </w:tc>
        <w:tc>
          <w:tcPr>
            <w:tcW w:type="dxa" w:w="2041"/>
            <w:tcMar>
              <w:top w:w="40" w:type="dxa"/>
              <w:start w:w="55" w:type="dxa"/>
              <w:bottom w:w="40" w:type="dxa"/>
              <w:end w:w="55" w:type="dxa"/>
            </w:tcMar>
            <w:vAlign w:val="top"/>
          </w:tcPr>
          <w:p>
            <w:pPr>
              <w:pStyle w:val="TableText"/>
              <w:jc w:val="left"/>
            </w:pPr>
            <w:r/>
            <w:r>
              <w:rPr>
                <w:rFonts w:ascii="Times New Roman" w:hAnsi="Times New Roman" w:eastAsia="Times New Roman"/>
                <w:sz w:val="19"/>
              </w:rPr>
              <w:t>4</w:t>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Mengatur IPv4</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t>1</w:t>
            </w:r>
          </w:p>
        </w:tc>
        <w:tc>
          <w:tcPr>
            <w:tcW w:type="dxa" w:w="1361"/>
            <w:tcMar>
              <w:top w:w="40" w:type="dxa"/>
              <w:start w:w="55" w:type="dxa"/>
              <w:bottom w:w="40" w:type="dxa"/>
              <w:end w:w="55" w:type="dxa"/>
            </w:tcMar>
            <w:vAlign w:val="top"/>
          </w:tcPr>
          <w:p>
            <w:pPr>
              <w:pStyle w:val="TableText"/>
              <w:jc w:val="left"/>
            </w:pPr>
            <w:r/>
            <w:r>
              <w:rPr>
                <w:rFonts w:ascii="Times New Roman" w:hAnsi="Times New Roman" w:eastAsia="Times New Roman"/>
                <w:sz w:val="19"/>
              </w:rPr>
              <w:t>2</w:t>
            </w:r>
          </w:p>
        </w:tc>
        <w:tc>
          <w:tcPr>
            <w:tcW w:type="dxa" w:w="1247"/>
            <w:tcMar>
              <w:top w:w="40" w:type="dxa"/>
              <w:start w:w="55" w:type="dxa"/>
              <w:bottom w:w="40" w:type="dxa"/>
              <w:end w:w="55" w:type="dxa"/>
            </w:tcMar>
            <w:vAlign w:val="top"/>
          </w:tcPr>
          <w:p>
            <w:pPr>
              <w:pStyle w:val="TableText"/>
              <w:jc w:val="left"/>
            </w:pPr>
            <w:r/>
            <w:r>
              <w:rPr>
                <w:rFonts w:ascii="Times New Roman" w:hAnsi="Times New Roman" w:eastAsia="Times New Roman"/>
                <w:sz w:val="19"/>
              </w:rPr>
              <w:t>3</w:t>
            </w:r>
          </w:p>
        </w:tc>
        <w:tc>
          <w:tcPr>
            <w:tcW w:type="dxa" w:w="2041"/>
            <w:tcMar>
              <w:top w:w="40" w:type="dxa"/>
              <w:start w:w="55" w:type="dxa"/>
              <w:bottom w:w="40" w:type="dxa"/>
              <w:end w:w="55" w:type="dxa"/>
            </w:tcMar>
            <w:vAlign w:val="top"/>
          </w:tcPr>
          <w:p>
            <w:pPr>
              <w:pStyle w:val="TableText"/>
              <w:jc w:val="left"/>
            </w:pPr>
            <w:r/>
            <w:r>
              <w:rPr>
                <w:rFonts w:ascii="Times New Roman" w:hAnsi="Times New Roman" w:eastAsia="Times New Roman"/>
                <w:sz w:val="19"/>
              </w:rPr>
              <w:t>4</w:t>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Menghubungkan perangkat</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t>1</w:t>
            </w:r>
          </w:p>
        </w:tc>
        <w:tc>
          <w:tcPr>
            <w:tcW w:type="dxa" w:w="1361"/>
            <w:tcMar>
              <w:top w:w="40" w:type="dxa"/>
              <w:start w:w="55" w:type="dxa"/>
              <w:bottom w:w="40" w:type="dxa"/>
              <w:end w:w="55" w:type="dxa"/>
            </w:tcMar>
            <w:vAlign w:val="top"/>
          </w:tcPr>
          <w:p>
            <w:pPr>
              <w:pStyle w:val="TableText"/>
              <w:jc w:val="left"/>
            </w:pPr>
            <w:r/>
            <w:r>
              <w:rPr>
                <w:rFonts w:ascii="Times New Roman" w:hAnsi="Times New Roman" w:eastAsia="Times New Roman"/>
                <w:sz w:val="19"/>
              </w:rPr>
              <w:t>2</w:t>
            </w:r>
          </w:p>
        </w:tc>
        <w:tc>
          <w:tcPr>
            <w:tcW w:type="dxa" w:w="1247"/>
            <w:tcMar>
              <w:top w:w="40" w:type="dxa"/>
              <w:start w:w="55" w:type="dxa"/>
              <w:bottom w:w="40" w:type="dxa"/>
              <w:end w:w="55" w:type="dxa"/>
            </w:tcMar>
            <w:vAlign w:val="top"/>
          </w:tcPr>
          <w:p>
            <w:pPr>
              <w:pStyle w:val="TableText"/>
              <w:jc w:val="left"/>
            </w:pPr>
            <w:r/>
            <w:r>
              <w:rPr>
                <w:rFonts w:ascii="Times New Roman" w:hAnsi="Times New Roman" w:eastAsia="Times New Roman"/>
                <w:sz w:val="19"/>
              </w:rPr>
              <w:t>3</w:t>
            </w:r>
          </w:p>
        </w:tc>
        <w:tc>
          <w:tcPr>
            <w:tcW w:type="dxa" w:w="2041"/>
            <w:tcMar>
              <w:top w:w="40" w:type="dxa"/>
              <w:start w:w="55" w:type="dxa"/>
              <w:bottom w:w="40" w:type="dxa"/>
              <w:end w:w="55" w:type="dxa"/>
            </w:tcMar>
            <w:vAlign w:val="top"/>
          </w:tcPr>
          <w:p>
            <w:pPr>
              <w:pStyle w:val="TableText"/>
              <w:jc w:val="left"/>
            </w:pPr>
            <w:r/>
            <w:r>
              <w:rPr>
                <w:rFonts w:ascii="Times New Roman" w:hAnsi="Times New Roman" w:eastAsia="Times New Roman"/>
                <w:sz w:val="19"/>
              </w:rPr>
              <w:t>4</w:t>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Menjalankan dan menafsirkan ping</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t>1</w:t>
            </w:r>
          </w:p>
        </w:tc>
        <w:tc>
          <w:tcPr>
            <w:tcW w:type="dxa" w:w="1361"/>
            <w:tcMar>
              <w:top w:w="40" w:type="dxa"/>
              <w:start w:w="55" w:type="dxa"/>
              <w:bottom w:w="40" w:type="dxa"/>
              <w:end w:w="55" w:type="dxa"/>
            </w:tcMar>
            <w:vAlign w:val="top"/>
          </w:tcPr>
          <w:p>
            <w:pPr>
              <w:pStyle w:val="TableText"/>
              <w:jc w:val="left"/>
            </w:pPr>
            <w:r/>
            <w:r>
              <w:rPr>
                <w:rFonts w:ascii="Times New Roman" w:hAnsi="Times New Roman" w:eastAsia="Times New Roman"/>
                <w:sz w:val="19"/>
              </w:rPr>
              <w:t>2</w:t>
            </w:r>
          </w:p>
        </w:tc>
        <w:tc>
          <w:tcPr>
            <w:tcW w:type="dxa" w:w="1247"/>
            <w:tcMar>
              <w:top w:w="40" w:type="dxa"/>
              <w:start w:w="55" w:type="dxa"/>
              <w:bottom w:w="40" w:type="dxa"/>
              <w:end w:w="55" w:type="dxa"/>
            </w:tcMar>
            <w:vAlign w:val="top"/>
          </w:tcPr>
          <w:p>
            <w:pPr>
              <w:pStyle w:val="TableText"/>
              <w:jc w:val="left"/>
            </w:pPr>
            <w:r/>
            <w:r>
              <w:rPr>
                <w:rFonts w:ascii="Times New Roman" w:hAnsi="Times New Roman" w:eastAsia="Times New Roman"/>
                <w:sz w:val="19"/>
              </w:rPr>
              <w:t>3</w:t>
            </w:r>
          </w:p>
        </w:tc>
        <w:tc>
          <w:tcPr>
            <w:tcW w:type="dxa" w:w="2041"/>
            <w:tcMar>
              <w:top w:w="40" w:type="dxa"/>
              <w:start w:w="55" w:type="dxa"/>
              <w:bottom w:w="40" w:type="dxa"/>
              <w:end w:w="55" w:type="dxa"/>
            </w:tcMar>
            <w:vAlign w:val="top"/>
          </w:tcPr>
          <w:p>
            <w:pPr>
              <w:pStyle w:val="TableText"/>
              <w:jc w:val="left"/>
            </w:pPr>
            <w:r/>
            <w:r>
              <w:rPr>
                <w:rFonts w:ascii="Times New Roman" w:hAnsi="Times New Roman" w:eastAsia="Times New Roman"/>
                <w:sz w:val="19"/>
              </w:rPr>
              <w:t>4</w:t>
            </w:r>
          </w:p>
        </w:tc>
      </w:tr>
    </w:tbl>
    <w:p/>
    <w:p>
      <w:pPr>
        <w:pStyle w:val="BodyTextUAS"/>
        <w:keepNext w:val="0"/>
        <w:ind w:firstLine="709"/>
      </w:pPr>
      <w:r>
        <w:rPr>
          <w:rFonts w:ascii="Times New Roman" w:hAnsi="Times New Roman" w:eastAsia="Times New Roman"/>
          <w:i w:val="0"/>
          <w:sz w:val="24"/>
        </w:rPr>
        <w:t>Skor formatif tidak langsung menjadi nilai akhir. Data digunakan sebagai dasar feedback, regrouping, dan penyesuaian scaffolding.</w:t>
      </w:r>
    </w:p>
    <w:p>
      <w:pPr>
        <w:pStyle w:val="Heading2"/>
      </w:pPr>
      <w:r>
        <w:rPr>
          <w:rFonts w:ascii="Times New Roman" w:hAnsi="Times New Roman" w:eastAsia="Times New Roman"/>
          <w:b/>
          <w:sz w:val="24"/>
        </w:rPr>
        <w:t>5.5 Rubrik Praktik, Kolaborasi, dan Presentasi</w:t>
      </w:r>
    </w:p>
    <w:p>
      <w:pPr>
        <w:pStyle w:val="CaptionUAS"/>
      </w:pPr>
      <w:r>
        <w:rPr>
          <w:rFonts w:ascii="Times New Roman" w:hAnsi="Times New Roman" w:eastAsia="Times New Roman"/>
          <w:sz w:val="20"/>
        </w:rPr>
        <w:t>Tabel 5.5 Aspek Penilaian Praktik LAN</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311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Aspek</w:t>
            </w:r>
          </w:p>
        </w:tc>
        <w:tc>
          <w:tcPr>
            <w:tcW w:type="dxa" w:w="566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Fokus Penilaian</w:t>
            </w:r>
          </w:p>
        </w:tc>
      </w:tr>
      <w:tr>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Persiapan dan K3LH</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Kesiapan alat, keselamatan, ketertiban, tanggung jawab</w:t>
            </w:r>
          </w:p>
        </w:tc>
      </w:tr>
      <w:tr>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Crimping</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Urutan kabel, pemasangan RJ45, hasil LAN tester</w:t>
            </w:r>
          </w:p>
        </w:tc>
      </w:tr>
      <w:tr>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Topologi dan IPv4</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Ketepatan rancangan dan konfigurasi</w:t>
            </w:r>
          </w:p>
        </w:tc>
      </w:tr>
      <w:tr>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Instalasi dan ping</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Koneksi fisik, kerapian, keberhasilan pengujian</w:t>
            </w:r>
          </w:p>
        </w:tc>
      </w:tr>
      <w:tr>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Troubleshooting</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Urutan diagnosis, ketepatan penyebab, solusi</w:t>
            </w:r>
          </w:p>
        </w:tc>
      </w:tr>
      <w:tr>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Dokumentasi</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Kelengkapan tabel IP, catatan perubahan, hasil uji</w:t>
            </w:r>
          </w:p>
        </w:tc>
      </w:tr>
    </w:tbl>
    <w:p/>
    <w:p>
      <w:pPr>
        <w:pStyle w:val="BodyTextUAS"/>
        <w:keepNext w:val="0"/>
        <w:ind w:firstLine="709"/>
      </w:pPr>
      <w:r>
        <w:rPr>
          <w:rFonts w:ascii="Times New Roman" w:hAnsi="Times New Roman" w:eastAsia="Times New Roman"/>
          <w:i w:val="0"/>
          <w:sz w:val="24"/>
        </w:rPr>
        <w:t>Rubrik lengkap untuk kolaborasi dan presentasi ditempatkan pada Lampiran F. Penilaian kelompok dilengkapi pertanyaan individual agar produk kelompok tidak otomatis menjadi nilai yang sama bagi semua anggota.</w:t>
      </w:r>
    </w:p>
    <w:p>
      <w:pPr>
        <w:pStyle w:val="Heading2"/>
      </w:pPr>
      <w:r>
        <w:rPr>
          <w:rFonts w:ascii="Times New Roman" w:hAnsi="Times New Roman" w:eastAsia="Times New Roman"/>
          <w:b/>
          <w:sz w:val="24"/>
        </w:rPr>
        <w:t>5.6 Self-Assessment dan Peer-Assessment</w:t>
      </w:r>
    </w:p>
    <w:p>
      <w:pPr>
        <w:pStyle w:val="BodyTextUAS"/>
        <w:keepNext w:val="0"/>
        <w:ind w:firstLine="709"/>
      </w:pPr>
      <w:r>
        <w:rPr>
          <w:rFonts w:ascii="Times New Roman" w:hAnsi="Times New Roman" w:eastAsia="Times New Roman"/>
          <w:i w:val="0"/>
          <w:sz w:val="24"/>
        </w:rPr>
        <w:t>Self-assessment meminta murid menilai pemahamannya tentang topologi, switch, IPv4, ping, troubleshooting, K3LH, dan kontribusi kelompok, kemudian menuliskan kesalahan serta target perbaikan. Peer-assessment dilakukan sebagai quality control antarkelompok dengan fokus pada topologi, kabel, konfigurasi, konektivitas, dokumentasi, dan kerapian. Keduanya berfungsi sebagai assessment as learning, bukan pengganti penilaian guru.</w:t>
      </w:r>
    </w:p>
    <w:p>
      <w:pPr>
        <w:pStyle w:val="Heading2"/>
      </w:pPr>
      <w:r>
        <w:rPr>
          <w:rFonts w:ascii="Times New Roman" w:hAnsi="Times New Roman" w:eastAsia="Times New Roman"/>
          <w:b/>
          <w:sz w:val="24"/>
        </w:rPr>
        <w:t>5.7 Pembobotan, KKTP, Remedial, dan Pengayaan</w:t>
      </w:r>
    </w:p>
    <w:p>
      <w:pPr>
        <w:pStyle w:val="CaptionUAS"/>
      </w:pPr>
      <w:r>
        <w:rPr>
          <w:rFonts w:ascii="Times New Roman" w:hAnsi="Times New Roman" w:eastAsia="Times New Roman"/>
          <w:sz w:val="20"/>
        </w:rPr>
        <w:t>Tabel 5.6 Bobot Penilaian Akhir</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6236"/>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Komponen</w:t>
            </w:r>
          </w:p>
        </w:tc>
        <w:tc>
          <w:tcPr>
            <w:tcW w:type="dxa" w:w="226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Bobot</w:t>
            </w:r>
          </w:p>
        </w:tc>
      </w:tr>
      <w:tr>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Posttest konsep dan SOLO</w:t>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20%</w:t>
            </w:r>
          </w:p>
        </w:tc>
      </w:tr>
      <w:tr>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Praktik instalasi LAN</w:t>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40%</w:t>
            </w:r>
          </w:p>
        </w:tc>
      </w:tr>
      <w:tr>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Troubleshooting</w:t>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15%</w:t>
            </w:r>
          </w:p>
        </w:tc>
      </w:tr>
      <w:tr>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Kolaborasi, sikap kerja, K3LH</w:t>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10%</w:t>
            </w:r>
          </w:p>
        </w:tc>
      </w:tr>
      <w:tr>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Presentasi</w:t>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10%</w:t>
            </w:r>
          </w:p>
        </w:tc>
      </w:tr>
      <w:tr>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Refleksi/self-assessment</w:t>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5%</w:t>
            </w:r>
          </w:p>
        </w:tc>
      </w:tr>
      <w:tr>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Total</w:t>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100%</w:t>
            </w:r>
          </w:p>
        </w:tc>
      </w:tr>
    </w:tbl>
    <w:p/>
    <w:p>
      <w:pPr>
        <w:pStyle w:val="BodyTextUAS"/>
        <w:keepNext w:val="0"/>
        <w:ind w:firstLine="709"/>
      </w:pPr>
      <w:r>
        <w:rPr>
          <w:rFonts w:ascii="Times New Roman" w:hAnsi="Times New Roman" w:eastAsia="Times New Roman"/>
          <w:i w:val="0"/>
          <w:sz w:val="24"/>
        </w:rPr>
        <w:t>KKTP ditetapkan 75. Selain nilai akhir, nilai praktik instalasi harus minimal 75 agar keterampilan vokasional tidak tertutup oleh komponen lain. Murid yang belum mencapai kompetensi memperoleh remedial berdasarkan kesulitan spesifik, sedangkan murid yang melampaui target memperoleh pengayaan berupa troubleshooting lebih kompleks dan tutor sebaya.</w:t>
      </w:r>
    </w:p>
    <w:p>
      <w:pPr>
        <w:pStyle w:val="CaptionUAS"/>
      </w:pPr>
      <w:r>
        <w:rPr>
          <w:rFonts w:ascii="Times New Roman" w:hAnsi="Times New Roman" w:eastAsia="Times New Roman"/>
          <w:sz w:val="20"/>
        </w:rPr>
        <w:t>Tabel 5.7 Tindak Lanjut Berdasarkan Capaian</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226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Capaian</w:t>
            </w:r>
          </w:p>
        </w:tc>
        <w:tc>
          <w:tcPr>
            <w:tcW w:type="dxa" w:w="6236"/>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Tindak Lanjut</w:t>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&lt;60</w:t>
            </w:r>
          </w:p>
        </w:tc>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Remedial intensif: penguatan konsep + praktik terbimbing</w:t>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60-74</w:t>
            </w:r>
          </w:p>
        </w:tc>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Remedial terarah pada kompetensi yang belum dikuasai</w:t>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75-84</w:t>
            </w:r>
          </w:p>
        </w:tc>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Melanjutkan kompetensi berikutnya</w:t>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85-100</w:t>
            </w:r>
          </w:p>
        </w:tc>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Pengayaan, troubleshooting, dokumentasi teknis, tutor sebaya</w:t>
            </w:r>
          </w:p>
        </w:tc>
      </w:tr>
    </w:tbl>
    <w:p/>
    <w:p>
      <w:r>
        <w:br w:type="page"/>
      </w:r>
    </w:p>
    <w:p>
      <w:pPr>
        <w:pStyle w:val="Heading1"/>
        <w:jc w:val="center"/>
      </w:pPr>
      <w:r>
        <w:rPr>
          <w:rFonts w:ascii="Times New Roman" w:hAnsi="Times New Roman" w:eastAsia="Times New Roman"/>
          <w:b/>
          <w:sz w:val="28"/>
        </w:rPr>
        <w:t>BAB VI</w:t>
        <w:br/>
        <w:t>SKENARIO IMPLEMENTASI PEMBELAJARAN MENDALAM BERBASIS TaRL DAN CRT</w:t>
      </w:r>
    </w:p>
    <w:p>
      <w:pPr>
        <w:pStyle w:val="Heading2"/>
      </w:pPr>
      <w:r>
        <w:rPr>
          <w:rFonts w:ascii="Times New Roman" w:hAnsi="Times New Roman" w:eastAsia="Times New Roman"/>
          <w:b/>
          <w:sz w:val="24"/>
        </w:rPr>
        <w:t>6.1 Kondisi Awal dan Strategi Pengelompokan</w:t>
      </w:r>
    </w:p>
    <w:p>
      <w:pPr>
        <w:pStyle w:val="BodyTextUAS"/>
        <w:keepNext w:val="0"/>
        <w:ind w:firstLine="709"/>
      </w:pPr>
      <w:r>
        <w:rPr>
          <w:rFonts w:ascii="Times New Roman" w:hAnsi="Times New Roman" w:eastAsia="Times New Roman"/>
          <w:i w:val="0"/>
          <w:sz w:val="24"/>
        </w:rPr>
        <w:t>Skenario ini merupakan rancangan implementasi yang realistis, bukan laporan hasil pelaksanaan. Pada awal kegiatan terdapat 17 murid level dasar, 20 menengah, dan 8 lanjut. Pada penguatan konsep, murid dapat bekerja berdasarkan tingkat kesiapan. Setelah checkpoint formatif, tim praktik dibentuk lebih heterogen agar tutor sebaya dapat berfungsi tanpa menghilangkan kebutuhan scaffolding individual.</w:t>
      </w:r>
    </w:p>
    <w:p>
      <w:pPr>
        <w:pStyle w:val="CaptionUAS"/>
      </w:pPr>
      <w:r>
        <w:rPr>
          <w:rFonts w:ascii="Times New Roman" w:hAnsi="Times New Roman" w:eastAsia="Times New Roman"/>
          <w:sz w:val="20"/>
        </w:rPr>
        <w:t>Tabel 6.1 Strategi Pengelompokan</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tblHeader w:val="true"/>
        </w:trPr>
        <w:tc>
          <w:tcPr>
            <w:tcW w:type="dxa" w:w="226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Tahap</w:t>
            </w:r>
          </w:p>
        </w:tc>
        <w:tc>
          <w:tcPr>
            <w:tcW w:type="dxa" w:w="311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Bentuk Kelompok</w:t>
            </w:r>
          </w:p>
        </w:tc>
        <w:tc>
          <w:tcPr>
            <w:tcW w:type="dxa" w:w="311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Tujuan</w:t>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Penguatan konsep</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Kelompok kesiapan TaRL</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Memberi bantuan/tantangan yang sesuai</w:t>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Setelah formatif</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Regrouping fleksibel</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Merespons perkembangan aktual</w:t>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Praktik fisik</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9 tim x 5 murid, cenderung heterogen</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Simulasi tim kerja dan tutor sebaya</w:t>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Presentasi/refleksi</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Kelompok + individu</w:t>
            </w:r>
          </w:p>
        </w:tc>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Bukti performa kelompok dan pemahaman individual</w:t>
            </w:r>
          </w:p>
        </w:tc>
      </w:tr>
    </w:tbl>
    <w:p/>
    <w:p>
      <w:pPr>
        <w:pStyle w:val="Heading2"/>
      </w:pPr>
      <w:r>
        <w:rPr>
          <w:rFonts w:ascii="Times New Roman" w:hAnsi="Times New Roman" w:eastAsia="Times New Roman"/>
          <w:b/>
          <w:sz w:val="24"/>
        </w:rPr>
        <w:t>6.2 Implementasi Pertemuan Pertama</w:t>
      </w:r>
    </w:p>
    <w:p>
      <w:pPr>
        <w:pStyle w:val="BodyTextUAS"/>
        <w:keepNext w:val="0"/>
        <w:ind w:firstLine="709"/>
      </w:pPr>
      <w:r>
        <w:rPr>
          <w:rFonts w:ascii="Times New Roman" w:hAnsi="Times New Roman" w:eastAsia="Times New Roman"/>
          <w:i w:val="0"/>
          <w:sz w:val="24"/>
        </w:rPr>
        <w:t>Guru mengaktifkan pengalaman murid dengan pertanyaan tentang Wi-Fi yang terlihat terhubung tetapi tidak dapat digunakan. Jawaban murid digunakan untuk menunjukkan bahwa konektivitas tidak hanya bergantung pada sinyal, tetapi juga perangkat dan konfigurasi. Bahasa sehari-hari tidak langsung dikoreksi, melainkan dijembatani menuju istilah teknis.</w:t>
      </w:r>
    </w:p>
    <w:p>
      <w:pPr>
        <w:pStyle w:val="BodyTextUAS"/>
        <w:keepNext w:val="0"/>
        <w:ind w:firstLine="709"/>
      </w:pPr>
      <w:r>
        <w:rPr>
          <w:rFonts w:ascii="Times New Roman" w:hAnsi="Times New Roman" w:eastAsia="Times New Roman"/>
          <w:i w:val="0"/>
          <w:sz w:val="24"/>
        </w:rPr>
        <w:t>Pada orientasi masalah, guru menampilkan denah laboratorium dan meminta murid menentukan perangkat, topologi, serta kemungkinan sumber gangguan. Kelompok dasar memperoleh diagram dan template yang lebih eksplisit. Kelompok menengah melengkapi tabel IP dan konfigurasi. Kelompok lanjut menerima jaringan yang sengaja memiliki kesalahan.</w:t>
      </w:r>
    </w:p>
    <w:p>
      <w:pPr>
        <w:pStyle w:val="BodyTextUAS"/>
        <w:keepNext w:val="0"/>
        <w:ind w:firstLine="709"/>
      </w:pPr>
      <w:r>
        <w:rPr>
          <w:rFonts w:ascii="Times New Roman" w:hAnsi="Times New Roman" w:eastAsia="Times New Roman"/>
          <w:i w:val="0"/>
          <w:sz w:val="24"/>
        </w:rPr>
        <w:t>Setelah penguatan konsep, seluruh murid mengerjakan target inti yang sama di Cisco Packet Tracer: satu switch dan empat PC. Mereka memilih perangkat, membuat topologi, mengatur IPv4, menjalankan ping, mencatat hasil, dan memperbaiki kegagalan. Guru menghindari memberikan jawaban langsung, tetapi menggunakan pertanyaan seperti “Apakah IP-nya berbeda?”, “Apakah network-nya sama?”, dan “Bagian mana yang terakhir diubah?”.</w:t>
      </w:r>
    </w:p>
    <w:p>
      <w:pPr>
        <w:pStyle w:val="BodyTextUAS"/>
        <w:keepNext w:val="0"/>
        <w:ind w:firstLine="709"/>
      </w:pPr>
      <w:r>
        <w:rPr>
          <w:rFonts w:ascii="Times New Roman" w:hAnsi="Times New Roman" w:eastAsia="Times New Roman"/>
          <w:i w:val="0"/>
          <w:sz w:val="24"/>
        </w:rPr>
        <w:t>Respons yang diproyeksikan adalah murid antusias terhadap simulasi, tetapi sebagian masih kesulitan pada konfigurasi IP. Kesalahan seperti IP conflict atau host berbeda network menjadi bahan belajar, bukan sekadar kesalahan yang harus dihindari.</w:t>
      </w:r>
    </w:p>
    <w:p>
      <w:pPr>
        <w:pStyle w:val="Heading2"/>
      </w:pPr>
      <w:r>
        <w:rPr>
          <w:rFonts w:ascii="Times New Roman" w:hAnsi="Times New Roman" w:eastAsia="Times New Roman"/>
          <w:b/>
          <w:sz w:val="24"/>
        </w:rPr>
        <w:t>6.3 Checkpoint Formatif dan Regrouping</w:t>
      </w:r>
    </w:p>
    <w:p>
      <w:pPr>
        <w:pStyle w:val="BodyTextUAS"/>
        <w:keepNext w:val="0"/>
        <w:ind w:firstLine="709"/>
      </w:pPr>
      <w:r>
        <w:rPr>
          <w:rFonts w:ascii="Times New Roman" w:hAnsi="Times New Roman" w:eastAsia="Times New Roman"/>
          <w:i w:val="0"/>
          <w:sz w:val="24"/>
        </w:rPr>
        <w:t>Checkpoint memeriksa empat bukti: topologi, tabel IPv4, hasil ping, dan penjelasan individual. Berdasarkan data tersebut, guru mengubah intensitas bantuan. Proyeksi berikut hanya digunakan untuk menunjukkan mekanisme keputusan, bukan sebagai hasil faktual pelaksanaan.</w:t>
      </w:r>
    </w:p>
    <w:p>
      <w:pPr>
        <w:pStyle w:val="CaptionUAS"/>
      </w:pPr>
      <w:r>
        <w:rPr>
          <w:rFonts w:ascii="Times New Roman" w:hAnsi="Times New Roman" w:eastAsia="Times New Roman"/>
          <w:sz w:val="20"/>
        </w:rPr>
        <w:t>Tabel 6.2 Contoh Proyeksi Regrouping</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238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Level Dukungan</w:t>
            </w:r>
          </w:p>
        </w:tc>
        <w:tc>
          <w:tcPr>
            <w:tcW w:type="dxa" w:w="124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Awal</w:t>
            </w:r>
          </w:p>
        </w:tc>
        <w:tc>
          <w:tcPr>
            <w:tcW w:type="dxa" w:w="181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Setelah Formatif</w:t>
            </w:r>
          </w:p>
        </w:tc>
        <w:tc>
          <w:tcPr>
            <w:tcW w:type="dxa" w:w="345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Makna Keputusan</w:t>
            </w:r>
          </w:p>
        </w:tc>
      </w:tr>
      <w:tr>
        <w:tc>
          <w:tcPr>
            <w:tcW w:type="dxa" w:w="2381"/>
            <w:tcMar>
              <w:top w:w="40" w:type="dxa"/>
              <w:start w:w="55" w:type="dxa"/>
              <w:bottom w:w="40" w:type="dxa"/>
              <w:end w:w="55" w:type="dxa"/>
            </w:tcMar>
            <w:vAlign w:val="top"/>
          </w:tcPr>
          <w:p>
            <w:pPr>
              <w:pStyle w:val="TableText"/>
              <w:jc w:val="left"/>
            </w:pPr>
            <w:r/>
            <w:r>
              <w:rPr>
                <w:rFonts w:ascii="Times New Roman" w:hAnsi="Times New Roman" w:eastAsia="Times New Roman"/>
                <w:sz w:val="19"/>
              </w:rPr>
              <w:t>Dasar/intensif</w:t>
            </w:r>
          </w:p>
        </w:tc>
        <w:tc>
          <w:tcPr>
            <w:tcW w:type="dxa" w:w="1247"/>
            <w:tcMar>
              <w:top w:w="40" w:type="dxa"/>
              <w:start w:w="55" w:type="dxa"/>
              <w:bottom w:w="40" w:type="dxa"/>
              <w:end w:w="55" w:type="dxa"/>
            </w:tcMar>
            <w:vAlign w:val="top"/>
          </w:tcPr>
          <w:p>
            <w:pPr>
              <w:pStyle w:val="TableText"/>
              <w:jc w:val="left"/>
            </w:pPr>
            <w:r/>
            <w:r>
              <w:rPr>
                <w:rFonts w:ascii="Times New Roman" w:hAnsi="Times New Roman" w:eastAsia="Times New Roman"/>
                <w:sz w:val="19"/>
              </w:rPr>
              <w:t>17</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9"/>
              </w:rPr>
              <w:t>10</w:t>
            </w:r>
          </w:p>
        </w:tc>
        <w:tc>
          <w:tcPr>
            <w:tcW w:type="dxa" w:w="3458"/>
            <w:tcMar>
              <w:top w:w="40" w:type="dxa"/>
              <w:start w:w="55" w:type="dxa"/>
              <w:bottom w:w="40" w:type="dxa"/>
              <w:end w:w="55" w:type="dxa"/>
            </w:tcMar>
            <w:vAlign w:val="top"/>
          </w:tcPr>
          <w:p>
            <w:pPr>
              <w:pStyle w:val="TableText"/>
              <w:jc w:val="left"/>
            </w:pPr>
            <w:r/>
            <w:r>
              <w:rPr>
                <w:rFonts w:ascii="Times New Roman" w:hAnsi="Times New Roman" w:eastAsia="Times New Roman"/>
                <w:sz w:val="19"/>
              </w:rPr>
              <w:t>Sebagian murid telah menguasai topologi dan bergerak ke latihan konfigurasi</w:t>
            </w:r>
          </w:p>
        </w:tc>
      </w:tr>
      <w:tr>
        <w:tc>
          <w:tcPr>
            <w:tcW w:type="dxa" w:w="2381"/>
            <w:tcMar>
              <w:top w:w="40" w:type="dxa"/>
              <w:start w:w="55" w:type="dxa"/>
              <w:bottom w:w="40" w:type="dxa"/>
              <w:end w:w="55" w:type="dxa"/>
            </w:tcMar>
            <w:vAlign w:val="top"/>
          </w:tcPr>
          <w:p>
            <w:pPr>
              <w:pStyle w:val="TableText"/>
              <w:jc w:val="left"/>
            </w:pPr>
            <w:r/>
            <w:r>
              <w:rPr>
                <w:rFonts w:ascii="Times New Roman" w:hAnsi="Times New Roman" w:eastAsia="Times New Roman"/>
                <w:sz w:val="19"/>
              </w:rPr>
              <w:t>Menengah</w:t>
            </w:r>
          </w:p>
        </w:tc>
        <w:tc>
          <w:tcPr>
            <w:tcW w:type="dxa" w:w="1247"/>
            <w:tcMar>
              <w:top w:w="40" w:type="dxa"/>
              <w:start w:w="55" w:type="dxa"/>
              <w:bottom w:w="40" w:type="dxa"/>
              <w:end w:w="55" w:type="dxa"/>
            </w:tcMar>
            <w:vAlign w:val="top"/>
          </w:tcPr>
          <w:p>
            <w:pPr>
              <w:pStyle w:val="TableText"/>
              <w:jc w:val="left"/>
            </w:pPr>
            <w:r/>
            <w:r>
              <w:rPr>
                <w:rFonts w:ascii="Times New Roman" w:hAnsi="Times New Roman" w:eastAsia="Times New Roman"/>
                <w:sz w:val="19"/>
              </w:rPr>
              <w:t>20</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9"/>
              </w:rPr>
              <w:t>22</w:t>
            </w:r>
          </w:p>
        </w:tc>
        <w:tc>
          <w:tcPr>
            <w:tcW w:type="dxa" w:w="3458"/>
            <w:tcMar>
              <w:top w:w="40" w:type="dxa"/>
              <w:start w:w="55" w:type="dxa"/>
              <w:bottom w:w="40" w:type="dxa"/>
              <w:end w:w="55" w:type="dxa"/>
            </w:tcMar>
            <w:vAlign w:val="top"/>
          </w:tcPr>
          <w:p>
            <w:pPr>
              <w:pStyle w:val="TableText"/>
              <w:jc w:val="left"/>
            </w:pPr>
            <w:r/>
            <w:r>
              <w:rPr>
                <w:rFonts w:ascii="Times New Roman" w:hAnsi="Times New Roman" w:eastAsia="Times New Roman"/>
                <w:sz w:val="19"/>
              </w:rPr>
              <w:t>Murid berlatih konsistensi IP dan pengujian</w:t>
            </w:r>
          </w:p>
        </w:tc>
      </w:tr>
      <w:tr>
        <w:tc>
          <w:tcPr>
            <w:tcW w:type="dxa" w:w="2381"/>
            <w:tcMar>
              <w:top w:w="40" w:type="dxa"/>
              <w:start w:w="55" w:type="dxa"/>
              <w:bottom w:w="40" w:type="dxa"/>
              <w:end w:w="55" w:type="dxa"/>
            </w:tcMar>
            <w:vAlign w:val="top"/>
          </w:tcPr>
          <w:p>
            <w:pPr>
              <w:pStyle w:val="TableText"/>
              <w:jc w:val="left"/>
            </w:pPr>
            <w:r/>
            <w:r>
              <w:rPr>
                <w:rFonts w:ascii="Times New Roman" w:hAnsi="Times New Roman" w:eastAsia="Times New Roman"/>
                <w:sz w:val="19"/>
              </w:rPr>
              <w:t>Lanjut/tantangan</w:t>
            </w:r>
          </w:p>
        </w:tc>
        <w:tc>
          <w:tcPr>
            <w:tcW w:type="dxa" w:w="1247"/>
            <w:tcMar>
              <w:top w:w="40" w:type="dxa"/>
              <w:start w:w="55" w:type="dxa"/>
              <w:bottom w:w="40" w:type="dxa"/>
              <w:end w:w="55" w:type="dxa"/>
            </w:tcMar>
            <w:vAlign w:val="top"/>
          </w:tcPr>
          <w:p>
            <w:pPr>
              <w:pStyle w:val="TableText"/>
              <w:jc w:val="left"/>
            </w:pPr>
            <w:r/>
            <w:r>
              <w:rPr>
                <w:rFonts w:ascii="Times New Roman" w:hAnsi="Times New Roman" w:eastAsia="Times New Roman"/>
                <w:sz w:val="19"/>
              </w:rPr>
              <w:t>8</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9"/>
              </w:rPr>
              <w:t>13</w:t>
            </w:r>
          </w:p>
        </w:tc>
        <w:tc>
          <w:tcPr>
            <w:tcW w:type="dxa" w:w="3458"/>
            <w:tcMar>
              <w:top w:w="40" w:type="dxa"/>
              <w:start w:w="55" w:type="dxa"/>
              <w:bottom w:w="40" w:type="dxa"/>
              <w:end w:w="55" w:type="dxa"/>
            </w:tcMar>
            <w:vAlign w:val="top"/>
          </w:tcPr>
          <w:p>
            <w:pPr>
              <w:pStyle w:val="TableText"/>
              <w:jc w:val="left"/>
            </w:pPr>
            <w:r/>
            <w:r>
              <w:rPr>
                <w:rFonts w:ascii="Times New Roman" w:hAnsi="Times New Roman" w:eastAsia="Times New Roman"/>
                <w:sz w:val="19"/>
              </w:rPr>
              <w:t>Murid mendapat troubleshooting dan tutor sebaya</w:t>
            </w:r>
          </w:p>
        </w:tc>
      </w:tr>
      <w:tr>
        <w:tc>
          <w:tcPr>
            <w:tcW w:type="dxa" w:w="2381"/>
            <w:tcMar>
              <w:top w:w="40" w:type="dxa"/>
              <w:start w:w="55" w:type="dxa"/>
              <w:bottom w:w="40" w:type="dxa"/>
              <w:end w:w="55" w:type="dxa"/>
            </w:tcMar>
            <w:vAlign w:val="top"/>
          </w:tcPr>
          <w:p>
            <w:pPr>
              <w:pStyle w:val="TableText"/>
              <w:jc w:val="left"/>
            </w:pPr>
            <w:r/>
            <w:r>
              <w:rPr>
                <w:rFonts w:ascii="Times New Roman" w:hAnsi="Times New Roman" w:eastAsia="Times New Roman"/>
                <w:sz w:val="19"/>
              </w:rPr>
              <w:t>Total</w:t>
            </w:r>
          </w:p>
        </w:tc>
        <w:tc>
          <w:tcPr>
            <w:tcW w:type="dxa" w:w="1247"/>
            <w:tcMar>
              <w:top w:w="40" w:type="dxa"/>
              <w:start w:w="55" w:type="dxa"/>
              <w:bottom w:w="40" w:type="dxa"/>
              <w:end w:w="55" w:type="dxa"/>
            </w:tcMar>
            <w:vAlign w:val="top"/>
          </w:tcPr>
          <w:p>
            <w:pPr>
              <w:pStyle w:val="TableText"/>
              <w:jc w:val="left"/>
            </w:pPr>
            <w:r/>
            <w:r>
              <w:rPr>
                <w:rFonts w:ascii="Times New Roman" w:hAnsi="Times New Roman" w:eastAsia="Times New Roman"/>
                <w:sz w:val="19"/>
              </w:rPr>
              <w:t>45</w:t>
            </w:r>
          </w:p>
        </w:tc>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9"/>
              </w:rPr>
              <w:t>45</w:t>
            </w:r>
          </w:p>
        </w:tc>
        <w:tc>
          <w:tcPr>
            <w:tcW w:type="dxa" w:w="3458"/>
            <w:tcMar>
              <w:top w:w="40" w:type="dxa"/>
              <w:start w:w="55" w:type="dxa"/>
              <w:bottom w:w="40" w:type="dxa"/>
              <w:end w:w="55" w:type="dxa"/>
            </w:tcMar>
            <w:vAlign w:val="top"/>
          </w:tcPr>
          <w:p>
            <w:pPr>
              <w:pStyle w:val="TableText"/>
              <w:jc w:val="left"/>
            </w:pPr>
            <w:r/>
            <w:r>
              <w:rPr>
                <w:rFonts w:ascii="Times New Roman" w:hAnsi="Times New Roman" w:eastAsia="Times New Roman"/>
                <w:sz w:val="19"/>
              </w:rPr>
              <w:t>Kelompok bersifat fleksibel</w:t>
            </w:r>
          </w:p>
        </w:tc>
      </w:tr>
    </w:tbl>
    <w:p/>
    <w:p>
      <w:pPr>
        <w:pStyle w:val="BodyTextUAS"/>
        <w:keepNext w:val="0"/>
        <w:ind w:firstLine="709"/>
      </w:pPr>
      <w:r>
        <w:rPr>
          <w:rFonts w:ascii="Times New Roman" w:hAnsi="Times New Roman" w:eastAsia="Times New Roman"/>
          <w:i w:val="0"/>
          <w:sz w:val="24"/>
        </w:rPr>
        <w:t>Tutor sebaya tidak diperbolehkan mengambil alih komputer teman. Tutor menggunakan pertanyaan pemandu dan membantu teman menemukan kesalahan sendiri. Strategi ini mempertahankan kesempatan belajar bagi murid yang dibantu sekaligus mengembangkan komunikasi murid yang lebih siap.</w:t>
      </w:r>
    </w:p>
    <w:p>
      <w:pPr>
        <w:pStyle w:val="Heading2"/>
      </w:pPr>
      <w:r>
        <w:rPr>
          <w:rFonts w:ascii="Times New Roman" w:hAnsi="Times New Roman" w:eastAsia="Times New Roman"/>
          <w:b/>
          <w:sz w:val="24"/>
        </w:rPr>
        <w:t>6.4 Implementasi Pertemuan Kedua</w:t>
      </w:r>
    </w:p>
    <w:p>
      <w:pPr>
        <w:pStyle w:val="BodyTextUAS"/>
        <w:keepNext w:val="0"/>
        <w:ind w:firstLine="709"/>
      </w:pPr>
      <w:r>
        <w:rPr>
          <w:rFonts w:ascii="Times New Roman" w:hAnsi="Times New Roman" w:eastAsia="Times New Roman"/>
          <w:i w:val="0"/>
          <w:sz w:val="24"/>
        </w:rPr>
        <w:t>Pertemuan kedua dimulai dengan brief seperti situasi kerja. Setiap tim menerima job sheet yang menyatakan produk akhir berupa LAN berfungsi, konfigurasi terdokumentasi, kabel lolos pengujian, dan penjelasan proses. Guru menegaskan standar K3LH, pembagian peran, target waktu, dan quality control.</w:t>
      </w:r>
    </w:p>
    <w:p>
      <w:pPr>
        <w:pStyle w:val="BodyTextUAS"/>
        <w:keepNext w:val="0"/>
        <w:ind w:firstLine="709"/>
      </w:pPr>
      <w:r>
        <w:rPr>
          <w:rFonts w:ascii="Times New Roman" w:hAnsi="Times New Roman" w:eastAsia="Times New Roman"/>
          <w:i w:val="0"/>
          <w:sz w:val="24"/>
        </w:rPr>
        <w:t>Setelah demonstrasi crimping, murid membuat kabel dan memeriksanya menggunakan LAN tester. Jika gagal, mereka menelusuri kemungkinan urutan kabel, posisi konduktor, atau konektor. Selanjutnya kabel digunakan untuk menghubungkan PC ke switch, kemudian murid mengatur IPv4 dan menjalankan ping.</w:t>
      </w:r>
    </w:p>
    <w:p>
      <w:pPr>
        <w:pStyle w:val="BodyTextUAS"/>
        <w:keepNext w:val="0"/>
        <w:ind w:firstLine="709"/>
      </w:pPr>
      <w:r>
        <w:rPr>
          <w:rFonts w:ascii="Times New Roman" w:hAnsi="Times New Roman" w:eastAsia="Times New Roman"/>
          <w:i w:val="0"/>
          <w:sz w:val="24"/>
        </w:rPr>
        <w:t>Troubleshooting menggunakan pola fisik-konfigurasi-pengujian. Murid memeriksa kabel, indikator link, port, NIC, IPv4, subnet mask, IP conflict, kemudian hasil ping. Kelompok lanjut dapat menerima satu kesalahan tambahan yang sengaja dibuat guru.</w:t>
      </w:r>
    </w:p>
    <w:p>
      <w:pPr>
        <w:pStyle w:val="BodyTextUAS"/>
        <w:keepNext w:val="0"/>
        <w:ind w:firstLine="709"/>
      </w:pPr>
      <w:r>
        <w:rPr>
          <w:rFonts w:ascii="Times New Roman" w:hAnsi="Times New Roman" w:eastAsia="Times New Roman"/>
          <w:i w:val="0"/>
          <w:sz w:val="24"/>
        </w:rPr>
        <w:t>Quality control dilakukan antarkelompok. Kelompok penilai memberikan satu kekuatan dan satu bagian yang perlu diperbaiki. Presentasi dibatasi singkat agar sembilan kelompok tetap memperoleh kesempatan. Guru mengajukan satu pertanyaan acak kepada anggota selain presenter untuk memperoleh bukti individual.</w:t>
      </w:r>
    </w:p>
    <w:p>
      <w:pPr>
        <w:pStyle w:val="Heading2"/>
      </w:pPr>
      <w:r>
        <w:rPr>
          <w:rFonts w:ascii="Times New Roman" w:hAnsi="Times New Roman" w:eastAsia="Times New Roman"/>
          <w:b/>
          <w:sz w:val="24"/>
        </w:rPr>
        <w:t>6.5 Antisipasi Hambatan dan Respons Murid</w:t>
      </w:r>
    </w:p>
    <w:p>
      <w:pPr>
        <w:pStyle w:val="CaptionUAS"/>
      </w:pPr>
      <w:r>
        <w:rPr>
          <w:rFonts w:ascii="Times New Roman" w:hAnsi="Times New Roman" w:eastAsia="Times New Roman"/>
          <w:sz w:val="20"/>
        </w:rPr>
        <w:t>Tabel 6.3 Antisipasi Hambatan Implementasi</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311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Hambatan</w:t>
            </w:r>
          </w:p>
        </w:tc>
        <w:tc>
          <w:tcPr>
            <w:tcW w:type="dxa" w:w="566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Antisipasi</w:t>
            </w:r>
          </w:p>
        </w:tc>
      </w:tr>
      <w:tr>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Waktu praktik terbatas</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Konsep dan simulasi diselesaikan pada pertemuan 1; alat sudah tersedia di meja; checkpoint dibatasi waktu</w:t>
            </w:r>
          </w:p>
        </w:tc>
      </w:tr>
      <w:tr>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Crimping gagal</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Diberi kesempatan perbaikan; jika waktu habis disediakan kabel standar agar kompetensi lain tetap dipelajari, lalu remedial crimping</w:t>
            </w:r>
          </w:p>
        </w:tc>
      </w:tr>
      <w:tr>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Kesulitan IPv4</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Template, pertanyaan pemandu, dan latihan Packet Tracer</w:t>
            </w:r>
          </w:p>
        </w:tc>
      </w:tr>
      <w:tr>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Satu anggota dominan</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Pembagian peran, rotasi, pertanyaan individual</w:t>
            </w:r>
          </w:p>
        </w:tc>
      </w:tr>
      <w:tr>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Murid takut salah</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Simulasi sebelum perangkat fisik dan budaya aman untuk mencoba</w:t>
            </w:r>
          </w:p>
        </w:tc>
      </w:tr>
      <w:tr>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Kelompok lanjut selesai cepat</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Kasus troubleshooting dan tutor sebaya</w:t>
            </w:r>
          </w:p>
        </w:tc>
      </w:tr>
      <w:tr>
        <w:tc>
          <w:tcPr>
            <w:tcW w:type="dxa" w:w="3118"/>
            <w:tcMar>
              <w:top w:w="40" w:type="dxa"/>
              <w:start w:w="55" w:type="dxa"/>
              <w:bottom w:w="40" w:type="dxa"/>
              <w:end w:w="55" w:type="dxa"/>
            </w:tcMar>
            <w:vAlign w:val="top"/>
          </w:tcPr>
          <w:p>
            <w:pPr>
              <w:pStyle w:val="TableText"/>
              <w:jc w:val="left"/>
            </w:pPr>
            <w:r/>
            <w:r>
              <w:rPr>
                <w:rFonts w:ascii="Times New Roman" w:hAnsi="Times New Roman" w:eastAsia="Times New Roman"/>
                <w:sz w:val="19"/>
              </w:rPr>
              <w:t>Tidak punya PC di rumah</w:t>
            </w:r>
          </w:p>
        </w:tc>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Aktivitas inti digital dilakukan di laboratorium</w:t>
            </w:r>
          </w:p>
        </w:tc>
      </w:tr>
    </w:tbl>
    <w:p/>
    <w:p>
      <w:pPr>
        <w:pStyle w:val="Heading2"/>
      </w:pPr>
      <w:r>
        <w:rPr>
          <w:rFonts w:ascii="Times New Roman" w:hAnsi="Times New Roman" w:eastAsia="Times New Roman"/>
          <w:b/>
          <w:sz w:val="24"/>
        </w:rPr>
        <w:t>6.6 Bukti Implementasi yang Direncanakan</w:t>
      </w:r>
    </w:p>
    <w:p>
      <w:pPr>
        <w:pStyle w:val="BodyTextUAS"/>
        <w:keepNext w:val="0"/>
        <w:ind w:firstLine="709"/>
      </w:pPr>
      <w:r>
        <w:rPr>
          <w:rFonts w:ascii="Times New Roman" w:hAnsi="Times New Roman" w:eastAsia="Times New Roman"/>
          <w:i w:val="0"/>
          <w:sz w:val="24"/>
        </w:rPr>
        <w:t>Apabila rancangan diterapkan, bukti yang dikumpulkan meliputi foto pembelajaran, file Cisco Packet Tracer, LKPD, tabel konfigurasi, foto hasil crimping, hasil LAN tester, screenshot ping, rubrik guru, self-assessment, peer-assessment, pretest-posttest, dokumentasi presentasi, catatan regrouping, dan hasil remedial/pengayaan. Dokumentasi diperlakukan sebagai bukti untuk evaluasi, bukan sekadar pelengkap administratif.</w:t>
      </w:r>
    </w:p>
    <w:p>
      <w:r>
        <w:br w:type="page"/>
      </w:r>
    </w:p>
    <w:p>
      <w:pPr>
        <w:pStyle w:val="Heading1"/>
        <w:jc w:val="center"/>
      </w:pPr>
      <w:r>
        <w:rPr>
          <w:rFonts w:ascii="Times New Roman" w:hAnsi="Times New Roman" w:eastAsia="Times New Roman"/>
          <w:b/>
          <w:sz w:val="28"/>
        </w:rPr>
        <w:t>BAB VII</w:t>
        <w:br/>
        <w:t>RENCANA EVALUASI PEMBELAJARAN DAN ASESMEN</w:t>
      </w:r>
    </w:p>
    <w:p>
      <w:pPr>
        <w:pStyle w:val="Heading2"/>
      </w:pPr>
      <w:r>
        <w:rPr>
          <w:rFonts w:ascii="Times New Roman" w:hAnsi="Times New Roman" w:eastAsia="Times New Roman"/>
          <w:b/>
          <w:sz w:val="24"/>
        </w:rPr>
        <w:t>7.1 Fokus dan Tujuan Evaluasi</w:t>
      </w:r>
    </w:p>
    <w:p>
      <w:pPr>
        <w:pStyle w:val="BodyTextUAS"/>
        <w:keepNext w:val="0"/>
        <w:ind w:firstLine="709"/>
      </w:pPr>
      <w:r>
        <w:rPr>
          <w:rFonts w:ascii="Times New Roman" w:hAnsi="Times New Roman" w:eastAsia="Times New Roman"/>
          <w:i w:val="0"/>
          <w:sz w:val="24"/>
        </w:rPr>
        <w:t>Evaluasi tidak berhenti pada nilai murid. Guru perlu menilai apakah tujuan, aktivitas, bantuan, asesmen, waktu, dan fasilitas bekerja sebagai satu sistem yang efektif dan adil. Fokus evaluasi meliputi ketercapaian tujuan, efektivitas DUP, TaRL, CRT, PBL-TeFa, kualitas instrumen, serta tindak lanjut.</w:t>
      </w:r>
    </w:p>
    <w:p>
      <w:pPr>
        <w:pStyle w:val="CaptionUAS"/>
      </w:pPr>
      <w:r>
        <w:rPr>
          <w:rFonts w:ascii="Times New Roman" w:hAnsi="Times New Roman" w:eastAsia="Times New Roman"/>
          <w:sz w:val="20"/>
        </w:rPr>
        <w:t>Tabel 7.1 Matriks Evaluasi Pembelajaran</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tblHeader w:val="true"/>
        </w:trPr>
        <w:tc>
          <w:tcPr>
            <w:tcW w:type="dxa" w:w="198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Objek</w:t>
            </w:r>
          </w:p>
        </w:tc>
        <w:tc>
          <w:tcPr>
            <w:tcW w:type="dxa" w:w="413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Pertanyaan Kunci</w:t>
            </w:r>
          </w:p>
        </w:tc>
        <w:tc>
          <w:tcPr>
            <w:tcW w:type="dxa" w:w="272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Sumber Data</w:t>
            </w:r>
          </w:p>
        </w:tc>
      </w:tr>
      <w:tr>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t>Perencanaan</w:t>
            </w:r>
          </w:p>
        </w:tc>
        <w:tc>
          <w:tcPr>
            <w:tcW w:type="dxa" w:w="4139"/>
            <w:tcMar>
              <w:top w:w="40" w:type="dxa"/>
              <w:start w:w="55" w:type="dxa"/>
              <w:bottom w:w="40" w:type="dxa"/>
              <w:end w:w="55" w:type="dxa"/>
            </w:tcMar>
            <w:vAlign w:val="top"/>
          </w:tcPr>
          <w:p>
            <w:pPr>
              <w:pStyle w:val="TableText"/>
              <w:jc w:val="left"/>
            </w:pPr>
            <w:r/>
            <w:r>
              <w:rPr>
                <w:rFonts w:ascii="Times New Roman" w:hAnsi="Times New Roman" w:eastAsia="Times New Roman"/>
                <w:sz w:val="19"/>
              </w:rPr>
              <w:t>Apakah TP, aktivitas, asesmen, waktu, dan fasilitas selaras?</w:t>
            </w:r>
          </w:p>
        </w:tc>
        <w:tc>
          <w:tcPr>
            <w:tcW w:type="dxa" w:w="2721"/>
            <w:tcMar>
              <w:top w:w="40" w:type="dxa"/>
              <w:start w:w="55" w:type="dxa"/>
              <w:bottom w:w="40" w:type="dxa"/>
              <w:end w:w="55" w:type="dxa"/>
            </w:tcMar>
            <w:vAlign w:val="top"/>
          </w:tcPr>
          <w:p>
            <w:pPr>
              <w:pStyle w:val="TableText"/>
              <w:jc w:val="left"/>
            </w:pPr>
            <w:r/>
            <w:r>
              <w:rPr>
                <w:rFonts w:ascii="Times New Roman" w:hAnsi="Times New Roman" w:eastAsia="Times New Roman"/>
                <w:sz w:val="19"/>
              </w:rPr>
              <w:t>RPP/rancangan, instrumen, job sheet</w:t>
            </w:r>
          </w:p>
        </w:tc>
      </w:tr>
      <w:tr>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t>Pelaksanaan</w:t>
            </w:r>
          </w:p>
        </w:tc>
        <w:tc>
          <w:tcPr>
            <w:tcW w:type="dxa" w:w="4139"/>
            <w:tcMar>
              <w:top w:w="40" w:type="dxa"/>
              <w:start w:w="55" w:type="dxa"/>
              <w:bottom w:w="40" w:type="dxa"/>
              <w:end w:w="55" w:type="dxa"/>
            </w:tcMar>
            <w:vAlign w:val="top"/>
          </w:tcPr>
          <w:p>
            <w:pPr>
              <w:pStyle w:val="TableText"/>
              <w:jc w:val="left"/>
            </w:pPr>
            <w:r/>
            <w:r>
              <w:rPr>
                <w:rFonts w:ascii="Times New Roman" w:hAnsi="Times New Roman" w:eastAsia="Times New Roman"/>
                <w:sz w:val="19"/>
              </w:rPr>
              <w:t>Apakah murid terlibat dan scaffolding efektif?</w:t>
            </w:r>
          </w:p>
        </w:tc>
        <w:tc>
          <w:tcPr>
            <w:tcW w:type="dxa" w:w="2721"/>
            <w:tcMar>
              <w:top w:w="40" w:type="dxa"/>
              <w:start w:w="55" w:type="dxa"/>
              <w:bottom w:w="40" w:type="dxa"/>
              <w:end w:w="55" w:type="dxa"/>
            </w:tcMar>
            <w:vAlign w:val="top"/>
          </w:tcPr>
          <w:p>
            <w:pPr>
              <w:pStyle w:val="TableText"/>
              <w:jc w:val="left"/>
            </w:pPr>
            <w:r/>
            <w:r>
              <w:rPr>
                <w:rFonts w:ascii="Times New Roman" w:hAnsi="Times New Roman" w:eastAsia="Times New Roman"/>
                <w:sz w:val="19"/>
              </w:rPr>
              <w:t>Observasi, checkpoint, dokumentasi</w:t>
            </w:r>
          </w:p>
        </w:tc>
      </w:tr>
      <w:tr>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t>Asesmen</w:t>
            </w:r>
          </w:p>
        </w:tc>
        <w:tc>
          <w:tcPr>
            <w:tcW w:type="dxa" w:w="4139"/>
            <w:tcMar>
              <w:top w:w="40" w:type="dxa"/>
              <w:start w:w="55" w:type="dxa"/>
              <w:bottom w:w="40" w:type="dxa"/>
              <w:end w:w="55" w:type="dxa"/>
            </w:tcMar>
            <w:vAlign w:val="top"/>
          </w:tcPr>
          <w:p>
            <w:pPr>
              <w:pStyle w:val="TableText"/>
              <w:jc w:val="left"/>
            </w:pPr>
            <w:r/>
            <w:r>
              <w:rPr>
                <w:rFonts w:ascii="Times New Roman" w:hAnsi="Times New Roman" w:eastAsia="Times New Roman"/>
                <w:sz w:val="19"/>
              </w:rPr>
              <w:t>Apakah instrumen valid, adil, dan menghasilkan tindak lanjut?</w:t>
            </w:r>
          </w:p>
        </w:tc>
        <w:tc>
          <w:tcPr>
            <w:tcW w:type="dxa" w:w="2721"/>
            <w:tcMar>
              <w:top w:w="40" w:type="dxa"/>
              <w:start w:w="55" w:type="dxa"/>
              <w:bottom w:w="40" w:type="dxa"/>
              <w:end w:w="55" w:type="dxa"/>
            </w:tcMar>
            <w:vAlign w:val="top"/>
          </w:tcPr>
          <w:p>
            <w:pPr>
              <w:pStyle w:val="TableText"/>
              <w:jc w:val="left"/>
            </w:pPr>
            <w:r/>
            <w:r>
              <w:rPr>
                <w:rFonts w:ascii="Times New Roman" w:hAnsi="Times New Roman" w:eastAsia="Times New Roman"/>
                <w:sz w:val="19"/>
              </w:rPr>
              <w:t>Pre/posttest, rubrik, self/peer</w:t>
            </w:r>
          </w:p>
        </w:tc>
      </w:tr>
      <w:tr>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t>TaRL</w:t>
            </w:r>
          </w:p>
        </w:tc>
        <w:tc>
          <w:tcPr>
            <w:tcW w:type="dxa" w:w="4139"/>
            <w:tcMar>
              <w:top w:w="40" w:type="dxa"/>
              <w:start w:w="55" w:type="dxa"/>
              <w:bottom w:w="40" w:type="dxa"/>
              <w:end w:w="55" w:type="dxa"/>
            </w:tcMar>
            <w:vAlign w:val="top"/>
          </w:tcPr>
          <w:p>
            <w:pPr>
              <w:pStyle w:val="TableText"/>
              <w:jc w:val="left"/>
            </w:pPr>
            <w:r/>
            <w:r>
              <w:rPr>
                <w:rFonts w:ascii="Times New Roman" w:hAnsi="Times New Roman" w:eastAsia="Times New Roman"/>
                <w:sz w:val="19"/>
              </w:rPr>
              <w:t>Apakah bantuan dan regrouping berdasarkan bukti?</w:t>
            </w:r>
          </w:p>
        </w:tc>
        <w:tc>
          <w:tcPr>
            <w:tcW w:type="dxa" w:w="2721"/>
            <w:tcMar>
              <w:top w:w="40" w:type="dxa"/>
              <w:start w:w="55" w:type="dxa"/>
              <w:bottom w:w="40" w:type="dxa"/>
              <w:end w:w="55" w:type="dxa"/>
            </w:tcMar>
            <w:vAlign w:val="top"/>
          </w:tcPr>
          <w:p>
            <w:pPr>
              <w:pStyle w:val="TableText"/>
              <w:jc w:val="left"/>
            </w:pPr>
            <w:r/>
            <w:r>
              <w:rPr>
                <w:rFonts w:ascii="Times New Roman" w:hAnsi="Times New Roman" w:eastAsia="Times New Roman"/>
                <w:sz w:val="19"/>
              </w:rPr>
              <w:t>Pemetaan awal dan formatif</w:t>
            </w:r>
          </w:p>
        </w:tc>
      </w:tr>
      <w:tr>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t>DUP</w:t>
            </w:r>
          </w:p>
        </w:tc>
        <w:tc>
          <w:tcPr>
            <w:tcW w:type="dxa" w:w="4139"/>
            <w:tcMar>
              <w:top w:w="40" w:type="dxa"/>
              <w:start w:w="55" w:type="dxa"/>
              <w:bottom w:w="40" w:type="dxa"/>
              <w:end w:w="55" w:type="dxa"/>
            </w:tcMar>
            <w:vAlign w:val="top"/>
          </w:tcPr>
          <w:p>
            <w:pPr>
              <w:pStyle w:val="TableText"/>
              <w:jc w:val="left"/>
            </w:pPr>
            <w:r/>
            <w:r>
              <w:rPr>
                <w:rFonts w:ascii="Times New Roman" w:hAnsi="Times New Roman" w:eastAsia="Times New Roman"/>
                <w:sz w:val="19"/>
              </w:rPr>
              <w:t>Apakah hambatan akses/representasi berkurang?</w:t>
            </w:r>
          </w:p>
        </w:tc>
        <w:tc>
          <w:tcPr>
            <w:tcW w:type="dxa" w:w="2721"/>
            <w:tcMar>
              <w:top w:w="40" w:type="dxa"/>
              <w:start w:w="55" w:type="dxa"/>
              <w:bottom w:w="40" w:type="dxa"/>
              <w:end w:w="55" w:type="dxa"/>
            </w:tcMar>
            <w:vAlign w:val="top"/>
          </w:tcPr>
          <w:p>
            <w:pPr>
              <w:pStyle w:val="TableText"/>
              <w:jc w:val="left"/>
            </w:pPr>
            <w:r/>
            <w:r>
              <w:rPr>
                <w:rFonts w:ascii="Times New Roman" w:hAnsi="Times New Roman" w:eastAsia="Times New Roman"/>
                <w:sz w:val="19"/>
              </w:rPr>
              <w:t>Angket dan observasi</w:t>
            </w:r>
          </w:p>
        </w:tc>
      </w:tr>
      <w:tr>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t>CRT</w:t>
            </w:r>
          </w:p>
        </w:tc>
        <w:tc>
          <w:tcPr>
            <w:tcW w:type="dxa" w:w="4139"/>
            <w:tcMar>
              <w:top w:w="40" w:type="dxa"/>
              <w:start w:w="55" w:type="dxa"/>
              <w:bottom w:w="40" w:type="dxa"/>
              <w:end w:w="55" w:type="dxa"/>
            </w:tcMar>
            <w:vAlign w:val="top"/>
          </w:tcPr>
          <w:p>
            <w:pPr>
              <w:pStyle w:val="TableText"/>
              <w:jc w:val="left"/>
            </w:pPr>
            <w:r/>
            <w:r>
              <w:rPr>
                <w:rFonts w:ascii="Times New Roman" w:hAnsi="Times New Roman" w:eastAsia="Times New Roman"/>
                <w:sz w:val="19"/>
              </w:rPr>
              <w:t>Apakah konteks murid membantu pemahaman?</w:t>
            </w:r>
          </w:p>
        </w:tc>
        <w:tc>
          <w:tcPr>
            <w:tcW w:type="dxa" w:w="2721"/>
            <w:tcMar>
              <w:top w:w="40" w:type="dxa"/>
              <w:start w:w="55" w:type="dxa"/>
              <w:bottom w:w="40" w:type="dxa"/>
              <w:end w:w="55" w:type="dxa"/>
            </w:tcMar>
            <w:vAlign w:val="top"/>
          </w:tcPr>
          <w:p>
            <w:pPr>
              <w:pStyle w:val="TableText"/>
              <w:jc w:val="left"/>
            </w:pPr>
            <w:r/>
            <w:r>
              <w:rPr>
                <w:rFonts w:ascii="Times New Roman" w:hAnsi="Times New Roman" w:eastAsia="Times New Roman"/>
                <w:sz w:val="19"/>
              </w:rPr>
              <w:t>Refleksi dan diskusi</w:t>
            </w:r>
          </w:p>
        </w:tc>
      </w:tr>
      <w:tr>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t>PBL-TeFa</w:t>
            </w:r>
          </w:p>
        </w:tc>
        <w:tc>
          <w:tcPr>
            <w:tcW w:type="dxa" w:w="4139"/>
            <w:tcMar>
              <w:top w:w="40" w:type="dxa"/>
              <w:start w:w="55" w:type="dxa"/>
              <w:bottom w:w="40" w:type="dxa"/>
              <w:end w:w="55" w:type="dxa"/>
            </w:tcMar>
            <w:vAlign w:val="top"/>
          </w:tcPr>
          <w:p>
            <w:pPr>
              <w:pStyle w:val="TableText"/>
              <w:jc w:val="left"/>
            </w:pPr>
            <w:r/>
            <w:r>
              <w:rPr>
                <w:rFonts w:ascii="Times New Roman" w:hAnsi="Times New Roman" w:eastAsia="Times New Roman"/>
                <w:sz w:val="19"/>
              </w:rPr>
              <w:t>Apakah murid menganalisis dan bekerja secara profesional?</w:t>
            </w:r>
          </w:p>
        </w:tc>
        <w:tc>
          <w:tcPr>
            <w:tcW w:type="dxa" w:w="2721"/>
            <w:tcMar>
              <w:top w:w="40" w:type="dxa"/>
              <w:start w:w="55" w:type="dxa"/>
              <w:bottom w:w="40" w:type="dxa"/>
              <w:end w:w="55" w:type="dxa"/>
            </w:tcMar>
            <w:vAlign w:val="top"/>
          </w:tcPr>
          <w:p>
            <w:pPr>
              <w:pStyle w:val="TableText"/>
              <w:jc w:val="left"/>
            </w:pPr>
            <w:r/>
            <w:r>
              <w:rPr>
                <w:rFonts w:ascii="Times New Roman" w:hAnsi="Times New Roman" w:eastAsia="Times New Roman"/>
                <w:sz w:val="19"/>
              </w:rPr>
              <w:t>Produk, proses, QC, presentasi</w:t>
            </w:r>
          </w:p>
        </w:tc>
      </w:tr>
    </w:tbl>
    <w:p/>
    <w:p>
      <w:pPr>
        <w:pStyle w:val="Heading2"/>
      </w:pPr>
      <w:r>
        <w:rPr>
          <w:rFonts w:ascii="Times New Roman" w:hAnsi="Times New Roman" w:eastAsia="Times New Roman"/>
          <w:b/>
          <w:sz w:val="24"/>
        </w:rPr>
        <w:t>7.2 Evaluasi Ketercapaian Tujuan dan SOLO</w:t>
      </w:r>
    </w:p>
    <w:p>
      <w:pPr>
        <w:pStyle w:val="BodyTextUAS"/>
        <w:keepNext w:val="0"/>
        <w:ind w:firstLine="709"/>
      </w:pPr>
      <w:r>
        <w:rPr>
          <w:rFonts w:ascii="Times New Roman" w:hAnsi="Times New Roman" w:eastAsia="Times New Roman"/>
          <w:i w:val="0"/>
          <w:sz w:val="24"/>
        </w:rPr>
        <w:t>Data pretest dan posttest dibandingkan melalui rata-rata, persentase murid mencapai KKTP, jenis kesalahan, serta perubahan distribusi SOLO. Persentase ketuntasan klasikal dihitung dengan rumus jumlah murid mencapai KKTP dibagi jumlah seluruh murid dikalikan 100%. Karena laporan ini merupakan rancangan, hasil posttest tidak diisi sebagai fakta sebelum implementasi dilakukan.</w:t>
      </w:r>
    </w:p>
    <w:p>
      <w:pPr>
        <w:pStyle w:val="CaptionUAS"/>
      </w:pPr>
      <w:r>
        <w:rPr>
          <w:rFonts w:ascii="Times New Roman" w:hAnsi="Times New Roman" w:eastAsia="Times New Roman"/>
          <w:sz w:val="20"/>
        </w:rPr>
        <w:t>Tabel 7.2 Format Analisis Pretest-Posttest</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255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Indikator</w:t>
            </w:r>
          </w:p>
        </w:tc>
        <w:tc>
          <w:tcPr>
            <w:tcW w:type="dxa" w:w="198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Pretest</w:t>
            </w:r>
          </w:p>
        </w:tc>
        <w:tc>
          <w:tcPr>
            <w:tcW w:type="dxa" w:w="226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Posttest</w:t>
            </w:r>
          </w:p>
        </w:tc>
        <w:tc>
          <w:tcPr>
            <w:tcW w:type="dxa" w:w="226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Interpretasi</w:t>
            </w:r>
          </w:p>
        </w:tc>
      </w:tr>
      <w:tr>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Rata-rata</w:t>
            </w:r>
          </w:p>
        </w:tc>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t>65</w:t>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Diisi setelah implementasi</w:t>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Perubahan penguasaan konsep</w:t>
            </w:r>
          </w:p>
        </w:tc>
      </w:tr>
      <w:tr>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Murid mencapai KKTP</w:t>
            </w:r>
          </w:p>
        </w:tc>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t>Diisi</w:t>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Diisi</w:t>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Ketuntasan klasikal</w:t>
            </w:r>
          </w:p>
        </w:tc>
      </w:tr>
      <w:tr>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Level relasional+</w:t>
            </w:r>
          </w:p>
        </w:tc>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t>Diisi</w:t>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Diisi</w:t>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Kedalaman pemahaman</w:t>
            </w:r>
          </w:p>
        </w:tc>
      </w:tr>
      <w:tr>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Kesalahan dominan</w:t>
            </w:r>
          </w:p>
        </w:tc>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t>Topologi/IPv4</w:t>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Diisi</w:t>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Prioritas tindak lanjut</w:t>
            </w:r>
          </w:p>
        </w:tc>
      </w:tr>
    </w:tbl>
    <w:p/>
    <w:p>
      <w:pPr>
        <w:pStyle w:val="BodyTextUAS"/>
        <w:keepNext w:val="0"/>
        <w:ind w:firstLine="709"/>
      </w:pPr>
      <w:r>
        <w:rPr>
          <w:rFonts w:ascii="Times New Roman" w:hAnsi="Times New Roman" w:eastAsia="Times New Roman"/>
          <w:i w:val="0"/>
          <w:sz w:val="24"/>
        </w:rPr>
        <w:t>SOLO membantu membedakan murid yang hanya mengenali komponen dengan murid yang mampu menghubungkan dan mentransfer konsep. Target akhir adalah mayoritas kelas minimal mencapai relasional, sementara murid yang mencapai extended abstract memperoleh tantangan baru.</w:t>
      </w:r>
    </w:p>
    <w:p>
      <w:pPr>
        <w:pStyle w:val="Heading2"/>
      </w:pPr>
      <w:r>
        <w:rPr>
          <w:rFonts w:ascii="Times New Roman" w:hAnsi="Times New Roman" w:eastAsia="Times New Roman"/>
          <w:b/>
          <w:sz w:val="24"/>
        </w:rPr>
        <w:t>7.3 Evaluasi TaRL, DUP, dan CRT</w:t>
      </w:r>
    </w:p>
    <w:p>
      <w:pPr>
        <w:pStyle w:val="BodyTextUAS"/>
        <w:spacing w:line="360" w:lineRule="auto"/>
        <w:ind w:left="340" w:hanging="170"/>
      </w:pPr>
      <w:r>
        <w:rPr>
          <w:rFonts w:ascii="Times New Roman" w:hAnsi="Times New Roman" w:eastAsia="Times New Roman"/>
          <w:sz w:val="24"/>
        </w:rPr>
        <w:t>• TaRL dievaluasi dari ketepatan pemetaan awal, efektivitas scaffolding, keberhasilan regrouping, berkurangnya ketergantungan pada guru, dan tersedianya pengayaan bagi murid lanjut.</w:t>
      </w:r>
    </w:p>
    <w:p>
      <w:pPr>
        <w:pStyle w:val="BodyTextUAS"/>
        <w:spacing w:line="360" w:lineRule="auto"/>
        <w:ind w:left="340" w:hanging="170"/>
      </w:pPr>
      <w:r>
        <w:rPr>
          <w:rFonts w:ascii="Times New Roman" w:hAnsi="Times New Roman" w:eastAsia="Times New Roman"/>
          <w:sz w:val="24"/>
        </w:rPr>
        <w:t>• DUP dievaluasi dari akses materi, kegunaan diagram/demonstrasi/simulasi, kesempatan praktik, dan beragam bentuk ekspresi. Standar kompetensi tetap sama.</w:t>
      </w:r>
    </w:p>
    <w:p>
      <w:pPr>
        <w:pStyle w:val="BodyTextUAS"/>
        <w:spacing w:line="360" w:lineRule="auto"/>
        <w:ind w:left="340" w:hanging="170"/>
      </w:pPr>
      <w:r>
        <w:rPr>
          <w:rFonts w:ascii="Times New Roman" w:hAnsi="Times New Roman" w:eastAsia="Times New Roman"/>
          <w:sz w:val="24"/>
        </w:rPr>
        <w:t>• CRT dievaluasi dari kemampuan murid menghubungkan pengalaman Wi-Fi, hotspot, jaringan sekolah, dan keterbatasan akses perangkat dengan konsep teknis yang lebih formal.</w:t>
      </w:r>
    </w:p>
    <w:p>
      <w:pPr>
        <w:pStyle w:val="BodyTextUAS"/>
        <w:keepNext w:val="0"/>
        <w:ind w:firstLine="709"/>
      </w:pPr>
      <w:r>
        <w:rPr>
          <w:rFonts w:ascii="Times New Roman" w:hAnsi="Times New Roman" w:eastAsia="Times New Roman"/>
          <w:i w:val="0"/>
          <w:sz w:val="24"/>
        </w:rPr>
        <w:t>Angket evaluasi dapat menggunakan pernyataan seperti “Diagram membantu saya memahami topologi”, “Packet Tracer membantu saya memahami hubungan perangkat”, “Contoh yang digunakan dekat dengan pengalaman saya”, dan “Saya memiliki kesempatan yang cukup untuk menunjukkan pemahaman melalui praktik”.</w:t>
      </w:r>
    </w:p>
    <w:p>
      <w:pPr>
        <w:pStyle w:val="Heading2"/>
      </w:pPr>
      <w:r>
        <w:rPr>
          <w:rFonts w:ascii="Times New Roman" w:hAnsi="Times New Roman" w:eastAsia="Times New Roman"/>
          <w:b/>
          <w:sz w:val="24"/>
        </w:rPr>
        <w:t>7.4 Evaluasi PBL-TeFa dan Kualitas Asesmen</w:t>
      </w:r>
    </w:p>
    <w:p>
      <w:pPr>
        <w:pStyle w:val="BodyTextUAS"/>
        <w:keepNext w:val="0"/>
        <w:ind w:firstLine="709"/>
      </w:pPr>
      <w:r>
        <w:rPr>
          <w:rFonts w:ascii="Times New Roman" w:hAnsi="Times New Roman" w:eastAsia="Times New Roman"/>
          <w:i w:val="0"/>
          <w:sz w:val="24"/>
        </w:rPr>
        <w:t>PBL dianggap berfungsi jika murid benar-benar menganalisis masalah dan mengambil keputusan, bukan hanya mengikuti instruksi. Elemen TeFa dianggap efektif jika job sheet, pembagian peran, target waktu, quality control, K3LH, dan dokumentasi menghasilkan budaya kerja yang lebih profesional. Jika jaringan berhasil tetapi murid tidak dapat menjelaskan alasan konfigurasi, tujuan pembelajaran mendalam belum tercapai secara utuh.</w:t>
      </w:r>
    </w:p>
    <w:p>
      <w:pPr>
        <w:pStyle w:val="BodyTextUAS"/>
        <w:keepNext w:val="0"/>
        <w:ind w:firstLine="709"/>
      </w:pPr>
      <w:r>
        <w:rPr>
          <w:rFonts w:ascii="Times New Roman" w:hAnsi="Times New Roman" w:eastAsia="Times New Roman"/>
          <w:i w:val="0"/>
          <w:sz w:val="24"/>
        </w:rPr>
        <w:t>Kualitas asesmen dievaluasi dari kesesuaian dengan TP, keterbacaan, keadilan, autentisitas, kejelasan rubrik, ketersediaan bukti individual, dan kebermanfaatan data untuk tindak lanjut. Butir soal yang dijawab salah oleh hampir seluruh kelas perlu diperiksa kembali: apakah memang kompetensinya belum dikuasai, atau redaksi/kunci soal bermasalah.</w:t>
      </w:r>
    </w:p>
    <w:p>
      <w:pPr>
        <w:pStyle w:val="Heading2"/>
      </w:pPr>
      <w:r>
        <w:rPr>
          <w:rFonts w:ascii="Times New Roman" w:hAnsi="Times New Roman" w:eastAsia="Times New Roman"/>
          <w:b/>
          <w:sz w:val="24"/>
        </w:rPr>
        <w:t>7.5 Pengambilan Keputusan dan Perbaikan Berkelanjutan</w:t>
      </w:r>
    </w:p>
    <w:p>
      <w:pPr>
        <w:pStyle w:val="CaptionUAS"/>
      </w:pPr>
      <w:r>
        <w:rPr>
          <w:rFonts w:ascii="Times New Roman" w:hAnsi="Times New Roman" w:eastAsia="Times New Roman"/>
          <w:sz w:val="20"/>
        </w:rPr>
        <w:t>Tabel 7.3 Contoh Keputusan Berdasarkan Hasil Evaluasi</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396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Kondisi</w:t>
            </w:r>
          </w:p>
        </w:tc>
        <w:tc>
          <w:tcPr>
            <w:tcW w:type="dxa" w:w="481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Keputusan</w:t>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Konsep rendah, praktik tinggi</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9"/>
              </w:rPr>
              <w:t>Penguatan alasan konseptual dan pertanyaan “mengapa”</w:t>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Konsep tinggi, praktik rendah</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9"/>
              </w:rPr>
              <w:t>Demonstrasi dan latihan fisik tambahan</w:t>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Konfigurasi baik, troubleshooting rendah</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9"/>
              </w:rPr>
              <w:t>Kasus gangguan yang sengaja dibuat</w:t>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Produk kelompok baik, bukti individu rendah</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9"/>
              </w:rPr>
              <w:t>Konferensi/tes praktik singkat individual</w:t>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Kelompok dasar tetap tidak berkembang</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9"/>
              </w:rPr>
              <w:t>Evaluasi scaffolding dan tambahan waktu</w:t>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Kelompok lanjut tidak tertantang</w:t>
            </w:r>
          </w:p>
        </w:tc>
        <w:tc>
          <w:tcPr>
            <w:tcW w:type="dxa" w:w="4819"/>
            <w:tcMar>
              <w:top w:w="40" w:type="dxa"/>
              <w:start w:w="55" w:type="dxa"/>
              <w:bottom w:w="40" w:type="dxa"/>
              <w:end w:w="55" w:type="dxa"/>
            </w:tcMar>
            <w:vAlign w:val="top"/>
          </w:tcPr>
          <w:p>
            <w:pPr>
              <w:pStyle w:val="TableText"/>
              <w:jc w:val="left"/>
            </w:pPr>
            <w:r/>
            <w:r>
              <w:rPr>
                <w:rFonts w:ascii="Times New Roman" w:hAnsi="Times New Roman" w:eastAsia="Times New Roman"/>
                <w:sz w:val="19"/>
              </w:rPr>
              <w:t>Kasus baru, dokumentasi teknis, tutor sebaya</w:t>
            </w:r>
          </w:p>
        </w:tc>
      </w:tr>
    </w:tbl>
    <w:p/>
    <w:p>
      <w:pPr>
        <w:pStyle w:val="CaptionUAS"/>
      </w:pPr>
      <w:r>
        <w:rPr>
          <w:rFonts w:ascii="Times New Roman" w:hAnsi="Times New Roman" w:eastAsia="Times New Roman"/>
          <w:sz w:val="20"/>
        </w:rPr>
        <w:t>Tabel 7.4 Indikator Keberhasilan Keseluruhan</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453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Indikator</w:t>
            </w:r>
          </w:p>
        </w:tc>
        <w:tc>
          <w:tcPr>
            <w:tcW w:type="dxa" w:w="4252"/>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Target Rancangan</w:t>
            </w:r>
          </w:p>
        </w:tc>
      </w:tr>
      <w:tr>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Murid mencapai KKTP</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≥75%</w:t>
            </w:r>
          </w:p>
        </w:tc>
      </w:tr>
      <w:tr>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Nilai praktik ≥75</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≥75% murid</w:t>
            </w:r>
          </w:p>
        </w:tc>
      </w:tr>
      <w:tr>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Jaringan kelompok berfungsi</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9/9 kelompok setelah perbaikan</w:t>
            </w:r>
          </w:p>
        </w:tc>
      </w:tr>
      <w:tr>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Rata-rata posttest</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Lebih tinggi daripada pretest</w:t>
            </w:r>
          </w:p>
        </w:tc>
      </w:tr>
      <w:tr>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SOLO relasional atau lebih</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Mayoritas kelas</w:t>
            </w:r>
          </w:p>
        </w:tc>
      </w:tr>
      <w:tr>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Partisipasi praktik</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Seluruh murid terlibat melalui peran</w:t>
            </w:r>
          </w:p>
        </w:tc>
      </w:tr>
      <w:tr>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Regrouping</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Berdasarkan data formatif</w:t>
            </w:r>
          </w:p>
        </w:tc>
      </w:tr>
      <w:tr>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Refleksi</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100% murid</w:t>
            </w:r>
          </w:p>
        </w:tc>
      </w:tr>
      <w:tr>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Remedial/pengayaan</w:t>
            </w:r>
          </w:p>
        </w:tc>
        <w:tc>
          <w:tcPr>
            <w:tcW w:type="dxa" w:w="4252"/>
            <w:tcMar>
              <w:top w:w="40" w:type="dxa"/>
              <w:start w:w="55" w:type="dxa"/>
              <w:bottom w:w="40" w:type="dxa"/>
              <w:end w:w="55" w:type="dxa"/>
            </w:tcMar>
            <w:vAlign w:val="top"/>
          </w:tcPr>
          <w:p>
            <w:pPr>
              <w:pStyle w:val="TableText"/>
              <w:jc w:val="left"/>
            </w:pPr>
            <w:r/>
            <w:r>
              <w:rPr>
                <w:rFonts w:ascii="Times New Roman" w:hAnsi="Times New Roman" w:eastAsia="Times New Roman"/>
                <w:sz w:val="19"/>
              </w:rPr>
              <w:t>Tersedia sesuai kebutuhan</w:t>
            </w:r>
          </w:p>
        </w:tc>
      </w:tr>
    </w:tbl>
    <w:p/>
    <w:p>
      <w:pPr>
        <w:pStyle w:val="BodyTextUAS"/>
        <w:keepNext w:val="0"/>
        <w:ind w:firstLine="709"/>
      </w:pPr>
      <w:r>
        <w:rPr>
          <w:rFonts w:ascii="Times New Roman" w:hAnsi="Times New Roman" w:eastAsia="Times New Roman"/>
          <w:i w:val="0"/>
          <w:sz w:val="24"/>
        </w:rPr>
        <w:t>Siklus perbaikan dirancang sebagai: asesmen awal -&gt; rancangan -&gt; implementasi -&gt; asesmen formatif -&gt; penyesuaian/regrouping -&gt; asesmen akhir -&gt; analisis -&gt; refleksi -&gt; perbaikan rancangan berikutnya. Evaluasi, refleksi, dan tindak lanjut merupakan bagian yang tidak terpisahkan dari pembelajaran mendalam (Materi PMAL SMK, 2026).</w:t>
      </w:r>
    </w:p>
    <w:p>
      <w:r>
        <w:br w:type="page"/>
      </w:r>
    </w:p>
    <w:p>
      <w:pPr>
        <w:pStyle w:val="Heading1"/>
        <w:jc w:val="center"/>
      </w:pPr>
      <w:r>
        <w:rPr>
          <w:rFonts w:ascii="Times New Roman" w:hAnsi="Times New Roman" w:eastAsia="Times New Roman"/>
          <w:b/>
          <w:sz w:val="28"/>
        </w:rPr>
        <w:t>BAB VIII</w:t>
        <w:br/>
        <w:t>KESIMPULAN, REFLEKSI PRIBADI, DAN TINDAK LANJUT</w:t>
      </w:r>
    </w:p>
    <w:p>
      <w:pPr>
        <w:pStyle w:val="Heading2"/>
      </w:pPr>
      <w:r>
        <w:rPr>
          <w:rFonts w:ascii="Times New Roman" w:hAnsi="Times New Roman" w:eastAsia="Times New Roman"/>
          <w:b/>
          <w:sz w:val="24"/>
        </w:rPr>
        <w:t>8.1 Kesimpulan</w:t>
      </w:r>
    </w:p>
    <w:p>
      <w:pPr>
        <w:pStyle w:val="BodyTextUAS"/>
        <w:keepNext w:val="0"/>
        <w:ind w:firstLine="709"/>
      </w:pPr>
      <w:r>
        <w:rPr>
          <w:rFonts w:ascii="Times New Roman" w:hAnsi="Times New Roman" w:eastAsia="Times New Roman"/>
          <w:i w:val="0"/>
          <w:sz w:val="24"/>
        </w:rPr>
        <w:t>Rancangan pembelajaran LAN menunjukkan bahwa pembelajaran vokasional perlu dimulai dari kondisi awal murid, bukan hanya urutan materi. Asesmen awal membantu guru membaca kesiapan, pengalaman, dan hambatan sehingga keputusan pembelajaran dapat dibuat secara lebih tepat. Data asesmen digunakan untuk merancang bantuan, aktivitas, regrouping, remedial, dan pengayaan.</w:t>
      </w:r>
    </w:p>
    <w:p>
      <w:pPr>
        <w:pStyle w:val="BodyTextUAS"/>
        <w:keepNext w:val="0"/>
        <w:ind w:firstLine="709"/>
      </w:pPr>
      <w:r>
        <w:rPr>
          <w:rFonts w:ascii="Times New Roman" w:hAnsi="Times New Roman" w:eastAsia="Times New Roman"/>
          <w:i w:val="0"/>
          <w:sz w:val="24"/>
        </w:rPr>
        <w:t>DUP membantu mengurangi hambatan dengan menyediakan beragam representasi, keterlibatan, serta aksi dan ekspresi. TaRL menyesuaikan titik awal dan tingkat dukungan, sementara CRT memastikan pengalaman dan lingkungan murid menjadi bagian dari pembelajaran. PBL dan elemen TeFa membawa konsep ke masalah dan proses kerja yang menyerupai tugas teknisi jaringan.</w:t>
      </w:r>
    </w:p>
    <w:p>
      <w:pPr>
        <w:pStyle w:val="BodyTextUAS"/>
        <w:keepNext w:val="0"/>
        <w:ind w:firstLine="709"/>
      </w:pPr>
      <w:r>
        <w:rPr>
          <w:rFonts w:ascii="Times New Roman" w:hAnsi="Times New Roman" w:eastAsia="Times New Roman"/>
          <w:i w:val="0"/>
          <w:sz w:val="24"/>
        </w:rPr>
        <w:t>Asesmen berkelanjutan melalui for learning, as learning, dan of learning memungkinkan guru melihat perkembangan secara utuh. Taksonomi SOLO membantu membedakan pemahaman yang hanya berupa pengetahuan terpisah dengan pemahaman relasional dan kemampuan transfer. Karena itu, keberhasilan pembelajaran tidak hanya dibuktikan oleh nilai atau jaringan yang berfungsi, tetapi juga kemampuan murid menjelaskan, mendiagnosis, bekerja aman, berkolaborasi, dan merefleksikan proses.</w:t>
      </w:r>
    </w:p>
    <w:p>
      <w:pPr>
        <w:pStyle w:val="BodyTextUAS"/>
        <w:keepNext w:val="0"/>
        <w:ind w:firstLine="709"/>
      </w:pPr>
      <w:r>
        <w:rPr>
          <w:rFonts w:ascii="Times New Roman" w:hAnsi="Times New Roman" w:eastAsia="Times New Roman"/>
          <w:i w:val="0"/>
          <w:sz w:val="24"/>
        </w:rPr>
        <w:t>Secara keseluruhan, integrasi asesmen awal, DUP, TaRL, CRT, pembelajaran kontekstual, asesmen formatif, refleksi, dan tindak lanjut membentuk satu siklus pembelajaran mendalam yang berpihak pada perkembangan murid dan relevan dengan karakter pendidikan vokasional.</w:t>
      </w:r>
    </w:p>
    <w:p>
      <w:pPr>
        <w:pStyle w:val="Heading2"/>
      </w:pPr>
      <w:r>
        <w:rPr>
          <w:rFonts w:ascii="Times New Roman" w:hAnsi="Times New Roman" w:eastAsia="Times New Roman"/>
          <w:b/>
          <w:sz w:val="24"/>
        </w:rPr>
        <w:t>8.2 Refleksi Pribadi</w:t>
      </w:r>
    </w:p>
    <w:p>
      <w:pPr>
        <w:pStyle w:val="BodyTextUAS"/>
        <w:keepNext w:val="0"/>
        <w:ind w:firstLine="709"/>
      </w:pPr>
      <w:r>
        <w:rPr>
          <w:rFonts w:ascii="Times New Roman" w:hAnsi="Times New Roman" w:eastAsia="Times New Roman"/>
          <w:i w:val="0"/>
          <w:sz w:val="24"/>
        </w:rPr>
        <w:t>Melalui penyusunan rancangan ini, pemahaman saya tentang asesmen berubah. Sebelumnya asesmen lebih mudah dipahami sebagai kegiatan untuk mengetahui hasil belajar dan menghasilkan nilai. Setelah mempelajari PMAL, saya semakin memahami bahwa asesmen seharusnya membantu guru mengetahui posisi awal murid, memantau perkembangan, memberi umpan balik, menentukan bantuan, dan merancang tindak lanjut.</w:t>
      </w:r>
    </w:p>
    <w:p>
      <w:pPr>
        <w:pStyle w:val="BodyTextUAS"/>
        <w:keepNext w:val="0"/>
        <w:ind w:firstLine="709"/>
      </w:pPr>
      <w:r>
        <w:rPr>
          <w:rFonts w:ascii="Times New Roman" w:hAnsi="Times New Roman" w:eastAsia="Times New Roman"/>
          <w:i w:val="0"/>
          <w:sz w:val="24"/>
        </w:rPr>
        <w:t>Perubahan yang paling terasa bagi saya adalah cara melihat asesmen awal. Asesmen awal bukan sekadar pretest. Jika hasilnya menunjukkan sebagian murid masih keliru mengenali topologi, guru tidak seharusnya langsung membawa seluruh kelas ke konfigurasi IPv4 dengan tingkat kesulitan yang sama. Sebaliknya, murid yang telah menguasai materi dasar tetap perlu memperoleh tantangan agar tidak hanya mengulang kemampuan yang sudah dimiliki.</w:t>
      </w:r>
    </w:p>
    <w:p>
      <w:pPr>
        <w:pStyle w:val="BodyTextUAS"/>
        <w:keepNext w:val="0"/>
        <w:ind w:firstLine="709"/>
      </w:pPr>
      <w:r>
        <w:rPr>
          <w:rFonts w:ascii="Times New Roman" w:hAnsi="Times New Roman" w:eastAsia="Times New Roman"/>
          <w:i w:val="0"/>
          <w:sz w:val="24"/>
        </w:rPr>
        <w:t>Saya juga semakin memahami bahwa pembelajaran mendalam tidak berarti memberikan materi lebih banyak atau lebih sulit. Pembelajaran menjadi mendalam ketika murid memahami hubungan konsep, mampu menerapkannya, menjelaskan alasan tindakan, dan merefleksikan kesalahan serta perbaikannya. Pada materi LAN, murid tidak cukup hanya menyebut switch, IP address, topologi star, atau ping. Mereka perlu memahami bagaimana seluruh bagian bekerja sebagai satu sistem.</w:t>
      </w:r>
    </w:p>
    <w:p>
      <w:pPr>
        <w:pStyle w:val="BodyTextUAS"/>
        <w:keepNext w:val="0"/>
        <w:ind w:firstLine="709"/>
      </w:pPr>
      <w:r>
        <w:rPr>
          <w:rFonts w:ascii="Times New Roman" w:hAnsi="Times New Roman" w:eastAsia="Times New Roman"/>
          <w:i w:val="0"/>
          <w:sz w:val="24"/>
        </w:rPr>
        <w:t>Dari DUP, TaRL, dan CRT, pendekatan yang paling menantang bagi saya adalah TaRL. Tantangannya bukan sekadar membagi 45 murid menjadi tiga kelompok. Guru perlu membaca data asesmen, menyiapkan bantuan berbeda, mengelola kelompok fleksibel, melakukan regrouping, dan tetap memastikan seluruh murid menuju kompetensi akhir yang sama dalam waktu yang terbatas.</w:t>
      </w:r>
    </w:p>
    <w:p>
      <w:pPr>
        <w:pStyle w:val="BodyTextUAS"/>
        <w:keepNext w:val="0"/>
        <w:ind w:firstLine="709"/>
      </w:pPr>
      <w:r>
        <w:rPr>
          <w:rFonts w:ascii="Times New Roman" w:hAnsi="Times New Roman" w:eastAsia="Times New Roman"/>
          <w:i w:val="0"/>
          <w:sz w:val="24"/>
        </w:rPr>
        <w:t>Saya melihat risiko apabila TaRL diterapkan secara tidak hati-hati. Murid tidak boleh merasa dirinya menjadi “kelompok dasar” secara permanen. Karena itu, saya memandang pengelompokan sebagai informasi tentang bantuan yang diperlukan saat ini, bukan identitas kemampuan. Asesmen formatif harus memberi kesempatan murid untuk bergerak dan memperoleh tantangan baru.</w:t>
      </w:r>
    </w:p>
    <w:p>
      <w:pPr>
        <w:pStyle w:val="BodyTextUAS"/>
        <w:keepNext w:val="0"/>
        <w:ind w:firstLine="709"/>
      </w:pPr>
      <w:r>
        <w:rPr>
          <w:rFonts w:ascii="Times New Roman" w:hAnsi="Times New Roman" w:eastAsia="Times New Roman"/>
          <w:i w:val="0"/>
          <w:sz w:val="24"/>
        </w:rPr>
        <w:t>CRT juga memberikan pemahaman bahwa latar kehidupan murid tidak boleh dipisahkan dari pembelajaran. Kondisi lingkungan pedesaan dan keterbatasan kepemilikan komputer pribadi bukan alasan menurunkan standar, tetapi alasan untuk mendesain akses laboratorium yang lebih adil. Pengalaman Wi-Fi, hotspot, atau koneksi putus dapat menjadi sumber untuk membangun konsep teknis yang lebih formal.</w:t>
      </w:r>
    </w:p>
    <w:p>
      <w:pPr>
        <w:pStyle w:val="BodyTextUAS"/>
        <w:keepNext w:val="0"/>
        <w:ind w:firstLine="709"/>
      </w:pPr>
      <w:r>
        <w:rPr>
          <w:rFonts w:ascii="Times New Roman" w:hAnsi="Times New Roman" w:eastAsia="Times New Roman"/>
          <w:i w:val="0"/>
          <w:sz w:val="24"/>
        </w:rPr>
        <w:t>Hal lain yang saya pelajari adalah pentingnya membedakan produk kelompok dengan bukti kemampuan individual. Jaringan yang berfungsi belum tentu berarti setiap anggota memahami konfigurasi. Karena itu, saya ingin lebih konsisten menggunakan pertanyaan individual, observasi proses, self-assessment, dan peer-assessment.</w:t>
      </w:r>
    </w:p>
    <w:p>
      <w:pPr>
        <w:pStyle w:val="BodyTextUAS"/>
        <w:keepNext w:val="0"/>
        <w:ind w:firstLine="709"/>
      </w:pPr>
      <w:r>
        <w:rPr>
          <w:rFonts w:ascii="Times New Roman" w:hAnsi="Times New Roman" w:eastAsia="Times New Roman"/>
          <w:i w:val="0"/>
          <w:sz w:val="24"/>
        </w:rPr>
        <w:t>Dalam praktik mengajar berikutnya, saya ingin menggunakan asesmen awal dan formatif sebagai dasar keputusan, bukan hanya sebagai administrasi nilai. Saya ingin menjelaskan kriteria keberhasilan sejak awal, memberi kesempatan revisi, menyediakan remedial yang spesifik, serta memberi pengayaan yang meningkatkan kompleksitas berpikir.</w:t>
      </w:r>
    </w:p>
    <w:p>
      <w:pPr>
        <w:pStyle w:val="BodyTextUAS"/>
        <w:keepNext w:val="0"/>
        <w:ind w:firstLine="709"/>
      </w:pPr>
      <w:r>
        <w:rPr>
          <w:rFonts w:ascii="Times New Roman" w:hAnsi="Times New Roman" w:eastAsia="Times New Roman"/>
          <w:i w:val="0"/>
          <w:sz w:val="24"/>
        </w:rPr>
        <w:t>Risiko apabila guru hanya memberikan nilai tanpa tindak lanjut adalah guru tidak mengetahui akar kesulitan murid. Murid yang belum mampu dapat terus tertinggal, sementara murid yang sudah mahir tidak memperoleh tantangan. Bagi saya, pembelajaran mendalam pada akhirnya menempatkan guru sebagai perancang pengalaman belajar dan pengambil keputusan berbasis data asesmen.</w:t>
      </w:r>
    </w:p>
    <w:p>
      <w:pPr>
        <w:pStyle w:val="Heading2"/>
      </w:pPr>
      <w:r>
        <w:rPr>
          <w:rFonts w:ascii="Times New Roman" w:hAnsi="Times New Roman" w:eastAsia="Times New Roman"/>
          <w:b/>
          <w:sz w:val="24"/>
        </w:rPr>
        <w:t>8.3 Rencana Tindak Lanjut</w:t>
      </w:r>
    </w:p>
    <w:p>
      <w:pPr>
        <w:pStyle w:val="CaptionUAS"/>
      </w:pPr>
      <w:r>
        <w:rPr>
          <w:rFonts w:ascii="Times New Roman" w:hAnsi="Times New Roman" w:eastAsia="Times New Roman"/>
          <w:sz w:val="20"/>
        </w:rPr>
        <w:t>Tabel 8.1 Rencana Tindak Lanjut Pribadi</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tblHeader w:val="true"/>
        </w:trPr>
        <w:tc>
          <w:tcPr>
            <w:tcW w:type="dxa" w:w="181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8"/>
              </w:rPr>
              <w:t>Fokus</w:t>
            </w:r>
          </w:p>
        </w:tc>
        <w:tc>
          <w:tcPr>
            <w:tcW w:type="dxa" w:w="453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8"/>
              </w:rPr>
              <w:t>Tindak Lanjut Konkret</w:t>
            </w:r>
          </w:p>
        </w:tc>
        <w:tc>
          <w:tcPr>
            <w:tcW w:type="dxa" w:w="272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8"/>
              </w:rPr>
              <w:t>Indikator</w:t>
            </w:r>
          </w:p>
        </w:tc>
      </w:tr>
      <w:tr>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8"/>
              </w:rPr>
              <w:t>Asesmen awal</w:t>
            </w:r>
          </w:p>
        </w:tc>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8"/>
              </w:rPr>
              <w:t>Menggunakan instrumen singkat yang menghasilkan keputusan</w:t>
            </w:r>
          </w:p>
        </w:tc>
        <w:tc>
          <w:tcPr>
            <w:tcW w:type="dxa" w:w="2721"/>
            <w:tcMar>
              <w:top w:w="40" w:type="dxa"/>
              <w:start w:w="55" w:type="dxa"/>
              <w:bottom w:w="40" w:type="dxa"/>
              <w:end w:w="55" w:type="dxa"/>
            </w:tcMar>
            <w:vAlign w:val="top"/>
          </w:tcPr>
          <w:p>
            <w:pPr>
              <w:pStyle w:val="TableText"/>
              <w:jc w:val="left"/>
            </w:pPr>
            <w:r/>
            <w:r>
              <w:rPr>
                <w:rFonts w:ascii="Times New Roman" w:hAnsi="Times New Roman" w:eastAsia="Times New Roman"/>
                <w:sz w:val="18"/>
              </w:rPr>
              <w:t>Kemampuan/kebutuhan awal terpetakan</w:t>
            </w:r>
          </w:p>
        </w:tc>
      </w:tr>
      <w:tr>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8"/>
              </w:rPr>
              <w:t>DUP</w:t>
            </w:r>
          </w:p>
        </w:tc>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8"/>
              </w:rPr>
              <w:t>Menyediakan visual, demonstrasi, digital, dan praktik</w:t>
            </w:r>
          </w:p>
        </w:tc>
        <w:tc>
          <w:tcPr>
            <w:tcW w:type="dxa" w:w="2721"/>
            <w:tcMar>
              <w:top w:w="40" w:type="dxa"/>
              <w:start w:w="55" w:type="dxa"/>
              <w:bottom w:w="40" w:type="dxa"/>
              <w:end w:w="55" w:type="dxa"/>
            </w:tcMar>
            <w:vAlign w:val="top"/>
          </w:tcPr>
          <w:p>
            <w:pPr>
              <w:pStyle w:val="TableText"/>
              <w:jc w:val="left"/>
            </w:pPr>
            <w:r/>
            <w:r>
              <w:rPr>
                <w:rFonts w:ascii="Times New Roman" w:hAnsi="Times New Roman" w:eastAsia="Times New Roman"/>
                <w:sz w:val="18"/>
              </w:rPr>
              <w:t>Murid memiliki lebih dari satu jalur akses</w:t>
            </w:r>
          </w:p>
        </w:tc>
      </w:tr>
      <w:tr>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8"/>
              </w:rPr>
              <w:t>TaRL</w:t>
            </w:r>
          </w:p>
        </w:tc>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8"/>
              </w:rPr>
              <w:t>Kelompok fleksibel dan regrouping formatif</w:t>
            </w:r>
          </w:p>
        </w:tc>
        <w:tc>
          <w:tcPr>
            <w:tcW w:type="dxa" w:w="2721"/>
            <w:tcMar>
              <w:top w:w="40" w:type="dxa"/>
              <w:start w:w="55" w:type="dxa"/>
              <w:bottom w:w="40" w:type="dxa"/>
              <w:end w:w="55" w:type="dxa"/>
            </w:tcMar>
            <w:vAlign w:val="top"/>
          </w:tcPr>
          <w:p>
            <w:pPr>
              <w:pStyle w:val="TableText"/>
              <w:jc w:val="left"/>
            </w:pPr>
            <w:r/>
            <w:r>
              <w:rPr>
                <w:rFonts w:ascii="Times New Roman" w:hAnsi="Times New Roman" w:eastAsia="Times New Roman"/>
                <w:sz w:val="18"/>
              </w:rPr>
              <w:t>Bantuan berubah sesuai bukti</w:t>
            </w:r>
          </w:p>
        </w:tc>
      </w:tr>
      <w:tr>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8"/>
              </w:rPr>
              <w:t>CRT</w:t>
            </w:r>
          </w:p>
        </w:tc>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8"/>
              </w:rPr>
              <w:t>Memulai dari pengalaman dan lingkungan murid</w:t>
            </w:r>
          </w:p>
        </w:tc>
        <w:tc>
          <w:tcPr>
            <w:tcW w:type="dxa" w:w="2721"/>
            <w:tcMar>
              <w:top w:w="40" w:type="dxa"/>
              <w:start w:w="55" w:type="dxa"/>
              <w:bottom w:w="40" w:type="dxa"/>
              <w:end w:w="55" w:type="dxa"/>
            </w:tcMar>
            <w:vAlign w:val="top"/>
          </w:tcPr>
          <w:p>
            <w:pPr>
              <w:pStyle w:val="TableText"/>
              <w:jc w:val="left"/>
            </w:pPr>
            <w:r/>
            <w:r>
              <w:rPr>
                <w:rFonts w:ascii="Times New Roman" w:hAnsi="Times New Roman" w:eastAsia="Times New Roman"/>
                <w:sz w:val="18"/>
              </w:rPr>
              <w:t>Murid menghubungkan konteks dengan konsep teknis</w:t>
            </w:r>
          </w:p>
        </w:tc>
      </w:tr>
      <w:tr>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8"/>
              </w:rPr>
              <w:t>Formatif</w:t>
            </w:r>
          </w:p>
        </w:tc>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8"/>
              </w:rPr>
              <w:t>Checkpoint, LKPD, pertanyaan lisan, observasi</w:t>
            </w:r>
          </w:p>
        </w:tc>
        <w:tc>
          <w:tcPr>
            <w:tcW w:type="dxa" w:w="2721"/>
            <w:tcMar>
              <w:top w:w="40" w:type="dxa"/>
              <w:start w:w="55" w:type="dxa"/>
              <w:bottom w:w="40" w:type="dxa"/>
              <w:end w:w="55" w:type="dxa"/>
            </w:tcMar>
            <w:vAlign w:val="top"/>
          </w:tcPr>
          <w:p>
            <w:pPr>
              <w:pStyle w:val="TableText"/>
              <w:jc w:val="left"/>
            </w:pPr>
            <w:r/>
            <w:r>
              <w:rPr>
                <w:rFonts w:ascii="Times New Roman" w:hAnsi="Times New Roman" w:eastAsia="Times New Roman"/>
                <w:sz w:val="18"/>
              </w:rPr>
              <w:t>Feedback menghasilkan revisi</w:t>
            </w:r>
          </w:p>
        </w:tc>
      </w:tr>
      <w:tr>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8"/>
              </w:rPr>
              <w:t>Autentik</w:t>
            </w:r>
          </w:p>
        </w:tc>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8"/>
              </w:rPr>
              <w:t>Memperbesar bukti praktik dan troubleshooting</w:t>
            </w:r>
          </w:p>
        </w:tc>
        <w:tc>
          <w:tcPr>
            <w:tcW w:type="dxa" w:w="2721"/>
            <w:tcMar>
              <w:top w:w="40" w:type="dxa"/>
              <w:start w:w="55" w:type="dxa"/>
              <w:bottom w:w="40" w:type="dxa"/>
              <w:end w:w="55" w:type="dxa"/>
            </w:tcMar>
            <w:vAlign w:val="top"/>
          </w:tcPr>
          <w:p>
            <w:pPr>
              <w:pStyle w:val="TableText"/>
              <w:jc w:val="left"/>
            </w:pPr>
            <w:r/>
            <w:r>
              <w:rPr>
                <w:rFonts w:ascii="Times New Roman" w:hAnsi="Times New Roman" w:eastAsia="Times New Roman"/>
                <w:sz w:val="18"/>
              </w:rPr>
              <w:t>Kompetensi dinilai melalui performa</w:t>
            </w:r>
          </w:p>
        </w:tc>
      </w:tr>
      <w:tr>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8"/>
              </w:rPr>
              <w:t>Refleksi</w:t>
            </w:r>
          </w:p>
        </w:tc>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8"/>
              </w:rPr>
              <w:t>Self-assessment dan peer-assessment</w:t>
            </w:r>
          </w:p>
        </w:tc>
        <w:tc>
          <w:tcPr>
            <w:tcW w:type="dxa" w:w="2721"/>
            <w:tcMar>
              <w:top w:w="40" w:type="dxa"/>
              <w:start w:w="55" w:type="dxa"/>
              <w:bottom w:w="40" w:type="dxa"/>
              <w:end w:w="55" w:type="dxa"/>
            </w:tcMar>
            <w:vAlign w:val="top"/>
          </w:tcPr>
          <w:p>
            <w:pPr>
              <w:pStyle w:val="TableText"/>
              <w:jc w:val="left"/>
            </w:pPr>
            <w:r/>
            <w:r>
              <w:rPr>
                <w:rFonts w:ascii="Times New Roman" w:hAnsi="Times New Roman" w:eastAsia="Times New Roman"/>
                <w:sz w:val="18"/>
              </w:rPr>
              <w:t>Murid dapat menyebut kekuatan dan target</w:t>
            </w:r>
          </w:p>
        </w:tc>
      </w:tr>
      <w:tr>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8"/>
              </w:rPr>
              <w:t>Remedial</w:t>
            </w:r>
          </w:p>
        </w:tc>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8"/>
              </w:rPr>
              <w:t>Spesifik berdasarkan kesulitan</w:t>
            </w:r>
          </w:p>
        </w:tc>
        <w:tc>
          <w:tcPr>
            <w:tcW w:type="dxa" w:w="2721"/>
            <w:tcMar>
              <w:top w:w="40" w:type="dxa"/>
              <w:start w:w="55" w:type="dxa"/>
              <w:bottom w:w="40" w:type="dxa"/>
              <w:end w:w="55" w:type="dxa"/>
            </w:tcMar>
            <w:vAlign w:val="top"/>
          </w:tcPr>
          <w:p>
            <w:pPr>
              <w:pStyle w:val="TableText"/>
              <w:jc w:val="left"/>
            </w:pPr>
            <w:r/>
            <w:r>
              <w:rPr>
                <w:rFonts w:ascii="Times New Roman" w:hAnsi="Times New Roman" w:eastAsia="Times New Roman"/>
                <w:sz w:val="18"/>
              </w:rPr>
              <w:t>Perbaikan kompetensi terukur</w:t>
            </w:r>
          </w:p>
        </w:tc>
      </w:tr>
      <w:tr>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8"/>
              </w:rPr>
              <w:t>Pengayaan</w:t>
            </w:r>
          </w:p>
        </w:tc>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8"/>
              </w:rPr>
              <w:t>Troubleshooting dan tutor sebaya</w:t>
            </w:r>
          </w:p>
        </w:tc>
        <w:tc>
          <w:tcPr>
            <w:tcW w:type="dxa" w:w="2721"/>
            <w:tcMar>
              <w:top w:w="40" w:type="dxa"/>
              <w:start w:w="55" w:type="dxa"/>
              <w:bottom w:w="40" w:type="dxa"/>
              <w:end w:w="55" w:type="dxa"/>
            </w:tcMar>
            <w:vAlign w:val="top"/>
          </w:tcPr>
          <w:p>
            <w:pPr>
              <w:pStyle w:val="TableText"/>
              <w:jc w:val="left"/>
            </w:pPr>
            <w:r/>
            <w:r>
              <w:rPr>
                <w:rFonts w:ascii="Times New Roman" w:hAnsi="Times New Roman" w:eastAsia="Times New Roman"/>
                <w:sz w:val="18"/>
              </w:rPr>
              <w:t>Murid lanjut tetap tertantang</w:t>
            </w:r>
          </w:p>
        </w:tc>
      </w:tr>
      <w:tr>
        <w:tc>
          <w:tcPr>
            <w:tcW w:type="dxa" w:w="1814"/>
            <w:tcMar>
              <w:top w:w="40" w:type="dxa"/>
              <w:start w:w="55" w:type="dxa"/>
              <w:bottom w:w="40" w:type="dxa"/>
              <w:end w:w="55" w:type="dxa"/>
            </w:tcMar>
            <w:vAlign w:val="top"/>
          </w:tcPr>
          <w:p>
            <w:pPr>
              <w:pStyle w:val="TableText"/>
              <w:jc w:val="left"/>
            </w:pPr>
            <w:r/>
            <w:r>
              <w:rPr>
                <w:rFonts w:ascii="Times New Roman" w:hAnsi="Times New Roman" w:eastAsia="Times New Roman"/>
                <w:sz w:val="18"/>
              </w:rPr>
              <w:t>Evaluasi guru</w:t>
            </w:r>
          </w:p>
        </w:tc>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8"/>
              </w:rPr>
              <w:t>Menggunakan feedback dan data hasil untuk redesign</w:t>
            </w:r>
          </w:p>
        </w:tc>
        <w:tc>
          <w:tcPr>
            <w:tcW w:type="dxa" w:w="2721"/>
            <w:tcMar>
              <w:top w:w="40" w:type="dxa"/>
              <w:start w:w="55" w:type="dxa"/>
              <w:bottom w:w="40" w:type="dxa"/>
              <w:end w:w="55" w:type="dxa"/>
            </w:tcMar>
            <w:vAlign w:val="top"/>
          </w:tcPr>
          <w:p>
            <w:pPr>
              <w:pStyle w:val="TableText"/>
              <w:jc w:val="left"/>
            </w:pPr>
            <w:r/>
            <w:r>
              <w:rPr>
                <w:rFonts w:ascii="Times New Roman" w:hAnsi="Times New Roman" w:eastAsia="Times New Roman"/>
                <w:sz w:val="18"/>
              </w:rPr>
              <w:t>Ada perubahan rancangan berikutnya</w:t>
            </w:r>
          </w:p>
        </w:tc>
      </w:tr>
    </w:tbl>
    <w:p/>
    <w:p>
      <w:r>
        <w:br w:type="page"/>
      </w:r>
    </w:p>
    <w:p>
      <w:pPr>
        <w:pStyle w:val="Heading1"/>
        <w:jc w:val="center"/>
      </w:pPr>
      <w:r>
        <w:rPr>
          <w:rFonts w:ascii="Times New Roman" w:hAnsi="Times New Roman" w:eastAsia="Times New Roman"/>
          <w:b/>
          <w:sz w:val="28"/>
        </w:rPr>
        <w:t>DAFTAR PUSTAKA</w:t>
      </w:r>
    </w:p>
    <w:p>
      <w:pPr>
        <w:pStyle w:val="BodyTextUAS"/>
        <w:spacing w:after="120"/>
        <w:ind w:left="709" w:hanging="709"/>
      </w:pPr>
      <w:r>
        <w:rPr>
          <w:rFonts w:ascii="Times New Roman" w:hAnsi="Times New Roman" w:eastAsia="Times New Roman"/>
          <w:sz w:val="24"/>
        </w:rPr>
        <w:t>Biggs, J. B., &amp; Collis, K. F. (1982). Evaluating the Quality of Learning: The SOLO Taxonomy (Structure of the Observed Learning Outcome). Academic Press.</w:t>
      </w:r>
    </w:p>
    <w:p>
      <w:pPr>
        <w:pStyle w:val="BodyTextUAS"/>
        <w:spacing w:after="120"/>
        <w:ind w:left="709" w:hanging="709"/>
      </w:pPr>
      <w:r>
        <w:rPr>
          <w:rFonts w:ascii="Times New Roman" w:hAnsi="Times New Roman" w:eastAsia="Times New Roman"/>
          <w:sz w:val="24"/>
        </w:rPr>
        <w:t>CAST. (2024). Universal Design for Learning Guidelines, Version 3.0. CAST.</w:t>
      </w:r>
    </w:p>
    <w:p>
      <w:pPr>
        <w:pStyle w:val="BodyTextUAS"/>
        <w:spacing w:after="120"/>
        <w:ind w:left="709" w:hanging="709"/>
      </w:pPr>
      <w:r>
        <w:rPr>
          <w:rFonts w:ascii="Times New Roman" w:hAnsi="Times New Roman" w:eastAsia="Times New Roman"/>
          <w:sz w:val="24"/>
        </w:rPr>
        <w:t>Gay, G. (2018). Culturally Responsive Teaching: Theory, Research, and Practice (3rd ed.). Teachers College Press.</w:t>
      </w:r>
    </w:p>
    <w:p>
      <w:pPr>
        <w:pStyle w:val="BodyTextUAS"/>
        <w:spacing w:after="120"/>
        <w:ind w:left="709" w:hanging="709"/>
      </w:pPr>
      <w:r>
        <w:rPr>
          <w:rFonts w:ascii="Times New Roman" w:hAnsi="Times New Roman" w:eastAsia="Times New Roman"/>
          <w:sz w:val="24"/>
        </w:rPr>
        <w:t>Kementerian Pendidikan Dasar dan Menengah. (t.t.). Pembelajaran Mendalam. Portal Kurikulum Kementerian Pendidikan Dasar dan Menengah.</w:t>
      </w:r>
    </w:p>
    <w:p>
      <w:pPr>
        <w:pStyle w:val="BodyTextUAS"/>
        <w:spacing w:after="120"/>
        <w:ind w:left="709" w:hanging="709"/>
      </w:pPr>
      <w:r>
        <w:rPr>
          <w:rFonts w:ascii="Times New Roman" w:hAnsi="Times New Roman" w:eastAsia="Times New Roman"/>
          <w:sz w:val="24"/>
        </w:rPr>
        <w:t>Materi Mata Kuliah Pembelajaran Mendalam dan Asesmen Lanjut SMK. (2026). Bahan Topik: Asesmen Awal, Pemetaan Kemampuan Murid, dan Desain Universal untuk Pembelajaran. Pendidikan Profesi Guru.</w:t>
      </w:r>
    </w:p>
    <w:p>
      <w:pPr>
        <w:pStyle w:val="BodyTextUAS"/>
        <w:spacing w:after="120"/>
        <w:ind w:left="709" w:hanging="709"/>
      </w:pPr>
      <w:r>
        <w:rPr>
          <w:rFonts w:ascii="Times New Roman" w:hAnsi="Times New Roman" w:eastAsia="Times New Roman"/>
          <w:sz w:val="24"/>
        </w:rPr>
        <w:t>Materi Mata Kuliah Pembelajaran Mendalam dan Asesmen Lanjut SMK. (2026). Bahan Topik: Implementasi Pembelajaran Mendalam di SMK dengan Pendekatan Teaching at the Right Level dan Culturally Responsive Teaching. Pendidikan Profesi Guru.</w:t>
      </w:r>
    </w:p>
    <w:p>
      <w:pPr>
        <w:pStyle w:val="BodyTextUAS"/>
        <w:spacing w:after="120"/>
        <w:ind w:left="709" w:hanging="709"/>
      </w:pPr>
      <w:r>
        <w:rPr>
          <w:rFonts w:ascii="Times New Roman" w:hAnsi="Times New Roman" w:eastAsia="Times New Roman"/>
          <w:sz w:val="24"/>
        </w:rPr>
        <w:t>Materi Mata Kuliah Pembelajaran Mendalam dan Asesmen Lanjut SMK. (2026). Bahan Topik: Evaluasi Perencanaan, Pelaksanaan, dan Asesmen dalam Pembelajaran Mendalam di SMK. Pendidikan Profesi Guru.</w:t>
      </w:r>
    </w:p>
    <w:p>
      <w:pPr>
        <w:pStyle w:val="BodyTextUAS"/>
        <w:spacing w:after="120"/>
        <w:ind w:left="709" w:hanging="709"/>
      </w:pPr>
      <w:r>
        <w:rPr>
          <w:rFonts w:ascii="Times New Roman" w:hAnsi="Times New Roman" w:eastAsia="Times New Roman"/>
          <w:sz w:val="24"/>
        </w:rPr>
        <w:t>Pratham. (t.t.). Teaching at the Right Level. Pratham.</w:t>
      </w:r>
    </w:p>
    <w:p>
      <w:pPr>
        <w:pStyle w:val="BodyTextUAS"/>
        <w:spacing w:after="120"/>
        <w:ind w:left="709" w:hanging="709"/>
      </w:pPr>
      <w:r>
        <w:rPr>
          <w:rFonts w:ascii="Times New Roman" w:hAnsi="Times New Roman" w:eastAsia="Times New Roman"/>
          <w:sz w:val="24"/>
        </w:rPr>
        <w:t>Pratham International. (t.t.). Teaching at the Right Level: How Does TaRL Work. Pratham International.</w:t>
      </w:r>
    </w:p>
    <w:p>
      <w:r>
        <w:br w:type="page"/>
      </w:r>
    </w:p>
    <w:p>
      <w:pPr>
        <w:pStyle w:val="Heading1"/>
        <w:jc w:val="center"/>
      </w:pPr>
      <w:r>
        <w:rPr>
          <w:rFonts w:ascii="Times New Roman" w:hAnsi="Times New Roman" w:eastAsia="Times New Roman"/>
          <w:b/>
          <w:sz w:val="28"/>
        </w:rPr>
        <w:t>LAMPIRAN A</w:t>
        <w:br/>
        <w:t>INSTRUMEN ASESMEN AWAL KOGNITIF</w:t>
      </w:r>
    </w:p>
    <w:p>
      <w:pPr>
        <w:pStyle w:val="BodyTextUAS"/>
        <w:keepNext w:val="0"/>
        <w:ind w:firstLine="0"/>
      </w:pPr>
      <w:r>
        <w:rPr>
          <w:rFonts w:ascii="Times New Roman" w:hAnsi="Times New Roman" w:eastAsia="Times New Roman"/>
          <w:i w:val="0"/>
          <w:sz w:val="24"/>
        </w:rPr>
        <w:t>Petunjuk: Kerjakan secara mandiri. Asesmen ini digunakan untuk mengetahui kesiapan awal dan tidak menentukan nilai akhir. Berikan alasan singkat apabila diminta.</w:t>
      </w:r>
    </w:p>
    <w:p>
      <w:pPr>
        <w:pStyle w:val="BodyTextUAS"/>
        <w:keepNext w:val="0"/>
        <w:ind w:firstLine="0"/>
      </w:pPr>
      <w:r>
        <w:rPr>
          <w:rFonts w:ascii="Times New Roman" w:hAnsi="Times New Roman" w:eastAsia="Times New Roman"/>
          <w:i w:val="0"/>
          <w:sz w:val="24"/>
        </w:rPr>
        <w:t>1. Jaringan yang menghubungkan sejumlah komputer dalam area satu laboratorium sekolah disebut ....</w:t>
      </w:r>
    </w:p>
    <w:p>
      <w:pPr>
        <w:pStyle w:val="BodyTextUAS"/>
        <w:keepNext w:val="0"/>
        <w:ind w:firstLine="0"/>
      </w:pPr>
      <w:r>
        <w:rPr>
          <w:rFonts w:ascii="Times New Roman" w:hAnsi="Times New Roman" w:eastAsia="Times New Roman"/>
          <w:i w:val="0"/>
          <w:sz w:val="24"/>
        </w:rPr>
        <w:t>2. Perangkat yang digunakan untuk menghubungkan beberapa komputer dalam satu LAN adalah ....</w:t>
      </w:r>
    </w:p>
    <w:p>
      <w:pPr>
        <w:pStyle w:val="BodyTextUAS"/>
        <w:keepNext w:val="0"/>
        <w:ind w:firstLine="0"/>
      </w:pPr>
      <w:r>
        <w:rPr>
          <w:rFonts w:ascii="Times New Roman" w:hAnsi="Times New Roman" w:eastAsia="Times New Roman"/>
          <w:i w:val="0"/>
          <w:sz w:val="24"/>
        </w:rPr>
        <w:t>3. Perangkat yang berfungsi menghubungkan dua atau lebih jaringan yang berbeda adalah ....</w:t>
      </w:r>
    </w:p>
    <w:p>
      <w:pPr>
        <w:pStyle w:val="BodyTextUAS"/>
        <w:keepNext w:val="0"/>
        <w:ind w:firstLine="0"/>
      </w:pPr>
      <w:r>
        <w:rPr>
          <w:rFonts w:ascii="Times New Roman" w:hAnsi="Times New Roman" w:eastAsia="Times New Roman"/>
          <w:i w:val="0"/>
          <w:sz w:val="24"/>
        </w:rPr>
        <w:t>4. Topologi yang menggunakan satu perangkat pusat dan setiap komputer terhubung langsung ke perangkat tersebut disebut ....</w:t>
      </w:r>
    </w:p>
    <w:p>
      <w:pPr>
        <w:pStyle w:val="BodyTextUAS"/>
        <w:keepNext w:val="0"/>
        <w:ind w:firstLine="0"/>
      </w:pPr>
      <w:r>
        <w:rPr>
          <w:rFonts w:ascii="Times New Roman" w:hAnsi="Times New Roman" w:eastAsia="Times New Roman"/>
          <w:i w:val="0"/>
          <w:sz w:val="24"/>
        </w:rPr>
        <w:t>5. Sebutkan satu kelebihan topologi star.</w:t>
      </w:r>
    </w:p>
    <w:p>
      <w:pPr>
        <w:pStyle w:val="BodyTextUAS"/>
        <w:keepNext w:val="0"/>
        <w:ind w:firstLine="0"/>
      </w:pPr>
      <w:r>
        <w:rPr>
          <w:rFonts w:ascii="Times New Roman" w:hAnsi="Times New Roman" w:eastAsia="Times New Roman"/>
          <w:i w:val="0"/>
          <w:sz w:val="24"/>
        </w:rPr>
        <w:t>............................................................................................................................</w:t>
      </w:r>
    </w:p>
    <w:p>
      <w:pPr>
        <w:pStyle w:val="BodyTextUAS"/>
        <w:keepNext w:val="0"/>
        <w:ind w:firstLine="0"/>
      </w:pPr>
      <w:r>
        <w:rPr>
          <w:rFonts w:ascii="Times New Roman" w:hAnsi="Times New Roman" w:eastAsia="Times New Roman"/>
          <w:i w:val="0"/>
          <w:sz w:val="24"/>
        </w:rPr>
        <w:t>6. Sebuah laboratorium memiliki 20 komputer yang semuanya dihubungkan ke satu switch. Topologi apa yang paling sesuai? Jelaskan alasan singkat.</w:t>
      </w:r>
    </w:p>
    <w:p>
      <w:pPr>
        <w:pStyle w:val="BodyTextUAS"/>
        <w:keepNext w:val="0"/>
        <w:ind w:firstLine="0"/>
      </w:pPr>
      <w:r>
        <w:rPr>
          <w:rFonts w:ascii="Times New Roman" w:hAnsi="Times New Roman" w:eastAsia="Times New Roman"/>
          <w:i w:val="0"/>
          <w:sz w:val="24"/>
        </w:rPr>
        <w:t>............................................................................................................................</w:t>
      </w:r>
    </w:p>
    <w:p>
      <w:pPr>
        <w:pStyle w:val="BodyTextUAS"/>
        <w:keepNext w:val="0"/>
        <w:ind w:firstLine="0"/>
      </w:pPr>
      <w:r>
        <w:rPr>
          <w:rFonts w:ascii="Times New Roman" w:hAnsi="Times New Roman" w:eastAsia="Times New Roman"/>
          <w:i w:val="0"/>
          <w:sz w:val="24"/>
        </w:rPr>
        <w:t>7. Manakah alamat IPv4 yang benar: 192.168.1.10; 192.168.300.1; 10.10.10.999; atau 192.168.A.1?</w:t>
      </w:r>
    </w:p>
    <w:p>
      <w:pPr>
        <w:pStyle w:val="BodyTextUAS"/>
        <w:keepNext w:val="0"/>
        <w:ind w:firstLine="0"/>
      </w:pPr>
      <w:r>
        <w:rPr>
          <w:rFonts w:ascii="Times New Roman" w:hAnsi="Times New Roman" w:eastAsia="Times New Roman"/>
          <w:i w:val="0"/>
          <w:sz w:val="24"/>
        </w:rPr>
        <w:t>8. Apa fungsi alamat IP pada jaringan?</w:t>
      </w:r>
    </w:p>
    <w:p>
      <w:pPr>
        <w:pStyle w:val="BodyTextUAS"/>
        <w:keepNext w:val="0"/>
        <w:ind w:firstLine="0"/>
      </w:pPr>
      <w:r>
        <w:rPr>
          <w:rFonts w:ascii="Times New Roman" w:hAnsi="Times New Roman" w:eastAsia="Times New Roman"/>
          <w:i w:val="0"/>
          <w:sz w:val="24"/>
        </w:rPr>
        <w:t>............................................................................................................................</w:t>
      </w:r>
    </w:p>
    <w:p>
      <w:pPr>
        <w:pStyle w:val="BodyTextUAS"/>
        <w:keepNext w:val="0"/>
        <w:ind w:firstLine="0"/>
      </w:pPr>
      <w:r>
        <w:rPr>
          <w:rFonts w:ascii="Times New Roman" w:hAnsi="Times New Roman" w:eastAsia="Times New Roman"/>
          <w:i w:val="0"/>
          <w:sz w:val="24"/>
        </w:rPr>
        <w:t>9. Dua komputer pada satu jaringan menggunakan alamat IP yang sama. Masalah apa yang mungkin terjadi?</w:t>
      </w:r>
    </w:p>
    <w:p>
      <w:pPr>
        <w:pStyle w:val="BodyTextUAS"/>
        <w:keepNext w:val="0"/>
        <w:ind w:firstLine="0"/>
      </w:pPr>
      <w:r>
        <w:rPr>
          <w:rFonts w:ascii="Times New Roman" w:hAnsi="Times New Roman" w:eastAsia="Times New Roman"/>
          <w:i w:val="0"/>
          <w:sz w:val="24"/>
        </w:rPr>
        <w:t>10. Apa fungsi perintah ping?</w:t>
      </w:r>
    </w:p>
    <w:p>
      <w:pPr>
        <w:pStyle w:val="BodyTextUAS"/>
        <w:keepNext w:val="0"/>
        <w:ind w:firstLine="0"/>
      </w:pPr>
      <w:r>
        <w:rPr>
          <w:rFonts w:ascii="Times New Roman" w:hAnsi="Times New Roman" w:eastAsia="Times New Roman"/>
          <w:i w:val="0"/>
          <w:sz w:val="24"/>
        </w:rPr>
        <w:t>11. Jika lampu indikator port switch tidak menyala setelah kabel dipasang, apa yang sebaiknya diperiksa terlebih dahulu?</w:t>
      </w:r>
    </w:p>
    <w:p>
      <w:pPr>
        <w:pStyle w:val="BodyTextUAS"/>
        <w:keepNext w:val="0"/>
        <w:ind w:firstLine="0"/>
      </w:pPr>
      <w:r>
        <w:rPr>
          <w:rFonts w:ascii="Times New Roman" w:hAnsi="Times New Roman" w:eastAsia="Times New Roman"/>
          <w:i w:val="0"/>
          <w:sz w:val="24"/>
        </w:rPr>
        <w:t>............................................................................................................................</w:t>
      </w:r>
    </w:p>
    <w:p>
      <w:pPr>
        <w:pStyle w:val="BodyTextUAS"/>
        <w:keepNext w:val="0"/>
        <w:ind w:firstLine="0"/>
      </w:pPr>
      <w:r>
        <w:rPr>
          <w:rFonts w:ascii="Times New Roman" w:hAnsi="Times New Roman" w:eastAsia="Times New Roman"/>
          <w:i w:val="0"/>
          <w:sz w:val="24"/>
        </w:rPr>
        <w:t>12. Jelaskan perbedaan utama switch dan router.</w:t>
      </w:r>
    </w:p>
    <w:p>
      <w:pPr>
        <w:pStyle w:val="BodyTextUAS"/>
        <w:keepNext w:val="0"/>
        <w:ind w:firstLine="0"/>
      </w:pPr>
      <w:r>
        <w:rPr>
          <w:rFonts w:ascii="Times New Roman" w:hAnsi="Times New Roman" w:eastAsia="Times New Roman"/>
          <w:i w:val="0"/>
          <w:sz w:val="24"/>
        </w:rPr>
        <w:t>............................................................................................................................</w:t>
      </w:r>
    </w:p>
    <w:p>
      <w:pPr>
        <w:pStyle w:val="BodyTextUAS"/>
        <w:keepNext w:val="0"/>
        <w:ind w:firstLine="0"/>
      </w:pPr>
      <w:r>
        <w:rPr>
          <w:rFonts w:ascii="Times New Roman" w:hAnsi="Times New Roman" w:eastAsia="Times New Roman"/>
          <w:i w:val="0"/>
          <w:sz w:val="24"/>
        </w:rPr>
        <w:t>13. Urutkan proses membangun LAN: menentukan topologi; membuat/menyiapkan kabel; menghubungkan perangkat; konfigurasi IP; menguji koneksi.</w:t>
      </w:r>
    </w:p>
    <w:p>
      <w:pPr>
        <w:pStyle w:val="BodyTextUAS"/>
        <w:keepNext w:val="0"/>
        <w:ind w:firstLine="0"/>
      </w:pPr>
      <w:r>
        <w:rPr>
          <w:rFonts w:ascii="Times New Roman" w:hAnsi="Times New Roman" w:eastAsia="Times New Roman"/>
          <w:i w:val="0"/>
          <w:sz w:val="24"/>
        </w:rPr>
        <w:t>............................................................................................................................</w:t>
      </w:r>
    </w:p>
    <w:p>
      <w:pPr>
        <w:pStyle w:val="BodyTextUAS"/>
        <w:keepNext w:val="0"/>
        <w:ind w:firstLine="0"/>
      </w:pPr>
      <w:r>
        <w:rPr>
          <w:rFonts w:ascii="Times New Roman" w:hAnsi="Times New Roman" w:eastAsia="Times New Roman"/>
          <w:i w:val="0"/>
          <w:sz w:val="24"/>
        </w:rPr>
        <w:t>14. Sebuah komputer tidak dapat melakukan ping ke komputer lain. Sebutkan dua kemungkinan penyebab.</w:t>
      </w:r>
    </w:p>
    <w:p>
      <w:pPr>
        <w:pStyle w:val="BodyTextUAS"/>
        <w:keepNext w:val="0"/>
        <w:ind w:firstLine="0"/>
      </w:pPr>
      <w:r>
        <w:rPr>
          <w:rFonts w:ascii="Times New Roman" w:hAnsi="Times New Roman" w:eastAsia="Times New Roman"/>
          <w:i w:val="0"/>
          <w:sz w:val="24"/>
        </w:rPr>
        <w:t>............................................................................................................................</w:t>
      </w:r>
    </w:p>
    <w:p>
      <w:pPr>
        <w:pStyle w:val="BodyTextUAS"/>
        <w:keepNext w:val="0"/>
        <w:ind w:firstLine="0"/>
      </w:pPr>
      <w:r>
        <w:rPr>
          <w:rFonts w:ascii="Times New Roman" w:hAnsi="Times New Roman" w:eastAsia="Times New Roman"/>
          <w:i w:val="0"/>
          <w:sz w:val="24"/>
        </w:rPr>
        <w:t>15. Buat sketsa sederhana LAN yang terdiri atas empat komputer dan satu switch.</w:t>
      </w:r>
    </w:p>
    <w:p>
      <w:pPr>
        <w:pStyle w:val="BodyTextUAS"/>
        <w:keepNext w:val="0"/>
        <w:ind w:firstLine="0"/>
      </w:pPr>
      <w:r>
        <w:rPr>
          <w:rFonts w:ascii="Times New Roman" w:hAnsi="Times New Roman" w:eastAsia="Times New Roman"/>
          <w:i w:val="0"/>
          <w:sz w:val="24"/>
        </w:rPr>
        <w:t>............................................................................................................................</w:t>
      </w:r>
    </w:p>
    <w:p>
      <w:pPr>
        <w:pStyle w:val="CaptionUAS"/>
      </w:pPr>
      <w:r>
        <w:rPr>
          <w:rFonts w:ascii="Times New Roman" w:hAnsi="Times New Roman" w:eastAsia="Times New Roman"/>
          <w:sz w:val="20"/>
        </w:rPr>
        <w:t>Tabel A.1 Pedoman Penskoran Singkat</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226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Butir</w:t>
            </w:r>
          </w:p>
        </w:tc>
        <w:tc>
          <w:tcPr>
            <w:tcW w:type="dxa" w:w="6236"/>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Skor/Pedoman</w:t>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1-4, 7, 9-10</w:t>
            </w:r>
          </w:p>
        </w:tc>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Jawaban benar sesuai kunci</w:t>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5-6, 8, 11-14</w:t>
            </w:r>
          </w:p>
        </w:tc>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Skor parsial berdasarkan ketepatan dan alasan</w:t>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15</w:t>
            </w:r>
          </w:p>
        </w:tc>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Struktur star: empat PC terhubung ke satu switch</w:t>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Konversi</w:t>
            </w:r>
          </w:p>
        </w:tc>
        <w:tc>
          <w:tcPr>
            <w:tcW w:type="dxa" w:w="6236"/>
            <w:tcMar>
              <w:top w:w="40" w:type="dxa"/>
              <w:start w:w="55" w:type="dxa"/>
              <w:bottom w:w="40" w:type="dxa"/>
              <w:end w:w="55" w:type="dxa"/>
            </w:tcMar>
            <w:vAlign w:val="top"/>
          </w:tcPr>
          <w:p>
            <w:pPr>
              <w:pStyle w:val="TableText"/>
              <w:jc w:val="left"/>
            </w:pPr>
            <w:r/>
            <w:r>
              <w:rPr>
                <w:rFonts w:ascii="Times New Roman" w:hAnsi="Times New Roman" w:eastAsia="Times New Roman"/>
                <w:sz w:val="19"/>
              </w:rPr>
              <w:t>Skor diperoleh / skor maksimum x 100</w:t>
            </w:r>
          </w:p>
        </w:tc>
      </w:tr>
    </w:tbl>
    <w:p/>
    <w:p>
      <w:pPr>
        <w:pStyle w:val="Heading1"/>
        <w:jc w:val="center"/>
      </w:pPr>
      <w:r>
        <w:rPr>
          <w:rFonts w:ascii="Times New Roman" w:hAnsi="Times New Roman" w:eastAsia="Times New Roman"/>
          <w:b/>
          <w:sz w:val="28"/>
        </w:rPr>
        <w:t>LAMPIRAN B</w:t>
        <w:br/>
        <w:t>ANGKET DIAGNOSTIK DAN LEMBAR OBSERVASI</w:t>
      </w:r>
    </w:p>
    <w:p>
      <w:pPr>
        <w:pStyle w:val="BodyTextUAS"/>
        <w:keepNext w:val="0"/>
        <w:ind w:firstLine="0"/>
      </w:pPr>
      <w:r>
        <w:rPr>
          <w:rFonts w:ascii="Times New Roman" w:hAnsi="Times New Roman" w:eastAsia="Times New Roman"/>
          <w:i w:val="0"/>
          <w:sz w:val="24"/>
        </w:rPr>
        <w:t>Angket menggunakan skala 1 = sangat tidak sesuai, 2 = tidak sesuai, 3 = sesuai, 4 = sangat sesuai.</w:t>
      </w:r>
    </w:p>
    <w:p>
      <w:pPr>
        <w:pStyle w:val="CaptionUAS"/>
      </w:pPr>
      <w:r>
        <w:rPr>
          <w:rFonts w:ascii="Times New Roman" w:hAnsi="Times New Roman" w:eastAsia="Times New Roman"/>
          <w:sz w:val="20"/>
        </w:rPr>
        <w:t>Tabel B.1 Angket Diagnostik</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504"/>
        <w:gridCol w:w="1504"/>
        <w:gridCol w:w="1504"/>
        <w:gridCol w:w="1504"/>
        <w:gridCol w:w="1504"/>
        <w:gridCol w:w="1504"/>
      </w:tblGrid>
      <w:tr>
        <w:trPr>
          <w:tblHeader w:val="true"/>
        </w:trPr>
        <w:tc>
          <w:tcPr>
            <w:tcW w:type="dxa" w:w="56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No.</w:t>
            </w:r>
          </w:p>
        </w:tc>
        <w:tc>
          <w:tcPr>
            <w:tcW w:type="dxa" w:w="5953"/>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Pernyataan</w:t>
            </w:r>
          </w:p>
        </w:tc>
        <w:tc>
          <w:tcPr>
            <w:tcW w:type="dxa" w:w="56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1</w:t>
            </w:r>
          </w:p>
        </w:tc>
        <w:tc>
          <w:tcPr>
            <w:tcW w:type="dxa" w:w="56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2</w:t>
            </w:r>
          </w:p>
        </w:tc>
        <w:tc>
          <w:tcPr>
            <w:tcW w:type="dxa" w:w="56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3</w:t>
            </w:r>
          </w:p>
        </w:tc>
        <w:tc>
          <w:tcPr>
            <w:tcW w:type="dxa" w:w="56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7"/>
              </w:rPr>
              <w:t>4</w:t>
            </w:r>
          </w:p>
        </w:tc>
      </w:tr>
      <w:tr>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t>1</w:t>
            </w:r>
          </w:p>
        </w:tc>
        <w:tc>
          <w:tcPr>
            <w:tcW w:type="dxa" w:w="5953"/>
            <w:tcMar>
              <w:top w:w="40" w:type="dxa"/>
              <w:start w:w="55" w:type="dxa"/>
              <w:bottom w:w="40" w:type="dxa"/>
              <w:end w:w="55" w:type="dxa"/>
            </w:tcMar>
            <w:vAlign w:val="top"/>
          </w:tcPr>
          <w:p>
            <w:pPr>
              <w:pStyle w:val="TableText"/>
              <w:jc w:val="left"/>
            </w:pPr>
            <w:r/>
            <w:r>
              <w:rPr>
                <w:rFonts w:ascii="Times New Roman" w:hAnsi="Times New Roman" w:eastAsia="Times New Roman"/>
                <w:sz w:val="17"/>
              </w:rPr>
              <w:t>Saya tertarik mempelajari cara kerja jaringan komputer.</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r>
      <w:tr>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t>2</w:t>
            </w:r>
          </w:p>
        </w:tc>
        <w:tc>
          <w:tcPr>
            <w:tcW w:type="dxa" w:w="5953"/>
            <w:tcMar>
              <w:top w:w="40" w:type="dxa"/>
              <w:start w:w="55" w:type="dxa"/>
              <w:bottom w:w="40" w:type="dxa"/>
              <w:end w:w="55" w:type="dxa"/>
            </w:tcMar>
            <w:vAlign w:val="top"/>
          </w:tcPr>
          <w:p>
            <w:pPr>
              <w:pStyle w:val="TableText"/>
              <w:jc w:val="left"/>
            </w:pPr>
            <w:r/>
            <w:r>
              <w:rPr>
                <w:rFonts w:ascii="Times New Roman" w:hAnsi="Times New Roman" w:eastAsia="Times New Roman"/>
                <w:sz w:val="17"/>
              </w:rPr>
              <w:t>Saya lebih mudah memahami materi setelah melihat diagram atau gambar.</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r>
      <w:tr>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t>3</w:t>
            </w:r>
          </w:p>
        </w:tc>
        <w:tc>
          <w:tcPr>
            <w:tcW w:type="dxa" w:w="5953"/>
            <w:tcMar>
              <w:top w:w="40" w:type="dxa"/>
              <w:start w:w="55" w:type="dxa"/>
              <w:bottom w:w="40" w:type="dxa"/>
              <w:end w:w="55" w:type="dxa"/>
            </w:tcMar>
            <w:vAlign w:val="top"/>
          </w:tcPr>
          <w:p>
            <w:pPr>
              <w:pStyle w:val="TableText"/>
              <w:jc w:val="left"/>
            </w:pPr>
            <w:r/>
            <w:r>
              <w:rPr>
                <w:rFonts w:ascii="Times New Roman" w:hAnsi="Times New Roman" w:eastAsia="Times New Roman"/>
                <w:sz w:val="17"/>
              </w:rPr>
              <w:t>Saya lebih mudah memahami setelah melihat demonstrasi guru.</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r>
      <w:tr>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t>4</w:t>
            </w:r>
          </w:p>
        </w:tc>
        <w:tc>
          <w:tcPr>
            <w:tcW w:type="dxa" w:w="5953"/>
            <w:tcMar>
              <w:top w:w="40" w:type="dxa"/>
              <w:start w:w="55" w:type="dxa"/>
              <w:bottom w:w="40" w:type="dxa"/>
              <w:end w:w="55" w:type="dxa"/>
            </w:tcMar>
            <w:vAlign w:val="top"/>
          </w:tcPr>
          <w:p>
            <w:pPr>
              <w:pStyle w:val="TableText"/>
              <w:jc w:val="left"/>
            </w:pPr>
            <w:r/>
            <w:r>
              <w:rPr>
                <w:rFonts w:ascii="Times New Roman" w:hAnsi="Times New Roman" w:eastAsia="Times New Roman"/>
                <w:sz w:val="17"/>
              </w:rPr>
              <w:t>Saya lebih tertarik belajar ketika dapat langsung melakukan praktik.</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r>
      <w:tr>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t>5</w:t>
            </w:r>
          </w:p>
        </w:tc>
        <w:tc>
          <w:tcPr>
            <w:tcW w:type="dxa" w:w="5953"/>
            <w:tcMar>
              <w:top w:w="40" w:type="dxa"/>
              <w:start w:w="55" w:type="dxa"/>
              <w:bottom w:w="40" w:type="dxa"/>
              <w:end w:w="55" w:type="dxa"/>
            </w:tcMar>
            <w:vAlign w:val="top"/>
          </w:tcPr>
          <w:p>
            <w:pPr>
              <w:pStyle w:val="TableText"/>
              <w:jc w:val="left"/>
            </w:pPr>
            <w:r/>
            <w:r>
              <w:rPr>
                <w:rFonts w:ascii="Times New Roman" w:hAnsi="Times New Roman" w:eastAsia="Times New Roman"/>
                <w:sz w:val="17"/>
              </w:rPr>
              <w:t>Saya pernah menggunakan Wi-Fi atau hotspot dan mengalami gangguan koneksi.</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r>
      <w:tr>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t>6</w:t>
            </w:r>
          </w:p>
        </w:tc>
        <w:tc>
          <w:tcPr>
            <w:tcW w:type="dxa" w:w="5953"/>
            <w:tcMar>
              <w:top w:w="40" w:type="dxa"/>
              <w:start w:w="55" w:type="dxa"/>
              <w:bottom w:w="40" w:type="dxa"/>
              <w:end w:w="55" w:type="dxa"/>
            </w:tcMar>
            <w:vAlign w:val="top"/>
          </w:tcPr>
          <w:p>
            <w:pPr>
              <w:pStyle w:val="TableText"/>
              <w:jc w:val="left"/>
            </w:pPr>
            <w:r/>
            <w:r>
              <w:rPr>
                <w:rFonts w:ascii="Times New Roman" w:hAnsi="Times New Roman" w:eastAsia="Times New Roman"/>
                <w:sz w:val="17"/>
              </w:rPr>
              <w:t>Saya percaya diri menggunakan komputer di laboratorium.</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r>
      <w:tr>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t>7</w:t>
            </w:r>
          </w:p>
        </w:tc>
        <w:tc>
          <w:tcPr>
            <w:tcW w:type="dxa" w:w="5953"/>
            <w:tcMar>
              <w:top w:w="40" w:type="dxa"/>
              <w:start w:w="55" w:type="dxa"/>
              <w:bottom w:w="40" w:type="dxa"/>
              <w:end w:w="55" w:type="dxa"/>
            </w:tcMar>
            <w:vAlign w:val="top"/>
          </w:tcPr>
          <w:p>
            <w:pPr>
              <w:pStyle w:val="TableText"/>
              <w:jc w:val="left"/>
            </w:pPr>
            <w:r/>
            <w:r>
              <w:rPr>
                <w:rFonts w:ascii="Times New Roman" w:hAnsi="Times New Roman" w:eastAsia="Times New Roman"/>
                <w:sz w:val="17"/>
              </w:rPr>
              <w:t>Saya memiliki akses komputer/laptop di luar sekolah untuk latihan.</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r>
      <w:tr>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t>8</w:t>
            </w:r>
          </w:p>
        </w:tc>
        <w:tc>
          <w:tcPr>
            <w:tcW w:type="dxa" w:w="5953"/>
            <w:tcMar>
              <w:top w:w="40" w:type="dxa"/>
              <w:start w:w="55" w:type="dxa"/>
              <w:bottom w:w="40" w:type="dxa"/>
              <w:end w:w="55" w:type="dxa"/>
            </w:tcMar>
            <w:vAlign w:val="top"/>
          </w:tcPr>
          <w:p>
            <w:pPr>
              <w:pStyle w:val="TableText"/>
              <w:jc w:val="left"/>
            </w:pPr>
            <w:r/>
            <w:r>
              <w:rPr>
                <w:rFonts w:ascii="Times New Roman" w:hAnsi="Times New Roman" w:eastAsia="Times New Roman"/>
                <w:sz w:val="17"/>
              </w:rPr>
              <w:t>Saya nyaman bekerja dalam kelompok saat praktik.</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r>
      <w:tr>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t>9</w:t>
            </w:r>
          </w:p>
        </w:tc>
        <w:tc>
          <w:tcPr>
            <w:tcW w:type="dxa" w:w="5953"/>
            <w:tcMar>
              <w:top w:w="40" w:type="dxa"/>
              <w:start w:w="55" w:type="dxa"/>
              <w:bottom w:w="40" w:type="dxa"/>
              <w:end w:w="55" w:type="dxa"/>
            </w:tcMar>
            <w:vAlign w:val="top"/>
          </w:tcPr>
          <w:p>
            <w:pPr>
              <w:pStyle w:val="TableText"/>
              <w:jc w:val="left"/>
            </w:pPr>
            <w:r/>
            <w:r>
              <w:rPr>
                <w:rFonts w:ascii="Times New Roman" w:hAnsi="Times New Roman" w:eastAsia="Times New Roman"/>
                <w:sz w:val="17"/>
              </w:rPr>
              <w:t>Saya bersedia meminta bantuan teman atau guru ketika kesulitan.</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r>
      <w:tr>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t>10</w:t>
            </w:r>
          </w:p>
        </w:tc>
        <w:tc>
          <w:tcPr>
            <w:tcW w:type="dxa" w:w="5953"/>
            <w:tcMar>
              <w:top w:w="40" w:type="dxa"/>
              <w:start w:w="55" w:type="dxa"/>
              <w:bottom w:w="40" w:type="dxa"/>
              <w:end w:w="55" w:type="dxa"/>
            </w:tcMar>
            <w:vAlign w:val="top"/>
          </w:tcPr>
          <w:p>
            <w:pPr>
              <w:pStyle w:val="TableText"/>
              <w:jc w:val="left"/>
            </w:pPr>
            <w:r/>
            <w:r>
              <w:rPr>
                <w:rFonts w:ascii="Times New Roman" w:hAnsi="Times New Roman" w:eastAsia="Times New Roman"/>
                <w:sz w:val="17"/>
              </w:rPr>
              <w:t>Saya tertarik mencoba Cisco Packet Tracer.</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r>
      <w:tr>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t>11</w:t>
            </w:r>
          </w:p>
        </w:tc>
        <w:tc>
          <w:tcPr>
            <w:tcW w:type="dxa" w:w="5953"/>
            <w:tcMar>
              <w:top w:w="40" w:type="dxa"/>
              <w:start w:w="55" w:type="dxa"/>
              <w:bottom w:w="40" w:type="dxa"/>
              <w:end w:w="55" w:type="dxa"/>
            </w:tcMar>
            <w:vAlign w:val="top"/>
          </w:tcPr>
          <w:p>
            <w:pPr>
              <w:pStyle w:val="TableText"/>
              <w:jc w:val="left"/>
            </w:pPr>
            <w:r/>
            <w:r>
              <w:rPr>
                <w:rFonts w:ascii="Times New Roman" w:hAnsi="Times New Roman" w:eastAsia="Times New Roman"/>
                <w:sz w:val="17"/>
              </w:rPr>
              <w:t>Saya tertarik menjelaskan hasil praktik melalui presentasi.</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7"/>
              </w:rPr>
            </w:r>
          </w:p>
        </w:tc>
      </w:tr>
    </w:tbl>
    <w:p/>
    <w:p>
      <w:pPr>
        <w:pStyle w:val="CaptionUAS"/>
      </w:pPr>
      <w:r>
        <w:rPr>
          <w:rFonts w:ascii="Times New Roman" w:hAnsi="Times New Roman" w:eastAsia="Times New Roman"/>
          <w:sz w:val="20"/>
        </w:rPr>
        <w:t>Tabel B.2 Lembar Observasi Awal</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504"/>
        <w:gridCol w:w="1504"/>
        <w:gridCol w:w="1504"/>
        <w:gridCol w:w="1504"/>
        <w:gridCol w:w="1504"/>
        <w:gridCol w:w="1504"/>
      </w:tblGrid>
      <w:tr>
        <w:trPr>
          <w:tblHeader w:val="true"/>
        </w:trPr>
        <w:tc>
          <w:tcPr>
            <w:tcW w:type="dxa" w:w="396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Aspek</w:t>
            </w:r>
          </w:p>
        </w:tc>
        <w:tc>
          <w:tcPr>
            <w:tcW w:type="dxa" w:w="680"/>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1</w:t>
            </w:r>
          </w:p>
        </w:tc>
        <w:tc>
          <w:tcPr>
            <w:tcW w:type="dxa" w:w="680"/>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2</w:t>
            </w:r>
          </w:p>
        </w:tc>
        <w:tc>
          <w:tcPr>
            <w:tcW w:type="dxa" w:w="680"/>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3</w:t>
            </w:r>
          </w:p>
        </w:tc>
        <w:tc>
          <w:tcPr>
            <w:tcW w:type="dxa" w:w="680"/>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4</w:t>
            </w:r>
          </w:p>
        </w:tc>
        <w:tc>
          <w:tcPr>
            <w:tcW w:type="dxa" w:w="226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Catatan</w:t>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Mengoperasikan komputer</w:t>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Mengenali perangkat jaringan</w:t>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Membaca diagram/topologi</w:t>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Mengikuti instruksi praktik</w:t>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9"/>
              </w:rPr>
              <w:t>Berkomunikasi dan bekerja sama</w:t>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68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bl>
    <w:p/>
    <w:p>
      <w:pPr>
        <w:pStyle w:val="Heading1"/>
        <w:jc w:val="center"/>
      </w:pPr>
      <w:r>
        <w:rPr>
          <w:rFonts w:ascii="Times New Roman" w:hAnsi="Times New Roman" w:eastAsia="Times New Roman"/>
          <w:b/>
          <w:sz w:val="28"/>
        </w:rPr>
        <w:t>LAMPIRAN C</w:t>
        <w:br/>
        <w:t>DATA PEMETAAN 45 MURID DAN RENCANA TaRL</w:t>
      </w:r>
    </w:p>
    <w:p>
      <w:pPr>
        <w:pStyle w:val="BodyTextUAS"/>
        <w:keepNext w:val="0"/>
        <w:ind w:firstLine="0"/>
      </w:pPr>
      <w:r>
        <w:rPr>
          <w:rFonts w:ascii="Times New Roman" w:hAnsi="Times New Roman" w:eastAsia="Times New Roman"/>
          <w:i w:val="0"/>
          <w:sz w:val="24"/>
        </w:rPr>
        <w:t>Kode M01-M45 digunakan untuk menjaga fokus pada pola data dan bukan identitas individu. Data merupakan data rancangan akademik yang digunakan untuk memodelkan proses analisis asesmen.</w:t>
      </w:r>
    </w:p>
    <w:p>
      <w:pPr>
        <w:pStyle w:val="CaptionUAS"/>
      </w:pPr>
      <w:r>
        <w:rPr>
          <w:rFonts w:ascii="Times New Roman" w:hAnsi="Times New Roman" w:eastAsia="Times New Roman"/>
          <w:sz w:val="20"/>
        </w:rPr>
        <w:t>Tabel C.1 Rekap Data Pemetaan 45 Murid</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003"/>
        <w:gridCol w:w="1003"/>
        <w:gridCol w:w="1003"/>
        <w:gridCol w:w="1003"/>
        <w:gridCol w:w="1003"/>
        <w:gridCol w:w="1003"/>
        <w:gridCol w:w="1003"/>
        <w:gridCol w:w="1003"/>
        <w:gridCol w:w="1003"/>
      </w:tblGrid>
      <w:tr>
        <w:trPr>
          <w:tblHeader w:val="true"/>
        </w:trPr>
        <w:tc>
          <w:tcPr>
            <w:tcW w:type="dxa" w:w="76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5"/>
              </w:rPr>
              <w:t>Kode</w:t>
            </w:r>
          </w:p>
        </w:tc>
        <w:tc>
          <w:tcPr>
            <w:tcW w:type="dxa" w:w="70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5"/>
              </w:rPr>
              <w:t>Nilai</w:t>
            </w:r>
          </w:p>
        </w:tc>
        <w:tc>
          <w:tcPr>
            <w:tcW w:type="dxa" w:w="113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5"/>
              </w:rPr>
              <w:t>Level</w:t>
            </w:r>
          </w:p>
        </w:tc>
        <w:tc>
          <w:tcPr>
            <w:tcW w:type="dxa" w:w="76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5"/>
              </w:rPr>
              <w:t>Kode</w:t>
            </w:r>
          </w:p>
        </w:tc>
        <w:tc>
          <w:tcPr>
            <w:tcW w:type="dxa" w:w="70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5"/>
              </w:rPr>
              <w:t>Nilai</w:t>
            </w:r>
          </w:p>
        </w:tc>
        <w:tc>
          <w:tcPr>
            <w:tcW w:type="dxa" w:w="113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5"/>
              </w:rPr>
              <w:t>Level</w:t>
            </w:r>
          </w:p>
        </w:tc>
        <w:tc>
          <w:tcPr>
            <w:tcW w:type="dxa" w:w="76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5"/>
              </w:rPr>
              <w:t>Kode</w:t>
            </w:r>
          </w:p>
        </w:tc>
        <w:tc>
          <w:tcPr>
            <w:tcW w:type="dxa" w:w="70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5"/>
              </w:rPr>
              <w:t>Nilai</w:t>
            </w:r>
          </w:p>
        </w:tc>
        <w:tc>
          <w:tcPr>
            <w:tcW w:type="dxa" w:w="113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5"/>
              </w:rPr>
              <w:t>Level</w:t>
            </w:r>
          </w:p>
        </w:tc>
      </w:tr>
      <w:tr>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M01</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42</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Dasar</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M16</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56</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Dasar</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M31</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74</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r>
      <w:tr>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M02</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48</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Dasar</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M17</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52</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Dasar</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M32</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63</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r>
      <w:tr>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M03</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55</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Dasar</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M18</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62</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M33</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78</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r>
      <w:tr>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M04</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51</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Dasar</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M19</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65</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M34</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75</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r>
      <w:tr>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M05</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46</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Dasar</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M20</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68</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M35</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69</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r>
      <w:tr>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M06</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58</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Dasar</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M21</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71</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M36</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64</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r>
      <w:tr>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M07</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39</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Dasar</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M22</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64</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M37</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77</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r>
      <w:tr>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M08</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53</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Dasar</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M23</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73</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M38</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82</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Lanjut</w:t>
            </w:r>
          </w:p>
        </w:tc>
      </w:tr>
      <w:tr>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M09</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57</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Dasar</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M24</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69</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M39</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85</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Lanjut</w:t>
            </w:r>
          </w:p>
        </w:tc>
      </w:tr>
      <w:tr>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M10</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44</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Dasar</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M25</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76</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M40</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88</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Lanjut</w:t>
            </w:r>
          </w:p>
        </w:tc>
      </w:tr>
      <w:tr>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M11</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50</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Dasar</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M26</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61</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M41</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80</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Lanjut</w:t>
            </w:r>
          </w:p>
        </w:tc>
      </w:tr>
      <w:tr>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M12</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59</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Dasar</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M27</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67</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M42</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91</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Lanjut</w:t>
            </w:r>
          </w:p>
        </w:tc>
      </w:tr>
      <w:tr>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M13</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47</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Dasar</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M28</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72</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M43</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84</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Lanjut</w:t>
            </w:r>
          </w:p>
        </w:tc>
      </w:tr>
      <w:tr>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M14</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54</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Dasar</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M29</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70</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M44</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87</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Lanjut</w:t>
            </w:r>
          </w:p>
        </w:tc>
      </w:tr>
      <w:tr>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M15</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41</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Dasar</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M30</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66</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Menengah</w:t>
            </w:r>
          </w:p>
        </w:tc>
        <w:tc>
          <w:tcPr>
            <w:tcW w:type="dxa" w:w="765"/>
            <w:tcMar>
              <w:top w:w="40" w:type="dxa"/>
              <w:start w:w="55" w:type="dxa"/>
              <w:bottom w:w="40" w:type="dxa"/>
              <w:end w:w="55" w:type="dxa"/>
            </w:tcMar>
            <w:vAlign w:val="top"/>
          </w:tcPr>
          <w:p>
            <w:pPr>
              <w:pStyle w:val="TableText"/>
              <w:jc w:val="left"/>
            </w:pPr>
            <w:r/>
            <w:r>
              <w:rPr>
                <w:rFonts w:ascii="Times New Roman" w:hAnsi="Times New Roman" w:eastAsia="Times New Roman"/>
                <w:sz w:val="15"/>
              </w:rPr>
              <w:t>M45</w:t>
            </w:r>
          </w:p>
        </w:tc>
        <w:tc>
          <w:tcPr>
            <w:tcW w:type="dxa" w:w="709"/>
            <w:tcMar>
              <w:top w:w="40" w:type="dxa"/>
              <w:start w:w="55" w:type="dxa"/>
              <w:bottom w:w="40" w:type="dxa"/>
              <w:end w:w="55" w:type="dxa"/>
            </w:tcMar>
            <w:vAlign w:val="top"/>
          </w:tcPr>
          <w:p>
            <w:pPr>
              <w:pStyle w:val="TableText"/>
              <w:jc w:val="left"/>
            </w:pPr>
            <w:r/>
            <w:r>
              <w:rPr>
                <w:rFonts w:ascii="Times New Roman" w:hAnsi="Times New Roman" w:eastAsia="Times New Roman"/>
                <w:sz w:val="15"/>
              </w:rPr>
              <w:t>90</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5"/>
              </w:rPr>
              <w:t>Lanjut</w:t>
            </w:r>
          </w:p>
        </w:tc>
      </w:tr>
    </w:tbl>
    <w:p/>
    <w:p>
      <w:pPr>
        <w:pStyle w:val="CaptionUAS"/>
      </w:pPr>
      <w:r>
        <w:rPr>
          <w:rFonts w:ascii="Times New Roman" w:hAnsi="Times New Roman" w:eastAsia="Times New Roman"/>
          <w:sz w:val="20"/>
        </w:rPr>
        <w:t>Tabel C.2 Rencana Dukungan TaRL</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tblHeader w:val="true"/>
        </w:trPr>
        <w:tc>
          <w:tcPr>
            <w:tcW w:type="dxa" w:w="170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Level</w:t>
            </w:r>
          </w:p>
        </w:tc>
        <w:tc>
          <w:tcPr>
            <w:tcW w:type="dxa" w:w="453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Dukungan/Tantangan</w:t>
            </w:r>
          </w:p>
        </w:tc>
        <w:tc>
          <w:tcPr>
            <w:tcW w:type="dxa" w:w="283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Bukti untuk Regrouping</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6"/>
              </w:rPr>
              <w:t>Dasar</w:t>
            </w:r>
          </w:p>
        </w:tc>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6"/>
              </w:rPr>
              <w:t>Visual, demonstrasi, LKPD terbimbing, tutor sebaya</w:t>
            </w:r>
          </w:p>
        </w:tc>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6"/>
              </w:rPr>
              <w:t>Topologi benar, IP dasar, ping, penjelasan</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6"/>
              </w:rPr>
              <w:t>Menengah</w:t>
            </w:r>
          </w:p>
        </w:tc>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6"/>
              </w:rPr>
              <w:t>Konfigurasi dan troubleshooting terbimbing</w:t>
            </w:r>
          </w:p>
        </w:tc>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6"/>
              </w:rPr>
              <w:t>Konsistensi IP, dokumentasi, diagnosis</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6"/>
              </w:rPr>
              <w:t>Lanjut</w:t>
            </w:r>
          </w:p>
        </w:tc>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6"/>
              </w:rPr>
              <w:t>Kasus baru, alasan teknis, tutor sebaya</w:t>
            </w:r>
          </w:p>
        </w:tc>
        <w:tc>
          <w:tcPr>
            <w:tcW w:type="dxa" w:w="2835"/>
            <w:tcMar>
              <w:top w:w="40" w:type="dxa"/>
              <w:start w:w="55" w:type="dxa"/>
              <w:bottom w:w="40" w:type="dxa"/>
              <w:end w:w="55" w:type="dxa"/>
            </w:tcMar>
            <w:vAlign w:val="top"/>
          </w:tcPr>
          <w:p>
            <w:pPr>
              <w:pStyle w:val="TableText"/>
              <w:jc w:val="left"/>
            </w:pPr>
            <w:r/>
            <w:r>
              <w:rPr>
                <w:rFonts w:ascii="Times New Roman" w:hAnsi="Times New Roman" w:eastAsia="Times New Roman"/>
                <w:sz w:val="16"/>
              </w:rPr>
              <w:t>Transfer konsep dan kemampuan membimbing</w:t>
            </w:r>
          </w:p>
        </w:tc>
      </w:tr>
    </w:tbl>
    <w:p/>
    <w:p>
      <w:pPr>
        <w:pStyle w:val="Heading1"/>
        <w:jc w:val="center"/>
      </w:pPr>
      <w:r>
        <w:rPr>
          <w:rFonts w:ascii="Times New Roman" w:hAnsi="Times New Roman" w:eastAsia="Times New Roman"/>
          <w:b/>
          <w:sz w:val="28"/>
        </w:rPr>
        <w:t>LAMPIRAN D</w:t>
        <w:br/>
        <w:t>LEMBAR KERJA PESERTA DIDIK (LKPD)</w:t>
      </w:r>
    </w:p>
    <w:p>
      <w:pPr>
        <w:pStyle w:val="Heading2"/>
      </w:pPr>
      <w:r>
        <w:rPr>
          <w:rFonts w:ascii="Times New Roman" w:hAnsi="Times New Roman" w:eastAsia="Times New Roman"/>
          <w:b/>
          <w:sz w:val="24"/>
        </w:rPr>
        <w:t>D.1 Analisis Masalah</w:t>
      </w:r>
    </w:p>
    <w:p>
      <w:pPr>
        <w:pStyle w:val="BodyTextUAS"/>
        <w:ind w:left="397" w:hanging="397"/>
      </w:pPr>
      <w:r>
        <w:rPr>
          <w:rFonts w:ascii="Times New Roman" w:hAnsi="Times New Roman" w:eastAsia="Times New Roman"/>
          <w:sz w:val="24"/>
        </w:rPr>
        <w:t>1. Apa kebutuhan utama laboratorium komputer pada kasus?</w:t>
      </w:r>
    </w:p>
    <w:p>
      <w:pPr>
        <w:pStyle w:val="BodyTextUAS"/>
        <w:ind w:left="397" w:hanging="397"/>
      </w:pPr>
      <w:r>
        <w:rPr>
          <w:rFonts w:ascii="Times New Roman" w:hAnsi="Times New Roman" w:eastAsia="Times New Roman"/>
          <w:sz w:val="24"/>
        </w:rPr>
        <w:t>2. Jenis jaringan apa yang paling tepat? Jelaskan alasan.</w:t>
      </w:r>
    </w:p>
    <w:p>
      <w:pPr>
        <w:pStyle w:val="BodyTextUAS"/>
        <w:ind w:left="397" w:hanging="397"/>
      </w:pPr>
      <w:r>
        <w:rPr>
          <w:rFonts w:ascii="Times New Roman" w:hAnsi="Times New Roman" w:eastAsia="Times New Roman"/>
          <w:sz w:val="24"/>
        </w:rPr>
        <w:t>3. Perangkat apa saja yang diperlukan?</w:t>
      </w:r>
    </w:p>
    <w:p>
      <w:pPr>
        <w:pStyle w:val="BodyTextUAS"/>
        <w:ind w:left="397" w:hanging="397"/>
      </w:pPr>
      <w:r>
        <w:rPr>
          <w:rFonts w:ascii="Times New Roman" w:hAnsi="Times New Roman" w:eastAsia="Times New Roman"/>
          <w:sz w:val="24"/>
        </w:rPr>
        <w:t>4. Topologi apa yang dipilih dan mengapa?</w:t>
      </w:r>
    </w:p>
    <w:p>
      <w:pPr>
        <w:pStyle w:val="BodyTextUAS"/>
        <w:ind w:left="397" w:hanging="397"/>
      </w:pPr>
      <w:r>
        <w:rPr>
          <w:rFonts w:ascii="Times New Roman" w:hAnsi="Times New Roman" w:eastAsia="Times New Roman"/>
          <w:sz w:val="24"/>
        </w:rPr>
        <w:t>5. Masalah apa saja yang mungkin menyebabkan komputer tidak terhubung?</w:t>
      </w:r>
    </w:p>
    <w:p>
      <w:pPr>
        <w:pStyle w:val="Heading2"/>
      </w:pPr>
      <w:r>
        <w:rPr>
          <w:rFonts w:ascii="Times New Roman" w:hAnsi="Times New Roman" w:eastAsia="Times New Roman"/>
          <w:b/>
          <w:sz w:val="24"/>
        </w:rPr>
        <w:t>D.2 Rancangan Topologi dan IPv4</w:t>
      </w:r>
    </w:p>
    <w:p>
      <w:pPr>
        <w:pStyle w:val="CaptionUAS"/>
      </w:pPr>
      <w:r>
        <w:rPr>
          <w:rFonts w:ascii="Times New Roman" w:hAnsi="Times New Roman" w:eastAsia="Times New Roman"/>
          <w:sz w:val="20"/>
        </w:rPr>
        <w:t>Tabel D.1 Rancangan Perangkat</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tblHeader w:val="true"/>
        </w:trPr>
        <w:tc>
          <w:tcPr>
            <w:tcW w:type="dxa" w:w="226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Perangkat</w:t>
            </w:r>
          </w:p>
        </w:tc>
        <w:tc>
          <w:tcPr>
            <w:tcW w:type="dxa" w:w="113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Jumlah</w:t>
            </w:r>
          </w:p>
        </w:tc>
        <w:tc>
          <w:tcPr>
            <w:tcW w:type="dxa" w:w="5102"/>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Fungsi</w:t>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PC</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102"/>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Switch</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102"/>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Kabel UTP</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102"/>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RJ45</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102"/>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2268"/>
            <w:tcMar>
              <w:top w:w="40" w:type="dxa"/>
              <w:start w:w="55" w:type="dxa"/>
              <w:bottom w:w="40" w:type="dxa"/>
              <w:end w:w="55" w:type="dxa"/>
            </w:tcMar>
            <w:vAlign w:val="top"/>
          </w:tcPr>
          <w:p>
            <w:pPr>
              <w:pStyle w:val="TableText"/>
              <w:jc w:val="left"/>
            </w:pPr>
            <w:r/>
            <w:r>
              <w:rPr>
                <w:rFonts w:ascii="Times New Roman" w:hAnsi="Times New Roman" w:eastAsia="Times New Roman"/>
                <w:sz w:val="19"/>
              </w:rPr>
              <w:t>LAN tester</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102"/>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bl>
    <w:p/>
    <w:p>
      <w:pPr>
        <w:pStyle w:val="CaptionUAS"/>
      </w:pPr>
      <w:r>
        <w:rPr>
          <w:rFonts w:ascii="Times New Roman" w:hAnsi="Times New Roman" w:eastAsia="Times New Roman"/>
          <w:sz w:val="20"/>
        </w:rPr>
        <w:t>Tabel D.2 Rencana IPv4</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170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Host</w:t>
            </w:r>
          </w:p>
        </w:tc>
        <w:tc>
          <w:tcPr>
            <w:tcW w:type="dxa" w:w="255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IP Address</w:t>
            </w:r>
          </w:p>
        </w:tc>
        <w:tc>
          <w:tcPr>
            <w:tcW w:type="dxa" w:w="255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Subnet Mask</w:t>
            </w:r>
          </w:p>
        </w:tc>
        <w:tc>
          <w:tcPr>
            <w:tcW w:type="dxa" w:w="170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Catatan</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t>PC-1</w:t>
            </w:r>
          </w:p>
        </w:tc>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255.255.255.0</w:t>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t>PC-2</w:t>
            </w:r>
          </w:p>
        </w:tc>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255.255.255.0</w:t>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t>PC-3</w:t>
            </w:r>
          </w:p>
        </w:tc>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255.255.255.0</w:t>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t>PC-4</w:t>
            </w:r>
          </w:p>
        </w:tc>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2551"/>
            <w:tcMar>
              <w:top w:w="40" w:type="dxa"/>
              <w:start w:w="55" w:type="dxa"/>
              <w:bottom w:w="40" w:type="dxa"/>
              <w:end w:w="55" w:type="dxa"/>
            </w:tcMar>
            <w:vAlign w:val="top"/>
          </w:tcPr>
          <w:p>
            <w:pPr>
              <w:pStyle w:val="TableText"/>
              <w:jc w:val="left"/>
            </w:pPr>
            <w:r/>
            <w:r>
              <w:rPr>
                <w:rFonts w:ascii="Times New Roman" w:hAnsi="Times New Roman" w:eastAsia="Times New Roman"/>
                <w:sz w:val="19"/>
              </w:rPr>
              <w:t>255.255.255.0</w:t>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bl>
    <w:p/>
    <w:p>
      <w:pPr>
        <w:pStyle w:val="Heading2"/>
      </w:pPr>
      <w:r>
        <w:rPr>
          <w:rFonts w:ascii="Times New Roman" w:hAnsi="Times New Roman" w:eastAsia="Times New Roman"/>
          <w:b/>
          <w:sz w:val="24"/>
        </w:rPr>
        <w:t>D.3 Pengujian dan Troubleshooting</w:t>
      </w:r>
    </w:p>
    <w:p>
      <w:pPr>
        <w:pStyle w:val="CaptionUAS"/>
      </w:pPr>
      <w:r>
        <w:rPr>
          <w:rFonts w:ascii="Times New Roman" w:hAnsi="Times New Roman" w:eastAsia="Times New Roman"/>
          <w:sz w:val="20"/>
        </w:rPr>
        <w:t>Tabel D.3 Catatan Troubleshooting</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805"/>
        <w:gridCol w:w="1805"/>
        <w:gridCol w:w="1805"/>
        <w:gridCol w:w="1805"/>
        <w:gridCol w:w="1805"/>
      </w:tblGrid>
      <w:tr>
        <w:trPr>
          <w:tblHeader w:val="true"/>
        </w:trPr>
        <w:tc>
          <w:tcPr>
            <w:tcW w:type="dxa" w:w="170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Masalah</w:t>
            </w:r>
          </w:p>
        </w:tc>
        <w:tc>
          <w:tcPr>
            <w:tcW w:type="dxa" w:w="198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Dugaan Penyebab</w:t>
            </w:r>
          </w:p>
        </w:tc>
        <w:tc>
          <w:tcPr>
            <w:tcW w:type="dxa" w:w="198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Pemeriksaan</w:t>
            </w:r>
          </w:p>
        </w:tc>
        <w:tc>
          <w:tcPr>
            <w:tcW w:type="dxa" w:w="198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Solusi</w:t>
            </w:r>
          </w:p>
        </w:tc>
        <w:tc>
          <w:tcPr>
            <w:tcW w:type="dxa" w:w="113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Hasil</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98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bl>
    <w:p/>
    <w:p>
      <w:pPr>
        <w:pStyle w:val="Heading2"/>
      </w:pPr>
      <w:r>
        <w:rPr>
          <w:rFonts w:ascii="Times New Roman" w:hAnsi="Times New Roman" w:eastAsia="Times New Roman"/>
          <w:b/>
          <w:sz w:val="24"/>
        </w:rPr>
        <w:t>D.4 Refleksi</w:t>
      </w:r>
    </w:p>
    <w:p>
      <w:pPr>
        <w:pStyle w:val="BodyTextUAS"/>
        <w:spacing w:line="360" w:lineRule="auto"/>
        <w:ind w:left="340" w:hanging="170"/>
      </w:pPr>
      <w:r>
        <w:rPr>
          <w:rFonts w:ascii="Times New Roman" w:hAnsi="Times New Roman" w:eastAsia="Times New Roman"/>
          <w:sz w:val="24"/>
        </w:rPr>
        <w:t>• Kesalahan teknis yang kami temukan: ........................................................</w:t>
      </w:r>
    </w:p>
    <w:p>
      <w:pPr>
        <w:pStyle w:val="BodyTextUAS"/>
        <w:spacing w:line="360" w:lineRule="auto"/>
        <w:ind w:left="340" w:hanging="170"/>
      </w:pPr>
      <w:r>
        <w:rPr>
          <w:rFonts w:ascii="Times New Roman" w:hAnsi="Times New Roman" w:eastAsia="Times New Roman"/>
          <w:sz w:val="24"/>
        </w:rPr>
        <w:t>• Solusi yang kami lakukan: .....................................................................</w:t>
      </w:r>
    </w:p>
    <w:p>
      <w:pPr>
        <w:pStyle w:val="BodyTextUAS"/>
        <w:spacing w:line="360" w:lineRule="auto"/>
        <w:ind w:left="340" w:hanging="170"/>
      </w:pPr>
      <w:r>
        <w:rPr>
          <w:rFonts w:ascii="Times New Roman" w:hAnsi="Times New Roman" w:eastAsia="Times New Roman"/>
          <w:sz w:val="24"/>
        </w:rPr>
        <w:t>• Bagian kerja saya: ................................................................................</w:t>
      </w:r>
    </w:p>
    <w:p>
      <w:pPr>
        <w:pStyle w:val="BodyTextUAS"/>
        <w:spacing w:line="360" w:lineRule="auto"/>
        <w:ind w:left="340" w:hanging="170"/>
      </w:pPr>
      <w:r>
        <w:rPr>
          <w:rFonts w:ascii="Times New Roman" w:hAnsi="Times New Roman" w:eastAsia="Times New Roman"/>
          <w:sz w:val="24"/>
        </w:rPr>
        <w:t>• Hal yang akan saya perbaiki: ..................................................................</w:t>
      </w:r>
    </w:p>
    <w:p>
      <w:pPr>
        <w:pStyle w:val="Heading1"/>
        <w:jc w:val="center"/>
      </w:pPr>
      <w:r>
        <w:rPr>
          <w:rFonts w:ascii="Times New Roman" w:hAnsi="Times New Roman" w:eastAsia="Times New Roman"/>
          <w:b/>
          <w:sz w:val="28"/>
        </w:rPr>
        <w:t>LAMPIRAN E</w:t>
        <w:br/>
        <w:t>JOB SHEET PRAKTIK INSTALASI LAN</w:t>
      </w:r>
    </w:p>
    <w:p>
      <w:pPr>
        <w:pStyle w:val="BodyTextUAS"/>
        <w:keepNext w:val="0"/>
        <w:ind w:firstLine="0"/>
      </w:pPr>
      <w:r>
        <w:rPr>
          <w:rFonts w:ascii="Times New Roman" w:hAnsi="Times New Roman" w:eastAsia="Times New Roman"/>
          <w:i w:val="0"/>
          <w:sz w:val="24"/>
        </w:rPr>
        <w:t>Judul pekerjaan: Instalasi LAN sederhana 4 host menggunakan switch. Waktu: menyesuaikan alokasi praktik. Standar hasil: kabel lolos LAN tester, konfigurasi IPv4 terdokumentasi, seluruh host dapat diuji, area kerja rapi, dan tim mampu menjelaskan proses.</w:t>
      </w:r>
    </w:p>
    <w:p>
      <w:pPr>
        <w:pStyle w:val="Heading2"/>
      </w:pPr>
      <w:r>
        <w:rPr>
          <w:rFonts w:ascii="Times New Roman" w:hAnsi="Times New Roman" w:eastAsia="Times New Roman"/>
          <w:b/>
          <w:sz w:val="24"/>
        </w:rPr>
        <w:t>E.1 Alat dan Bahan</w:t>
      </w:r>
    </w:p>
    <w:p>
      <w:pPr>
        <w:pStyle w:val="BodyTextUAS"/>
        <w:spacing w:line="360" w:lineRule="auto"/>
        <w:ind w:left="340" w:hanging="170"/>
      </w:pPr>
      <w:r>
        <w:rPr>
          <w:rFonts w:ascii="Times New Roman" w:hAnsi="Times New Roman" w:eastAsia="Times New Roman"/>
          <w:sz w:val="24"/>
        </w:rPr>
        <w:t>• Komputer/laptop laboratorium;</w:t>
      </w:r>
    </w:p>
    <w:p>
      <w:pPr>
        <w:pStyle w:val="BodyTextUAS"/>
        <w:spacing w:line="360" w:lineRule="auto"/>
        <w:ind w:left="340" w:hanging="170"/>
      </w:pPr>
      <w:r>
        <w:rPr>
          <w:rFonts w:ascii="Times New Roman" w:hAnsi="Times New Roman" w:eastAsia="Times New Roman"/>
          <w:sz w:val="24"/>
        </w:rPr>
        <w:t>• Switch;</w:t>
      </w:r>
    </w:p>
    <w:p>
      <w:pPr>
        <w:pStyle w:val="BodyTextUAS"/>
        <w:spacing w:line="360" w:lineRule="auto"/>
        <w:ind w:left="340" w:hanging="170"/>
      </w:pPr>
      <w:r>
        <w:rPr>
          <w:rFonts w:ascii="Times New Roman" w:hAnsi="Times New Roman" w:eastAsia="Times New Roman"/>
          <w:sz w:val="24"/>
        </w:rPr>
        <w:t>• Kabel UTP;</w:t>
      </w:r>
    </w:p>
    <w:p>
      <w:pPr>
        <w:pStyle w:val="BodyTextUAS"/>
        <w:spacing w:line="360" w:lineRule="auto"/>
        <w:ind w:left="340" w:hanging="170"/>
      </w:pPr>
      <w:r>
        <w:rPr>
          <w:rFonts w:ascii="Times New Roman" w:hAnsi="Times New Roman" w:eastAsia="Times New Roman"/>
          <w:sz w:val="24"/>
        </w:rPr>
        <w:t>• Konektor RJ45;</w:t>
      </w:r>
    </w:p>
    <w:p>
      <w:pPr>
        <w:pStyle w:val="BodyTextUAS"/>
        <w:spacing w:line="360" w:lineRule="auto"/>
        <w:ind w:left="340" w:hanging="170"/>
      </w:pPr>
      <w:r>
        <w:rPr>
          <w:rFonts w:ascii="Times New Roman" w:hAnsi="Times New Roman" w:eastAsia="Times New Roman"/>
          <w:sz w:val="24"/>
        </w:rPr>
        <w:t>• Tang crimping;</w:t>
      </w:r>
    </w:p>
    <w:p>
      <w:pPr>
        <w:pStyle w:val="BodyTextUAS"/>
        <w:spacing w:line="360" w:lineRule="auto"/>
        <w:ind w:left="340" w:hanging="170"/>
      </w:pPr>
      <w:r>
        <w:rPr>
          <w:rFonts w:ascii="Times New Roman" w:hAnsi="Times New Roman" w:eastAsia="Times New Roman"/>
          <w:sz w:val="24"/>
        </w:rPr>
        <w:t>• LAN tester;</w:t>
      </w:r>
    </w:p>
    <w:p>
      <w:pPr>
        <w:pStyle w:val="BodyTextUAS"/>
        <w:spacing w:line="360" w:lineRule="auto"/>
        <w:ind w:left="340" w:hanging="170"/>
      </w:pPr>
      <w:r>
        <w:rPr>
          <w:rFonts w:ascii="Times New Roman" w:hAnsi="Times New Roman" w:eastAsia="Times New Roman"/>
          <w:sz w:val="24"/>
        </w:rPr>
        <w:t>• Cisco Packet Tracer untuk verifikasi rancangan.</w:t>
      </w:r>
    </w:p>
    <w:p>
      <w:pPr>
        <w:pStyle w:val="Heading2"/>
      </w:pPr>
      <w:r>
        <w:rPr>
          <w:rFonts w:ascii="Times New Roman" w:hAnsi="Times New Roman" w:eastAsia="Times New Roman"/>
          <w:b/>
          <w:sz w:val="24"/>
        </w:rPr>
        <w:t>E.2 Prosedur Kerja</w:t>
      </w:r>
    </w:p>
    <w:p>
      <w:pPr>
        <w:pStyle w:val="BodyTextUAS"/>
        <w:ind w:left="397" w:hanging="397"/>
      </w:pPr>
      <w:r>
        <w:rPr>
          <w:rFonts w:ascii="Times New Roman" w:hAnsi="Times New Roman" w:eastAsia="Times New Roman"/>
          <w:sz w:val="24"/>
        </w:rPr>
        <w:t>1. Baca job sheet dan bagi peran anggota.</w:t>
      </w:r>
    </w:p>
    <w:p>
      <w:pPr>
        <w:pStyle w:val="BodyTextUAS"/>
        <w:ind w:left="397" w:hanging="397"/>
      </w:pPr>
      <w:r>
        <w:rPr>
          <w:rFonts w:ascii="Times New Roman" w:hAnsi="Times New Roman" w:eastAsia="Times New Roman"/>
          <w:sz w:val="24"/>
        </w:rPr>
        <w:t>2. Siapkan alat dan periksa kondisi area kerja.</w:t>
      </w:r>
    </w:p>
    <w:p>
      <w:pPr>
        <w:pStyle w:val="BodyTextUAS"/>
        <w:ind w:left="397" w:hanging="397"/>
      </w:pPr>
      <w:r>
        <w:rPr>
          <w:rFonts w:ascii="Times New Roman" w:hAnsi="Times New Roman" w:eastAsia="Times New Roman"/>
          <w:sz w:val="24"/>
        </w:rPr>
        <w:t>3. Rancang topologi dan catat IPv4.</w:t>
      </w:r>
    </w:p>
    <w:p>
      <w:pPr>
        <w:pStyle w:val="BodyTextUAS"/>
        <w:ind w:left="397" w:hanging="397"/>
      </w:pPr>
      <w:r>
        <w:rPr>
          <w:rFonts w:ascii="Times New Roman" w:hAnsi="Times New Roman" w:eastAsia="Times New Roman"/>
          <w:sz w:val="24"/>
        </w:rPr>
        <w:t>4. Buat kabel UTP dan uji menggunakan LAN tester.</w:t>
      </w:r>
    </w:p>
    <w:p>
      <w:pPr>
        <w:pStyle w:val="BodyTextUAS"/>
        <w:ind w:left="397" w:hanging="397"/>
      </w:pPr>
      <w:r>
        <w:rPr>
          <w:rFonts w:ascii="Times New Roman" w:hAnsi="Times New Roman" w:eastAsia="Times New Roman"/>
          <w:sz w:val="24"/>
        </w:rPr>
        <w:t>5. Hubungkan PC ke switch.</w:t>
      </w:r>
    </w:p>
    <w:p>
      <w:pPr>
        <w:pStyle w:val="BodyTextUAS"/>
        <w:ind w:left="397" w:hanging="397"/>
      </w:pPr>
      <w:r>
        <w:rPr>
          <w:rFonts w:ascii="Times New Roman" w:hAnsi="Times New Roman" w:eastAsia="Times New Roman"/>
          <w:sz w:val="24"/>
        </w:rPr>
        <w:t>6. Konfigurasi IPv4 pada setiap host.</w:t>
      </w:r>
    </w:p>
    <w:p>
      <w:pPr>
        <w:pStyle w:val="BodyTextUAS"/>
        <w:ind w:left="397" w:hanging="397"/>
      </w:pPr>
      <w:r>
        <w:rPr>
          <w:rFonts w:ascii="Times New Roman" w:hAnsi="Times New Roman" w:eastAsia="Times New Roman"/>
          <w:sz w:val="24"/>
        </w:rPr>
        <w:t>7. Catat konfigurasi sebelum melakukan perubahan.</w:t>
      </w:r>
    </w:p>
    <w:p>
      <w:pPr>
        <w:pStyle w:val="BodyTextUAS"/>
        <w:ind w:left="397" w:hanging="397"/>
      </w:pPr>
      <w:r>
        <w:rPr>
          <w:rFonts w:ascii="Times New Roman" w:hAnsi="Times New Roman" w:eastAsia="Times New Roman"/>
          <w:sz w:val="24"/>
        </w:rPr>
        <w:t>8. Lakukan ping antarkomputer.</w:t>
      </w:r>
    </w:p>
    <w:p>
      <w:pPr>
        <w:pStyle w:val="BodyTextUAS"/>
        <w:ind w:left="397" w:hanging="397"/>
      </w:pPr>
      <w:r>
        <w:rPr>
          <w:rFonts w:ascii="Times New Roman" w:hAnsi="Times New Roman" w:eastAsia="Times New Roman"/>
          <w:sz w:val="24"/>
        </w:rPr>
        <w:t>9. Jika gagal, lakukan troubleshooting fisik-konfigurasi-pengujian.</w:t>
      </w:r>
    </w:p>
    <w:p>
      <w:pPr>
        <w:pStyle w:val="BodyTextUAS"/>
        <w:ind w:left="397" w:hanging="397"/>
      </w:pPr>
      <w:r>
        <w:rPr>
          <w:rFonts w:ascii="Times New Roman" w:hAnsi="Times New Roman" w:eastAsia="Times New Roman"/>
          <w:sz w:val="24"/>
        </w:rPr>
        <w:t>10. Lakukan quality control, rapikan area kerja, dan siapkan presentasi.</w:t>
      </w:r>
    </w:p>
    <w:p>
      <w:pPr>
        <w:pStyle w:val="Heading2"/>
      </w:pPr>
      <w:r>
        <w:rPr>
          <w:rFonts w:ascii="Times New Roman" w:hAnsi="Times New Roman" w:eastAsia="Times New Roman"/>
          <w:b/>
          <w:sz w:val="24"/>
        </w:rPr>
        <w:t>E.3 Checklist K3LH</w:t>
      </w:r>
    </w:p>
    <w:p>
      <w:pPr>
        <w:pStyle w:val="CaptionUAS"/>
      </w:pPr>
      <w:r>
        <w:rPr>
          <w:rFonts w:ascii="Times New Roman" w:hAnsi="Times New Roman" w:eastAsia="Times New Roman"/>
          <w:sz w:val="20"/>
        </w:rPr>
        <w:t>Tabel E.1 Checklist K3LH</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566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Pernyataan</w:t>
            </w:r>
          </w:p>
        </w:tc>
        <w:tc>
          <w:tcPr>
            <w:tcW w:type="dxa" w:w="850"/>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Ya</w:t>
            </w:r>
          </w:p>
        </w:tc>
        <w:tc>
          <w:tcPr>
            <w:tcW w:type="dxa" w:w="850"/>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Belum</w:t>
            </w:r>
          </w:p>
        </w:tc>
        <w:tc>
          <w:tcPr>
            <w:tcW w:type="dxa" w:w="170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Catatan</w:t>
            </w:r>
          </w:p>
        </w:tc>
      </w:tr>
      <w:tr>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Peralatan digunakan sesuai fungsi</w:t>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Area kerja bebas kabel/peralatan yang mengganggu</w:t>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Tang crimping digunakan dengan hati-hati</w:t>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Perangkat tidak dipindahkan sembarangan</w:t>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Kabel diperiksa sebelum digunakan</w:t>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5669"/>
            <w:tcMar>
              <w:top w:w="40" w:type="dxa"/>
              <w:start w:w="55" w:type="dxa"/>
              <w:bottom w:w="40" w:type="dxa"/>
              <w:end w:w="55" w:type="dxa"/>
            </w:tcMar>
            <w:vAlign w:val="top"/>
          </w:tcPr>
          <w:p>
            <w:pPr>
              <w:pStyle w:val="TableText"/>
              <w:jc w:val="left"/>
            </w:pPr>
            <w:r/>
            <w:r>
              <w:rPr>
                <w:rFonts w:ascii="Times New Roman" w:hAnsi="Times New Roman" w:eastAsia="Times New Roman"/>
                <w:sz w:val="19"/>
              </w:rPr>
              <w:t>Alat dikembalikan dan area dirapikan</w:t>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850"/>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bl>
    <w:p/>
    <w:p>
      <w:pPr>
        <w:pStyle w:val="Heading1"/>
        <w:jc w:val="center"/>
      </w:pPr>
      <w:r>
        <w:rPr>
          <w:rFonts w:ascii="Times New Roman" w:hAnsi="Times New Roman" w:eastAsia="Times New Roman"/>
          <w:b/>
          <w:sz w:val="28"/>
        </w:rPr>
        <w:t>LAMPIRAN F</w:t>
        <w:br/>
        <w:t>RUBRIK ASESMEN</w:t>
      </w:r>
    </w:p>
    <w:p>
      <w:pPr>
        <w:pStyle w:val="Heading2"/>
      </w:pPr>
      <w:r>
        <w:rPr>
          <w:rFonts w:ascii="Times New Roman" w:hAnsi="Times New Roman" w:eastAsia="Times New Roman"/>
          <w:b/>
          <w:sz w:val="24"/>
        </w:rPr>
        <w:t>F.1 Rubrik Praktik Instalasi LAN</w:t>
      </w:r>
    </w:p>
    <w:p>
      <w:pPr>
        <w:pStyle w:val="CaptionUAS"/>
      </w:pPr>
      <w:r>
        <w:rPr>
          <w:rFonts w:ascii="Times New Roman" w:hAnsi="Times New Roman" w:eastAsia="Times New Roman"/>
          <w:sz w:val="20"/>
        </w:rPr>
        <w:t>Tabel F.1 Rubrik Praktik Lengkap</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805"/>
        <w:gridCol w:w="1805"/>
        <w:gridCol w:w="1805"/>
        <w:gridCol w:w="1805"/>
        <w:gridCol w:w="1805"/>
      </w:tblGrid>
      <w:tr>
        <w:trPr>
          <w:tblHeader w:val="true"/>
        </w:trPr>
        <w:tc>
          <w:tcPr>
            <w:tcW w:type="dxa" w:w="170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5"/>
              </w:rPr>
              <w:t>Aspek</w:t>
            </w:r>
          </w:p>
        </w:tc>
        <w:tc>
          <w:tcPr>
            <w:tcW w:type="dxa" w:w="192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5"/>
              </w:rPr>
              <w:t>4</w:t>
            </w:r>
          </w:p>
        </w:tc>
        <w:tc>
          <w:tcPr>
            <w:tcW w:type="dxa" w:w="192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5"/>
              </w:rPr>
              <w:t>3</w:t>
            </w:r>
          </w:p>
        </w:tc>
        <w:tc>
          <w:tcPr>
            <w:tcW w:type="dxa" w:w="192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5"/>
              </w:rPr>
              <w:t>2</w:t>
            </w:r>
          </w:p>
        </w:tc>
        <w:tc>
          <w:tcPr>
            <w:tcW w:type="dxa" w:w="192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5"/>
              </w:rPr>
              <w:t>1</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5"/>
              </w:rPr>
              <w:t>Persiapan alat</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Lengkap, mandiri, menjelaskan fungsi</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Hampir lengkap dan tepat</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Perlu beberapa arahan</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Tidak memahami kebutuhan</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5"/>
              </w:rPr>
              <w:t>K3LH</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Aman, tertib, proaktif menjaga alat</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Umumnya aman</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Sering perlu diingatkan</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Mengabaikan prosedur</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5"/>
              </w:rPr>
              <w:t>Crimping</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Urutan/konektor benar, tester lolos</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Berfungsi setelah koreksi kecil</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Berhasil setelah banyak bantuan</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Belum berhasil</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5"/>
              </w:rPr>
              <w:t>Topologi</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Tepat dan alasan kuat</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Tepat</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Tepat dengan bantuan</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Tidak sesuai</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5"/>
              </w:rPr>
              <w:t>IPv4</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Tepat dan dapat menjelaskan network-host</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Tepat</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Ada kesalahan lalu diperbaiki</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Belum mampu</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5"/>
              </w:rPr>
              <w:t>Instalasi</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Mandiri, rapi, sistematis</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Berfungsi dengan sedikit arahan</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Berfungsi setelah banyak bantuan</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Belum berhasil</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5"/>
              </w:rPr>
              <w:t>Ping</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Mandiri dan menafsirkan hasil</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Berhasil</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Berhasil dengan bantuan</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Belum memahami</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5"/>
              </w:rPr>
              <w:t>Troubleshooting</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Sistematis, sebab dan solusi tepat</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Menemukan dengan sedikit arahan</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Butuh petunjuk</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Menebak/tidak sistematis</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5"/>
              </w:rPr>
              <w:t>Dokumentasi</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Lengkap, mudah dibaca</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Lengkap dengan kekurangan kecil</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Sebagian tidak tercatat</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Sangat terbatas</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5"/>
              </w:rPr>
              <w:t>Kerapian</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Sangat rapi/profesional</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Rapi</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Kurang tertata</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5"/>
              </w:rPr>
              <w:t>Tidak tertata</w:t>
            </w:r>
          </w:p>
        </w:tc>
      </w:tr>
    </w:tbl>
    <w:p/>
    <w:p>
      <w:pPr>
        <w:pStyle w:val="Heading2"/>
      </w:pPr>
      <w:r>
        <w:rPr>
          <w:rFonts w:ascii="Times New Roman" w:hAnsi="Times New Roman" w:eastAsia="Times New Roman"/>
          <w:b/>
          <w:sz w:val="24"/>
        </w:rPr>
        <w:t>F.2 Rubrik Kolaborasi dan Sikap Kerja</w:t>
      </w:r>
    </w:p>
    <w:p>
      <w:pPr>
        <w:pStyle w:val="CaptionUAS"/>
      </w:pPr>
      <w:r>
        <w:rPr>
          <w:rFonts w:ascii="Times New Roman" w:hAnsi="Times New Roman" w:eastAsia="Times New Roman"/>
          <w:sz w:val="20"/>
        </w:rPr>
        <w:t>Tabel F.2 Rubrik Kolaborasi</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805"/>
        <w:gridCol w:w="1805"/>
        <w:gridCol w:w="1805"/>
        <w:gridCol w:w="1805"/>
        <w:gridCol w:w="1805"/>
      </w:tblGrid>
      <w:tr>
        <w:trPr>
          <w:tblHeader w:val="true"/>
        </w:trPr>
        <w:tc>
          <w:tcPr>
            <w:tcW w:type="dxa" w:w="170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Indikator</w:t>
            </w:r>
          </w:p>
        </w:tc>
        <w:tc>
          <w:tcPr>
            <w:tcW w:type="dxa" w:w="192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4</w:t>
            </w:r>
          </w:p>
        </w:tc>
        <w:tc>
          <w:tcPr>
            <w:tcW w:type="dxa" w:w="192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3</w:t>
            </w:r>
          </w:p>
        </w:tc>
        <w:tc>
          <w:tcPr>
            <w:tcW w:type="dxa" w:w="192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2</w:t>
            </w:r>
          </w:p>
        </w:tc>
        <w:tc>
          <w:tcPr>
            <w:tcW w:type="dxa" w:w="192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1</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6"/>
              </w:rPr>
              <w:t>Tanggung jawab</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Menyelesaikan tugas dan membantu koordinasi</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Menjalankan tugas dengan baik</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Perlu beberapa arahan</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Tidak menjalankan peran</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6"/>
              </w:rPr>
              <w:t>Kerja sama</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Aktif melibatkan anggota</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Bekerja sama</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Terlibat tetapi pasif</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Tidak bekerja sama</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6"/>
              </w:rPr>
              <w:t>Komunikasi</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Jelas, santun, konstruktif</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Cukup efektif</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Terbatas</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Menghambat</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6"/>
              </w:rPr>
              <w:t>Ketelitian</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Konsisten memeriksa pekerjaan</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Kesalahan kecil</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Beberapa kesalahan</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Tidak memeriksa</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6"/>
              </w:rPr>
              <w:t>Profesionalisme</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Menjaga alat, waktu, SOP</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Umumnya profesional</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Perlu diingatkan</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Mengabaikan prosedur</w:t>
            </w:r>
          </w:p>
        </w:tc>
      </w:tr>
    </w:tbl>
    <w:p/>
    <w:p>
      <w:pPr>
        <w:pStyle w:val="Heading2"/>
      </w:pPr>
      <w:r>
        <w:rPr>
          <w:rFonts w:ascii="Times New Roman" w:hAnsi="Times New Roman" w:eastAsia="Times New Roman"/>
          <w:b/>
          <w:sz w:val="24"/>
        </w:rPr>
        <w:t>F.3 Rubrik Presentasi</w:t>
      </w:r>
    </w:p>
    <w:p>
      <w:pPr>
        <w:pStyle w:val="CaptionUAS"/>
      </w:pPr>
      <w:r>
        <w:rPr>
          <w:rFonts w:ascii="Times New Roman" w:hAnsi="Times New Roman" w:eastAsia="Times New Roman"/>
          <w:sz w:val="20"/>
        </w:rPr>
        <w:t>Tabel F.3 Rubrik Presentasi</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805"/>
        <w:gridCol w:w="1805"/>
        <w:gridCol w:w="1805"/>
        <w:gridCol w:w="1805"/>
        <w:gridCol w:w="1805"/>
      </w:tblGrid>
      <w:tr>
        <w:trPr>
          <w:tblHeader w:val="true"/>
        </w:trPr>
        <w:tc>
          <w:tcPr>
            <w:tcW w:type="dxa" w:w="170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Aspek</w:t>
            </w:r>
          </w:p>
        </w:tc>
        <w:tc>
          <w:tcPr>
            <w:tcW w:type="dxa" w:w="192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4</w:t>
            </w:r>
          </w:p>
        </w:tc>
        <w:tc>
          <w:tcPr>
            <w:tcW w:type="dxa" w:w="192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3</w:t>
            </w:r>
          </w:p>
        </w:tc>
        <w:tc>
          <w:tcPr>
            <w:tcW w:type="dxa" w:w="192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2</w:t>
            </w:r>
          </w:p>
        </w:tc>
        <w:tc>
          <w:tcPr>
            <w:tcW w:type="dxa" w:w="1928"/>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1</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6"/>
              </w:rPr>
              <w:t>Ketepatan konsep</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Tepat dan terintegrasi</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Mayoritas tepat</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Ada miskonsepsi</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Banyak keliru</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6"/>
              </w:rPr>
              <w:t>Penjelasan proses</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Sistematis dari rancangan hingga uji</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Cukup sistematis</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Sebagian proses</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Tidak dapat menjelaskan</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6"/>
              </w:rPr>
              <w:t>Masalah dan solusi</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Sebab-solusi dengan alasan teknis</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Jelas</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Masih umum</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Tidak mampu menjelaskan</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6"/>
              </w:rPr>
              <w:t>Komunikasi</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Jelas, ringkas, percaya diri</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Cukup jelas</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Kurang terstruktur</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Sulit dipahami</w:t>
            </w:r>
          </w:p>
        </w:tc>
      </w:tr>
      <w:tr>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6"/>
              </w:rPr>
              <w:t>Jawaban pertanyaan</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Tepat dan argumentatif</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Mayoritas tepat</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Perlu bantuan</w:t>
            </w:r>
          </w:p>
        </w:tc>
        <w:tc>
          <w:tcPr>
            <w:tcW w:type="dxa" w:w="1928"/>
            <w:tcMar>
              <w:top w:w="40" w:type="dxa"/>
              <w:start w:w="55" w:type="dxa"/>
              <w:bottom w:w="40" w:type="dxa"/>
              <w:end w:w="55" w:type="dxa"/>
            </w:tcMar>
            <w:vAlign w:val="top"/>
          </w:tcPr>
          <w:p>
            <w:pPr>
              <w:pStyle w:val="TableText"/>
              <w:jc w:val="left"/>
            </w:pPr>
            <w:r/>
            <w:r>
              <w:rPr>
                <w:rFonts w:ascii="Times New Roman" w:hAnsi="Times New Roman" w:eastAsia="Times New Roman"/>
                <w:sz w:val="16"/>
              </w:rPr>
              <w:t>Tidak mampu menjawab</w:t>
            </w:r>
          </w:p>
        </w:tc>
      </w:tr>
    </w:tbl>
    <w:p/>
    <w:p>
      <w:pPr>
        <w:pStyle w:val="Heading1"/>
        <w:jc w:val="center"/>
      </w:pPr>
      <w:r>
        <w:rPr>
          <w:rFonts w:ascii="Times New Roman" w:hAnsi="Times New Roman" w:eastAsia="Times New Roman"/>
          <w:b/>
          <w:sz w:val="28"/>
        </w:rPr>
        <w:t>LAMPIRAN G</w:t>
        <w:br/>
        <w:t>SELF-ASSESSMENT DAN PEER-ASSESSMENT</w:t>
      </w:r>
    </w:p>
    <w:p>
      <w:pPr>
        <w:pStyle w:val="Heading2"/>
      </w:pPr>
      <w:r>
        <w:rPr>
          <w:rFonts w:ascii="Times New Roman" w:hAnsi="Times New Roman" w:eastAsia="Times New Roman"/>
          <w:b/>
          <w:sz w:val="24"/>
        </w:rPr>
        <w:t>G.1 Self-Assessment</w:t>
      </w:r>
    </w:p>
    <w:p>
      <w:pPr>
        <w:pStyle w:val="CaptionUAS"/>
      </w:pPr>
      <w:r>
        <w:rPr>
          <w:rFonts w:ascii="Times New Roman" w:hAnsi="Times New Roman" w:eastAsia="Times New Roman"/>
          <w:sz w:val="20"/>
        </w:rPr>
        <w:t>Tabel G.1 Self-Assessment</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805"/>
        <w:gridCol w:w="1805"/>
        <w:gridCol w:w="1805"/>
        <w:gridCol w:w="1805"/>
        <w:gridCol w:w="1805"/>
      </w:tblGrid>
      <w:tr>
        <w:trPr>
          <w:tblHeader w:val="true"/>
        </w:trPr>
        <w:tc>
          <w:tcPr>
            <w:tcW w:type="dxa" w:w="6803"/>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Pernyataan</w:t>
            </w:r>
          </w:p>
        </w:tc>
        <w:tc>
          <w:tcPr>
            <w:tcW w:type="dxa" w:w="56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1</w:t>
            </w:r>
          </w:p>
        </w:tc>
        <w:tc>
          <w:tcPr>
            <w:tcW w:type="dxa" w:w="56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2</w:t>
            </w:r>
          </w:p>
        </w:tc>
        <w:tc>
          <w:tcPr>
            <w:tcW w:type="dxa" w:w="56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3</w:t>
            </w:r>
          </w:p>
        </w:tc>
        <w:tc>
          <w:tcPr>
            <w:tcW w:type="dxa" w:w="56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4</w:t>
            </w:r>
          </w:p>
        </w:tc>
      </w:tr>
      <w:tr>
        <w:tc>
          <w:tcPr>
            <w:tcW w:type="dxa" w:w="6803"/>
            <w:tcMar>
              <w:top w:w="40" w:type="dxa"/>
              <w:start w:w="55" w:type="dxa"/>
              <w:bottom w:w="40" w:type="dxa"/>
              <w:end w:w="55" w:type="dxa"/>
            </w:tcMar>
            <w:vAlign w:val="top"/>
          </w:tcPr>
          <w:p>
            <w:pPr>
              <w:pStyle w:val="TableText"/>
              <w:jc w:val="left"/>
            </w:pPr>
            <w:r/>
            <w:r>
              <w:rPr>
                <w:rFonts w:ascii="Times New Roman" w:hAnsi="Times New Roman" w:eastAsia="Times New Roman"/>
                <w:sz w:val="19"/>
              </w:rPr>
              <w:t>Saya memahami alasan pemilihan topologi.</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6803"/>
            <w:tcMar>
              <w:top w:w="40" w:type="dxa"/>
              <w:start w:w="55" w:type="dxa"/>
              <w:bottom w:w="40" w:type="dxa"/>
              <w:end w:w="55" w:type="dxa"/>
            </w:tcMar>
            <w:vAlign w:val="top"/>
          </w:tcPr>
          <w:p>
            <w:pPr>
              <w:pStyle w:val="TableText"/>
              <w:jc w:val="left"/>
            </w:pPr>
            <w:r/>
            <w:r>
              <w:rPr>
                <w:rFonts w:ascii="Times New Roman" w:hAnsi="Times New Roman" w:eastAsia="Times New Roman"/>
                <w:sz w:val="19"/>
              </w:rPr>
              <w:t>Saya dapat menjelaskan fungsi switch.</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6803"/>
            <w:tcMar>
              <w:top w:w="40" w:type="dxa"/>
              <w:start w:w="55" w:type="dxa"/>
              <w:bottom w:w="40" w:type="dxa"/>
              <w:end w:w="55" w:type="dxa"/>
            </w:tcMar>
            <w:vAlign w:val="top"/>
          </w:tcPr>
          <w:p>
            <w:pPr>
              <w:pStyle w:val="TableText"/>
              <w:jc w:val="left"/>
            </w:pPr>
            <w:r/>
            <w:r>
              <w:rPr>
                <w:rFonts w:ascii="Times New Roman" w:hAnsi="Times New Roman" w:eastAsia="Times New Roman"/>
                <w:sz w:val="19"/>
              </w:rPr>
              <w:t>Saya memahami cara menentukan IPv4 dasar.</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6803"/>
            <w:tcMar>
              <w:top w:w="40" w:type="dxa"/>
              <w:start w:w="55" w:type="dxa"/>
              <w:bottom w:w="40" w:type="dxa"/>
              <w:end w:w="55" w:type="dxa"/>
            </w:tcMar>
            <w:vAlign w:val="top"/>
          </w:tcPr>
          <w:p>
            <w:pPr>
              <w:pStyle w:val="TableText"/>
              <w:jc w:val="left"/>
            </w:pPr>
            <w:r/>
            <w:r>
              <w:rPr>
                <w:rFonts w:ascii="Times New Roman" w:hAnsi="Times New Roman" w:eastAsia="Times New Roman"/>
                <w:sz w:val="19"/>
              </w:rPr>
              <w:t>Saya mampu melakukan ping.</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6803"/>
            <w:tcMar>
              <w:top w:w="40" w:type="dxa"/>
              <w:start w:w="55" w:type="dxa"/>
              <w:bottom w:w="40" w:type="dxa"/>
              <w:end w:w="55" w:type="dxa"/>
            </w:tcMar>
            <w:vAlign w:val="top"/>
          </w:tcPr>
          <w:p>
            <w:pPr>
              <w:pStyle w:val="TableText"/>
              <w:jc w:val="left"/>
            </w:pPr>
            <w:r/>
            <w:r>
              <w:rPr>
                <w:rFonts w:ascii="Times New Roman" w:hAnsi="Times New Roman" w:eastAsia="Times New Roman"/>
                <w:sz w:val="19"/>
              </w:rPr>
              <w:t>Saya memahami urutan troubleshooting.</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6803"/>
            <w:tcMar>
              <w:top w:w="40" w:type="dxa"/>
              <w:start w:w="55" w:type="dxa"/>
              <w:bottom w:w="40" w:type="dxa"/>
              <w:end w:w="55" w:type="dxa"/>
            </w:tcMar>
            <w:vAlign w:val="top"/>
          </w:tcPr>
          <w:p>
            <w:pPr>
              <w:pStyle w:val="TableText"/>
              <w:jc w:val="left"/>
            </w:pPr>
            <w:r/>
            <w:r>
              <w:rPr>
                <w:rFonts w:ascii="Times New Roman" w:hAnsi="Times New Roman" w:eastAsia="Times New Roman"/>
                <w:sz w:val="19"/>
              </w:rPr>
              <w:t>Saya menjalankan peran dengan tanggung jawab.</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6803"/>
            <w:tcMar>
              <w:top w:w="40" w:type="dxa"/>
              <w:start w:w="55" w:type="dxa"/>
              <w:bottom w:w="40" w:type="dxa"/>
              <w:end w:w="55" w:type="dxa"/>
            </w:tcMar>
            <w:vAlign w:val="top"/>
          </w:tcPr>
          <w:p>
            <w:pPr>
              <w:pStyle w:val="TableText"/>
              <w:jc w:val="left"/>
            </w:pPr>
            <w:r/>
            <w:r>
              <w:rPr>
                <w:rFonts w:ascii="Times New Roman" w:hAnsi="Times New Roman" w:eastAsia="Times New Roman"/>
                <w:sz w:val="19"/>
              </w:rPr>
              <w:t>Saya menggunakan alat sesuai prosedur.</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6803"/>
            <w:tcMar>
              <w:top w:w="40" w:type="dxa"/>
              <w:start w:w="55" w:type="dxa"/>
              <w:bottom w:w="40" w:type="dxa"/>
              <w:end w:w="55" w:type="dxa"/>
            </w:tcMar>
            <w:vAlign w:val="top"/>
          </w:tcPr>
          <w:p>
            <w:pPr>
              <w:pStyle w:val="TableText"/>
              <w:jc w:val="left"/>
            </w:pPr>
            <w:r/>
            <w:r>
              <w:rPr>
                <w:rFonts w:ascii="Times New Roman" w:hAnsi="Times New Roman" w:eastAsia="Times New Roman"/>
                <w:sz w:val="19"/>
              </w:rPr>
              <w:t>Saya mampu belajar dari kesalahan.</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bl>
    <w:p/>
    <w:p>
      <w:pPr>
        <w:pStyle w:val="BodyTextUAS"/>
        <w:spacing w:line="360" w:lineRule="auto"/>
        <w:ind w:left="340" w:hanging="170"/>
      </w:pPr>
      <w:r>
        <w:rPr>
          <w:rFonts w:ascii="Times New Roman" w:hAnsi="Times New Roman" w:eastAsia="Times New Roman"/>
          <w:sz w:val="24"/>
        </w:rPr>
        <w:t>• Kemampuan yang paling berkembang pada diri saya adalah: ....................................</w:t>
      </w:r>
    </w:p>
    <w:p>
      <w:pPr>
        <w:pStyle w:val="BodyTextUAS"/>
        <w:spacing w:line="360" w:lineRule="auto"/>
        <w:ind w:left="340" w:hanging="170"/>
      </w:pPr>
      <w:r>
        <w:rPr>
          <w:rFonts w:ascii="Times New Roman" w:hAnsi="Times New Roman" w:eastAsia="Times New Roman"/>
          <w:sz w:val="24"/>
        </w:rPr>
        <w:t>• Kesalahan yang saya lakukan adalah: ...................................................................</w:t>
      </w:r>
    </w:p>
    <w:p>
      <w:pPr>
        <w:pStyle w:val="BodyTextUAS"/>
        <w:spacing w:line="360" w:lineRule="auto"/>
        <w:ind w:left="340" w:hanging="170"/>
      </w:pPr>
      <w:r>
        <w:rPr>
          <w:rFonts w:ascii="Times New Roman" w:hAnsi="Times New Roman" w:eastAsia="Times New Roman"/>
          <w:sz w:val="24"/>
        </w:rPr>
        <w:t>• Cara saya memperbaikinya adalah: ......................................................................</w:t>
      </w:r>
    </w:p>
    <w:p>
      <w:pPr>
        <w:pStyle w:val="BodyTextUAS"/>
        <w:spacing w:line="360" w:lineRule="auto"/>
        <w:ind w:left="340" w:hanging="170"/>
      </w:pPr>
      <w:r>
        <w:rPr>
          <w:rFonts w:ascii="Times New Roman" w:hAnsi="Times New Roman" w:eastAsia="Times New Roman"/>
          <w:sz w:val="24"/>
        </w:rPr>
        <w:t>• Hal yang masih harus saya latih adalah: ..............................................................</w:t>
      </w:r>
    </w:p>
    <w:p>
      <w:pPr>
        <w:pStyle w:val="BodyTextUAS"/>
        <w:spacing w:line="360" w:lineRule="auto"/>
        <w:ind w:left="340" w:hanging="170"/>
      </w:pPr>
      <w:r>
        <w:rPr>
          <w:rFonts w:ascii="Times New Roman" w:hAnsi="Times New Roman" w:eastAsia="Times New Roman"/>
          <w:sz w:val="24"/>
        </w:rPr>
        <w:t>• Target saya pada praktik berikutnya adalah: ........................................................</w:t>
      </w:r>
    </w:p>
    <w:p>
      <w:pPr>
        <w:pStyle w:val="Heading2"/>
      </w:pPr>
      <w:r>
        <w:rPr>
          <w:rFonts w:ascii="Times New Roman" w:hAnsi="Times New Roman" w:eastAsia="Times New Roman"/>
          <w:b/>
          <w:sz w:val="24"/>
        </w:rPr>
        <w:t>G.2 Peer-Assessment / Quality Control</w:t>
      </w:r>
    </w:p>
    <w:p>
      <w:pPr>
        <w:pStyle w:val="CaptionUAS"/>
      </w:pPr>
      <w:r>
        <w:rPr>
          <w:rFonts w:ascii="Times New Roman" w:hAnsi="Times New Roman" w:eastAsia="Times New Roman"/>
          <w:sz w:val="20"/>
        </w:rPr>
        <w:t>Tabel G.2 Peer-Assessment</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4535"/>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Aspek</w:t>
            </w:r>
          </w:p>
        </w:tc>
        <w:tc>
          <w:tcPr>
            <w:tcW w:type="dxa" w:w="1134"/>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Baik</w:t>
            </w:r>
          </w:p>
        </w:tc>
        <w:tc>
          <w:tcPr>
            <w:tcW w:type="dxa" w:w="170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Perlu Perbaikan</w:t>
            </w:r>
          </w:p>
        </w:tc>
        <w:tc>
          <w:tcPr>
            <w:tcW w:type="dxa" w:w="1701"/>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9"/>
              </w:rPr>
              <w:t>Catatan</w:t>
            </w:r>
          </w:p>
        </w:tc>
      </w:tr>
      <w:tr>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Topologi sesuai</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IP tidak konflik</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Kabel lolos LAN tester</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Host dapat diuji</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Dokumentasi lengkap</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Area kerja rapi</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r>
        <w:tc>
          <w:tcPr>
            <w:tcW w:type="dxa" w:w="4535"/>
            <w:tcMar>
              <w:top w:w="40" w:type="dxa"/>
              <w:start w:w="55" w:type="dxa"/>
              <w:bottom w:w="40" w:type="dxa"/>
              <w:end w:w="55" w:type="dxa"/>
            </w:tcMar>
            <w:vAlign w:val="top"/>
          </w:tcPr>
          <w:p>
            <w:pPr>
              <w:pStyle w:val="TableText"/>
              <w:jc w:val="left"/>
            </w:pPr>
            <w:r/>
            <w:r>
              <w:rPr>
                <w:rFonts w:ascii="Times New Roman" w:hAnsi="Times New Roman" w:eastAsia="Times New Roman"/>
                <w:sz w:val="19"/>
              </w:rPr>
              <w:t>Kelompok dapat menjelaskan proses</w:t>
            </w:r>
          </w:p>
        </w:tc>
        <w:tc>
          <w:tcPr>
            <w:tcW w:type="dxa" w:w="1134"/>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c>
          <w:tcPr>
            <w:tcW w:type="dxa" w:w="1701"/>
            <w:tcMar>
              <w:top w:w="40" w:type="dxa"/>
              <w:start w:w="55" w:type="dxa"/>
              <w:bottom w:w="40" w:type="dxa"/>
              <w:end w:w="55" w:type="dxa"/>
            </w:tcMar>
            <w:vAlign w:val="top"/>
          </w:tcPr>
          <w:p>
            <w:pPr>
              <w:pStyle w:val="TableText"/>
              <w:jc w:val="left"/>
            </w:pPr>
            <w:r/>
            <w:r>
              <w:rPr>
                <w:rFonts w:ascii="Times New Roman" w:hAnsi="Times New Roman" w:eastAsia="Times New Roman"/>
                <w:sz w:val="19"/>
              </w:rPr>
            </w:r>
          </w:p>
        </w:tc>
      </w:tr>
    </w:tbl>
    <w:p/>
    <w:p>
      <w:pPr>
        <w:pStyle w:val="Heading1"/>
        <w:jc w:val="center"/>
      </w:pPr>
      <w:r>
        <w:rPr>
          <w:rFonts w:ascii="Times New Roman" w:hAnsi="Times New Roman" w:eastAsia="Times New Roman"/>
          <w:b/>
          <w:sz w:val="28"/>
        </w:rPr>
        <w:t>LAMPIRAN H</w:t>
        <w:br/>
        <w:t>INSTRUMEN EVALUASI GURU</w:t>
      </w:r>
    </w:p>
    <w:p>
      <w:pPr>
        <w:pStyle w:val="Heading2"/>
      </w:pPr>
      <w:r>
        <w:rPr>
          <w:rFonts w:ascii="Times New Roman" w:hAnsi="Times New Roman" w:eastAsia="Times New Roman"/>
          <w:b/>
          <w:sz w:val="24"/>
        </w:rPr>
        <w:t>H.1 Refleksi Perencanaan dan Pelaksanaan</w:t>
      </w:r>
    </w:p>
    <w:p>
      <w:pPr>
        <w:pStyle w:val="CaptionUAS"/>
      </w:pPr>
      <w:r>
        <w:rPr>
          <w:rFonts w:ascii="Times New Roman" w:hAnsi="Times New Roman" w:eastAsia="Times New Roman"/>
          <w:sz w:val="20"/>
        </w:rPr>
        <w:t>Tabel H.1 Lembar Refleksi Guru</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5102"/>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Pertanyaan</w:t>
            </w:r>
          </w:p>
        </w:tc>
        <w:tc>
          <w:tcPr>
            <w:tcW w:type="dxa" w:w="3969"/>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Catatan</w:t>
            </w:r>
          </w:p>
        </w:tc>
      </w:tr>
      <w:tr>
        <w:tc>
          <w:tcPr>
            <w:tcW w:type="dxa" w:w="5102"/>
            <w:tcMar>
              <w:top w:w="40" w:type="dxa"/>
              <w:start w:w="55" w:type="dxa"/>
              <w:bottom w:w="40" w:type="dxa"/>
              <w:end w:w="55" w:type="dxa"/>
            </w:tcMar>
            <w:vAlign w:val="top"/>
          </w:tcPr>
          <w:p>
            <w:pPr>
              <w:pStyle w:val="TableText"/>
              <w:jc w:val="left"/>
            </w:pPr>
            <w:r/>
            <w:r>
              <w:rPr>
                <w:rFonts w:ascii="Times New Roman" w:hAnsi="Times New Roman" w:eastAsia="Times New Roman"/>
                <w:sz w:val="16"/>
              </w:rPr>
              <w:t>Apakah TP, waktu, dan aktivitas selaras?</w:t>
            </w:r>
          </w:p>
        </w:tc>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r>
      <w:tr>
        <w:tc>
          <w:tcPr>
            <w:tcW w:type="dxa" w:w="5102"/>
            <w:tcMar>
              <w:top w:w="40" w:type="dxa"/>
              <w:start w:w="55" w:type="dxa"/>
              <w:bottom w:w="40" w:type="dxa"/>
              <w:end w:w="55" w:type="dxa"/>
            </w:tcMar>
            <w:vAlign w:val="top"/>
          </w:tcPr>
          <w:p>
            <w:pPr>
              <w:pStyle w:val="TableText"/>
              <w:jc w:val="left"/>
            </w:pPr>
            <w:r/>
            <w:r>
              <w:rPr>
                <w:rFonts w:ascii="Times New Roman" w:hAnsi="Times New Roman" w:eastAsia="Times New Roman"/>
                <w:sz w:val="16"/>
              </w:rPr>
              <w:t>Apakah DUP mengurangi hambatan belajar?</w:t>
            </w:r>
          </w:p>
        </w:tc>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r>
      <w:tr>
        <w:tc>
          <w:tcPr>
            <w:tcW w:type="dxa" w:w="5102"/>
            <w:tcMar>
              <w:top w:w="40" w:type="dxa"/>
              <w:start w:w="55" w:type="dxa"/>
              <w:bottom w:w="40" w:type="dxa"/>
              <w:end w:w="55" w:type="dxa"/>
            </w:tcMar>
            <w:vAlign w:val="top"/>
          </w:tcPr>
          <w:p>
            <w:pPr>
              <w:pStyle w:val="TableText"/>
              <w:jc w:val="left"/>
            </w:pPr>
            <w:r/>
            <w:r>
              <w:rPr>
                <w:rFonts w:ascii="Times New Roman" w:hAnsi="Times New Roman" w:eastAsia="Times New Roman"/>
                <w:sz w:val="16"/>
              </w:rPr>
              <w:t>Apakah TaRL dan regrouping membantu?</w:t>
            </w:r>
          </w:p>
        </w:tc>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r>
      <w:tr>
        <w:tc>
          <w:tcPr>
            <w:tcW w:type="dxa" w:w="5102"/>
            <w:tcMar>
              <w:top w:w="40" w:type="dxa"/>
              <w:start w:w="55" w:type="dxa"/>
              <w:bottom w:w="40" w:type="dxa"/>
              <w:end w:w="55" w:type="dxa"/>
            </w:tcMar>
            <w:vAlign w:val="top"/>
          </w:tcPr>
          <w:p>
            <w:pPr>
              <w:pStyle w:val="TableText"/>
              <w:jc w:val="left"/>
            </w:pPr>
            <w:r/>
            <w:r>
              <w:rPr>
                <w:rFonts w:ascii="Times New Roman" w:hAnsi="Times New Roman" w:eastAsia="Times New Roman"/>
                <w:sz w:val="16"/>
              </w:rPr>
              <w:t>Apakah konteks CRT relevan bagi murid?</w:t>
            </w:r>
          </w:p>
        </w:tc>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r>
      <w:tr>
        <w:tc>
          <w:tcPr>
            <w:tcW w:type="dxa" w:w="5102"/>
            <w:tcMar>
              <w:top w:w="40" w:type="dxa"/>
              <w:start w:w="55" w:type="dxa"/>
              <w:bottom w:w="40" w:type="dxa"/>
              <w:end w:w="55" w:type="dxa"/>
            </w:tcMar>
            <w:vAlign w:val="top"/>
          </w:tcPr>
          <w:p>
            <w:pPr>
              <w:pStyle w:val="TableText"/>
              <w:jc w:val="left"/>
            </w:pPr>
            <w:r/>
            <w:r>
              <w:rPr>
                <w:rFonts w:ascii="Times New Roman" w:hAnsi="Times New Roman" w:eastAsia="Times New Roman"/>
                <w:sz w:val="16"/>
              </w:rPr>
              <w:t>Apakah rubrik/feedback efektif?</w:t>
            </w:r>
          </w:p>
        </w:tc>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r>
      <w:tr>
        <w:tc>
          <w:tcPr>
            <w:tcW w:type="dxa" w:w="5102"/>
            <w:tcMar>
              <w:top w:w="40" w:type="dxa"/>
              <w:start w:w="55" w:type="dxa"/>
              <w:bottom w:w="40" w:type="dxa"/>
              <w:end w:w="55" w:type="dxa"/>
            </w:tcMar>
            <w:vAlign w:val="top"/>
          </w:tcPr>
          <w:p>
            <w:pPr>
              <w:pStyle w:val="TableText"/>
              <w:jc w:val="left"/>
            </w:pPr>
            <w:r/>
            <w:r>
              <w:rPr>
                <w:rFonts w:ascii="Times New Roman" w:hAnsi="Times New Roman" w:eastAsia="Times New Roman"/>
                <w:sz w:val="16"/>
              </w:rPr>
              <w:t>Apa yang dipertahankan dan diperbaiki?</w:t>
            </w:r>
          </w:p>
        </w:tc>
        <w:tc>
          <w:tcPr>
            <w:tcW w:type="dxa" w:w="3969"/>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r>
    </w:tbl>
    <w:p/>
    <w:p>
      <w:pPr>
        <w:pStyle w:val="Heading2"/>
      </w:pPr>
      <w:r>
        <w:rPr>
          <w:rFonts w:ascii="Times New Roman" w:hAnsi="Times New Roman" w:eastAsia="Times New Roman"/>
          <w:b/>
          <w:sz w:val="24"/>
        </w:rPr>
        <w:t>H.2 Angket Singkat Evaluasi Pembelajaran oleh Murid</w:t>
      </w:r>
    </w:p>
    <w:p>
      <w:pPr>
        <w:pStyle w:val="CaptionUAS"/>
      </w:pPr>
      <w:r>
        <w:rPr>
          <w:rFonts w:ascii="Times New Roman" w:hAnsi="Times New Roman" w:eastAsia="Times New Roman"/>
          <w:sz w:val="20"/>
        </w:rPr>
        <w:t>Tabel H.2 Angket Evaluasi</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805"/>
        <w:gridCol w:w="1805"/>
        <w:gridCol w:w="1805"/>
        <w:gridCol w:w="1805"/>
        <w:gridCol w:w="1805"/>
      </w:tblGrid>
      <w:tr>
        <w:trPr>
          <w:tblHeader w:val="true"/>
        </w:trPr>
        <w:tc>
          <w:tcPr>
            <w:tcW w:type="dxa" w:w="6803"/>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Pernyataan</w:t>
            </w:r>
          </w:p>
        </w:tc>
        <w:tc>
          <w:tcPr>
            <w:tcW w:type="dxa" w:w="56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1</w:t>
            </w:r>
          </w:p>
        </w:tc>
        <w:tc>
          <w:tcPr>
            <w:tcW w:type="dxa" w:w="56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2</w:t>
            </w:r>
          </w:p>
        </w:tc>
        <w:tc>
          <w:tcPr>
            <w:tcW w:type="dxa" w:w="56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3</w:t>
            </w:r>
          </w:p>
        </w:tc>
        <w:tc>
          <w:tcPr>
            <w:tcW w:type="dxa" w:w="567"/>
            <w:shd w:fill="D9EAF7"/>
            <w:tcMar>
              <w:top w:w="40" w:type="dxa"/>
              <w:start w:w="55" w:type="dxa"/>
              <w:bottom w:w="40" w:type="dxa"/>
              <w:end w:w="55" w:type="dxa"/>
            </w:tcMar>
            <w:vAlign w:val="center"/>
          </w:tcPr>
          <w:p>
            <w:pPr>
              <w:pStyle w:val="TableText"/>
              <w:jc w:val="center"/>
            </w:pPr>
            <w:r/>
            <w:r>
              <w:rPr>
                <w:rFonts w:ascii="Times New Roman" w:hAnsi="Times New Roman" w:eastAsia="Times New Roman"/>
                <w:b/>
                <w:sz w:val="16"/>
              </w:rPr>
              <w:t>4</w:t>
            </w:r>
          </w:p>
        </w:tc>
      </w:tr>
      <w:tr>
        <w:tc>
          <w:tcPr>
            <w:tcW w:type="dxa" w:w="6803"/>
            <w:tcMar>
              <w:top w:w="40" w:type="dxa"/>
              <w:start w:w="55" w:type="dxa"/>
              <w:bottom w:w="40" w:type="dxa"/>
              <w:end w:w="55" w:type="dxa"/>
            </w:tcMar>
            <w:vAlign w:val="top"/>
          </w:tcPr>
          <w:p>
            <w:pPr>
              <w:pStyle w:val="TableText"/>
              <w:jc w:val="left"/>
            </w:pPr>
            <w:r/>
            <w:r>
              <w:rPr>
                <w:rFonts w:ascii="Times New Roman" w:hAnsi="Times New Roman" w:eastAsia="Times New Roman"/>
                <w:sz w:val="16"/>
              </w:rPr>
              <w:t>Diagram/demonstrasi membantu saya memahami LAN.</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r>
      <w:tr>
        <w:tc>
          <w:tcPr>
            <w:tcW w:type="dxa" w:w="6803"/>
            <w:tcMar>
              <w:top w:w="40" w:type="dxa"/>
              <w:start w:w="55" w:type="dxa"/>
              <w:bottom w:w="40" w:type="dxa"/>
              <w:end w:w="55" w:type="dxa"/>
            </w:tcMar>
            <w:vAlign w:val="top"/>
          </w:tcPr>
          <w:p>
            <w:pPr>
              <w:pStyle w:val="TableText"/>
              <w:jc w:val="left"/>
            </w:pPr>
            <w:r/>
            <w:r>
              <w:rPr>
                <w:rFonts w:ascii="Times New Roman" w:hAnsi="Times New Roman" w:eastAsia="Times New Roman"/>
                <w:sz w:val="16"/>
              </w:rPr>
              <w:t>Cisco Packet Tracer membantu saya memahami hubungan perangkat.</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r>
      <w:tr>
        <w:tc>
          <w:tcPr>
            <w:tcW w:type="dxa" w:w="6803"/>
            <w:tcMar>
              <w:top w:w="40" w:type="dxa"/>
              <w:start w:w="55" w:type="dxa"/>
              <w:bottom w:w="40" w:type="dxa"/>
              <w:end w:w="55" w:type="dxa"/>
            </w:tcMar>
            <w:vAlign w:val="top"/>
          </w:tcPr>
          <w:p>
            <w:pPr>
              <w:pStyle w:val="TableText"/>
              <w:jc w:val="left"/>
            </w:pPr>
            <w:r/>
            <w:r>
              <w:rPr>
                <w:rFonts w:ascii="Times New Roman" w:hAnsi="Times New Roman" w:eastAsia="Times New Roman"/>
                <w:sz w:val="16"/>
              </w:rPr>
              <w:t>Contoh pembelajaran dekat dengan pengalaman saya.</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r>
      <w:tr>
        <w:tc>
          <w:tcPr>
            <w:tcW w:type="dxa" w:w="6803"/>
            <w:tcMar>
              <w:top w:w="40" w:type="dxa"/>
              <w:start w:w="55" w:type="dxa"/>
              <w:bottom w:w="40" w:type="dxa"/>
              <w:end w:w="55" w:type="dxa"/>
            </w:tcMar>
            <w:vAlign w:val="top"/>
          </w:tcPr>
          <w:p>
            <w:pPr>
              <w:pStyle w:val="TableText"/>
              <w:jc w:val="left"/>
            </w:pPr>
            <w:r/>
            <w:r>
              <w:rPr>
                <w:rFonts w:ascii="Times New Roman" w:hAnsi="Times New Roman" w:eastAsia="Times New Roman"/>
                <w:sz w:val="16"/>
              </w:rPr>
              <w:t>Saya mendapat kesempatan praktik yang cukup.</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r>
      <w:tr>
        <w:tc>
          <w:tcPr>
            <w:tcW w:type="dxa" w:w="6803"/>
            <w:tcMar>
              <w:top w:w="40" w:type="dxa"/>
              <w:start w:w="55" w:type="dxa"/>
              <w:bottom w:w="40" w:type="dxa"/>
              <w:end w:w="55" w:type="dxa"/>
            </w:tcMar>
            <w:vAlign w:val="top"/>
          </w:tcPr>
          <w:p>
            <w:pPr>
              <w:pStyle w:val="TableText"/>
              <w:jc w:val="left"/>
            </w:pPr>
            <w:r/>
            <w:r>
              <w:rPr>
                <w:rFonts w:ascii="Times New Roman" w:hAnsi="Times New Roman" w:eastAsia="Times New Roman"/>
                <w:sz w:val="16"/>
              </w:rPr>
              <w:t>Saya memahami kriteria keberhasilan.</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r>
      <w:tr>
        <w:tc>
          <w:tcPr>
            <w:tcW w:type="dxa" w:w="6803"/>
            <w:tcMar>
              <w:top w:w="40" w:type="dxa"/>
              <w:start w:w="55" w:type="dxa"/>
              <w:bottom w:w="40" w:type="dxa"/>
              <w:end w:w="55" w:type="dxa"/>
            </w:tcMar>
            <w:vAlign w:val="top"/>
          </w:tcPr>
          <w:p>
            <w:pPr>
              <w:pStyle w:val="TableText"/>
              <w:jc w:val="left"/>
            </w:pPr>
            <w:r/>
            <w:r>
              <w:rPr>
                <w:rFonts w:ascii="Times New Roman" w:hAnsi="Times New Roman" w:eastAsia="Times New Roman"/>
                <w:sz w:val="16"/>
              </w:rPr>
              <w:t>Feedback membantu saya memperbaiki pekerjaan.</w:t>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c>
          <w:tcPr>
            <w:tcW w:type="dxa" w:w="567"/>
            <w:tcMar>
              <w:top w:w="40" w:type="dxa"/>
              <w:start w:w="55" w:type="dxa"/>
              <w:bottom w:w="40" w:type="dxa"/>
              <w:end w:w="55" w:type="dxa"/>
            </w:tcMar>
            <w:vAlign w:val="top"/>
          </w:tcPr>
          <w:p>
            <w:pPr>
              <w:pStyle w:val="TableText"/>
              <w:jc w:val="left"/>
            </w:pPr>
            <w:r/>
            <w:r>
              <w:rPr>
                <w:rFonts w:ascii="Times New Roman" w:hAnsi="Times New Roman" w:eastAsia="Times New Roman"/>
                <w:sz w:val="16"/>
              </w:rPr>
            </w:r>
          </w:p>
        </w:tc>
      </w:tr>
    </w:tbl>
    <w:p/>
    <w:p>
      <w:pPr>
        <w:pStyle w:val="BodyTextUAS"/>
        <w:keepNext w:val="0"/>
        <w:ind w:firstLine="0"/>
      </w:pPr>
      <w:r>
        <w:rPr>
          <w:rFonts w:ascii="Times New Roman" w:hAnsi="Times New Roman" w:eastAsia="Times New Roman"/>
          <w:i w:val="0"/>
          <w:sz w:val="24"/>
        </w:rPr>
        <w:t>Catatan akhir: setelah implementasi, guru menggabungkan data kuantitatif (nilai, ketuntasan, rubrik) dan data kualitatif (observasi, refleksi, feedback) untuk menentukan perbaikan pembelajaran berikutnya.</w:t>
      </w:r>
    </w:p>
    <w:sectPr w:rsidR="003A567C">
      <w:headerReference w:type="default" r:id="rId11"/>
      <w:footerReference w:type="default" r:id="rId12"/>
      <w:pgSz w:w="11906" w:h="16838"/>
      <w:pgMar w:top="1440" w:right="1440" w:bottom="1440" w:left="1440" w:header="680" w:footer="737" w:gutter="0"/>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F2604" w14:textId="77777777" w:rsidR="002C2BDB" w:rsidRDefault="002C2BDB" w:rsidP="00AE4CBB">
      <w:pPr>
        <w:spacing w:line="240" w:lineRule="auto"/>
      </w:pPr>
      <w:r>
        <w:separator/>
      </w:r>
    </w:p>
  </w:endnote>
  <w:endnote w:type="continuationSeparator" w:id="0">
    <w:p w14:paraId="5F9A89A9" w14:textId="77777777" w:rsidR="002C2BDB" w:rsidRDefault="002C2BDB" w:rsidP="00AE4C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1B4E2" w14:textId="78301624" w:rsidR="00AE4CBB" w:rsidRDefault="00AE4CBB">
    <w:pPr>
      <w:pStyle w:val="Footer"/>
    </w:pPr>
    <w:r>
      <w:rPr>
        <w:noProof/>
      </w:rPr>
      <w:drawing>
        <wp:anchor distT="0" distB="0" distL="114300" distR="114300" simplePos="0" relativeHeight="251659264" behindDoc="1" locked="0" layoutInCell="1" hidden="0" allowOverlap="1" wp14:anchorId="411B381E" wp14:editId="780AAF90">
          <wp:simplePos x="0" y="0"/>
          <wp:positionH relativeFrom="column">
            <wp:posOffset>-975360</wp:posOffset>
          </wp:positionH>
          <wp:positionV relativeFrom="paragraph">
            <wp:posOffset>-289560</wp:posOffset>
          </wp:positionV>
          <wp:extent cx="7610475" cy="895985"/>
          <wp:effectExtent l="0" t="0" r="9525"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5351"/>
                  <a:stretch>
                    <a:fillRect/>
                  </a:stretch>
                </pic:blipFill>
                <pic:spPr>
                  <a:xfrm>
                    <a:off x="0" y="0"/>
                    <a:ext cx="7610475" cy="89598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008827FE" wp14:editId="592B9547">
          <wp:simplePos x="0" y="0"/>
          <wp:positionH relativeFrom="column">
            <wp:posOffset>-904875</wp:posOffset>
          </wp:positionH>
          <wp:positionV relativeFrom="paragraph">
            <wp:posOffset>67310</wp:posOffset>
          </wp:positionV>
          <wp:extent cx="2110740" cy="409575"/>
          <wp:effectExtent l="0" t="0" r="3810" b="9525"/>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2110740" cy="409575"/>
                  </a:xfrm>
                  <a:prstGeom prst="rect">
                    <a:avLst/>
                  </a:prstGeom>
                  <a:ln/>
                </pic:spPr>
              </pic:pic>
            </a:graphicData>
          </a:graphic>
          <wp14:sizeRelH relativeFrom="margin">
            <wp14:pctWidth>0</wp14:pctWidth>
          </wp14:sizeRelH>
          <wp14:sizeRelV relativeFrom="margin">
            <wp14:pctHeight>0</wp14:pctHeight>
          </wp14:sizeRelV>
        </wp:anchor>
      </w:drawing>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00CDE" w14:textId="77777777" w:rsidR="002C2BDB" w:rsidRDefault="002C2BDB" w:rsidP="00AE4CBB">
      <w:pPr>
        <w:spacing w:line="240" w:lineRule="auto"/>
      </w:pPr>
      <w:bookmarkStart w:id="0" w:name="_Hlk242538539"/>
      <w:bookmarkEnd w:id="0"/>
      <w:r>
        <w:separator/>
      </w:r>
    </w:p>
  </w:footnote>
  <w:footnote w:type="continuationSeparator" w:id="0">
    <w:p w14:paraId="478D2060" w14:textId="77777777" w:rsidR="002C2BDB" w:rsidRDefault="002C2BDB" w:rsidP="00AE4C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94AC5" w14:textId="0376D155" w:rsidR="00AE4CBB" w:rsidRDefault="00AE4CBB">
    <w:pPr>
      <w:pStyle w:val="Header"/>
    </w:pPr>
    <w:r w:rsidRPr="00AE4CBB">
      <w:drawing>
        <wp:inline distT="0" distB="0" distL="0" distR="0" wp14:anchorId="00494C46" wp14:editId="16FFDB38">
          <wp:extent cx="5730240" cy="655320"/>
          <wp:effectExtent l="0" t="0" r="3810" b="0"/>
          <wp:docPr id="211742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655320"/>
                  </a:xfrm>
                  <a:prstGeom prst="rect">
                    <a:avLst/>
                  </a:prstGeom>
                  <a:noFill/>
                  <a:ln>
                    <a:noFill/>
                  </a:ln>
                </pic:spPr>
              </pic:pic>
            </a:graphicData>
          </a:graphic>
        </wp:inline>
      </w:drawing>
    </w:r>
  </w:p>
  <w:p w14:paraId="797FF06C" w14:textId="4BA609AF" w:rsidR="00AE4CBB" w:rsidRDefault="00AE4CBB">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CBB"/>
    <w:rsid w:val="001623E2"/>
    <w:rsid w:val="002C2BDB"/>
    <w:rsid w:val="002E564A"/>
    <w:rsid w:val="003A567C"/>
    <w:rsid w:val="009F6348"/>
    <w:rsid w:val="00AE4CBB"/>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457DC"/>
  <w15:chartTrackingRefBased/>
  <w15:docId w15:val="{8DDC5438-600B-4DBA-941B-0E6181772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4CBB"/>
    <w:pPr>
      <w:tabs>
        <w:tab w:val="center" w:pos="4513"/>
        <w:tab w:val="right" w:pos="9026"/>
      </w:tabs>
      <w:spacing w:line="240" w:lineRule="auto"/>
    </w:pPr>
  </w:style>
  <w:style w:type="character" w:customStyle="1" w:styleId="HeaderChar">
    <w:name w:val="Header Char"/>
    <w:basedOn w:val="DefaultParagraphFont"/>
    <w:link w:val="Header"/>
    <w:uiPriority w:val="99"/>
    <w:rsid w:val="00AE4CBB"/>
  </w:style>
  <w:style w:type="paragraph" w:styleId="Footer">
    <w:name w:val="footer"/>
    <w:basedOn w:val="Normal"/>
    <w:link w:val="FooterChar"/>
    <w:uiPriority w:val="99"/>
    <w:unhideWhenUsed/>
    <w:rsid w:val="00AE4CBB"/>
    <w:pPr>
      <w:tabs>
        <w:tab w:val="center" w:pos="4513"/>
        <w:tab w:val="right" w:pos="9026"/>
      </w:tabs>
      <w:spacing w:line="240" w:lineRule="auto"/>
    </w:pPr>
  </w:style>
  <w:style w:type="character" w:customStyle="1" w:styleId="FooterChar">
    <w:name w:val="Footer Char"/>
    <w:basedOn w:val="DefaultParagraphFont"/>
    <w:link w:val="Footer"/>
    <w:uiPriority w:val="99"/>
    <w:rsid w:val="00AE4CBB"/>
  </w:style>
  <w:style w:type="paragraph" w:customStyle="1" w:styleId="BodyTextUAS">
    <w:name w:val="Body Text UAS"/>
    <w:pPr>
      <w:spacing w:line="360" w:lineRule="auto" w:after="0" w:before="0"/>
      <w:jc w:val="both"/>
    </w:pPr>
    <w:rPr>
      <w:rFonts w:ascii="Times New Roman" w:hAnsi="Times New Roman"/>
      <w:sz w:val="24"/>
    </w:rPr>
  </w:style>
  <w:style w:type="paragraph" w:customStyle="1" w:styleId="Heading1">
    <w:name w:val="heading 1"/>
    <w:pPr>
      <w:keepNext/>
      <w:spacing w:before="0" w:after="240"/>
      <w:jc w:val="center"/>
    </w:pPr>
    <w:rPr>
      <w:rFonts w:ascii="Times New Roman" w:hAnsi="Times New Roman"/>
      <w:b/>
      <w:sz w:val="28"/>
    </w:rPr>
  </w:style>
  <w:style w:type="paragraph" w:customStyle="1" w:styleId="Heading2">
    <w:name w:val="heading 2"/>
    <w:pPr>
      <w:keepNext/>
      <w:spacing w:before="200" w:after="80"/>
      <w:jc w:val="left"/>
    </w:pPr>
    <w:rPr>
      <w:rFonts w:ascii="Times New Roman" w:hAnsi="Times New Roman"/>
      <w:b/>
      <w:sz w:val="24"/>
    </w:rPr>
  </w:style>
  <w:style w:type="paragraph" w:customStyle="1" w:styleId="Heading3">
    <w:name w:val="heading 3"/>
    <w:pPr>
      <w:keepNext/>
      <w:spacing w:before="120" w:after="40"/>
      <w:jc w:val="left"/>
    </w:pPr>
    <w:rPr>
      <w:rFonts w:ascii="Times New Roman" w:hAnsi="Times New Roman"/>
      <w:b/>
      <w:sz w:val="24"/>
    </w:rPr>
  </w:style>
  <w:style w:type="paragraph" w:customStyle="1" w:styleId="TableText">
    <w:name w:val="Table Text"/>
    <w:pPr>
      <w:spacing w:line="240" w:lineRule="auto" w:after="0"/>
    </w:pPr>
    <w:rPr>
      <w:rFonts w:ascii="Times New Roman" w:hAnsi="Times New Roman"/>
      <w:sz w:val="19"/>
    </w:rPr>
  </w:style>
  <w:style w:type="paragraph" w:customStyle="1" w:styleId="CaptionUAS">
    <w:name w:val="Caption UAS"/>
    <w:pPr>
      <w:spacing w:before="80" w:after="60"/>
      <w:jc w:val="center"/>
    </w:pPr>
    <w:rPr>
      <w:rFonts w:ascii="Times New Roman" w:hAnsi="Times New Roman"/>
      <w:i w:val="0"/>
      <w:sz w:val="20"/>
    </w:rPr>
  </w:style>
  <w:style w:type="paragraph" w:customStyle="1" w:styleId="NoIndent">
    <w:name w:val="No Indent"/>
    <w:pPr>
      <w:spacing w:line="360" w:lineRule="auto" w:after="0"/>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UAS PMAL SMK - Pembelajaran Mendalam berbasis DUP, TaRL, dan CRT</dc:title>
  <dc:subject>Pembelajaran Mendalam dan Asesmen Lanjut SMK</dc:subject>
  <dc:creator>Ahmad Nursyifa</dc:creator>
  <cp:keywords>PMAL, SMK, DUP, TaRL, CRT, LAN, Cisco Packet Tracer</cp:keywords>
  <dc:description/>
  <cp:lastModifiedBy>Ahmad Nursyifa</cp:lastModifiedBy>
  <cp:revision>1</cp:revision>
  <dcterms:created xsi:type="dcterms:W3CDTF">2026-10-10T08:27:00Z</dcterms:created>
  <dcterms:modified xsi:type="dcterms:W3CDTF">2026-10-10T08:31:00Z</dcterms:modified>
</cp:coreProperties>
</file>