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2F360" w14:textId="77777777" w:rsidR="00453655" w:rsidRPr="00B26796" w:rsidRDefault="00453655">
      <w:pPr>
        <w:spacing w:before="200"/>
        <w:rPr>
          <w:sz w:val="24"/>
          <w:szCs w:val="24"/>
        </w:rPr>
      </w:pPr>
    </w:p>
    <w:p w14:paraId="258F8F68" w14:textId="77777777" w:rsidR="00453655" w:rsidRPr="00B26796" w:rsidRDefault="00000000">
      <w:pPr>
        <w:spacing w:before="300" w:after="40"/>
        <w:jc w:val="center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t>MODUL AJAR</w:t>
      </w:r>
    </w:p>
    <w:p w14:paraId="0F7D40FB" w14:textId="77777777" w:rsidR="00453655" w:rsidRPr="00B26796" w:rsidRDefault="00000000">
      <w:pPr>
        <w:spacing w:after="200"/>
        <w:jc w:val="center"/>
        <w:rPr>
          <w:sz w:val="24"/>
          <w:szCs w:val="24"/>
        </w:rPr>
      </w:pPr>
      <w:r w:rsidRPr="00B26796">
        <w:rPr>
          <w:b/>
          <w:bCs/>
          <w:color w:val="9C6B0B"/>
          <w:sz w:val="24"/>
          <w:szCs w:val="24"/>
        </w:rPr>
        <w:t>MATA PELAJARAN INFORMATIKA — FASE E</w:t>
      </w:r>
    </w:p>
    <w:p w14:paraId="53329980" w14:textId="77777777" w:rsidR="00453655" w:rsidRPr="00B26796" w:rsidRDefault="00453655">
      <w:pPr>
        <w:pBdr>
          <w:top w:val="single" w:sz="6" w:space="0" w:color="9C6B0B"/>
          <w:bottom w:val="single" w:sz="6" w:space="0" w:color="9C6B0B"/>
        </w:pBdr>
        <w:spacing w:before="100" w:after="100"/>
        <w:jc w:val="center"/>
        <w:rPr>
          <w:sz w:val="24"/>
          <w:szCs w:val="24"/>
        </w:rPr>
      </w:pPr>
    </w:p>
    <w:p w14:paraId="5737A5CE" w14:textId="77777777" w:rsidR="00453655" w:rsidRPr="00B26796" w:rsidRDefault="00453655">
      <w:pPr>
        <w:spacing w:before="400"/>
        <w:rPr>
          <w:sz w:val="24"/>
          <w:szCs w:val="24"/>
        </w:rPr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706"/>
      </w:tblGrid>
      <w:tr w:rsidR="00453655" w:rsidRPr="00B26796" w14:paraId="3493AD37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BF1D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0B5AB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Bab</w:t>
            </w:r>
          </w:p>
        </w:tc>
        <w:tc>
          <w:tcPr>
            <w:tcW w:w="6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60ED4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1 — Data, Informasi, dan Validasinya</w:t>
            </w:r>
          </w:p>
        </w:tc>
      </w:tr>
      <w:tr w:rsidR="00453655" w:rsidRPr="00B26796" w14:paraId="4673E732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BF1D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8D46D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Topik</w:t>
            </w:r>
          </w:p>
        </w:tc>
        <w:tc>
          <w:tcPr>
            <w:tcW w:w="6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A0AF9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"Digital Detective Mission": Menyingkap Kebenaran di Balik Layar</w:t>
            </w:r>
          </w:p>
        </w:tc>
      </w:tr>
      <w:tr w:rsidR="00453655" w:rsidRPr="00B26796" w14:paraId="1D40E5A9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BF1D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94300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Jenjang / Kelas</w:t>
            </w:r>
          </w:p>
        </w:tc>
        <w:tc>
          <w:tcPr>
            <w:tcW w:w="6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C4F09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SMA / X-5</w:t>
            </w:r>
          </w:p>
        </w:tc>
      </w:tr>
      <w:tr w:rsidR="00453655" w:rsidRPr="00B26796" w14:paraId="0181B8E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BF1D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7529E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Fase</w:t>
            </w:r>
          </w:p>
        </w:tc>
        <w:tc>
          <w:tcPr>
            <w:tcW w:w="6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96983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E</w:t>
            </w:r>
          </w:p>
        </w:tc>
      </w:tr>
      <w:tr w:rsidR="00453655" w:rsidRPr="00B26796" w14:paraId="3C2FCB85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BF1D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06357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Alokasi Waktu</w:t>
            </w:r>
          </w:p>
        </w:tc>
        <w:tc>
          <w:tcPr>
            <w:tcW w:w="6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FFB7D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2 JP (2 x 45 menit)</w:t>
            </w:r>
          </w:p>
        </w:tc>
      </w:tr>
      <w:tr w:rsidR="00453655" w:rsidRPr="00B26796" w14:paraId="5518748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BF1D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F7061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Model Pembelajaran</w:t>
            </w:r>
          </w:p>
        </w:tc>
        <w:tc>
          <w:tcPr>
            <w:tcW w:w="6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70284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Problem Based Learning (PBL) berbasis Case Based Learning (CBL)</w:t>
            </w:r>
          </w:p>
        </w:tc>
      </w:tr>
      <w:tr w:rsidR="00453655" w:rsidRPr="00B26796" w14:paraId="740E017A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BF1D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AE1BE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Metode</w:t>
            </w:r>
          </w:p>
        </w:tc>
        <w:tc>
          <w:tcPr>
            <w:tcW w:w="6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2FE2E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Ceramah Interaktif, Diskusi Kelompok, Tanya Jawab</w:t>
            </w:r>
          </w:p>
        </w:tc>
      </w:tr>
    </w:tbl>
    <w:p w14:paraId="585B8C32" w14:textId="77777777" w:rsidR="00453655" w:rsidRPr="00B26796" w:rsidRDefault="00453655">
      <w:pPr>
        <w:spacing w:before="500"/>
        <w:rPr>
          <w:sz w:val="24"/>
          <w:szCs w:val="24"/>
        </w:rPr>
      </w:pPr>
    </w:p>
    <w:p w14:paraId="4B1E4323" w14:textId="77777777" w:rsidR="00453655" w:rsidRPr="00B26796" w:rsidRDefault="00000000">
      <w:pPr>
        <w:spacing w:before="200"/>
        <w:jc w:val="center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Disusun oleh:</w:t>
      </w:r>
    </w:p>
    <w:p w14:paraId="630281E9" w14:textId="77777777" w:rsidR="00453655" w:rsidRPr="00B26796" w:rsidRDefault="00000000">
      <w:pPr>
        <w:spacing w:before="60"/>
        <w:jc w:val="center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t>Ahmad Nursyifa, S.Kom.</w:t>
      </w:r>
    </w:p>
    <w:p w14:paraId="723EAC92" w14:textId="77777777" w:rsidR="00453655" w:rsidRPr="00B26796" w:rsidRDefault="00000000">
      <w:pPr>
        <w:spacing w:before="20"/>
        <w:jc w:val="center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Guru Mata Pelajaran Informatika</w:t>
      </w:r>
    </w:p>
    <w:p w14:paraId="696F5094" w14:textId="77777777" w:rsidR="00453655" w:rsidRPr="00B26796" w:rsidRDefault="00000000">
      <w:pPr>
        <w:spacing w:before="20" w:after="400"/>
        <w:jc w:val="center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SMA Negeri 15 Bandung — Tahun Pelajaran 2025/2026</w:t>
      </w:r>
    </w:p>
    <w:p w14:paraId="6E731B33" w14:textId="77777777" w:rsidR="00453655" w:rsidRPr="00B26796" w:rsidRDefault="00000000">
      <w:pPr>
        <w:rPr>
          <w:sz w:val="24"/>
          <w:szCs w:val="24"/>
        </w:rPr>
      </w:pPr>
      <w:r w:rsidRPr="00B26796">
        <w:rPr>
          <w:sz w:val="24"/>
          <w:szCs w:val="24"/>
        </w:rPr>
        <w:br w:type="page"/>
      </w:r>
    </w:p>
    <w:p w14:paraId="50E760C6" w14:textId="77777777" w:rsidR="00453655" w:rsidRPr="00B26796" w:rsidRDefault="00000000">
      <w:pPr>
        <w:pStyle w:val="Heading1"/>
        <w:pBdr>
          <w:bottom w:val="single" w:sz="12" w:space="4" w:color="9C6B0B"/>
        </w:pBdr>
        <w:spacing w:before="320" w:after="160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lastRenderedPageBreak/>
        <w:t>A. INFORMASI UMUM</w:t>
      </w:r>
    </w:p>
    <w:p w14:paraId="57785F79" w14:textId="77777777" w:rsidR="00453655" w:rsidRPr="00B26796" w:rsidRDefault="00000000">
      <w:pPr>
        <w:pStyle w:val="Heading2"/>
        <w:spacing w:before="240" w:after="120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t>1. Identitas Modul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106"/>
      </w:tblGrid>
      <w:tr w:rsidR="00453655" w:rsidRPr="00B26796" w14:paraId="235DCF6B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3931A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Nama Penyusun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F26BB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Ahmad Nursyifa, S.Kom.</w:t>
            </w:r>
          </w:p>
        </w:tc>
      </w:tr>
      <w:tr w:rsidR="00453655" w:rsidRPr="00B26796" w14:paraId="01CEFB8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AFC88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Institusi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6E43E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SMA Negeri 15 Bandung</w:t>
            </w:r>
          </w:p>
        </w:tc>
      </w:tr>
      <w:tr w:rsidR="00453655" w:rsidRPr="00B26796" w14:paraId="2C6CFCF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39406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Tahun Penyusunan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2964E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2025 / 2026</w:t>
            </w:r>
          </w:p>
        </w:tc>
      </w:tr>
      <w:tr w:rsidR="00453655" w:rsidRPr="00B26796" w14:paraId="4D118E2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04B6A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Jenjang Sekolah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A259C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SMA</w:t>
            </w:r>
          </w:p>
        </w:tc>
      </w:tr>
      <w:tr w:rsidR="00453655" w:rsidRPr="00B26796" w14:paraId="19A21DA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6C4F5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Kelas / Semester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EC898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X-5 / Ganjil (Fase E)</w:t>
            </w:r>
          </w:p>
        </w:tc>
      </w:tr>
      <w:tr w:rsidR="00453655" w:rsidRPr="00B26796" w14:paraId="152FFBA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940FF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Mata Pelajaran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F7DF5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Informatika</w:t>
            </w:r>
          </w:p>
        </w:tc>
      </w:tr>
      <w:tr w:rsidR="00453655" w:rsidRPr="00B26796" w14:paraId="177D61C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5A209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Bab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61CD8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1 — Data, Informasi, dan Validasinya</w:t>
            </w:r>
          </w:p>
        </w:tc>
      </w:tr>
      <w:tr w:rsidR="00453655" w:rsidRPr="00B26796" w14:paraId="32F8424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C40C5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Topik Pembelajaran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D919F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Digital Detective Mission</w:t>
            </w:r>
          </w:p>
        </w:tc>
      </w:tr>
      <w:tr w:rsidR="00453655" w:rsidRPr="00B26796" w14:paraId="10DB7EB6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261A5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Alokasi Waktu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8F352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2 JP x 45 menit (90 menit) — 1 kali pertemuan</w:t>
            </w:r>
          </w:p>
        </w:tc>
      </w:tr>
      <w:tr w:rsidR="00453655" w:rsidRPr="00B26796" w14:paraId="785B0F1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8D180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Model Pembelajaran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9FCFC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Problem Based Learning (PBL) berbasis pendekatan Case Based Learning (CBL)</w:t>
            </w:r>
          </w:p>
        </w:tc>
      </w:tr>
      <w:tr w:rsidR="00453655" w:rsidRPr="00B26796" w14:paraId="23444B3C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5E9A07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Metode Pembelajaran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7F30F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Ceramah Interaktif, Diskusi Kelompok, Tanya Jawab</w:t>
            </w:r>
          </w:p>
        </w:tc>
      </w:tr>
      <w:tr w:rsidR="00453655" w:rsidRPr="00B26796" w14:paraId="27F6E41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70CE6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Moda Pembelajaran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868DB3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Tatap Muka (Luring)</w:t>
            </w:r>
          </w:p>
        </w:tc>
      </w:tr>
      <w:tr w:rsidR="00453655" w:rsidRPr="00B26796" w14:paraId="1067A413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84A6D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Pendekatan Pembelajaran</w:t>
            </w:r>
          </w:p>
        </w:tc>
        <w:tc>
          <w:tcPr>
            <w:tcW w:w="7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C00CD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Pembelajaran Mendalam (Deep Learning) — berkesadaran (mindful), bermakna (meaningful), menggembirakan (joyful) — terintegrasi dengan Pembelajaran Sosial Emosional (PSE)</w:t>
            </w:r>
          </w:p>
        </w:tc>
      </w:tr>
    </w:tbl>
    <w:p w14:paraId="730E1A15" w14:textId="77777777" w:rsidR="00453655" w:rsidRPr="00B26796" w:rsidRDefault="00000000">
      <w:pPr>
        <w:pStyle w:val="Heading2"/>
        <w:spacing w:before="240" w:after="120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t>2. Kompetensi Awal</w:t>
      </w:r>
    </w:p>
    <w:p w14:paraId="7F0B85C5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Sebelum mengikuti pembelajaran ini, peserta didik diharapkan sudah memiliki kemampuan awal sebagai berikut:</w:t>
      </w:r>
    </w:p>
    <w:p w14:paraId="7817D75D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Terbiasa menggunakan gawai/laptop dan mesin pencari (search engine) untuk mencari informasi secara umum.</w:t>
      </w:r>
    </w:p>
    <w:p w14:paraId="45AE1447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Pernah menerima, membaca, atau membagikan informasi/berita melalui media sosial maupun aplikasi perpesanan.</w:t>
      </w:r>
    </w:p>
    <w:p w14:paraId="424CCD9F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Belum tentu memiliki kebiasaan atau keterampilan sistematis untuk menilai kredibilitas sumber dan memverifikasi kebenaran suatu informasi sebelum mempercayai atau menyebarkannya.</w:t>
      </w:r>
    </w:p>
    <w:p w14:paraId="177920D6" w14:textId="77777777" w:rsidR="00453655" w:rsidRPr="00B26796" w:rsidRDefault="00000000">
      <w:pPr>
        <w:pStyle w:val="Heading2"/>
        <w:spacing w:before="240" w:after="120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t>3. Profil Lulusan yang Dikembangkan (8 Dimensi)</w:t>
      </w:r>
    </w:p>
    <w:p w14:paraId="1CED5D94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Merujuk pada Permendikdasmen No. 13 Tahun 2025 tentang Pembelajaran Mendalam, istilah “Profil Pelajar Pancasila” disempurnakan menjadi “Profil Lulusan” dengan 8 dimensi. Pembelajaran topik Digital Detective Mission ini secara khusus mengembangkan dimensi berikut: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306"/>
      </w:tblGrid>
      <w:tr w:rsidR="00453655" w:rsidRPr="00B26796" w14:paraId="1AA40104" w14:textId="77777777">
        <w:tc>
          <w:tcPr>
            <w:tcW w:w="26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BB435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lastRenderedPageBreak/>
              <w:t>Dimensi</w:t>
            </w:r>
          </w:p>
        </w:tc>
        <w:tc>
          <w:tcPr>
            <w:tcW w:w="7306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D2CFE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Keterkaitan dengan Pembelajaran</w:t>
            </w:r>
          </w:p>
        </w:tc>
      </w:tr>
      <w:tr w:rsidR="00453655" w:rsidRPr="00B26796" w14:paraId="699FAEBD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7A9EE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Penalaran Kritis</w:t>
            </w:r>
          </w:p>
        </w:tc>
        <w:tc>
          <w:tcPr>
            <w:tcW w:w="7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EE122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Peserta didik menganalisis, menilai, dan memverifikasi kredibilitas serta validitas informasi digital sebelum meyakininya.</w:t>
            </w:r>
          </w:p>
        </w:tc>
      </w:tr>
      <w:tr w:rsidR="00453655" w:rsidRPr="00B26796" w14:paraId="44C30E57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F7D40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Kolaborasi</w:t>
            </w:r>
          </w:p>
        </w:tc>
        <w:tc>
          <w:tcPr>
            <w:tcW w:w="7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4CC01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Peserta didik bekerja sama dalam kelompok “unit detektif” untuk menyelidiki dan memecahkan studi kasus informasi yang meragukan.</w:t>
            </w:r>
          </w:p>
        </w:tc>
      </w:tr>
      <w:tr w:rsidR="00453655" w:rsidRPr="00B26796" w14:paraId="68BB731A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0A007E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Kemandirian</w:t>
            </w:r>
          </w:p>
        </w:tc>
        <w:tc>
          <w:tcPr>
            <w:tcW w:w="7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18FEE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Peserta didik secara aktif dan bertanggung jawab melakukan penelusuran serta verifikasi informasi secara mandiri.</w:t>
            </w:r>
          </w:p>
        </w:tc>
      </w:tr>
      <w:tr w:rsidR="00453655" w:rsidRPr="00B26796" w14:paraId="0ED02CD4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3B9DE2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Komunikasi</w:t>
            </w:r>
          </w:p>
        </w:tc>
        <w:tc>
          <w:tcPr>
            <w:tcW w:w="7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4E774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Peserta didik menyampaikan hasil investigasi dan argumentasi secara runtut, santun, dan berbasis bukti.</w:t>
            </w:r>
          </w:p>
        </w:tc>
      </w:tr>
    </w:tbl>
    <w:p w14:paraId="635472C4" w14:textId="77777777" w:rsidR="00453655" w:rsidRPr="00B26796" w:rsidRDefault="00000000">
      <w:pPr>
        <w:pStyle w:val="Heading2"/>
        <w:spacing w:before="240" w:after="120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t>4. Sarana dan Prasarana</w:t>
      </w:r>
    </w:p>
    <w:p w14:paraId="39C3BA6C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Laptop/komputer dan/atau ponsel pintar dengan akses internet (rasio disesuaikan dengan ketersediaan di kelas X-5).</w:t>
      </w:r>
    </w:p>
    <w:p w14:paraId="24D38652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LCD proyektor dan layar tampil untuk presentasi materi dan studi kasus.</w:t>
      </w:r>
    </w:p>
    <w:p w14:paraId="61D4BD65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Jaringan internet sekolah (Wi-Fi) untuk kegiatan pencarian dan verifikasi daring.</w:t>
      </w:r>
    </w:p>
    <w:p w14:paraId="3972C214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Lembar Kerja Peserta Didik (LKPD) “Digital Detective Mission” (cetak atau digital).</w:t>
      </w:r>
    </w:p>
    <w:p w14:paraId="028C52CF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Akses ke mesin pencari (Google) dan situs pemeriksa fakta: cekfakta.com, turnbackhoax.id (Mafindo), kominfo.go.id.</w:t>
      </w:r>
    </w:p>
    <w:p w14:paraId="5C5184FF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Papan tulis, spidol, dan alat tulis.</w:t>
      </w:r>
    </w:p>
    <w:p w14:paraId="3E681483" w14:textId="77777777" w:rsidR="00453655" w:rsidRPr="00B26796" w:rsidRDefault="00000000">
      <w:pPr>
        <w:pStyle w:val="Heading2"/>
        <w:spacing w:before="240" w:after="120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t>5. Target Peserta Didik</w:t>
      </w:r>
    </w:p>
    <w:p w14:paraId="39E7C952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Peserta didik reguler kelas X-5 SMA Negeri 15 Bandung, tidak terdapat kekhususan belajar. Modul dapat disesuaikan dengan menambahkan pendampingan bagi peserta didik yang membutuhkan bimbingan tambahan (lihat bagian Remedial).</w:t>
      </w:r>
    </w:p>
    <w:p w14:paraId="0C231F91" w14:textId="77777777" w:rsidR="00453655" w:rsidRPr="00B26796" w:rsidRDefault="00000000">
      <w:pPr>
        <w:pStyle w:val="Heading2"/>
        <w:spacing w:before="240" w:after="120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t>6. Jumlah Peserta Didik</w:t>
      </w:r>
    </w:p>
    <w:p w14:paraId="3A7EA9CF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48 peserta didik, dibagi ke dalam 8–12 kelompok “unit detektif” (4–6 orang per kelompok).</w:t>
      </w:r>
    </w:p>
    <w:p w14:paraId="28454384" w14:textId="77777777" w:rsidR="00453655" w:rsidRPr="00B26796" w:rsidRDefault="00000000">
      <w:pPr>
        <w:rPr>
          <w:sz w:val="24"/>
          <w:szCs w:val="24"/>
        </w:rPr>
      </w:pPr>
      <w:r w:rsidRPr="00B26796">
        <w:rPr>
          <w:sz w:val="24"/>
          <w:szCs w:val="24"/>
        </w:rPr>
        <w:br w:type="page"/>
      </w:r>
    </w:p>
    <w:p w14:paraId="043BE637" w14:textId="77777777" w:rsidR="00453655" w:rsidRPr="00B26796" w:rsidRDefault="00000000">
      <w:pPr>
        <w:pStyle w:val="Heading1"/>
        <w:pBdr>
          <w:bottom w:val="single" w:sz="12" w:space="4" w:color="9C6B0B"/>
        </w:pBdr>
        <w:spacing w:before="320" w:after="160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lastRenderedPageBreak/>
        <w:t>B. KOMPONEN INTI</w:t>
      </w:r>
    </w:p>
    <w:p w14:paraId="08FB757F" w14:textId="77777777" w:rsidR="00453655" w:rsidRPr="00B26796" w:rsidRDefault="00000000">
      <w:pPr>
        <w:pStyle w:val="Heading2"/>
        <w:spacing w:before="240" w:after="120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t>1. Capaian Pembelajaran (CP)</w:t>
      </w:r>
    </w:p>
    <w:p w14:paraId="31D72E61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Berdasarkan Keputusan Kepala Badan Standar, Kurikulum, dan Asesmen Pendidikan (BSKAP) Kemendikdasmen Nomor 046/H/KR/2025 tentang Capaian Pembelajaran, Elemen Literasi Digital mata pelajaran Informatika Fase E dirumuskan sebagai berikut: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6"/>
      </w:tblGrid>
      <w:tr w:rsidR="00453655" w:rsidRPr="00B26796" w14:paraId="557F8C24" w14:textId="77777777">
        <w:tc>
          <w:tcPr>
            <w:tcW w:w="22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AFD48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Elemen</w:t>
            </w:r>
          </w:p>
        </w:tc>
        <w:tc>
          <w:tcPr>
            <w:tcW w:w="7706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375EB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Deskripsi Capaian Pembelajaran</w:t>
            </w:r>
          </w:p>
        </w:tc>
      </w:tr>
      <w:tr w:rsidR="00453655" w:rsidRPr="00B26796" w14:paraId="2B41E63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301DC4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Literasi Digital</w:t>
            </w:r>
          </w:p>
        </w:tc>
        <w:tc>
          <w:tcPr>
            <w:tcW w:w="7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2B620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Pada akhir Fase E, peserta didik mampu memahami dan mempraktikkan literasi digital secara bijak, yang mencakup penggunaan mesin pencari secara efektif, kemampuan memeriksa fakta (fact-checking), serta mengevaluasi keabsahan dan kredibilitas informasi digital sebagai bagian dari kecakapan sebagai warga digital yang cakap dan bertanggung jawab.</w:t>
            </w:r>
          </w:p>
        </w:tc>
      </w:tr>
    </w:tbl>
    <w:p w14:paraId="1A2A41E6" w14:textId="77777777" w:rsidR="00453655" w:rsidRPr="00B26796" w:rsidRDefault="00000000">
      <w:pPr>
        <w:pStyle w:val="Heading2"/>
        <w:spacing w:before="240" w:after="120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t>2. Tujuan Pembelajaran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8606"/>
      </w:tblGrid>
      <w:tr w:rsidR="00453655" w:rsidRPr="00B26796" w14:paraId="3C901F11" w14:textId="77777777">
        <w:tc>
          <w:tcPr>
            <w:tcW w:w="13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ECD93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Kode</w:t>
            </w:r>
          </w:p>
        </w:tc>
        <w:tc>
          <w:tcPr>
            <w:tcW w:w="8606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16302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Rumusan Tujuan Pembelajaran</w:t>
            </w:r>
          </w:p>
        </w:tc>
      </w:tr>
      <w:tr w:rsidR="00453655" w:rsidRPr="00B26796" w14:paraId="08905B7E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492C4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TP 1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F1689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Peserta didik mampu menilai validitas sumber data berdasarkan indikator kredibilitas sumber.</w:t>
            </w:r>
          </w:p>
        </w:tc>
      </w:tr>
      <w:tr w:rsidR="00453655" w:rsidRPr="00B26796" w14:paraId="64C24444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2AA52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TP 2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CD272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Peserta didik mampu menggunakan beberapa variabel pencarian untuk memperoleh informasi yang relevan.</w:t>
            </w:r>
          </w:p>
        </w:tc>
      </w:tr>
      <w:tr w:rsidR="00453655" w:rsidRPr="00B26796" w14:paraId="2C182FAE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C1D147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TP 3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64BD7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Peserta didik mampu membedakan fakta, opini, serta klaim pada informasi digital.</w:t>
            </w:r>
          </w:p>
        </w:tc>
      </w:tr>
      <w:tr w:rsidR="00453655" w:rsidRPr="00B26796" w14:paraId="08FEC64D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9DF02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TP 4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1D1D6D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Peserta didik mampu memverifikasi klaim menggunakan sumber pemeriksa fakta (fact-checker).</w:t>
            </w:r>
          </w:p>
        </w:tc>
      </w:tr>
      <w:tr w:rsidR="00453655" w:rsidRPr="00B26796" w14:paraId="29B44B4D" w14:textId="77777777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0A3A6F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TP 5</w:t>
            </w:r>
          </w:p>
        </w:tc>
        <w:tc>
          <w:tcPr>
            <w:tcW w:w="86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09295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Peserta didik mampu menerapkan teknik membaca lateral (lateral reading) untuk mengevaluasi informasi digital.</w:t>
            </w:r>
          </w:p>
        </w:tc>
      </w:tr>
    </w:tbl>
    <w:p w14:paraId="04B9957A" w14:textId="77777777" w:rsidR="00453655" w:rsidRPr="00B26796" w:rsidRDefault="00000000">
      <w:pPr>
        <w:pStyle w:val="Heading2"/>
        <w:spacing w:before="240" w:after="120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t>3. Pemahaman Bermakna</w:t>
      </w:r>
    </w:p>
    <w:p w14:paraId="5EA82E41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Tidak semua informasi yang tersebar di internet dan media sosial merupakan kebenaran. Kemampuan menilai kredibilitas sumber, membedakan fakta-opini-klaim, serta memverifikasi informasi sebelum mempercayai atau membagikannya, merupakan kecakapan hidup (life skill) yang sangat penting bagi warga digital agar tidak menjadi korban maupun penyebar informasi yang menyesatkan (hoaks/misinformasi).</w:t>
      </w:r>
    </w:p>
    <w:p w14:paraId="750351A5" w14:textId="77777777" w:rsidR="00453655" w:rsidRPr="00B26796" w:rsidRDefault="00000000">
      <w:pPr>
        <w:pStyle w:val="Heading2"/>
        <w:spacing w:before="240" w:after="120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t>4. Pertanyaan Pemantik</w:t>
      </w:r>
    </w:p>
    <w:p w14:paraId="1B602593" w14:textId="77777777" w:rsidR="00453655" w:rsidRPr="00B26796" w:rsidRDefault="00000000">
      <w:p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1. Pernahkah kalian membagikan sebuah informasi atau berita yang setelah ditelusuri ternyata tidak benar atau menyesatkan?</w:t>
      </w:r>
    </w:p>
    <w:p w14:paraId="528E2AFA" w14:textId="77777777" w:rsidR="00453655" w:rsidRPr="00B26796" w:rsidRDefault="00000000">
      <w:p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2. Bagaimana cara kalian selama ini memastikan bahwa sebuah berita atau informasi itu benar?</w:t>
      </w:r>
    </w:p>
    <w:p w14:paraId="3313A9F7" w14:textId="77777777" w:rsidR="00453655" w:rsidRPr="00B26796" w:rsidRDefault="00000000">
      <w:p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3. Jika kalian menjadi seorang “detektif digital”, petunjuk (clue) apa saja yang akan kalian cari untuk membuktikan sebuah informasi itu valid atau hoaks?</w:t>
      </w:r>
    </w:p>
    <w:p w14:paraId="146C26D9" w14:textId="77777777" w:rsidR="00453655" w:rsidRPr="00B26796" w:rsidRDefault="00000000">
      <w:pPr>
        <w:pStyle w:val="Heading2"/>
        <w:spacing w:before="240" w:after="120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lastRenderedPageBreak/>
        <w:t>5. Persiapan Pembelajaran</w:t>
      </w:r>
    </w:p>
    <w:p w14:paraId="141B1C91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Guru menyiapkan 2–3 studi kasus informasi/berita viral yang meragukan (fiktif namun realistis) sebagai bahan investigasi kelompok.</w:t>
      </w:r>
    </w:p>
    <w:p w14:paraId="6F238FF5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Guru menyiapkan dan menggandakan LKPD “Digital Detective Mission” sejumlah kelompok.</w:t>
      </w:r>
    </w:p>
    <w:p w14:paraId="4256AD6E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Guru memastikan koneksi internet, LCD proyektor, dan tautan situs pemeriksa fakta dapat diakses dengan baik.</w:t>
      </w:r>
    </w:p>
    <w:p w14:paraId="12481F85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Guru menyiapkan instrumen asesmen diagnostik, formatif, dan sumatif.</w:t>
      </w:r>
    </w:p>
    <w:p w14:paraId="73EDDA86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Guru menyiapkan pembagian kelompok “unit detektif” secara heterogen.</w:t>
      </w:r>
    </w:p>
    <w:p w14:paraId="06E54324" w14:textId="77777777" w:rsidR="00453655" w:rsidRPr="00B26796" w:rsidRDefault="00000000">
      <w:pPr>
        <w:rPr>
          <w:sz w:val="24"/>
          <w:szCs w:val="24"/>
        </w:rPr>
      </w:pPr>
      <w:r w:rsidRPr="00B26796">
        <w:rPr>
          <w:sz w:val="24"/>
          <w:szCs w:val="24"/>
        </w:rPr>
        <w:br w:type="page"/>
      </w:r>
    </w:p>
    <w:p w14:paraId="244D6451" w14:textId="77777777" w:rsidR="00453655" w:rsidRPr="00B26796" w:rsidRDefault="00000000">
      <w:pPr>
        <w:pStyle w:val="Heading2"/>
        <w:spacing w:before="240" w:after="120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lastRenderedPageBreak/>
        <w:t>6. Kegiatan Pembelajaran</w:t>
      </w:r>
    </w:p>
    <w:p w14:paraId="480E3FA8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Kegiatan inti pembelajaran dirancang mengikuti sintaks Problem Based Learning (PBL) yang dipadukan dengan Case Based Learning (CBL), serta disajikan dalam tiga tahap Pengalaman Belajar: MEMAHAMI, MENGAPLIKASIKAN, dan MEREFLEKSIKAN, sebagaimana ciri Pembelajaran Mendalam (Deep Learning).</w:t>
      </w:r>
    </w:p>
    <w:p w14:paraId="65ACEDC4" w14:textId="77777777" w:rsidR="00453655" w:rsidRPr="00B26796" w:rsidRDefault="00000000">
      <w:pPr>
        <w:spacing w:before="160" w:after="80"/>
        <w:rPr>
          <w:sz w:val="24"/>
          <w:szCs w:val="24"/>
        </w:rPr>
      </w:pPr>
      <w:r w:rsidRPr="00B26796">
        <w:rPr>
          <w:b/>
          <w:bCs/>
          <w:i/>
          <w:iCs/>
          <w:color w:val="9C6B0B"/>
          <w:sz w:val="24"/>
          <w:szCs w:val="24"/>
        </w:rPr>
        <w:t>a. Kegiatan Pendahuluan (10 menit)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02"/>
        <w:gridCol w:w="904"/>
      </w:tblGrid>
      <w:tr w:rsidR="00453655" w:rsidRPr="00B26796" w14:paraId="20A3B5F2" w14:textId="77777777">
        <w:tc>
          <w:tcPr>
            <w:tcW w:w="7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A5AF6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No</w:t>
            </w:r>
          </w:p>
        </w:tc>
        <w:tc>
          <w:tcPr>
            <w:tcW w:w="8306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05248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Aktivitas</w:t>
            </w:r>
          </w:p>
        </w:tc>
        <w:tc>
          <w:tcPr>
            <w:tcW w:w="9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14F80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Waktu</w:t>
            </w:r>
          </w:p>
        </w:tc>
      </w:tr>
      <w:tr w:rsidR="00453655" w:rsidRPr="00B26796" w14:paraId="0783AF29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7D397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1</w:t>
            </w:r>
          </w:p>
        </w:tc>
        <w:tc>
          <w:tcPr>
            <w:tcW w:w="8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D170E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Guru membuka pembelajaran dengan salam, berdoa bersama, dan memeriksa kehadiran peserta didik.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A4DB3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2'</w:t>
            </w:r>
          </w:p>
        </w:tc>
      </w:tr>
      <w:tr w:rsidR="00453655" w:rsidRPr="00B26796" w14:paraId="6E7FACF8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3775B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2</w:t>
            </w:r>
          </w:p>
        </w:tc>
        <w:tc>
          <w:tcPr>
            <w:tcW w:w="8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6D87D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Ice breaking “Detective Mode: ON” — peserta didik diajak membayangkan diri sebagai detektif digital yang akan memecahkan sebuah misteri informasi hari itu (membangun suasana belajar yang menggembirakan/joyful).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C2BF7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3'</w:t>
            </w:r>
          </w:p>
        </w:tc>
      </w:tr>
      <w:tr w:rsidR="00453655" w:rsidRPr="00B26796" w14:paraId="5839F25B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BAB3E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3</w:t>
            </w:r>
          </w:p>
        </w:tc>
        <w:tc>
          <w:tcPr>
            <w:tcW w:w="8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853AD2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Asesmen diagnostik non-kognitif: peserta didik melakukan check-in perasaan/kesiapan belajar (emoji/skala) sebagai bentuk kesadaran diri (self-awareness).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2E6733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2'</w:t>
            </w:r>
          </w:p>
        </w:tc>
      </w:tr>
      <w:tr w:rsidR="00453655" w:rsidRPr="00B26796" w14:paraId="3AA59AB9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37D4D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4</w:t>
            </w:r>
          </w:p>
        </w:tc>
        <w:tc>
          <w:tcPr>
            <w:tcW w:w="8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AD090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Apersepsi melalui pertanyaan pemantik dan asesmen diagnostik kognitif singkat, dilanjutkan penyampaian tujuan pembelajaran serta alur kegiatan “misi investigasi” hari ini.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FD2C5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3'</w:t>
            </w:r>
          </w:p>
        </w:tc>
      </w:tr>
    </w:tbl>
    <w:p w14:paraId="7E2D714D" w14:textId="77777777" w:rsidR="00453655" w:rsidRPr="00B26796" w:rsidRDefault="00000000">
      <w:pPr>
        <w:spacing w:before="160" w:after="80"/>
        <w:rPr>
          <w:sz w:val="24"/>
          <w:szCs w:val="24"/>
        </w:rPr>
      </w:pPr>
      <w:r w:rsidRPr="00B26796">
        <w:rPr>
          <w:b/>
          <w:bCs/>
          <w:i/>
          <w:iCs/>
          <w:color w:val="9C6B0B"/>
          <w:sz w:val="24"/>
          <w:szCs w:val="24"/>
        </w:rPr>
        <w:t>b. Kegiatan Inti (65 menit)</w:t>
      </w:r>
    </w:p>
    <w:p w14:paraId="30608113" w14:textId="77777777" w:rsidR="00453655" w:rsidRPr="00B26796" w:rsidRDefault="00000000">
      <w:pPr>
        <w:shd w:val="clear" w:color="auto" w:fill="16304F"/>
        <w:spacing w:before="100" w:after="100"/>
        <w:rPr>
          <w:sz w:val="24"/>
          <w:szCs w:val="24"/>
        </w:rPr>
      </w:pPr>
      <w:r w:rsidRPr="00B26796">
        <w:rPr>
          <w:b/>
          <w:bCs/>
          <w:color w:val="FFFFFF"/>
          <w:sz w:val="24"/>
          <w:szCs w:val="24"/>
        </w:rPr>
        <w:t xml:space="preserve">  ■  PENGALAMAN BELAJAR 1 — MEMAHAMI  (20 menit)  |  Sintaks PBL: Orientasi &amp; Organisasi Masalah</w:t>
      </w:r>
    </w:p>
    <w:p w14:paraId="0144712D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Guru menyajikan sebuah studi kasus pembuka: sepotong “informasi viral” yang meragukan (mengandung unsur klaim tak wajar) sebagai pemicu orientasi masalah — “Apakah informasi ini bisa dipercaya?”</w:t>
      </w:r>
    </w:p>
    <w:p w14:paraId="39B67276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Melalui ceramah interaktif, guru memaparkan materi inti secara bertahap sambil melibatkan tanya jawab: (1) indikator kredibilitas sumber (penulis/institusi, tujuan penulisan, tanggal publikasi, jenis domain, dukungan data), (2) variabel/operator pencarian lanjutan (tanda kutip " ", tanda minus -, site:, filetype:, OR), (3) perbedaan fakta, opini, dan klaim, (4) teknik membaca lateral (lateral reading), dan (5) pengenalan situs pemeriksa fakta Indonesia.</w:t>
      </w:r>
    </w:p>
    <w:p w14:paraId="2751EBAA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Guru mengecek pemahaman awal peserta didik melalui tanya jawab reflektif secara acak.</w:t>
      </w:r>
    </w:p>
    <w:p w14:paraId="0CCAB30D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Guru membentuk kelompok “unit detektif” (4–6 orang) dan membagikan LKPD “Digital Detective Mission” beserta “berkas kasus” (studi kasus investigasi).</w:t>
      </w:r>
    </w:p>
    <w:p w14:paraId="5743A87A" w14:textId="77777777" w:rsidR="00453655" w:rsidRPr="00B26796" w:rsidRDefault="00000000">
      <w:pPr>
        <w:shd w:val="clear" w:color="auto" w:fill="16304F"/>
        <w:spacing w:before="160" w:after="100"/>
        <w:rPr>
          <w:sz w:val="24"/>
          <w:szCs w:val="24"/>
        </w:rPr>
      </w:pPr>
      <w:r w:rsidRPr="00B26796">
        <w:rPr>
          <w:b/>
          <w:bCs/>
          <w:color w:val="FFFFFF"/>
          <w:sz w:val="24"/>
          <w:szCs w:val="24"/>
        </w:rPr>
        <w:t xml:space="preserve">  ■  PENGALAMAN BELAJAR 2 — MENGAPLIKASIKAN  (30 menit)  |  Sintaks PBL: Membimbing Penyelidikan Kelompok</w:t>
      </w:r>
    </w:p>
    <w:p w14:paraId="59A33758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Dalam kelompok, peserta didik berperan sebagai “detektif digital” yang menginvestigasi studi kasus melalui 5 pos “Tempat Kejadian Perkara (TKP)” pada LKPD, masing-masing selaras dengan kelima tujuan pembelajaran (menilai kredibilitas sumber, menggunakan variabel pencarian, mengklasifikasi fakta/opini/klaim, memverifikasi ke situs pemeriksa fakta, dan menerapkan teknik membaca lateral).</w:t>
      </w:r>
    </w:p>
    <w:p w14:paraId="658F21CE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lastRenderedPageBreak/>
        <w:t>Peserta didik secara aktif melakukan pencarian menggunakan operator pencarian lanjutan, membuka beberapa tab/sumber pembanding (praktik membaca lateral), serta memeriksa klaim pada situs pemeriksa fakta yang telah ditentukan.</w:t>
      </w:r>
    </w:p>
    <w:p w14:paraId="3F10B8D3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Guru berkeliling membimbing tiap kelompok (guided inquiry), memberikan scaffolding pertanyaan pemandu, serta memberikan umpan balik formatif secara langsung.</w:t>
      </w:r>
    </w:p>
    <w:p w14:paraId="7F8F3A16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Kompetensi Sosial Emosional yang dikembangkan: kolaborasi dan keterampilan berelasi (kerja sama tim), serta pengambilan keputusan yang bertanggung jawab (menyimpulkan validitas informasi berdasarkan bukti, bukan asumsi).</w:t>
      </w:r>
    </w:p>
    <w:p w14:paraId="34B44A1D" w14:textId="77777777" w:rsidR="00453655" w:rsidRPr="00B26796" w:rsidRDefault="00000000">
      <w:pPr>
        <w:shd w:val="clear" w:color="auto" w:fill="16304F"/>
        <w:spacing w:before="160" w:after="100"/>
        <w:rPr>
          <w:sz w:val="24"/>
          <w:szCs w:val="24"/>
        </w:rPr>
      </w:pPr>
      <w:r w:rsidRPr="00B26796">
        <w:rPr>
          <w:b/>
          <w:bCs/>
          <w:color w:val="FFFFFF"/>
          <w:sz w:val="24"/>
          <w:szCs w:val="24"/>
        </w:rPr>
        <w:t xml:space="preserve">  ■  PENGALAMAN BELAJAR 3 — MEREFLEKSIKAN  (15 menit)  |  Sintaks PBL: Menyajikan Hasil &amp; Mengevaluasi</w:t>
      </w:r>
    </w:p>
    <w:p w14:paraId="038C1893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Perwakilan 2–3 kelompok memaparkan “laporan investigasi detektif” secara singkat di depan kelas (kesimpulan valid/tidak valid/meragukan beserta alasan dan bukti).</w:t>
      </w:r>
    </w:p>
    <w:p w14:paraId="3097714E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Kelompok lain memberikan tanggapan/pertanyaan (peer feedback) dipandu oleh guru melalui sesi tanya jawab.</w:t>
      </w:r>
    </w:p>
    <w:p w14:paraId="3CE29620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Peserta didik mengisi jurnal refleksi singkat pada LKPD: apa yang telah dipelajari, kesulitan yang dihadapi, dan rencana penerapan dalam kehidupan sehari-hari (melatih kesadaran diri dan manajemen diri).</w:t>
      </w:r>
    </w:p>
    <w:p w14:paraId="5BA62CD4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Guru memberikan penguatan konsep, meluruskan miskonsepsi, dan mengapresiasi proses berpikir kritis peserta didik.</w:t>
      </w:r>
    </w:p>
    <w:p w14:paraId="1112ADBD" w14:textId="77777777" w:rsidR="00453655" w:rsidRPr="00B26796" w:rsidRDefault="00000000">
      <w:pPr>
        <w:spacing w:before="160" w:after="80"/>
        <w:rPr>
          <w:sz w:val="24"/>
          <w:szCs w:val="24"/>
        </w:rPr>
      </w:pPr>
      <w:r w:rsidRPr="00B26796">
        <w:rPr>
          <w:b/>
          <w:bCs/>
          <w:i/>
          <w:iCs/>
          <w:color w:val="9C6B0B"/>
          <w:sz w:val="24"/>
          <w:szCs w:val="24"/>
        </w:rPr>
        <w:t>c. Kegiatan Penutup (15 menit)</w:t>
      </w:r>
    </w:p>
    <w:p w14:paraId="149FF4A5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Guru dan peserta didik secara bersama-sama menyimpulkan poin-poin penting pembelajaran hari ini.</w:t>
      </w:r>
    </w:p>
    <w:p w14:paraId="57790E45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Guru melaksanakan asesmen formatif penutup berupa kuis lisan singkat/exit ticket (2 pertanyaan reflektif terkait kelima tujuan pembelajaran).</w:t>
      </w:r>
    </w:p>
    <w:p w14:paraId="5A254CF9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Guru mengapresiasi kelompok dengan predikat “Detektif Digital Terbaik” berdasarkan kualitas laporan investigasi.</w:t>
      </w:r>
    </w:p>
    <w:p w14:paraId="6406D97A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Guru menyampaikan tindak lanjut/tugas pengayaan (mengecek satu informasi nyata di rumah menggunakan teknik yang telah dipelajari).</w:t>
      </w:r>
    </w:p>
    <w:p w14:paraId="75D2022C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Guru menutup pembelajaran dengan doa dan salam.</w:t>
      </w:r>
    </w:p>
    <w:p w14:paraId="14AA3E8F" w14:textId="77777777" w:rsidR="00453655" w:rsidRPr="00B26796" w:rsidRDefault="00000000">
      <w:pPr>
        <w:rPr>
          <w:sz w:val="24"/>
          <w:szCs w:val="24"/>
        </w:rPr>
      </w:pPr>
      <w:r w:rsidRPr="00B26796">
        <w:rPr>
          <w:sz w:val="24"/>
          <w:szCs w:val="24"/>
        </w:rPr>
        <w:br w:type="page"/>
      </w:r>
    </w:p>
    <w:p w14:paraId="622EAF11" w14:textId="77777777" w:rsidR="00453655" w:rsidRPr="00B26796" w:rsidRDefault="00000000">
      <w:pPr>
        <w:pStyle w:val="Heading2"/>
        <w:spacing w:before="240" w:after="120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lastRenderedPageBreak/>
        <w:t>7. Asesmen Pembelajaran</w:t>
      </w:r>
    </w:p>
    <w:p w14:paraId="33FF0514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Asesmen dilaksanakan secara berkelanjutan mencakup asesmen diagnostik (sebelum pembelajaran), formatif (selama proses pembelajaran), dan sumatif (akhir pembelajaran) untuk memastikan ketercapaian seluruh tujuan pembelajaran.</w:t>
      </w:r>
    </w:p>
    <w:p w14:paraId="5972AB4D" w14:textId="77777777" w:rsidR="00453655" w:rsidRPr="00B26796" w:rsidRDefault="00000000">
      <w:pPr>
        <w:spacing w:before="160" w:after="80"/>
        <w:rPr>
          <w:sz w:val="24"/>
          <w:szCs w:val="24"/>
        </w:rPr>
      </w:pPr>
      <w:r w:rsidRPr="00B26796">
        <w:rPr>
          <w:b/>
          <w:bCs/>
          <w:i/>
          <w:iCs/>
          <w:color w:val="9C6B0B"/>
          <w:sz w:val="24"/>
          <w:szCs w:val="24"/>
        </w:rPr>
        <w:t>a. Asesmen Diagnostik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4106"/>
      </w:tblGrid>
      <w:tr w:rsidR="00453655" w:rsidRPr="00B26796" w14:paraId="0C4F81A6" w14:textId="77777777">
        <w:tc>
          <w:tcPr>
            <w:tcW w:w="16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29D6A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Jenis</w:t>
            </w:r>
          </w:p>
        </w:tc>
        <w:tc>
          <w:tcPr>
            <w:tcW w:w="42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DA954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Instrumen</w:t>
            </w:r>
          </w:p>
        </w:tc>
        <w:tc>
          <w:tcPr>
            <w:tcW w:w="4106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55A95F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Waktu Pelaksanaan</w:t>
            </w:r>
          </w:p>
        </w:tc>
      </w:tr>
      <w:tr w:rsidR="00453655" w:rsidRPr="00B26796" w14:paraId="5CDFE42B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D7281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Non-Kognitif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E975B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Check-in perasaan/kesiapan belajar (emoji/skala 1–4) — lihat Lampiran 3.</w:t>
            </w:r>
          </w:p>
        </w:tc>
        <w:tc>
          <w:tcPr>
            <w:tcW w:w="4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14564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Awal pembelajaran (Pendahuluan)</w:t>
            </w:r>
          </w:p>
        </w:tc>
      </w:tr>
      <w:tr w:rsidR="00453655" w:rsidRPr="00B26796" w14:paraId="02E0AF0C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13378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Kognitif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04103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3 pertanyaan lisan/tulis singkat mengenai pengalaman dan pemahaman awal tentang fakta, opini, dan hoaks — lihat Lampiran 3.</w:t>
            </w:r>
          </w:p>
        </w:tc>
        <w:tc>
          <w:tcPr>
            <w:tcW w:w="4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ACF55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Awal pembelajaran (Pendahuluan)</w:t>
            </w:r>
          </w:p>
        </w:tc>
      </w:tr>
    </w:tbl>
    <w:p w14:paraId="00A8178F" w14:textId="77777777" w:rsidR="00453655" w:rsidRPr="00B26796" w:rsidRDefault="00000000">
      <w:pPr>
        <w:spacing w:before="160" w:after="80"/>
        <w:rPr>
          <w:sz w:val="24"/>
          <w:szCs w:val="24"/>
        </w:rPr>
      </w:pPr>
      <w:r w:rsidRPr="00B26796">
        <w:rPr>
          <w:b/>
          <w:bCs/>
          <w:i/>
          <w:iCs/>
          <w:color w:val="9C6B0B"/>
          <w:sz w:val="24"/>
          <w:szCs w:val="24"/>
        </w:rPr>
        <w:t>b. Asesmen Formatif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4106"/>
      </w:tblGrid>
      <w:tr w:rsidR="00453655" w:rsidRPr="00B26796" w14:paraId="76490947" w14:textId="77777777">
        <w:tc>
          <w:tcPr>
            <w:tcW w:w="16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C8545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Aspek</w:t>
            </w:r>
          </w:p>
        </w:tc>
        <w:tc>
          <w:tcPr>
            <w:tcW w:w="42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17B01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Instrumen</w:t>
            </w:r>
          </w:p>
        </w:tc>
        <w:tc>
          <w:tcPr>
            <w:tcW w:w="4106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8C562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Waktu Pelaksanaan</w:t>
            </w:r>
          </w:p>
        </w:tc>
      </w:tr>
      <w:tr w:rsidR="00453655" w:rsidRPr="00B26796" w14:paraId="3AAEFE4A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5F056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Hasil Kerja Kelompok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203B5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LKPD “Digital Detective Case File” dinilai dengan rubrik 4 level pada 5 aspek (selaras TP 1–5) — lihat Lampiran 4.</w:t>
            </w:r>
          </w:p>
        </w:tc>
        <w:tc>
          <w:tcPr>
            <w:tcW w:w="4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52951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Selama Pengalaman Belajar Mengaplikasikan</w:t>
            </w:r>
          </w:p>
        </w:tc>
      </w:tr>
      <w:tr w:rsidR="00453655" w:rsidRPr="00B26796" w14:paraId="5F9F0837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E2C01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Sikap &amp; Partisipasi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B1B5F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Lembar observasi kolaborasi, keaktifan diskusi, dan tanya jawab.</w:t>
            </w:r>
          </w:p>
        </w:tc>
        <w:tc>
          <w:tcPr>
            <w:tcW w:w="4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5F2C4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Selama diskusi kelompok &amp; presentasi</w:t>
            </w:r>
          </w:p>
        </w:tc>
      </w:tr>
    </w:tbl>
    <w:p w14:paraId="730B1CF7" w14:textId="77777777" w:rsidR="00453655" w:rsidRPr="00B26796" w:rsidRDefault="00000000">
      <w:pPr>
        <w:spacing w:before="160" w:after="80"/>
        <w:rPr>
          <w:sz w:val="24"/>
          <w:szCs w:val="24"/>
        </w:rPr>
      </w:pPr>
      <w:r w:rsidRPr="00B26796">
        <w:rPr>
          <w:b/>
          <w:bCs/>
          <w:i/>
          <w:iCs/>
          <w:color w:val="9C6B0B"/>
          <w:sz w:val="24"/>
          <w:szCs w:val="24"/>
        </w:rPr>
        <w:t>c. Asesmen Sumatif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4106"/>
      </w:tblGrid>
      <w:tr w:rsidR="00453655" w:rsidRPr="00B26796" w14:paraId="0D2A5394" w14:textId="77777777">
        <w:tc>
          <w:tcPr>
            <w:tcW w:w="16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31AA8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Bentuk</w:t>
            </w:r>
          </w:p>
        </w:tc>
        <w:tc>
          <w:tcPr>
            <w:tcW w:w="42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25A4C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Instrumen</w:t>
            </w:r>
          </w:p>
        </w:tc>
        <w:tc>
          <w:tcPr>
            <w:tcW w:w="4106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F0972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Waktu Pelaksanaan</w:t>
            </w:r>
          </w:p>
        </w:tc>
      </w:tr>
      <w:tr w:rsidR="00453655" w:rsidRPr="00B26796" w14:paraId="6E0EC700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4FD3A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Kuis Akhir Bab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37735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10 soal (5 pilihan ganda + 5 esai singkat) mencakup kelima tujuan pembelajaran — lihat Lampiran 5.</w:t>
            </w:r>
          </w:p>
        </w:tc>
        <w:tc>
          <w:tcPr>
            <w:tcW w:w="4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0FDA1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Penutup pembelajaran / pertemuan berikutnya</w:t>
            </w:r>
          </w:p>
        </w:tc>
      </w:tr>
      <w:tr w:rsidR="00453655" w:rsidRPr="00B26796" w14:paraId="22F4B0CC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55013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Tugas Individu (opsional)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DB328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“Verifikasi Mandiri”: menilai satu artikel/berita nyata menggunakan checklist kredibilitas, klasifikasi fakta-opini-klaim, dan verifikasi fact-checker.</w:t>
            </w:r>
          </w:p>
        </w:tc>
        <w:tc>
          <w:tcPr>
            <w:tcW w:w="4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EDF99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Tugas rumah / tindak lanjut</w:t>
            </w:r>
          </w:p>
        </w:tc>
      </w:tr>
    </w:tbl>
    <w:p w14:paraId="202F4F23" w14:textId="77777777" w:rsidR="00453655" w:rsidRPr="00B26796" w:rsidRDefault="00000000">
      <w:pPr>
        <w:pStyle w:val="Heading2"/>
        <w:spacing w:before="240" w:after="120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t>8. Pengayaan dan Remedial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306"/>
      </w:tblGrid>
      <w:tr w:rsidR="00453655" w:rsidRPr="00B26796" w14:paraId="703F4CAC" w14:textId="77777777">
        <w:tc>
          <w:tcPr>
            <w:tcW w:w="16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BC110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Program</w:t>
            </w:r>
          </w:p>
        </w:tc>
        <w:tc>
          <w:tcPr>
            <w:tcW w:w="8306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A6A5D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Deskripsi Kegiatan</w:t>
            </w:r>
          </w:p>
        </w:tc>
      </w:tr>
      <w:tr w:rsidR="00453655" w:rsidRPr="00B26796" w14:paraId="7D8B188F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BF1D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6D48FC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Pengayaan</w:t>
            </w:r>
          </w:p>
        </w:tc>
        <w:tc>
          <w:tcPr>
            <w:tcW w:w="8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BF1D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5D7F8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Bagi peserta didik yang telah menguasai materi lebih cepat, diberikan tantangan tambahan: menginvestigasi studi kasus informasi yang lebih kompleks (multi-sumber) dan/atau membuat poster/infografis digital “Tips Anti Hoaks” untuk dipublikasikan di mading kelas/media sosial sekolah.</w:t>
            </w:r>
          </w:p>
        </w:tc>
      </w:tr>
      <w:tr w:rsidR="00453655" w:rsidRPr="00B26796" w14:paraId="14B8CCE8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A337D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lastRenderedPageBreak/>
              <w:t>Remedial</w:t>
            </w:r>
          </w:p>
        </w:tc>
        <w:tc>
          <w:tcPr>
            <w:tcW w:w="8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620E5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Bagi peserta didik yang belum mencapai ketuntasan, diberikan pendampingan individual/kelompok kecil dengan mengulang penjelasan indikator kredibilitas sumber menggunakan contoh yang lebih sederhana, disertai latihan terbimbing (guided practice) sebelum mengerjakan ulang instrumen asesmen.</w:t>
            </w:r>
          </w:p>
        </w:tc>
      </w:tr>
    </w:tbl>
    <w:p w14:paraId="1099A059" w14:textId="77777777" w:rsidR="00453655" w:rsidRPr="00B26796" w:rsidRDefault="00000000">
      <w:pPr>
        <w:pStyle w:val="Heading2"/>
        <w:spacing w:before="240" w:after="120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t>9. Refleksi</w:t>
      </w:r>
    </w:p>
    <w:p w14:paraId="70A9356B" w14:textId="77777777" w:rsidR="00453655" w:rsidRPr="00B26796" w:rsidRDefault="00000000">
      <w:pPr>
        <w:spacing w:before="160" w:after="80"/>
        <w:rPr>
          <w:sz w:val="24"/>
          <w:szCs w:val="24"/>
        </w:rPr>
      </w:pPr>
      <w:r w:rsidRPr="00B26796">
        <w:rPr>
          <w:b/>
          <w:bCs/>
          <w:i/>
          <w:iCs/>
          <w:color w:val="9C6B0B"/>
          <w:sz w:val="24"/>
          <w:szCs w:val="24"/>
        </w:rPr>
        <w:t>a. Refleksi Guru</w:t>
      </w:r>
    </w:p>
    <w:p w14:paraId="267347D4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Apakah tujuan pembelajaran hari ini tercapai secara optimal? Bagian mana yang perlu diperbaiki?</w:t>
      </w:r>
    </w:p>
    <w:p w14:paraId="2F975088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Apakah studi kasus dan LKPD “Digital Detective Mission” efektif membangkitkan rasa ingin tahu dan partisipasi aktif peserta didik?</w:t>
      </w:r>
    </w:p>
    <w:p w14:paraId="5AF933F1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Bagaimana keterlibatan peserta didik dalam diskusi kelompok dan sesi tanya jawab?</w:t>
      </w:r>
    </w:p>
    <w:p w14:paraId="254A89C8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Strategi apa yang perlu disesuaikan untuk pertemuan berikutnya?</w:t>
      </w:r>
    </w:p>
    <w:p w14:paraId="37948058" w14:textId="77777777" w:rsidR="00453655" w:rsidRPr="00B26796" w:rsidRDefault="00000000">
      <w:pPr>
        <w:spacing w:before="160" w:after="80"/>
        <w:rPr>
          <w:sz w:val="24"/>
          <w:szCs w:val="24"/>
        </w:rPr>
      </w:pPr>
      <w:r w:rsidRPr="00B26796">
        <w:rPr>
          <w:b/>
          <w:bCs/>
          <w:i/>
          <w:iCs/>
          <w:color w:val="9C6B0B"/>
          <w:sz w:val="24"/>
          <w:szCs w:val="24"/>
        </w:rPr>
        <w:t>b. Refleksi Peserta Didik</w:t>
      </w:r>
    </w:p>
    <w:p w14:paraId="570C7CC5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Apa hal baru yang saya pelajari hari ini tentang cara menilai kebenaran sebuah informasi?</w:t>
      </w:r>
    </w:p>
    <w:p w14:paraId="151B7260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Bagian mana dari “misi detektif” ini yang paling menantang bagi saya?</w:t>
      </w:r>
    </w:p>
    <w:p w14:paraId="58FF9A6D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Bagaimana saya akan menerapkan teknik ini ketika menerima informasi di media sosial?</w:t>
      </w:r>
    </w:p>
    <w:p w14:paraId="60D4215C" w14:textId="77777777" w:rsidR="00453655" w:rsidRPr="00B26796" w:rsidRDefault="00000000">
      <w:pPr>
        <w:rPr>
          <w:sz w:val="24"/>
          <w:szCs w:val="24"/>
        </w:rPr>
      </w:pPr>
      <w:r w:rsidRPr="00B26796">
        <w:rPr>
          <w:sz w:val="24"/>
          <w:szCs w:val="24"/>
        </w:rPr>
        <w:br w:type="page"/>
      </w:r>
    </w:p>
    <w:p w14:paraId="4510B77D" w14:textId="77777777" w:rsidR="00453655" w:rsidRPr="00B26796" w:rsidRDefault="00000000">
      <w:pPr>
        <w:pStyle w:val="Heading1"/>
        <w:pBdr>
          <w:bottom w:val="single" w:sz="12" w:space="4" w:color="9C6B0B"/>
        </w:pBdr>
        <w:spacing w:before="320" w:after="160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lastRenderedPageBreak/>
        <w:t>C. LAMPIRAN</w:t>
      </w:r>
    </w:p>
    <w:p w14:paraId="2D5C13EC" w14:textId="77777777" w:rsidR="00453655" w:rsidRPr="00B26796" w:rsidRDefault="00000000">
      <w:pPr>
        <w:pStyle w:val="Heading2"/>
        <w:spacing w:before="240" w:after="120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t>Lampiran 1 — LKPD “Digital Detective Mission”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53655" w:rsidRPr="00B26796" w14:paraId="32AEF8C5" w14:textId="77777777">
        <w:tc>
          <w:tcPr>
            <w:tcW w:w="9906" w:type="dxa"/>
            <w:tcBorders>
              <w:top w:val="single" w:sz="8" w:space="0" w:color="9C6B0B"/>
              <w:left w:val="single" w:sz="8" w:space="0" w:color="9C6B0B"/>
              <w:bottom w:val="single" w:sz="8" w:space="0" w:color="9C6B0B"/>
              <w:right w:val="single" w:sz="8" w:space="0" w:color="9C6B0B"/>
            </w:tcBorders>
            <w:shd w:val="clear" w:color="auto" w:fill="0D2038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0751296" w14:textId="77777777" w:rsidR="00453655" w:rsidRPr="00B26796" w:rsidRDefault="00000000">
            <w:pPr>
              <w:spacing w:after="60"/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9C6B0B"/>
                <w:sz w:val="24"/>
                <w:szCs w:val="24"/>
              </w:rPr>
              <w:t>🔍 BERKAS KASUS RAHASIA</w:t>
            </w:r>
          </w:p>
          <w:p w14:paraId="6656D3C4" w14:textId="77777777" w:rsidR="00453655" w:rsidRPr="00B26796" w:rsidRDefault="00000000">
            <w:pPr>
              <w:spacing w:after="200"/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DIGITAL DETECTIVE MISSION</w:t>
            </w:r>
          </w:p>
          <w:p w14:paraId="2C06E6CA" w14:textId="77777777" w:rsidR="00453655" w:rsidRPr="00B26796" w:rsidRDefault="00000000">
            <w:pPr>
              <w:spacing w:after="240"/>
              <w:jc w:val="center"/>
              <w:rPr>
                <w:sz w:val="24"/>
                <w:szCs w:val="24"/>
              </w:rPr>
            </w:pPr>
            <w:r w:rsidRPr="00B26796">
              <w:rPr>
                <w:i/>
                <w:iCs/>
                <w:color w:val="FBF1DC"/>
                <w:sz w:val="24"/>
                <w:szCs w:val="24"/>
              </w:rPr>
              <w:t>Menyingkap Kebenaran di Balik Layar</w:t>
            </w:r>
          </w:p>
          <w:p w14:paraId="1FD08C08" w14:textId="77777777" w:rsidR="00453655" w:rsidRPr="00B26796" w:rsidRDefault="00000000">
            <w:pPr>
              <w:spacing w:after="140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 xml:space="preserve">Nama Unit Detektif (Kelompok) : </w:t>
            </w:r>
            <w:r w:rsidRPr="00B26796">
              <w:rPr>
                <w:color w:val="FFFFFF"/>
                <w:sz w:val="24"/>
                <w:szCs w:val="24"/>
              </w:rPr>
              <w:t>________________________________</w:t>
            </w:r>
          </w:p>
          <w:p w14:paraId="1E98CEAC" w14:textId="281EA087" w:rsidR="00453655" w:rsidRPr="00B26796" w:rsidRDefault="00000000">
            <w:pPr>
              <w:spacing w:after="140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Anggota Tim </w:t>
            </w:r>
            <w:r w:rsidR="00B26796">
              <w:rPr>
                <w:b/>
                <w:bCs/>
                <w:color w:val="FFFFFF"/>
                <w:sz w:val="24"/>
                <w:szCs w:val="24"/>
              </w:rPr>
              <w:t xml:space="preserve">                                   </w:t>
            </w:r>
            <w:r w:rsidRPr="00B26796">
              <w:rPr>
                <w:b/>
                <w:bCs/>
                <w:color w:val="FFFFFF"/>
                <w:sz w:val="24"/>
                <w:szCs w:val="24"/>
              </w:rPr>
              <w:t xml:space="preserve">: </w:t>
            </w:r>
            <w:r w:rsidRPr="00B26796">
              <w:rPr>
                <w:color w:val="FFFFFF"/>
                <w:sz w:val="24"/>
                <w:szCs w:val="24"/>
              </w:rPr>
              <w:t>________________________________</w:t>
            </w:r>
          </w:p>
          <w:p w14:paraId="673D6610" w14:textId="7AD85A9C" w:rsidR="00453655" w:rsidRPr="00B26796" w:rsidRDefault="00000000">
            <w:pPr>
              <w:spacing w:after="140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Kelas </w:t>
            </w:r>
            <w:r w:rsidR="00B26796">
              <w:rPr>
                <w:b/>
                <w:bCs/>
                <w:color w:val="FFFFFF"/>
                <w:sz w:val="24"/>
                <w:szCs w:val="24"/>
              </w:rPr>
              <w:t xml:space="preserve">                                                </w:t>
            </w:r>
            <w:r w:rsidRPr="00B26796">
              <w:rPr>
                <w:b/>
                <w:bCs/>
                <w:color w:val="FFFFFF"/>
                <w:sz w:val="24"/>
                <w:szCs w:val="24"/>
              </w:rPr>
              <w:t xml:space="preserve">: </w:t>
            </w:r>
            <w:r w:rsidRPr="00B26796">
              <w:rPr>
                <w:color w:val="FFFFFF"/>
                <w:sz w:val="24"/>
                <w:szCs w:val="24"/>
              </w:rPr>
              <w:t>________________________________</w:t>
            </w:r>
          </w:p>
          <w:p w14:paraId="39815BE3" w14:textId="4A070380" w:rsidR="00453655" w:rsidRPr="00B26796" w:rsidRDefault="00000000">
            <w:pPr>
              <w:spacing w:after="140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Tanggal Investigasi </w:t>
            </w:r>
            <w:r w:rsidR="00B26796">
              <w:rPr>
                <w:b/>
                <w:bCs/>
                <w:color w:val="FFFFFF"/>
                <w:sz w:val="24"/>
                <w:szCs w:val="24"/>
              </w:rPr>
              <w:t xml:space="preserve">                       </w:t>
            </w:r>
            <w:r w:rsidRPr="00B26796">
              <w:rPr>
                <w:b/>
                <w:bCs/>
                <w:color w:val="FFFFFF"/>
                <w:sz w:val="24"/>
                <w:szCs w:val="24"/>
              </w:rPr>
              <w:t xml:space="preserve">: </w:t>
            </w:r>
            <w:r w:rsidRPr="00B26796">
              <w:rPr>
                <w:color w:val="FFFFFF"/>
                <w:sz w:val="24"/>
                <w:szCs w:val="24"/>
              </w:rPr>
              <w:t>________________________________</w:t>
            </w:r>
          </w:p>
        </w:tc>
      </w:tr>
    </w:tbl>
    <w:p w14:paraId="7D8A6738" w14:textId="77777777" w:rsidR="00453655" w:rsidRPr="00B26796" w:rsidRDefault="00453655">
      <w:pPr>
        <w:spacing w:before="200" w:after="100"/>
        <w:rPr>
          <w:sz w:val="24"/>
          <w:szCs w:val="24"/>
        </w:rPr>
      </w:pPr>
    </w:p>
    <w:p w14:paraId="41A6BE63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b/>
          <w:bCs/>
          <w:color w:val="3B3B3B"/>
          <w:sz w:val="24"/>
          <w:szCs w:val="24"/>
        </w:rPr>
        <w:t>Selamat, Detektif! Kalian baru saja direkrut menjadi anggota “Unit Detektif Digital”. Tugas kalian adalah menyelidiki sebuah informasi yang sedang viral dan meragukan, melalui 5 Tempat Kejadian Perkara (TKP). Ikuti setiap petunjuk dengan cermat, kumpulkan bukti, dan buat kesimpulan investigasi kalian di akhir misi!</w:t>
      </w:r>
    </w:p>
    <w:p w14:paraId="34E2BD4C" w14:textId="77777777" w:rsidR="00453655" w:rsidRPr="00B26796" w:rsidRDefault="00000000">
      <w:pPr>
        <w:spacing w:before="160" w:after="80"/>
        <w:rPr>
          <w:sz w:val="24"/>
          <w:szCs w:val="24"/>
        </w:rPr>
      </w:pPr>
      <w:r w:rsidRPr="00B26796">
        <w:rPr>
          <w:b/>
          <w:bCs/>
          <w:i/>
          <w:iCs/>
          <w:color w:val="9C6B0B"/>
          <w:sz w:val="24"/>
          <w:szCs w:val="24"/>
        </w:rPr>
        <w:t>📁 Berkas Kasus (Studi Kasus Investigasi)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53655" w:rsidRPr="00B26796" w14:paraId="0C279EBA" w14:textId="77777777">
        <w:tc>
          <w:tcPr>
            <w:tcW w:w="9906" w:type="dxa"/>
            <w:tcBorders>
              <w:top w:val="single" w:sz="4" w:space="0" w:color="9C6B0B"/>
              <w:left w:val="single" w:sz="4" w:space="0" w:color="9C6B0B"/>
              <w:bottom w:val="single" w:sz="4" w:space="0" w:color="9C6B0B"/>
              <w:right w:val="single" w:sz="4" w:space="0" w:color="9C6B0B"/>
            </w:tcBorders>
            <w:shd w:val="clear" w:color="auto" w:fill="FBF1D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984E492" w14:textId="77777777" w:rsidR="00453655" w:rsidRPr="00B26796" w:rsidRDefault="00000000">
            <w:pPr>
              <w:spacing w:after="100"/>
              <w:rPr>
                <w:sz w:val="24"/>
                <w:szCs w:val="24"/>
              </w:rPr>
            </w:pPr>
            <w:r w:rsidRPr="00B26796">
              <w:rPr>
                <w:i/>
                <w:iCs/>
                <w:color w:val="3B3B3B"/>
                <w:sz w:val="24"/>
                <w:szCs w:val="24"/>
              </w:rPr>
              <w:t>Sebuah unggahan di media sosial menyebar dengan cepat dan telah dibagikan ribuan kali:</w:t>
            </w:r>
          </w:p>
          <w:p w14:paraId="7A41BEAE" w14:textId="77777777" w:rsidR="00453655" w:rsidRPr="00B26796" w:rsidRDefault="00000000">
            <w:pPr>
              <w:pBdr>
                <w:left w:val="single" w:sz="18" w:space="8" w:color="8C2D19"/>
              </w:pBdr>
              <w:spacing w:after="100"/>
              <w:ind w:left="200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16304F"/>
                <w:sz w:val="24"/>
                <w:szCs w:val="24"/>
              </w:rPr>
              <w:t>“VIRAL!! Rebusan daun sirsak terbukti sembuhkan kanker dalam 7 hari tanpa efek samping! Dokter di rumah sakit besar sengaja menyembunyikan info ini karena obat herbal tidak menguntungkan bisnis mereka. Sebarkan sebelum dihapus!!!” — diunggah oleh akun “@InfoSehatAlami99”, tanpa mencantumkan sumber penelitian maupun nama dokter/ahli yang dikutip.</w:t>
            </w:r>
          </w:p>
          <w:p w14:paraId="473D0CFA" w14:textId="77777777" w:rsidR="00453655" w:rsidRPr="00B26796" w:rsidRDefault="00000000">
            <w:pPr>
              <w:rPr>
                <w:sz w:val="24"/>
                <w:szCs w:val="24"/>
              </w:rPr>
            </w:pPr>
            <w:r w:rsidRPr="00B26796">
              <w:rPr>
                <w:i/>
                <w:iCs/>
                <w:color w:val="3B3B3B"/>
                <w:sz w:val="24"/>
                <w:szCs w:val="24"/>
              </w:rPr>
              <w:t>Tugas Unit Detektif kalian: selidiki apakah informasi ini valid, meragukan, atau merupakan hoaks — lengkap dengan bukti pendukungnya!</w:t>
            </w:r>
          </w:p>
        </w:tc>
      </w:tr>
    </w:tbl>
    <w:p w14:paraId="6700F91E" w14:textId="77777777" w:rsidR="00453655" w:rsidRPr="00B26796" w:rsidRDefault="00000000">
      <w:pPr>
        <w:shd w:val="clear" w:color="auto" w:fill="16304F"/>
        <w:spacing w:before="260" w:after="100"/>
        <w:rPr>
          <w:sz w:val="24"/>
          <w:szCs w:val="24"/>
        </w:rPr>
      </w:pPr>
      <w:r w:rsidRPr="00B26796">
        <w:rPr>
          <w:b/>
          <w:bCs/>
          <w:color w:val="FFFFFF"/>
          <w:sz w:val="24"/>
          <w:szCs w:val="24"/>
        </w:rPr>
        <w:t xml:space="preserve">  🚩 TKP 1 — Investigasi Sumber  </w:t>
      </w:r>
      <w:r w:rsidRPr="00B26796">
        <w:rPr>
          <w:i/>
          <w:iCs/>
          <w:color w:val="9C6B0B"/>
          <w:sz w:val="24"/>
          <w:szCs w:val="24"/>
        </w:rPr>
        <w:t>(TP 1)</w:t>
      </w:r>
    </w:p>
    <w:p w14:paraId="2B61F2E7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Selidiki akun/unggahan pada Berkas Kasus. Beri tanda centang pada indikator yang TIDAK terpenuhi (indikator ini menjadi “bendera merah” kecurigaan):</w:t>
      </w:r>
    </w:p>
    <w:p w14:paraId="67B05D2F" w14:textId="77777777" w:rsidR="00453655" w:rsidRPr="00B26796" w:rsidRDefault="00000000">
      <w:pPr>
        <w:spacing w:after="70"/>
        <w:rPr>
          <w:sz w:val="24"/>
          <w:szCs w:val="24"/>
        </w:rPr>
      </w:pPr>
      <w:r w:rsidRPr="00B26796">
        <w:rPr>
          <w:color w:val="16304F"/>
          <w:sz w:val="24"/>
          <w:szCs w:val="24"/>
        </w:rPr>
        <w:t xml:space="preserve">☐  </w:t>
      </w:r>
      <w:r w:rsidRPr="00B26796">
        <w:rPr>
          <w:color w:val="3B3B3B"/>
          <w:sz w:val="24"/>
          <w:szCs w:val="24"/>
        </w:rPr>
        <w:t>Tidak mencantumkan nama penulis/institusi yang jelas dan dapat dilacak.</w:t>
      </w:r>
    </w:p>
    <w:p w14:paraId="73F3C909" w14:textId="77777777" w:rsidR="00453655" w:rsidRPr="00B26796" w:rsidRDefault="00000000">
      <w:pPr>
        <w:spacing w:after="70"/>
        <w:rPr>
          <w:sz w:val="24"/>
          <w:szCs w:val="24"/>
        </w:rPr>
      </w:pPr>
      <w:r w:rsidRPr="00B26796">
        <w:rPr>
          <w:color w:val="16304F"/>
          <w:sz w:val="24"/>
          <w:szCs w:val="24"/>
        </w:rPr>
        <w:t xml:space="preserve">☐  </w:t>
      </w:r>
      <w:r w:rsidRPr="00B26796">
        <w:rPr>
          <w:color w:val="3B3B3B"/>
          <w:sz w:val="24"/>
          <w:szCs w:val="24"/>
        </w:rPr>
        <w:t>Tidak mencantumkan tanggal publikasi.</w:t>
      </w:r>
    </w:p>
    <w:p w14:paraId="6A744CDD" w14:textId="77777777" w:rsidR="00453655" w:rsidRPr="00B26796" w:rsidRDefault="00000000">
      <w:pPr>
        <w:spacing w:after="70"/>
        <w:rPr>
          <w:sz w:val="24"/>
          <w:szCs w:val="24"/>
        </w:rPr>
      </w:pPr>
      <w:r w:rsidRPr="00B26796">
        <w:rPr>
          <w:color w:val="16304F"/>
          <w:sz w:val="24"/>
          <w:szCs w:val="24"/>
        </w:rPr>
        <w:t xml:space="preserve">☐  </w:t>
      </w:r>
      <w:r w:rsidRPr="00B26796">
        <w:rPr>
          <w:color w:val="3B3B3B"/>
          <w:sz w:val="24"/>
          <w:szCs w:val="24"/>
        </w:rPr>
        <w:t>Tidak menyertakan rujukan/data pendukung (penelitian, statistik, sumber resmi).</w:t>
      </w:r>
    </w:p>
    <w:p w14:paraId="0AB59806" w14:textId="77777777" w:rsidR="00453655" w:rsidRPr="00B26796" w:rsidRDefault="00000000">
      <w:pPr>
        <w:spacing w:after="70"/>
        <w:rPr>
          <w:sz w:val="24"/>
          <w:szCs w:val="24"/>
        </w:rPr>
      </w:pPr>
      <w:r w:rsidRPr="00B26796">
        <w:rPr>
          <w:color w:val="16304F"/>
          <w:sz w:val="24"/>
          <w:szCs w:val="24"/>
        </w:rPr>
        <w:t xml:space="preserve">☐  </w:t>
      </w:r>
      <w:r w:rsidRPr="00B26796">
        <w:rPr>
          <w:color w:val="3B3B3B"/>
          <w:sz w:val="24"/>
          <w:szCs w:val="24"/>
        </w:rPr>
        <w:t>Menggunakan bahasa provokatif/emosional (huruf kapital berlebihan, tanda seru, ajakan “sebarkan sebelum dihapus”).</w:t>
      </w:r>
    </w:p>
    <w:p w14:paraId="7395DA92" w14:textId="77777777" w:rsidR="00453655" w:rsidRPr="00B26796" w:rsidRDefault="00000000">
      <w:pPr>
        <w:spacing w:after="70"/>
        <w:rPr>
          <w:sz w:val="24"/>
          <w:szCs w:val="24"/>
        </w:rPr>
      </w:pPr>
      <w:r w:rsidRPr="00B26796">
        <w:rPr>
          <w:color w:val="16304F"/>
          <w:sz w:val="24"/>
          <w:szCs w:val="24"/>
        </w:rPr>
        <w:t xml:space="preserve">☐  </w:t>
      </w:r>
      <w:r w:rsidRPr="00B26796">
        <w:rPr>
          <w:color w:val="3B3B3B"/>
          <w:sz w:val="24"/>
          <w:szCs w:val="24"/>
        </w:rPr>
        <w:t>Nama domain/akun mencurigakan (tidak resmi, tidak dikenal, atau meniru sumber terpercaya).</w:t>
      </w:r>
    </w:p>
    <w:p w14:paraId="56EEFC50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b/>
          <w:bCs/>
          <w:color w:val="3B3B3B"/>
          <w:sz w:val="24"/>
          <w:szCs w:val="24"/>
        </w:rPr>
        <w:t>Kesimpulan sementara Unit Detektif tentang kredibilitas sumber ini beserta alasannya:</w:t>
      </w:r>
    </w:p>
    <w:p w14:paraId="29526AD8" w14:textId="77777777" w:rsidR="00453655" w:rsidRPr="00B26796" w:rsidRDefault="00000000">
      <w:pPr>
        <w:pBdr>
          <w:bottom w:val="single" w:sz="4" w:space="0" w:color="999999"/>
        </w:pBdr>
        <w:spacing w:after="100"/>
        <w:rPr>
          <w:sz w:val="24"/>
          <w:szCs w:val="24"/>
        </w:rPr>
      </w:pPr>
      <w:r w:rsidRPr="00B26796">
        <w:rPr>
          <w:sz w:val="24"/>
          <w:szCs w:val="24"/>
        </w:rPr>
        <w:t xml:space="preserve"> </w:t>
      </w:r>
    </w:p>
    <w:p w14:paraId="59D9BBE1" w14:textId="77777777" w:rsidR="00453655" w:rsidRPr="00B26796" w:rsidRDefault="00000000">
      <w:pPr>
        <w:pBdr>
          <w:bottom w:val="single" w:sz="4" w:space="0" w:color="999999"/>
        </w:pBdr>
        <w:spacing w:after="100"/>
        <w:rPr>
          <w:sz w:val="24"/>
          <w:szCs w:val="24"/>
        </w:rPr>
      </w:pPr>
      <w:r w:rsidRPr="00B26796">
        <w:rPr>
          <w:sz w:val="24"/>
          <w:szCs w:val="24"/>
        </w:rPr>
        <w:lastRenderedPageBreak/>
        <w:t xml:space="preserve"> </w:t>
      </w:r>
    </w:p>
    <w:p w14:paraId="110997A9" w14:textId="77777777" w:rsidR="00453655" w:rsidRPr="00B26796" w:rsidRDefault="00000000">
      <w:pPr>
        <w:shd w:val="clear" w:color="auto" w:fill="16304F"/>
        <w:spacing w:before="260" w:after="100"/>
        <w:rPr>
          <w:sz w:val="24"/>
          <w:szCs w:val="24"/>
        </w:rPr>
      </w:pPr>
      <w:r w:rsidRPr="00B26796">
        <w:rPr>
          <w:b/>
          <w:bCs/>
          <w:color w:val="FFFFFF"/>
          <w:sz w:val="24"/>
          <w:szCs w:val="24"/>
        </w:rPr>
        <w:t xml:space="preserve">  🚩 TKP 2 — Teknik Pencarian Lanjutan  </w:t>
      </w:r>
      <w:r w:rsidRPr="00B26796">
        <w:rPr>
          <w:i/>
          <w:iCs/>
          <w:color w:val="9C6B0B"/>
          <w:sz w:val="24"/>
          <w:szCs w:val="24"/>
        </w:rPr>
        <w:t>(TP 2)</w:t>
      </w:r>
    </w:p>
    <w:p w14:paraId="380BD79B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Gunakan variabel/operator pencarian berikut pada mesin pencari untuk menelusuri kebenaran klaim pada Berkas Kasus. Tuliskan hasil pencarian singkat pada kolom yang tersedia: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4106"/>
      </w:tblGrid>
      <w:tr w:rsidR="00453655" w:rsidRPr="00B26796" w14:paraId="31352D48" w14:textId="77777777">
        <w:tc>
          <w:tcPr>
            <w:tcW w:w="26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B2B67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Operator Pencarian</w:t>
            </w:r>
          </w:p>
        </w:tc>
        <w:tc>
          <w:tcPr>
            <w:tcW w:w="32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CDCF1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Contoh Penerapan</w:t>
            </w:r>
          </w:p>
        </w:tc>
        <w:tc>
          <w:tcPr>
            <w:tcW w:w="4106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4F12E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Ringkasan Hasil Temuan</w:t>
            </w:r>
          </w:p>
        </w:tc>
      </w:tr>
      <w:tr w:rsidR="00453655" w:rsidRPr="00B26796" w14:paraId="3888D6BD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6E624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Tanda kutip " "  (pencarian frasa persis)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7DBC0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"daun sirsak sembuhkan kanker"</w:t>
            </w:r>
          </w:p>
        </w:tc>
        <w:tc>
          <w:tcPr>
            <w:tcW w:w="4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64B70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 xml:space="preserve"> </w:t>
            </w:r>
          </w:p>
        </w:tc>
      </w:tr>
      <w:tr w:rsidR="00453655" w:rsidRPr="00B26796" w14:paraId="3CBB79A6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2DC56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site:  (membatasi domain tertentu)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BBA9E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daun sirsak kanker site:kemkes.go.id</w:t>
            </w:r>
          </w:p>
        </w:tc>
        <w:tc>
          <w:tcPr>
            <w:tcW w:w="4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2FE1D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 xml:space="preserve"> </w:t>
            </w:r>
          </w:p>
        </w:tc>
      </w:tr>
      <w:tr w:rsidR="00453655" w:rsidRPr="00B26796" w14:paraId="4F844229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36AA58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Tanda minus −  (mengecualikan kata)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31F863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daun sirsak kanker −jual −toko</w:t>
            </w:r>
          </w:p>
        </w:tc>
        <w:tc>
          <w:tcPr>
            <w:tcW w:w="4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2E912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 xml:space="preserve"> </w:t>
            </w:r>
          </w:p>
        </w:tc>
      </w:tr>
      <w:tr w:rsidR="00453655" w:rsidRPr="00B26796" w14:paraId="7FC768BE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B0B05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OR  (mencari salah satu kata)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2766B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daun sirsak kanker fakta OR hoaks</w:t>
            </w:r>
          </w:p>
        </w:tc>
        <w:tc>
          <w:tcPr>
            <w:tcW w:w="4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591CE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 xml:space="preserve"> </w:t>
            </w:r>
          </w:p>
        </w:tc>
      </w:tr>
    </w:tbl>
    <w:p w14:paraId="200A4A38" w14:textId="77777777" w:rsidR="00453655" w:rsidRPr="00B26796" w:rsidRDefault="00000000">
      <w:pPr>
        <w:shd w:val="clear" w:color="auto" w:fill="16304F"/>
        <w:spacing w:before="260" w:after="100"/>
        <w:rPr>
          <w:sz w:val="24"/>
          <w:szCs w:val="24"/>
        </w:rPr>
      </w:pPr>
      <w:r w:rsidRPr="00B26796">
        <w:rPr>
          <w:b/>
          <w:bCs/>
          <w:color w:val="FFFFFF"/>
          <w:sz w:val="24"/>
          <w:szCs w:val="24"/>
        </w:rPr>
        <w:t xml:space="preserve">  🚩 TKP 3 — Klasifikasi Fakta, Opini, dan Klaim  </w:t>
      </w:r>
      <w:r w:rsidRPr="00B26796">
        <w:rPr>
          <w:i/>
          <w:iCs/>
          <w:color w:val="9C6B0B"/>
          <w:sz w:val="24"/>
          <w:szCs w:val="24"/>
        </w:rPr>
        <w:t>(TP 3)</w:t>
      </w:r>
    </w:p>
    <w:p w14:paraId="45CE104C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Klasifikasikan setiap pernyataan berikut ke dalam kategori Fakta, Opini, atau Klaim dengan memberi tanda centang (✓):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6"/>
        <w:gridCol w:w="1200"/>
        <w:gridCol w:w="1200"/>
        <w:gridCol w:w="1200"/>
      </w:tblGrid>
      <w:tr w:rsidR="00453655" w:rsidRPr="00B26796" w14:paraId="3714DC5A" w14:textId="77777777">
        <w:tc>
          <w:tcPr>
            <w:tcW w:w="6306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4182B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Pernyataan</w:t>
            </w:r>
          </w:p>
        </w:tc>
        <w:tc>
          <w:tcPr>
            <w:tcW w:w="12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FD3F4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Fakta</w:t>
            </w:r>
          </w:p>
        </w:tc>
        <w:tc>
          <w:tcPr>
            <w:tcW w:w="12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32988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Opini</w:t>
            </w:r>
          </w:p>
        </w:tc>
        <w:tc>
          <w:tcPr>
            <w:tcW w:w="12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D23D8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Klaim</w:t>
            </w:r>
          </w:p>
        </w:tc>
      </w:tr>
      <w:tr w:rsidR="00453655" w:rsidRPr="00B26796" w14:paraId="651D65F6" w14:textId="77777777">
        <w:tc>
          <w:tcPr>
            <w:tcW w:w="6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63C17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“Daun sirsak mengandung senyawa acetogenin.”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C1E91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D5CD7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F9ED6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 xml:space="preserve"> </w:t>
            </w:r>
          </w:p>
        </w:tc>
      </w:tr>
      <w:tr w:rsidR="00453655" w:rsidRPr="00B26796" w14:paraId="3CF7D5DE" w14:textId="77777777">
        <w:tc>
          <w:tcPr>
            <w:tcW w:w="6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D6FB3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“Rebusan daun sirsak terbukti sembuhkan kanker dalam 7 hari.”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2FDFE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6DC8D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800E9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 xml:space="preserve"> </w:t>
            </w:r>
          </w:p>
        </w:tc>
      </w:tr>
      <w:tr w:rsidR="00453655" w:rsidRPr="00B26796" w14:paraId="6E9D6576" w14:textId="77777777">
        <w:tc>
          <w:tcPr>
            <w:tcW w:w="6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47CCB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“Menurut saya, pengobatan herbal lebih aman daripada obat kimia.”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434BE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80AF4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919BF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 xml:space="preserve"> </w:t>
            </w:r>
          </w:p>
        </w:tc>
      </w:tr>
      <w:tr w:rsidR="00453655" w:rsidRPr="00B26796" w14:paraId="0C676BBF" w14:textId="77777777">
        <w:tc>
          <w:tcPr>
            <w:tcW w:w="63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A5F19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“Dokter sengaja menyembunyikan info ini demi keuntungan bisnis.”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F060A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7A42C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1ED3F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 xml:space="preserve"> </w:t>
            </w:r>
          </w:p>
        </w:tc>
      </w:tr>
    </w:tbl>
    <w:p w14:paraId="769D3A8D" w14:textId="77777777" w:rsidR="00453655" w:rsidRPr="00B26796" w:rsidRDefault="00000000">
      <w:pPr>
        <w:shd w:val="clear" w:color="auto" w:fill="16304F"/>
        <w:spacing w:before="260" w:after="100"/>
        <w:rPr>
          <w:sz w:val="24"/>
          <w:szCs w:val="24"/>
        </w:rPr>
      </w:pPr>
      <w:r w:rsidRPr="00B26796">
        <w:rPr>
          <w:b/>
          <w:bCs/>
          <w:color w:val="FFFFFF"/>
          <w:sz w:val="24"/>
          <w:szCs w:val="24"/>
        </w:rPr>
        <w:t xml:space="preserve">  🚩 TKP 4 — Verifikasi Sumber Pemeriksa Fakta  </w:t>
      </w:r>
      <w:r w:rsidRPr="00B26796">
        <w:rPr>
          <w:i/>
          <w:iCs/>
          <w:color w:val="9C6B0B"/>
          <w:sz w:val="24"/>
          <w:szCs w:val="24"/>
        </w:rPr>
        <w:t>(TP 4)</w:t>
      </w:r>
    </w:p>
    <w:p w14:paraId="08DC2DF5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Kunjungi salah satu situs pemeriksa fakta berikut, lalu telusuri apakah klaim serupa pada Berkas Kasus pernah diperiksa kebenarannya:</w:t>
      </w:r>
    </w:p>
    <w:p w14:paraId="01DBD7DD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cekfakta.com</w:t>
      </w:r>
    </w:p>
    <w:p w14:paraId="69F4F42D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turnbackhoax.id (Mafindo)</w:t>
      </w:r>
    </w:p>
    <w:p w14:paraId="754859B5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kominfo.go.id (Kanal Anti-Hoaks)</w:t>
      </w:r>
    </w:p>
    <w:p w14:paraId="73A67328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b/>
          <w:bCs/>
          <w:color w:val="3B3B3B"/>
          <w:sz w:val="24"/>
          <w:szCs w:val="24"/>
        </w:rPr>
        <w:t>Hasil verifikasi (tuliskan status: Benar / Salah / Belum Ada Klarifikasi, beserta sumber yang ditemukan):</w:t>
      </w:r>
    </w:p>
    <w:p w14:paraId="539CAFDB" w14:textId="77777777" w:rsidR="00453655" w:rsidRPr="00B26796" w:rsidRDefault="00000000">
      <w:pPr>
        <w:pBdr>
          <w:bottom w:val="single" w:sz="4" w:space="0" w:color="999999"/>
        </w:pBdr>
        <w:spacing w:after="100"/>
        <w:rPr>
          <w:sz w:val="24"/>
          <w:szCs w:val="24"/>
        </w:rPr>
      </w:pPr>
      <w:r w:rsidRPr="00B26796">
        <w:rPr>
          <w:sz w:val="24"/>
          <w:szCs w:val="24"/>
        </w:rPr>
        <w:t xml:space="preserve"> </w:t>
      </w:r>
    </w:p>
    <w:p w14:paraId="3D1334CF" w14:textId="77777777" w:rsidR="00453655" w:rsidRPr="00B26796" w:rsidRDefault="00000000">
      <w:pPr>
        <w:pBdr>
          <w:bottom w:val="single" w:sz="4" w:space="0" w:color="999999"/>
        </w:pBdr>
        <w:spacing w:after="100"/>
        <w:rPr>
          <w:sz w:val="24"/>
          <w:szCs w:val="24"/>
        </w:rPr>
      </w:pPr>
      <w:r w:rsidRPr="00B26796">
        <w:rPr>
          <w:sz w:val="24"/>
          <w:szCs w:val="24"/>
        </w:rPr>
        <w:t xml:space="preserve"> </w:t>
      </w:r>
    </w:p>
    <w:p w14:paraId="24DDB148" w14:textId="77777777" w:rsidR="00453655" w:rsidRPr="00B26796" w:rsidRDefault="00000000">
      <w:pPr>
        <w:pBdr>
          <w:bottom w:val="single" w:sz="4" w:space="0" w:color="999999"/>
        </w:pBdr>
        <w:spacing w:after="100"/>
        <w:rPr>
          <w:sz w:val="24"/>
          <w:szCs w:val="24"/>
        </w:rPr>
      </w:pPr>
      <w:r w:rsidRPr="00B26796">
        <w:rPr>
          <w:sz w:val="24"/>
          <w:szCs w:val="24"/>
        </w:rPr>
        <w:lastRenderedPageBreak/>
        <w:t xml:space="preserve"> </w:t>
      </w:r>
    </w:p>
    <w:p w14:paraId="67E6E6F4" w14:textId="77777777" w:rsidR="00453655" w:rsidRPr="00B26796" w:rsidRDefault="00000000">
      <w:pPr>
        <w:shd w:val="clear" w:color="auto" w:fill="16304F"/>
        <w:spacing w:before="260" w:after="100"/>
        <w:rPr>
          <w:sz w:val="24"/>
          <w:szCs w:val="24"/>
        </w:rPr>
      </w:pPr>
      <w:r w:rsidRPr="00B26796">
        <w:rPr>
          <w:b/>
          <w:bCs/>
          <w:color w:val="FFFFFF"/>
          <w:sz w:val="24"/>
          <w:szCs w:val="24"/>
        </w:rPr>
        <w:t xml:space="preserve">  🚩 TKP 5 — Tantangan Membaca Lateral  </w:t>
      </w:r>
      <w:r w:rsidRPr="00B26796">
        <w:rPr>
          <w:i/>
          <w:iCs/>
          <w:color w:val="9C6B0B"/>
          <w:sz w:val="24"/>
          <w:szCs w:val="24"/>
        </w:rPr>
        <w:t>(TP 5)</w:t>
      </w:r>
    </w:p>
    <w:p w14:paraId="203709A4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Alih-alih hanya membaca berulang unggahan pada Berkas Kasus, bukalah 2–3 tab baru berisi sumber lain (media kredibel, jurnal, situs resmi kesehatan) untuk membandingkan informasi — inilah yang disebut membaca lateral (lateral reading).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006"/>
        <w:gridCol w:w="3200"/>
      </w:tblGrid>
      <w:tr w:rsidR="00453655" w:rsidRPr="00B26796" w14:paraId="4DF50F5B" w14:textId="77777777">
        <w:tc>
          <w:tcPr>
            <w:tcW w:w="7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99ABD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No</w:t>
            </w:r>
          </w:p>
        </w:tc>
        <w:tc>
          <w:tcPr>
            <w:tcW w:w="6006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22D69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Sumber Pembanding yang Dibuka</w:t>
            </w:r>
          </w:p>
        </w:tc>
        <w:tc>
          <w:tcPr>
            <w:tcW w:w="32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4EC95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Apa yang Dikatakan Sumber Ini?</w:t>
            </w:r>
          </w:p>
        </w:tc>
      </w:tr>
      <w:tr w:rsidR="00453655" w:rsidRPr="00B26796" w14:paraId="3C8687B4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B0062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1</w:t>
            </w:r>
          </w:p>
        </w:tc>
        <w:tc>
          <w:tcPr>
            <w:tcW w:w="60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A7FC7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4B667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 xml:space="preserve"> </w:t>
            </w:r>
          </w:p>
        </w:tc>
      </w:tr>
      <w:tr w:rsidR="00453655" w:rsidRPr="00B26796" w14:paraId="0CE6706F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0C8A7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2</w:t>
            </w:r>
          </w:p>
        </w:tc>
        <w:tc>
          <w:tcPr>
            <w:tcW w:w="60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E7459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277B0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 xml:space="preserve"> </w:t>
            </w:r>
          </w:p>
        </w:tc>
      </w:tr>
      <w:tr w:rsidR="00453655" w:rsidRPr="00B26796" w14:paraId="0567CAA3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40F76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3</w:t>
            </w:r>
          </w:p>
        </w:tc>
        <w:tc>
          <w:tcPr>
            <w:tcW w:w="60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22A77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 xml:space="preserve"> 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3CFCC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 xml:space="preserve"> </w:t>
            </w:r>
          </w:p>
        </w:tc>
      </w:tr>
    </w:tbl>
    <w:p w14:paraId="79D576B3" w14:textId="77777777" w:rsidR="00453655" w:rsidRPr="00B26796" w:rsidRDefault="00000000">
      <w:pPr>
        <w:shd w:val="clear" w:color="auto" w:fill="8C2D19"/>
        <w:spacing w:before="280" w:after="100"/>
        <w:rPr>
          <w:sz w:val="24"/>
          <w:szCs w:val="24"/>
        </w:rPr>
      </w:pPr>
      <w:r w:rsidRPr="00B26796">
        <w:rPr>
          <w:b/>
          <w:bCs/>
          <w:color w:val="FFFFFF"/>
          <w:sz w:val="24"/>
          <w:szCs w:val="24"/>
        </w:rPr>
        <w:t xml:space="preserve">  📋 LAPORAN AKHIR INVESTIGASI DETEKTIF  </w:t>
      </w:r>
    </w:p>
    <w:p w14:paraId="0D37A6AB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Berdasarkan seluruh bukti dari TKP 1–5, Unit Detektif menyimpulkan bahwa informasi pada Berkas Kasus adalah:</w:t>
      </w:r>
    </w:p>
    <w:p w14:paraId="2B01A87E" w14:textId="77777777" w:rsidR="00453655" w:rsidRPr="00B26796" w:rsidRDefault="00000000">
      <w:pPr>
        <w:spacing w:after="60"/>
        <w:rPr>
          <w:sz w:val="24"/>
          <w:szCs w:val="24"/>
        </w:rPr>
      </w:pPr>
      <w:r w:rsidRPr="00B26796">
        <w:rPr>
          <w:color w:val="16304F"/>
          <w:sz w:val="24"/>
          <w:szCs w:val="24"/>
        </w:rPr>
        <w:t xml:space="preserve">☐  </w:t>
      </w:r>
      <w:r w:rsidRPr="00B26796">
        <w:rPr>
          <w:b/>
          <w:bCs/>
          <w:color w:val="3B3B3B"/>
          <w:sz w:val="24"/>
          <w:szCs w:val="24"/>
        </w:rPr>
        <w:t>VALID (dapat dipercaya)</w:t>
      </w:r>
    </w:p>
    <w:p w14:paraId="79A9B05A" w14:textId="77777777" w:rsidR="00453655" w:rsidRPr="00B26796" w:rsidRDefault="00000000">
      <w:pPr>
        <w:spacing w:after="60"/>
        <w:rPr>
          <w:sz w:val="24"/>
          <w:szCs w:val="24"/>
        </w:rPr>
      </w:pPr>
      <w:r w:rsidRPr="00B26796">
        <w:rPr>
          <w:color w:val="16304F"/>
          <w:sz w:val="24"/>
          <w:szCs w:val="24"/>
        </w:rPr>
        <w:t xml:space="preserve">☐  </w:t>
      </w:r>
      <w:r w:rsidRPr="00B26796">
        <w:rPr>
          <w:b/>
          <w:bCs/>
          <w:color w:val="3B3B3B"/>
          <w:sz w:val="24"/>
          <w:szCs w:val="24"/>
        </w:rPr>
        <w:t>MERAGUKAN (perlu verifikasi lebih lanjut)</w:t>
      </w:r>
    </w:p>
    <w:p w14:paraId="7DDF70F1" w14:textId="77777777" w:rsidR="00453655" w:rsidRPr="00B26796" w:rsidRDefault="00000000">
      <w:pPr>
        <w:spacing w:after="60"/>
        <w:rPr>
          <w:sz w:val="24"/>
          <w:szCs w:val="24"/>
        </w:rPr>
      </w:pPr>
      <w:r w:rsidRPr="00B26796">
        <w:rPr>
          <w:color w:val="16304F"/>
          <w:sz w:val="24"/>
          <w:szCs w:val="24"/>
        </w:rPr>
        <w:t xml:space="preserve">☐  </w:t>
      </w:r>
      <w:r w:rsidRPr="00B26796">
        <w:rPr>
          <w:b/>
          <w:bCs/>
          <w:color w:val="3B3B3B"/>
          <w:sz w:val="24"/>
          <w:szCs w:val="24"/>
        </w:rPr>
        <w:t>HOAKS / TIDAK VALID (menyesatkan)</w:t>
      </w:r>
    </w:p>
    <w:p w14:paraId="7FFCBE50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b/>
          <w:bCs/>
          <w:color w:val="3B3B3B"/>
          <w:sz w:val="24"/>
          <w:szCs w:val="24"/>
        </w:rPr>
        <w:t>Alasan/bukti pendukung kesimpulan:</w:t>
      </w:r>
    </w:p>
    <w:p w14:paraId="1E1E1181" w14:textId="77777777" w:rsidR="00453655" w:rsidRPr="00B26796" w:rsidRDefault="00000000">
      <w:pPr>
        <w:pBdr>
          <w:bottom w:val="single" w:sz="4" w:space="0" w:color="999999"/>
        </w:pBdr>
        <w:spacing w:after="120"/>
        <w:rPr>
          <w:sz w:val="24"/>
          <w:szCs w:val="24"/>
        </w:rPr>
      </w:pPr>
      <w:r w:rsidRPr="00B26796">
        <w:rPr>
          <w:sz w:val="24"/>
          <w:szCs w:val="24"/>
        </w:rPr>
        <w:t xml:space="preserve"> </w:t>
      </w:r>
    </w:p>
    <w:p w14:paraId="029240E2" w14:textId="77777777" w:rsidR="00453655" w:rsidRPr="00B26796" w:rsidRDefault="00000000">
      <w:pPr>
        <w:pBdr>
          <w:bottom w:val="single" w:sz="4" w:space="0" w:color="999999"/>
        </w:pBdr>
        <w:spacing w:after="120"/>
        <w:rPr>
          <w:sz w:val="24"/>
          <w:szCs w:val="24"/>
        </w:rPr>
      </w:pPr>
      <w:r w:rsidRPr="00B26796">
        <w:rPr>
          <w:sz w:val="24"/>
          <w:szCs w:val="24"/>
        </w:rPr>
        <w:t xml:space="preserve"> </w:t>
      </w:r>
    </w:p>
    <w:p w14:paraId="3FCFC85D" w14:textId="77777777" w:rsidR="00453655" w:rsidRPr="00B26796" w:rsidRDefault="00000000">
      <w:pPr>
        <w:pBdr>
          <w:bottom w:val="single" w:sz="4" w:space="0" w:color="999999"/>
        </w:pBdr>
        <w:spacing w:after="120"/>
        <w:rPr>
          <w:sz w:val="24"/>
          <w:szCs w:val="24"/>
        </w:rPr>
      </w:pPr>
      <w:r w:rsidRPr="00B26796">
        <w:rPr>
          <w:sz w:val="24"/>
          <w:szCs w:val="24"/>
        </w:rPr>
        <w:t xml:space="preserve"> </w:t>
      </w:r>
    </w:p>
    <w:p w14:paraId="21465C59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b/>
          <w:bCs/>
          <w:color w:val="3B3B3B"/>
          <w:sz w:val="24"/>
          <w:szCs w:val="24"/>
        </w:rPr>
        <w:t>Rekomendasi tindakan bijak sebagai warga digital terhadap informasi semacam ini:</w:t>
      </w:r>
    </w:p>
    <w:p w14:paraId="23519488" w14:textId="77777777" w:rsidR="00453655" w:rsidRPr="00B26796" w:rsidRDefault="00000000">
      <w:pPr>
        <w:pBdr>
          <w:bottom w:val="single" w:sz="4" w:space="0" w:color="999999"/>
        </w:pBdr>
        <w:spacing w:after="120"/>
        <w:rPr>
          <w:sz w:val="24"/>
          <w:szCs w:val="24"/>
        </w:rPr>
      </w:pPr>
      <w:r w:rsidRPr="00B26796">
        <w:rPr>
          <w:sz w:val="24"/>
          <w:szCs w:val="24"/>
        </w:rPr>
        <w:t xml:space="preserve"> </w:t>
      </w:r>
    </w:p>
    <w:p w14:paraId="0BBBE2DA" w14:textId="77777777" w:rsidR="00453655" w:rsidRPr="00B26796" w:rsidRDefault="00000000">
      <w:pPr>
        <w:pBdr>
          <w:bottom w:val="single" w:sz="4" w:space="0" w:color="999999"/>
        </w:pBdr>
        <w:spacing w:after="120"/>
        <w:rPr>
          <w:sz w:val="24"/>
          <w:szCs w:val="24"/>
        </w:rPr>
      </w:pPr>
      <w:r w:rsidRPr="00B26796">
        <w:rPr>
          <w:sz w:val="24"/>
          <w:szCs w:val="24"/>
        </w:rPr>
        <w:t xml:space="preserve"> </w:t>
      </w:r>
    </w:p>
    <w:p w14:paraId="41FA7693" w14:textId="77777777" w:rsidR="00453655" w:rsidRPr="00B26796" w:rsidRDefault="00000000">
      <w:pPr>
        <w:shd w:val="clear" w:color="auto" w:fill="9C6B0B"/>
        <w:spacing w:before="280" w:after="100"/>
        <w:rPr>
          <w:sz w:val="24"/>
          <w:szCs w:val="24"/>
        </w:rPr>
      </w:pPr>
      <w:r w:rsidRPr="00B26796">
        <w:rPr>
          <w:b/>
          <w:bCs/>
          <w:color w:val="FFFFFF"/>
          <w:sz w:val="24"/>
          <w:szCs w:val="24"/>
        </w:rPr>
        <w:t xml:space="preserve">  ✨ JURNAL REFLEKSI DETEKTIF (Individu)  </w:t>
      </w:r>
    </w:p>
    <w:p w14:paraId="40A3B3C7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b/>
          <w:bCs/>
          <w:color w:val="3B3B3B"/>
          <w:sz w:val="24"/>
          <w:szCs w:val="24"/>
        </w:rPr>
        <w:t>Apa hal baru yang saya pelajari hari ini?</w:t>
      </w:r>
    </w:p>
    <w:p w14:paraId="6334B2FB" w14:textId="77777777" w:rsidR="00453655" w:rsidRPr="00B26796" w:rsidRDefault="00000000">
      <w:pPr>
        <w:pBdr>
          <w:bottom w:val="single" w:sz="4" w:space="0" w:color="999999"/>
        </w:pBdr>
        <w:spacing w:after="120"/>
        <w:rPr>
          <w:sz w:val="24"/>
          <w:szCs w:val="24"/>
        </w:rPr>
      </w:pPr>
      <w:r w:rsidRPr="00B26796">
        <w:rPr>
          <w:sz w:val="24"/>
          <w:szCs w:val="24"/>
        </w:rPr>
        <w:t xml:space="preserve"> </w:t>
      </w:r>
    </w:p>
    <w:p w14:paraId="77C33147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b/>
          <w:bCs/>
          <w:color w:val="3B3B3B"/>
          <w:sz w:val="24"/>
          <w:szCs w:val="24"/>
        </w:rPr>
        <w:t>Bagian mana yang paling menantang bagi saya, dan bagaimana saya mengatasinya?</w:t>
      </w:r>
    </w:p>
    <w:p w14:paraId="164678CA" w14:textId="77777777" w:rsidR="00453655" w:rsidRPr="00B26796" w:rsidRDefault="00000000">
      <w:pPr>
        <w:pBdr>
          <w:bottom w:val="single" w:sz="4" w:space="0" w:color="999999"/>
        </w:pBdr>
        <w:spacing w:after="120"/>
        <w:rPr>
          <w:sz w:val="24"/>
          <w:szCs w:val="24"/>
        </w:rPr>
      </w:pPr>
      <w:r w:rsidRPr="00B26796">
        <w:rPr>
          <w:sz w:val="24"/>
          <w:szCs w:val="24"/>
        </w:rPr>
        <w:t xml:space="preserve"> </w:t>
      </w:r>
    </w:p>
    <w:p w14:paraId="2894AAEF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b/>
          <w:bCs/>
          <w:color w:val="3B3B3B"/>
          <w:sz w:val="24"/>
          <w:szCs w:val="24"/>
        </w:rPr>
        <w:t>Bagaimana saya akan menerapkan teknik “detektif digital” ini saat menerima informasi di media sosial?</w:t>
      </w:r>
    </w:p>
    <w:p w14:paraId="6A6E6C96" w14:textId="77777777" w:rsidR="00453655" w:rsidRPr="00B26796" w:rsidRDefault="00000000">
      <w:pPr>
        <w:pBdr>
          <w:bottom w:val="single" w:sz="4" w:space="0" w:color="999999"/>
        </w:pBdr>
        <w:spacing w:after="120"/>
        <w:rPr>
          <w:sz w:val="24"/>
          <w:szCs w:val="24"/>
        </w:rPr>
      </w:pPr>
      <w:r w:rsidRPr="00B26796">
        <w:rPr>
          <w:sz w:val="24"/>
          <w:szCs w:val="24"/>
        </w:rPr>
        <w:t xml:space="preserve"> </w:t>
      </w:r>
    </w:p>
    <w:p w14:paraId="2948A790" w14:textId="77777777" w:rsidR="00453655" w:rsidRPr="00B26796" w:rsidRDefault="00000000">
      <w:pPr>
        <w:rPr>
          <w:sz w:val="24"/>
          <w:szCs w:val="24"/>
        </w:rPr>
      </w:pPr>
      <w:r w:rsidRPr="00B26796">
        <w:rPr>
          <w:sz w:val="24"/>
          <w:szCs w:val="24"/>
        </w:rPr>
        <w:br w:type="page"/>
      </w:r>
    </w:p>
    <w:p w14:paraId="6350F675" w14:textId="77777777" w:rsidR="00453655" w:rsidRPr="00B26796" w:rsidRDefault="00000000">
      <w:pPr>
        <w:pStyle w:val="Heading2"/>
        <w:spacing w:before="240" w:after="120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lastRenderedPageBreak/>
        <w:t>Lampiran 2 — Bahan Bacaan / Ringkasan Materi</w:t>
      </w:r>
    </w:p>
    <w:p w14:paraId="340BDAB8" w14:textId="77777777" w:rsidR="00453655" w:rsidRPr="00B26796" w:rsidRDefault="00000000">
      <w:pPr>
        <w:spacing w:before="160" w:after="80"/>
        <w:rPr>
          <w:sz w:val="24"/>
          <w:szCs w:val="24"/>
        </w:rPr>
      </w:pPr>
      <w:r w:rsidRPr="00B26796">
        <w:rPr>
          <w:b/>
          <w:bCs/>
          <w:i/>
          <w:iCs/>
          <w:color w:val="9C6B0B"/>
          <w:sz w:val="24"/>
          <w:szCs w:val="24"/>
        </w:rPr>
        <w:t>1. Indikator Kredibilitas Sumber</w:t>
      </w:r>
    </w:p>
    <w:p w14:paraId="45D2941E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Sebuah sumber informasi dapat dinilai kredibel apabila memenuhi indikator berikut:</w:t>
      </w:r>
    </w:p>
    <w:p w14:paraId="3A89237B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Siapa (Who): penulis/institusi jelas, memiliki keahlian atau kompetensi pada bidangnya, dan dapat dilacak (bukan akun anonim).</w:t>
      </w:r>
    </w:p>
    <w:p w14:paraId="3A2304B1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Apa (What): informasi didukung data, fakta, atau rujukan yang dapat diverifikasi, bukan sekadar klaim tanpa dasar.</w:t>
      </w:r>
    </w:p>
    <w:p w14:paraId="6C77E06D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Kapan (When): tanggal publikasi jelas dan informasi masih relevan/tidak kedaluwarsa.</w:t>
      </w:r>
    </w:p>
    <w:p w14:paraId="4DE9A58A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Di mana (Where): diterbitkan oleh domain/media resmi dan tepercaya (bukan situs mencurigakan atau tiruan).</w:t>
      </w:r>
    </w:p>
    <w:p w14:paraId="1780875C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Mengapa (Why): tujuan penulisan jelas (edukasi/informasi), bukan semata untuk memancing emosi, klik, atau kepentingan tertentu.</w:t>
      </w:r>
    </w:p>
    <w:p w14:paraId="38D5A14D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Bagaimana (How): gaya penulisan objektif, tidak provokatif, dan dapat dibandingkan dengan sumber lain.</w:t>
      </w:r>
    </w:p>
    <w:p w14:paraId="7699C862" w14:textId="77777777" w:rsidR="00453655" w:rsidRPr="00B26796" w:rsidRDefault="00000000">
      <w:pPr>
        <w:spacing w:before="160" w:after="80"/>
        <w:rPr>
          <w:sz w:val="24"/>
          <w:szCs w:val="24"/>
        </w:rPr>
      </w:pPr>
      <w:r w:rsidRPr="00B26796">
        <w:rPr>
          <w:b/>
          <w:bCs/>
          <w:i/>
          <w:iCs/>
          <w:color w:val="9C6B0B"/>
          <w:sz w:val="24"/>
          <w:szCs w:val="24"/>
        </w:rPr>
        <w:t>2. Variabel (Operator) Pencarian Lanjutan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706"/>
      </w:tblGrid>
      <w:tr w:rsidR="00453655" w:rsidRPr="00B26796" w14:paraId="3712FD90" w14:textId="77777777">
        <w:tc>
          <w:tcPr>
            <w:tcW w:w="22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94766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Operator</w:t>
            </w:r>
          </w:p>
        </w:tc>
        <w:tc>
          <w:tcPr>
            <w:tcW w:w="7706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4C7D4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Fungsi &amp; Contoh</w:t>
            </w:r>
          </w:p>
        </w:tc>
      </w:tr>
      <w:tr w:rsidR="00453655" w:rsidRPr="00B26796" w14:paraId="73B31E22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6465D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" "</w:t>
            </w:r>
          </w:p>
        </w:tc>
        <w:tc>
          <w:tcPr>
            <w:tcW w:w="7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661D0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Mencari frasa persis. Contoh: "banjir Jakarta 2026"</w:t>
            </w:r>
          </w:p>
        </w:tc>
      </w:tr>
      <w:tr w:rsidR="00453655" w:rsidRPr="00B26796" w14:paraId="77311D3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7F9AF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site:</w:t>
            </w:r>
          </w:p>
        </w:tc>
        <w:tc>
          <w:tcPr>
            <w:tcW w:w="7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287D1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Membatasi pencarian pada satu domain. Contoh: vaksin site:who.int</w:t>
            </w:r>
          </w:p>
        </w:tc>
      </w:tr>
      <w:tr w:rsidR="00453655" w:rsidRPr="00B26796" w14:paraId="0BD4782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A9AFA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− (minus)</w:t>
            </w:r>
          </w:p>
        </w:tc>
        <w:tc>
          <w:tcPr>
            <w:tcW w:w="7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83420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Mengecualikan kata tertentu. Contoh: jaguar −mobil</w:t>
            </w:r>
          </w:p>
        </w:tc>
      </w:tr>
      <w:tr w:rsidR="00453655" w:rsidRPr="00B26796" w14:paraId="03F1843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269C6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OR</w:t>
            </w:r>
          </w:p>
        </w:tc>
        <w:tc>
          <w:tcPr>
            <w:tcW w:w="7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0C990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Mencari salah satu dari beberapa kata. Contoh: cuaca ekstrem OR anomali</w:t>
            </w:r>
          </w:p>
        </w:tc>
      </w:tr>
      <w:tr w:rsidR="00453655" w:rsidRPr="00B26796" w14:paraId="38F7619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AD35A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filetype:</w:t>
            </w:r>
          </w:p>
        </w:tc>
        <w:tc>
          <w:tcPr>
            <w:tcW w:w="7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B1092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Mencari jenis berkas tertentu. Contoh: statistik pendidikan filetype:pdf</w:t>
            </w:r>
          </w:p>
        </w:tc>
      </w:tr>
    </w:tbl>
    <w:p w14:paraId="0567D2AC" w14:textId="77777777" w:rsidR="00453655" w:rsidRPr="00B26796" w:rsidRDefault="00000000">
      <w:pPr>
        <w:spacing w:before="160" w:after="80"/>
        <w:rPr>
          <w:sz w:val="24"/>
          <w:szCs w:val="24"/>
        </w:rPr>
      </w:pPr>
      <w:r w:rsidRPr="00B26796">
        <w:rPr>
          <w:b/>
          <w:bCs/>
          <w:i/>
          <w:iCs/>
          <w:color w:val="9C6B0B"/>
          <w:sz w:val="24"/>
          <w:szCs w:val="24"/>
        </w:rPr>
        <w:t>3. Fakta, Opini, dan Klaim</w:t>
      </w:r>
    </w:p>
    <w:p w14:paraId="7B09CAC6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Fakta: pernyataan yang dapat dibuktikan kebenarannya secara objektif dengan data/bukti.</w:t>
      </w:r>
    </w:p>
    <w:p w14:paraId="41B51A45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Opini: pendapat, penilaian, atau pandangan pribadi seseorang yang bersifat subjektif.</w:t>
      </w:r>
    </w:p>
    <w:p w14:paraId="5BBDAB25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Klaim: pernyataan yang disampaikan sebagai kebenaran namun belum tentu dibuktikan atau diverifikasi kebenarannya.</w:t>
      </w:r>
    </w:p>
    <w:p w14:paraId="165BA1BB" w14:textId="77777777" w:rsidR="00453655" w:rsidRPr="00B26796" w:rsidRDefault="00000000">
      <w:pPr>
        <w:spacing w:before="160" w:after="80"/>
        <w:rPr>
          <w:sz w:val="24"/>
          <w:szCs w:val="24"/>
        </w:rPr>
      </w:pPr>
      <w:r w:rsidRPr="00B26796">
        <w:rPr>
          <w:b/>
          <w:bCs/>
          <w:i/>
          <w:iCs/>
          <w:color w:val="9C6B0B"/>
          <w:sz w:val="24"/>
          <w:szCs w:val="24"/>
        </w:rPr>
        <w:t>4. Teknik Membaca Lateral (Lateral Reading)</w:t>
      </w:r>
    </w:p>
    <w:p w14:paraId="54583D01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Membaca lateral adalah teknik mengevaluasi kredibilitas suatu informasi dengan cara membuka sumber-sumber lain di tab/jendela berbeda untuk membandingkan dan memverifikasi silang (cross-check), alih-alih hanya membaca berulang-ulang informasi pada satu sumber yang sama (membaca vertikal).</w:t>
      </w:r>
    </w:p>
    <w:p w14:paraId="5829206F" w14:textId="77777777" w:rsidR="00453655" w:rsidRPr="00B26796" w:rsidRDefault="00000000">
      <w:pPr>
        <w:spacing w:before="160" w:after="80"/>
        <w:rPr>
          <w:sz w:val="24"/>
          <w:szCs w:val="24"/>
        </w:rPr>
      </w:pPr>
      <w:r w:rsidRPr="00B26796">
        <w:rPr>
          <w:b/>
          <w:bCs/>
          <w:i/>
          <w:iCs/>
          <w:color w:val="9C6B0B"/>
          <w:sz w:val="24"/>
          <w:szCs w:val="24"/>
        </w:rPr>
        <w:t>5. Situs Pemeriksa Fakta (Fact-Checker) di Indonesia</w:t>
      </w:r>
    </w:p>
    <w:p w14:paraId="3CCE30B2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cekfakta.com — kolaborasi pemeriksa fakta bersertifikasi jaringan media di Indonesia.</w:t>
      </w:r>
    </w:p>
    <w:p w14:paraId="4D2EE57E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turnbackhoax.id — layanan periksa fakta oleh Masyarakat Anti Fitnah Indonesia (Mafindo).</w:t>
      </w:r>
    </w:p>
    <w:p w14:paraId="1B2701E5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kominfo.go.id — kanal informasi anti-hoaks Kementerian Komunikasi dan Digital.</w:t>
      </w:r>
    </w:p>
    <w:p w14:paraId="42806FFB" w14:textId="77777777" w:rsidR="00453655" w:rsidRPr="00B26796" w:rsidRDefault="00000000">
      <w:pPr>
        <w:rPr>
          <w:sz w:val="24"/>
          <w:szCs w:val="24"/>
        </w:rPr>
      </w:pPr>
      <w:r w:rsidRPr="00B26796">
        <w:rPr>
          <w:sz w:val="24"/>
          <w:szCs w:val="24"/>
        </w:rPr>
        <w:br w:type="page"/>
      </w:r>
    </w:p>
    <w:p w14:paraId="5454B617" w14:textId="77777777" w:rsidR="00453655" w:rsidRPr="00B26796" w:rsidRDefault="00000000">
      <w:pPr>
        <w:pStyle w:val="Heading2"/>
        <w:spacing w:before="240" w:after="120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lastRenderedPageBreak/>
        <w:t>Lampiran 3 — Instrumen Asesmen Diagnostik</w:t>
      </w:r>
    </w:p>
    <w:p w14:paraId="50DA7C40" w14:textId="77777777" w:rsidR="00453655" w:rsidRPr="00B26796" w:rsidRDefault="00000000">
      <w:pPr>
        <w:spacing w:before="160" w:after="80"/>
        <w:rPr>
          <w:sz w:val="24"/>
          <w:szCs w:val="24"/>
        </w:rPr>
      </w:pPr>
      <w:r w:rsidRPr="00B26796">
        <w:rPr>
          <w:b/>
          <w:bCs/>
          <w:i/>
          <w:iCs/>
          <w:color w:val="9C6B0B"/>
          <w:sz w:val="24"/>
          <w:szCs w:val="24"/>
        </w:rPr>
        <w:t>a. Diagnostik Non-Kognitif (Check-in Perasaan)</w:t>
      </w:r>
    </w:p>
    <w:p w14:paraId="68DD92AB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Bagaimana perasaanmu untuk belajar hari ini? Pilih salah satu:</w:t>
      </w:r>
    </w:p>
    <w:p w14:paraId="175087C9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😀 Sangat siap dan bersemangat</w:t>
      </w:r>
    </w:p>
    <w:p w14:paraId="0775DF72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🙂 Cukup siap</w:t>
      </w:r>
    </w:p>
    <w:p w14:paraId="5009DF72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😐 Biasa saja</w:t>
      </w:r>
    </w:p>
    <w:p w14:paraId="25CDF9BF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😟 Kurang bersemangat / ada kendala</w:t>
      </w:r>
    </w:p>
    <w:p w14:paraId="69F2EC5A" w14:textId="77777777" w:rsidR="00453655" w:rsidRPr="00B26796" w:rsidRDefault="00000000">
      <w:pPr>
        <w:spacing w:before="160" w:after="80"/>
        <w:rPr>
          <w:sz w:val="24"/>
          <w:szCs w:val="24"/>
        </w:rPr>
      </w:pPr>
      <w:r w:rsidRPr="00B26796">
        <w:rPr>
          <w:b/>
          <w:bCs/>
          <w:i/>
          <w:iCs/>
          <w:color w:val="9C6B0B"/>
          <w:sz w:val="24"/>
          <w:szCs w:val="24"/>
        </w:rPr>
        <w:t>b. Diagnostik Kognitif (Lisan/Tulis Singkat)</w:t>
      </w:r>
    </w:p>
    <w:p w14:paraId="27621BFA" w14:textId="77777777" w:rsidR="00453655" w:rsidRPr="00B26796" w:rsidRDefault="00000000">
      <w:p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1. Menurutmu, apa perbedaan antara fakta dan opini?</w:t>
      </w:r>
    </w:p>
    <w:p w14:paraId="79D81325" w14:textId="77777777" w:rsidR="00453655" w:rsidRPr="00B26796" w:rsidRDefault="00000000">
      <w:p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2. Pernahkah kamu menerima informasi di media sosial yang ternyata tidak benar? Ceritakan secara singkat.</w:t>
      </w:r>
    </w:p>
    <w:p w14:paraId="71635DA9" w14:textId="77777777" w:rsidR="00453655" w:rsidRPr="00B26796" w:rsidRDefault="00000000">
      <w:p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3. Bagaimana biasanya cara kamu memastikan sebuah berita itu benar sebelum mempercayainya?</w:t>
      </w:r>
    </w:p>
    <w:p w14:paraId="0C0D19E7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Catatan: Jawaban peserta didik digunakan guru untuk memetakan pemahaman awal, bukan untuk dinilai/diberi skor.</w:t>
      </w:r>
    </w:p>
    <w:p w14:paraId="6DA76FFB" w14:textId="77777777" w:rsidR="00453655" w:rsidRPr="00B26796" w:rsidRDefault="00000000">
      <w:pPr>
        <w:rPr>
          <w:sz w:val="24"/>
          <w:szCs w:val="24"/>
        </w:rPr>
      </w:pPr>
      <w:r w:rsidRPr="00B26796">
        <w:rPr>
          <w:sz w:val="24"/>
          <w:szCs w:val="24"/>
        </w:rPr>
        <w:br w:type="page"/>
      </w:r>
    </w:p>
    <w:p w14:paraId="4B7FF1CF" w14:textId="77777777" w:rsidR="00453655" w:rsidRPr="00B26796" w:rsidRDefault="00000000">
      <w:pPr>
        <w:pStyle w:val="Heading2"/>
        <w:spacing w:before="240" w:after="120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lastRenderedPageBreak/>
        <w:t>Lampiran 4 — Rubrik Penilaian</w:t>
      </w:r>
    </w:p>
    <w:p w14:paraId="066C7555" w14:textId="77777777" w:rsidR="00453655" w:rsidRPr="00B26796" w:rsidRDefault="00000000">
      <w:pPr>
        <w:spacing w:before="160" w:after="80"/>
        <w:rPr>
          <w:sz w:val="24"/>
          <w:szCs w:val="24"/>
        </w:rPr>
      </w:pPr>
      <w:r w:rsidRPr="00B26796">
        <w:rPr>
          <w:b/>
          <w:bCs/>
          <w:i/>
          <w:iCs/>
          <w:color w:val="9C6B0B"/>
          <w:sz w:val="24"/>
          <w:szCs w:val="24"/>
        </w:rPr>
        <w:t>a. Rubrik Penilaian Formatif — LKPD “Digital Detective Case File”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1902"/>
        <w:gridCol w:w="1901"/>
        <w:gridCol w:w="1901"/>
        <w:gridCol w:w="1901"/>
      </w:tblGrid>
      <w:tr w:rsidR="00453655" w:rsidRPr="00B26796" w14:paraId="1B70C861" w14:textId="77777777">
        <w:tc>
          <w:tcPr>
            <w:tcW w:w="23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DFD46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Aspek Penilaian</w:t>
            </w:r>
          </w:p>
        </w:tc>
        <w:tc>
          <w:tcPr>
            <w:tcW w:w="1901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A0D2B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Perlu Bimbingan (1)</w:t>
            </w:r>
          </w:p>
        </w:tc>
        <w:tc>
          <w:tcPr>
            <w:tcW w:w="1901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800F0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Cukup (2)</w:t>
            </w:r>
          </w:p>
        </w:tc>
        <w:tc>
          <w:tcPr>
            <w:tcW w:w="1901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8DA9E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Baik (3)</w:t>
            </w:r>
          </w:p>
        </w:tc>
        <w:tc>
          <w:tcPr>
            <w:tcW w:w="1901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7BAA8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Sangat Baik (4)</w:t>
            </w:r>
          </w:p>
        </w:tc>
      </w:tr>
      <w:tr w:rsidR="00453655" w:rsidRPr="00B26796" w14:paraId="0FAC4ADC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C3E2C4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Menilai Validitas Sumber (TP1)</w:t>
            </w:r>
          </w:p>
        </w:tc>
        <w:tc>
          <w:tcPr>
            <w:tcW w:w="1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F5585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Belum mampu mengidentifikasi indikator kredibilitas sumber.</w:t>
            </w:r>
          </w:p>
        </w:tc>
        <w:tc>
          <w:tcPr>
            <w:tcW w:w="1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07A66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Mengidentifikasi sebagian kecil indikator kredibilitas.</w:t>
            </w:r>
          </w:p>
        </w:tc>
        <w:tc>
          <w:tcPr>
            <w:tcW w:w="1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485E7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Mengidentifikasi sebagian besar indikator kredibilitas dengan tepat.</w:t>
            </w:r>
          </w:p>
        </w:tc>
        <w:tc>
          <w:tcPr>
            <w:tcW w:w="1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1C981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Mengidentifikasi seluruh indikator kredibilitas secara tepat dan beralasan.</w:t>
            </w:r>
          </w:p>
        </w:tc>
      </w:tr>
      <w:tr w:rsidR="00453655" w:rsidRPr="00B26796" w14:paraId="687CAE70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08A19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Variabel Pencarian (TP2)</w:t>
            </w:r>
          </w:p>
        </w:tc>
        <w:tc>
          <w:tcPr>
            <w:tcW w:w="1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ED96A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Belum mampu menggunakan operator pencarian.</w:t>
            </w:r>
          </w:p>
        </w:tc>
        <w:tc>
          <w:tcPr>
            <w:tcW w:w="1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7ACC6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Menggunakan 1 operator pencarian dengan tepat.</w:t>
            </w:r>
          </w:p>
        </w:tc>
        <w:tc>
          <w:tcPr>
            <w:tcW w:w="1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BE5BE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Menggunakan 2–3 operator pencarian dengan tepat.</w:t>
            </w:r>
          </w:p>
        </w:tc>
        <w:tc>
          <w:tcPr>
            <w:tcW w:w="1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9A49C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Menggunakan ≥4 operator pencarian secara tepat dan efektif.</w:t>
            </w:r>
          </w:p>
        </w:tc>
      </w:tr>
      <w:tr w:rsidR="00453655" w:rsidRPr="00B26796" w14:paraId="2F2B60EF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3D009E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Fakta, Opini, Klaim (TP3)</w:t>
            </w:r>
          </w:p>
        </w:tc>
        <w:tc>
          <w:tcPr>
            <w:tcW w:w="1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4D5F86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Belum mampu membedakan fakta, opini, dan klaim.</w:t>
            </w:r>
          </w:p>
        </w:tc>
        <w:tc>
          <w:tcPr>
            <w:tcW w:w="1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68560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Mampu mengklasifikasi sebagian kecil pernyataan dengan tepat.</w:t>
            </w:r>
          </w:p>
        </w:tc>
        <w:tc>
          <w:tcPr>
            <w:tcW w:w="1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78AB7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Mampu mengklasifikasi sebagian besar pernyataan dengan tepat.</w:t>
            </w:r>
          </w:p>
        </w:tc>
        <w:tc>
          <w:tcPr>
            <w:tcW w:w="1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A17C53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Mampu mengklasifikasi seluruh pernyataan dengan tepat dan beralasan.</w:t>
            </w:r>
          </w:p>
        </w:tc>
      </w:tr>
      <w:tr w:rsidR="00453655" w:rsidRPr="00B26796" w14:paraId="43B8649A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27011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Verifikasi Fact-Checker (TP4)</w:t>
            </w:r>
          </w:p>
        </w:tc>
        <w:tc>
          <w:tcPr>
            <w:tcW w:w="1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1FB57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Belum melakukan verifikasi ke situs pemeriksa fakta.</w:t>
            </w:r>
          </w:p>
        </w:tc>
        <w:tc>
          <w:tcPr>
            <w:tcW w:w="1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4172A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Melakukan verifikasi namun kurang relevan/tidak lengkap.</w:t>
            </w:r>
          </w:p>
        </w:tc>
        <w:tc>
          <w:tcPr>
            <w:tcW w:w="1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C988F0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Melakukan verifikasi dengan hasil relevan.</w:t>
            </w:r>
          </w:p>
        </w:tc>
        <w:tc>
          <w:tcPr>
            <w:tcW w:w="1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7417F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Melakukan verifikasi dengan hasil relevan, lengkap, dan tercantum sumbernya.</w:t>
            </w:r>
          </w:p>
        </w:tc>
      </w:tr>
      <w:tr w:rsidR="00453655" w:rsidRPr="00B26796" w14:paraId="235C584B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F83C05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Membaca Lateral (TP5)</w:t>
            </w:r>
          </w:p>
        </w:tc>
        <w:tc>
          <w:tcPr>
            <w:tcW w:w="1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337A7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Belum membuka sumber pembanding.</w:t>
            </w:r>
          </w:p>
        </w:tc>
        <w:tc>
          <w:tcPr>
            <w:tcW w:w="1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ABF1C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Membuka 1 sumber pembanding.</w:t>
            </w:r>
          </w:p>
        </w:tc>
        <w:tc>
          <w:tcPr>
            <w:tcW w:w="1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26CE9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Membuka 2 sumber pembanding dan membandingkan isinya.</w:t>
            </w:r>
          </w:p>
        </w:tc>
        <w:tc>
          <w:tcPr>
            <w:tcW w:w="19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91B62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Membuka ≥3 sumber pembanding dan menyimpulkan perbandingan secara kritis.</w:t>
            </w:r>
          </w:p>
        </w:tc>
      </w:tr>
    </w:tbl>
    <w:p w14:paraId="28B3F8FC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i/>
          <w:iCs/>
          <w:color w:val="3B3B3B"/>
          <w:sz w:val="24"/>
          <w:szCs w:val="24"/>
        </w:rPr>
        <w:t>Nilai Akhir Formatif = (Jumlah skor perolehan ÷ 20) × 100</w:t>
      </w:r>
    </w:p>
    <w:p w14:paraId="1B6396D1" w14:textId="77777777" w:rsidR="00453655" w:rsidRPr="00B26796" w:rsidRDefault="00000000">
      <w:pPr>
        <w:spacing w:before="160" w:after="80"/>
        <w:rPr>
          <w:sz w:val="24"/>
          <w:szCs w:val="24"/>
        </w:rPr>
      </w:pPr>
      <w:r w:rsidRPr="00B26796">
        <w:rPr>
          <w:b/>
          <w:bCs/>
          <w:i/>
          <w:iCs/>
          <w:color w:val="9C6B0B"/>
          <w:sz w:val="24"/>
          <w:szCs w:val="24"/>
        </w:rPr>
        <w:t>b. Rubrik Penilaian Sikap — Kolaborasi &amp; Partisipasi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706"/>
      </w:tblGrid>
      <w:tr w:rsidR="00453655" w:rsidRPr="00B26796" w14:paraId="27CE4BCF" w14:textId="77777777">
        <w:tc>
          <w:tcPr>
            <w:tcW w:w="32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D9D67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Kriteria</w:t>
            </w:r>
          </w:p>
        </w:tc>
        <w:tc>
          <w:tcPr>
            <w:tcW w:w="6706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C4B36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Deskriptor</w:t>
            </w:r>
          </w:p>
        </w:tc>
      </w:tr>
      <w:tr w:rsidR="00453655" w:rsidRPr="00B26796" w14:paraId="534CEFE5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EFAF9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Sangat Baik (4)</w:t>
            </w:r>
          </w:p>
        </w:tc>
        <w:tc>
          <w:tcPr>
            <w:tcW w:w="6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EF3D3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Aktif berkontribusi, menghargai pendapat anggota lain, dan membantu menyelesaikan tugas kelompok tepat waktu.</w:t>
            </w:r>
          </w:p>
        </w:tc>
      </w:tr>
      <w:tr w:rsidR="00453655" w:rsidRPr="00B26796" w14:paraId="69FA35F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C02FA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lastRenderedPageBreak/>
              <w:t>Baik (3)</w:t>
            </w:r>
          </w:p>
        </w:tc>
        <w:tc>
          <w:tcPr>
            <w:tcW w:w="6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B020C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Berkontribusi aktif namun sesekali perlu diingatkan untuk fokus pada tugas kelompok.</w:t>
            </w:r>
          </w:p>
        </w:tc>
      </w:tr>
      <w:tr w:rsidR="00453655" w:rsidRPr="00B26796" w14:paraId="6ED90E72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41F24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Cukup (2)</w:t>
            </w:r>
          </w:p>
        </w:tc>
        <w:tc>
          <w:tcPr>
            <w:tcW w:w="6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B7D0C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Berkontribusi minim dan cenderung pasif dalam diskusi kelompok.</w:t>
            </w:r>
          </w:p>
        </w:tc>
      </w:tr>
      <w:tr w:rsidR="00453655" w:rsidRPr="00B26796" w14:paraId="5E583D91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C2A7F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Perlu Bimbingan (1)</w:t>
            </w:r>
          </w:p>
        </w:tc>
        <w:tc>
          <w:tcPr>
            <w:tcW w:w="67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70003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Belum menunjukkan kontribusi dan memerlukan dorongan/bimbingan guru secara intensif.</w:t>
            </w:r>
          </w:p>
        </w:tc>
      </w:tr>
    </w:tbl>
    <w:p w14:paraId="7A3ED2A4" w14:textId="77777777" w:rsidR="00453655" w:rsidRPr="00B26796" w:rsidRDefault="00000000">
      <w:pPr>
        <w:rPr>
          <w:sz w:val="24"/>
          <w:szCs w:val="24"/>
        </w:rPr>
      </w:pPr>
      <w:r w:rsidRPr="00B26796">
        <w:rPr>
          <w:sz w:val="24"/>
          <w:szCs w:val="24"/>
        </w:rPr>
        <w:br w:type="page"/>
      </w:r>
    </w:p>
    <w:p w14:paraId="5723DE27" w14:textId="77777777" w:rsidR="00453655" w:rsidRPr="00B26796" w:rsidRDefault="00000000">
      <w:pPr>
        <w:pStyle w:val="Heading2"/>
        <w:spacing w:before="240" w:after="120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lastRenderedPageBreak/>
        <w:t>Lampiran 5 — Kisi-Kisi, Soal, dan Kunci Jawaban Asesmen Sumatif</w:t>
      </w:r>
    </w:p>
    <w:p w14:paraId="160E72AF" w14:textId="77777777" w:rsidR="00453655" w:rsidRPr="00B26796" w:rsidRDefault="00000000">
      <w:pPr>
        <w:spacing w:before="160" w:after="80"/>
        <w:rPr>
          <w:sz w:val="24"/>
          <w:szCs w:val="24"/>
        </w:rPr>
      </w:pPr>
      <w:r w:rsidRPr="00B26796">
        <w:rPr>
          <w:b/>
          <w:bCs/>
          <w:i/>
          <w:iCs/>
          <w:color w:val="9C6B0B"/>
          <w:sz w:val="24"/>
          <w:szCs w:val="24"/>
        </w:rPr>
        <w:t>a. Kisi-Kisi Soal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1624"/>
        <w:gridCol w:w="6086"/>
        <w:gridCol w:w="1497"/>
      </w:tblGrid>
      <w:tr w:rsidR="00453655" w:rsidRPr="00B26796" w14:paraId="52D5F18C" w14:textId="77777777">
        <w:tc>
          <w:tcPr>
            <w:tcW w:w="7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2685C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No</w:t>
            </w:r>
          </w:p>
        </w:tc>
        <w:tc>
          <w:tcPr>
            <w:tcW w:w="16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A6185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Tujuan Pembelajaran</w:t>
            </w:r>
          </w:p>
        </w:tc>
        <w:tc>
          <w:tcPr>
            <w:tcW w:w="6106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C0BD3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Indikator Soal</w:t>
            </w:r>
          </w:p>
        </w:tc>
        <w:tc>
          <w:tcPr>
            <w:tcW w:w="15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E75B1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Bentuk Soal</w:t>
            </w:r>
          </w:p>
        </w:tc>
      </w:tr>
      <w:tr w:rsidR="00453655" w:rsidRPr="00B26796" w14:paraId="38A70FD8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0776D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27C32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TP 1</w:t>
            </w:r>
          </w:p>
        </w:tc>
        <w:tc>
          <w:tcPr>
            <w:tcW w:w="6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35DB6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Menentukan indikator kredibilitas sebuah sumber informasi.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ED6E7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Pilihan Ganda</w:t>
            </w:r>
          </w:p>
        </w:tc>
      </w:tr>
      <w:tr w:rsidR="00453655" w:rsidRPr="00B26796" w14:paraId="3BA55CFD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7A695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2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EAF85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TP 1</w:t>
            </w:r>
          </w:p>
        </w:tc>
        <w:tc>
          <w:tcPr>
            <w:tcW w:w="6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051DD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Menilai validitas sebuah contoh sumber berdasarkan indikator kredibilitas.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16F3D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Esai Singkat</w:t>
            </w:r>
          </w:p>
        </w:tc>
      </w:tr>
      <w:tr w:rsidR="00453655" w:rsidRPr="00B26796" w14:paraId="4ACDC31C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D29FB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3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05462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TP 2</w:t>
            </w:r>
          </w:p>
        </w:tc>
        <w:tc>
          <w:tcPr>
            <w:tcW w:w="6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61F10A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Menentukan operator pencarian yang tepat untuk kebutuhan tertentu.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90ABD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Pilihan Ganda</w:t>
            </w:r>
          </w:p>
        </w:tc>
      </w:tr>
      <w:tr w:rsidR="00453655" w:rsidRPr="00B26796" w14:paraId="1FD267BA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2E9D4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4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14FFF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TP 2</w:t>
            </w:r>
          </w:p>
        </w:tc>
        <w:tc>
          <w:tcPr>
            <w:tcW w:w="6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6A547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Menerapkan variabel pencarian untuk menyusun kata kunci pencarian.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F851D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Esai Singkat</w:t>
            </w:r>
          </w:p>
        </w:tc>
      </w:tr>
      <w:tr w:rsidR="00453655" w:rsidRPr="00B26796" w14:paraId="3B93A48E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21B44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5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CF198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TP 3</w:t>
            </w:r>
          </w:p>
        </w:tc>
        <w:tc>
          <w:tcPr>
            <w:tcW w:w="6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D31A7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Mengklasifikasikan pernyataan sebagai fakta, opini, atau klaim.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6C0E9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Pilihan Ganda</w:t>
            </w:r>
          </w:p>
        </w:tc>
      </w:tr>
      <w:tr w:rsidR="00453655" w:rsidRPr="00B26796" w14:paraId="6D7887C1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CA35E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6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42770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TP 3</w:t>
            </w:r>
          </w:p>
        </w:tc>
        <w:tc>
          <w:tcPr>
            <w:tcW w:w="6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9C8CE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Menjelaskan perbedaan fakta, opini, dan klaim disertai contoh.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96DDD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Esai Singkat</w:t>
            </w:r>
          </w:p>
        </w:tc>
      </w:tr>
      <w:tr w:rsidR="00453655" w:rsidRPr="00B26796" w14:paraId="2DAB7487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CFA76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16ABD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TP 4</w:t>
            </w:r>
          </w:p>
        </w:tc>
        <w:tc>
          <w:tcPr>
            <w:tcW w:w="6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8C7C0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Mengidentifikasi fungsi situs pemeriksa fakta.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3EA96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Pilihan Ganda</w:t>
            </w:r>
          </w:p>
        </w:tc>
      </w:tr>
      <w:tr w:rsidR="00453655" w:rsidRPr="00B26796" w14:paraId="3422A124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A2386F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8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BC88C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TP 4</w:t>
            </w:r>
          </w:p>
        </w:tc>
        <w:tc>
          <w:tcPr>
            <w:tcW w:w="6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994F9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Menjelaskan langkah memverifikasi sebuah klaim menggunakan fact-checker.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506CC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Esai Singkat</w:t>
            </w:r>
          </w:p>
        </w:tc>
      </w:tr>
      <w:tr w:rsidR="00453655" w:rsidRPr="00B26796" w14:paraId="06F605FE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CC489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9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C892C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TP 5</w:t>
            </w:r>
          </w:p>
        </w:tc>
        <w:tc>
          <w:tcPr>
            <w:tcW w:w="6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728CF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Mengidentifikasi ciri penerapan teknik membaca lateral.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58683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Pilihan Ganda</w:t>
            </w:r>
          </w:p>
        </w:tc>
      </w:tr>
      <w:tr w:rsidR="00453655" w:rsidRPr="00B26796" w14:paraId="677F793E" w14:textId="77777777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08FCE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10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9A3F5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TP 5</w:t>
            </w:r>
          </w:p>
        </w:tc>
        <w:tc>
          <w:tcPr>
            <w:tcW w:w="61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3CAD6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Menjelaskan manfaat teknik membaca lateral dalam mengevaluasi informasi.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975F8" w14:textId="77777777" w:rsidR="00453655" w:rsidRPr="00B26796" w:rsidRDefault="00000000">
            <w:pPr>
              <w:spacing w:line="264" w:lineRule="auto"/>
              <w:jc w:val="center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Esai Singkat</w:t>
            </w:r>
          </w:p>
        </w:tc>
      </w:tr>
    </w:tbl>
    <w:p w14:paraId="205B2AAC" w14:textId="77777777" w:rsidR="00453655" w:rsidRPr="00B26796" w:rsidRDefault="00000000">
      <w:pPr>
        <w:spacing w:before="160" w:after="80"/>
        <w:rPr>
          <w:sz w:val="24"/>
          <w:szCs w:val="24"/>
        </w:rPr>
      </w:pPr>
      <w:r w:rsidRPr="00B26796">
        <w:rPr>
          <w:b/>
          <w:bCs/>
          <w:i/>
          <w:iCs/>
          <w:color w:val="9C6B0B"/>
          <w:sz w:val="24"/>
          <w:szCs w:val="24"/>
        </w:rPr>
        <w:t>b. Soal Pilihan Ganda</w:t>
      </w:r>
    </w:p>
    <w:p w14:paraId="6480D895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b/>
          <w:bCs/>
          <w:color w:val="3B3B3B"/>
          <w:sz w:val="24"/>
          <w:szCs w:val="24"/>
        </w:rPr>
        <w:t>1. Berikut ini yang BUKAN merupakan indikator kredibilitas sebuah sumber informasi adalah…</w:t>
      </w:r>
    </w:p>
    <w:p w14:paraId="3E01ACA3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A. Penulis/institusi jelas dan dapat dilacak</w:t>
      </w:r>
    </w:p>
    <w:p w14:paraId="6148C141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B. Tersedia tanggal publikasi</w:t>
      </w:r>
    </w:p>
    <w:p w14:paraId="3F2AC4DD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C. Jumlah tanda seru (!) yang banyak pada judul</w:t>
      </w:r>
    </w:p>
    <w:p w14:paraId="66CF1B7D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D. Terdapat data/rujukan pendukung</w:t>
      </w:r>
    </w:p>
    <w:p w14:paraId="325E7602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b/>
          <w:bCs/>
          <w:color w:val="3B3B3B"/>
          <w:sz w:val="24"/>
          <w:szCs w:val="24"/>
        </w:rPr>
        <w:t>2. Untuk mencari informasi dengan frasa persis “banjir Jakarta”, operator pencarian yang tepat digunakan adalah…</w:t>
      </w:r>
    </w:p>
    <w:p w14:paraId="6CE1FE45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A. site:</w:t>
      </w:r>
    </w:p>
    <w:p w14:paraId="34E48B36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B. " " (tanda kutip)</w:t>
      </w:r>
    </w:p>
    <w:p w14:paraId="3EBD710E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C. filetype:</w:t>
      </w:r>
    </w:p>
    <w:p w14:paraId="04A70925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D. − (minus)</w:t>
      </w:r>
    </w:p>
    <w:p w14:paraId="171688DE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b/>
          <w:bCs/>
          <w:color w:val="3B3B3B"/>
          <w:sz w:val="24"/>
          <w:szCs w:val="24"/>
        </w:rPr>
        <w:lastRenderedPageBreak/>
        <w:t>3. “Menurut saya, belajar di pagi hari lebih efektif.” Pernyataan tersebut termasuk…</w:t>
      </w:r>
    </w:p>
    <w:p w14:paraId="568D5782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A. Fakta</w:t>
      </w:r>
    </w:p>
    <w:p w14:paraId="0762EC2C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B. Opini</w:t>
      </w:r>
    </w:p>
    <w:p w14:paraId="790B1492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C. Klaim</w:t>
      </w:r>
    </w:p>
    <w:p w14:paraId="392114E8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D. Data statistik</w:t>
      </w:r>
    </w:p>
    <w:p w14:paraId="452BE977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b/>
          <w:bCs/>
          <w:color w:val="3B3B3B"/>
          <w:sz w:val="24"/>
          <w:szCs w:val="24"/>
        </w:rPr>
        <w:t>4. Situs yang berfungsi memverifikasi kebenaran suatu berita/klaim disebut…</w:t>
      </w:r>
    </w:p>
    <w:p w14:paraId="40A84443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A. Search engine</w:t>
      </w:r>
    </w:p>
    <w:p w14:paraId="124F8380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B. Fact-checker</w:t>
      </w:r>
    </w:p>
    <w:p w14:paraId="0F749214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C. Forum diskusi</w:t>
      </w:r>
    </w:p>
    <w:p w14:paraId="0614D52C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D. Media sosial</w:t>
      </w:r>
    </w:p>
    <w:p w14:paraId="6842AC88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b/>
          <w:bCs/>
          <w:color w:val="3B3B3B"/>
          <w:sz w:val="24"/>
          <w:szCs w:val="24"/>
        </w:rPr>
        <w:t>5. Membuka beberapa sumber lain di tab berbeda untuk membandingkan sebuah informasi disebut teknik…</w:t>
      </w:r>
    </w:p>
    <w:p w14:paraId="60E1DC68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A. Membaca vertikal</w:t>
      </w:r>
    </w:p>
    <w:p w14:paraId="53D17D69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B. Membaca cepat</w:t>
      </w:r>
    </w:p>
    <w:p w14:paraId="26C51A1C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C. Membaca lateral</w:t>
      </w:r>
    </w:p>
    <w:p w14:paraId="72876C66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D. Membaca skimming</w:t>
      </w:r>
    </w:p>
    <w:p w14:paraId="50568927" w14:textId="77777777" w:rsidR="00453655" w:rsidRPr="00B26796" w:rsidRDefault="00000000">
      <w:pPr>
        <w:spacing w:before="160" w:after="80"/>
        <w:rPr>
          <w:sz w:val="24"/>
          <w:szCs w:val="24"/>
        </w:rPr>
      </w:pPr>
      <w:r w:rsidRPr="00B26796">
        <w:rPr>
          <w:b/>
          <w:bCs/>
          <w:i/>
          <w:iCs/>
          <w:color w:val="9C6B0B"/>
          <w:sz w:val="24"/>
          <w:szCs w:val="24"/>
        </w:rPr>
        <w:t>c. Soal Esai Singkat</w:t>
      </w:r>
    </w:p>
    <w:p w14:paraId="22D88000" w14:textId="77777777" w:rsidR="00453655" w:rsidRPr="00B26796" w:rsidRDefault="00000000">
      <w:p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6. Sebutkan dan jelaskan singkat 3 indikator yang kamu gunakan untuk menilai apakah sebuah sumber informasi kredibel!</w:t>
      </w:r>
    </w:p>
    <w:p w14:paraId="66B349E1" w14:textId="77777777" w:rsidR="00453655" w:rsidRPr="00B26796" w:rsidRDefault="00000000">
      <w:p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7. Susunlah sebuah kata kunci pencarian menggunakan minimal 2 operator pencarian untuk menelusuri topik “manfaat olahraga bagi remaja” dari situs resmi kesehatan!</w:t>
      </w:r>
    </w:p>
    <w:p w14:paraId="07261A54" w14:textId="77777777" w:rsidR="00453655" w:rsidRPr="00B26796" w:rsidRDefault="00000000">
      <w:p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8. Jelaskan perbedaan fakta, opini, dan klaim, masing-masing disertai satu contoh!</w:t>
      </w:r>
    </w:p>
    <w:p w14:paraId="5BCCB6F8" w14:textId="77777777" w:rsidR="00453655" w:rsidRPr="00B26796" w:rsidRDefault="00000000">
      <w:p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9. Jelaskan langkah-langkah yang kamu lakukan untuk memverifikasi sebuah klaim menggunakan situs pemeriksa fakta!</w:t>
      </w:r>
    </w:p>
    <w:p w14:paraId="5794399C" w14:textId="77777777" w:rsidR="00453655" w:rsidRPr="00B26796" w:rsidRDefault="00000000">
      <w:p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10. Mengapa teknik membaca lateral dianggap lebih efektif dibandingkan hanya membaca berulang satu sumber yang sama? Jelaskan!</w:t>
      </w:r>
    </w:p>
    <w:p w14:paraId="6C72F6A0" w14:textId="77777777" w:rsidR="00453655" w:rsidRPr="00B26796" w:rsidRDefault="00000000">
      <w:pPr>
        <w:spacing w:before="160" w:after="80"/>
        <w:rPr>
          <w:sz w:val="24"/>
          <w:szCs w:val="24"/>
        </w:rPr>
      </w:pPr>
      <w:r w:rsidRPr="00B26796">
        <w:rPr>
          <w:b/>
          <w:bCs/>
          <w:i/>
          <w:iCs/>
          <w:color w:val="9C6B0B"/>
          <w:sz w:val="24"/>
          <w:szCs w:val="24"/>
        </w:rPr>
        <w:t>d. Kunci Jawaban &amp; Pedoman Penskoran</w:t>
      </w:r>
    </w:p>
    <w:p w14:paraId="116C59FB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Pilihan Ganda: 1-C, 2-B, 3-B, 4-B, 5-C. (Skor 2 per soal = 10 poin)</w:t>
      </w:r>
    </w:p>
    <w:p w14:paraId="04C49D6C" w14:textId="77777777" w:rsidR="00453655" w:rsidRPr="00B26796" w:rsidRDefault="00000000">
      <w:pPr>
        <w:spacing w:after="120" w:line="276" w:lineRule="auto"/>
        <w:jc w:val="both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Esai Singkat: setiap jawaban diberi skor 0–18 berdasarkan ketepatan konsep dan kelengkapan penjelasan (5 soal x 18 = 90 poin). Nilai Akhir = Skor Pilihan Ganda + Skor Esai (skala 0–100).</w:t>
      </w:r>
    </w:p>
    <w:p w14:paraId="05D7E44C" w14:textId="77777777" w:rsidR="00453655" w:rsidRPr="00B26796" w:rsidRDefault="00000000">
      <w:pPr>
        <w:rPr>
          <w:sz w:val="24"/>
          <w:szCs w:val="24"/>
        </w:rPr>
      </w:pPr>
      <w:r w:rsidRPr="00B26796">
        <w:rPr>
          <w:sz w:val="24"/>
          <w:szCs w:val="24"/>
        </w:rPr>
        <w:br w:type="page"/>
      </w:r>
    </w:p>
    <w:p w14:paraId="465DE398" w14:textId="77777777" w:rsidR="00453655" w:rsidRPr="00B26796" w:rsidRDefault="00000000">
      <w:pPr>
        <w:pStyle w:val="Heading2"/>
        <w:spacing w:before="240" w:after="120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lastRenderedPageBreak/>
        <w:t>Lampiran 6 — Glosarium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506"/>
      </w:tblGrid>
      <w:tr w:rsidR="00453655" w:rsidRPr="00B26796" w14:paraId="16FEAEC2" w14:textId="77777777">
        <w:tc>
          <w:tcPr>
            <w:tcW w:w="2400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10999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Istilah</w:t>
            </w:r>
          </w:p>
        </w:tc>
        <w:tc>
          <w:tcPr>
            <w:tcW w:w="7506" w:type="dxa"/>
            <w:tcBorders>
              <w:top w:val="single" w:sz="4" w:space="0" w:color="0D2038"/>
              <w:left w:val="single" w:sz="4" w:space="0" w:color="0D2038"/>
              <w:bottom w:val="single" w:sz="4" w:space="0" w:color="0D2038"/>
              <w:right w:val="single" w:sz="4" w:space="0" w:color="0D2038"/>
            </w:tcBorders>
            <w:shd w:val="clear" w:color="auto" w:fill="16304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A0215" w14:textId="77777777" w:rsidR="00453655" w:rsidRPr="00B26796" w:rsidRDefault="00000000">
            <w:pPr>
              <w:jc w:val="center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FFFFFF"/>
                <w:sz w:val="24"/>
                <w:szCs w:val="24"/>
              </w:rPr>
              <w:t>Definisi</w:t>
            </w:r>
          </w:p>
        </w:tc>
      </w:tr>
      <w:tr w:rsidR="00453655" w:rsidRPr="00B26796" w14:paraId="7053CDF2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2F4C2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Data</w:t>
            </w:r>
          </w:p>
        </w:tc>
        <w:tc>
          <w:tcPr>
            <w:tcW w:w="7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F49DBB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Kumpulan fakta mentah yang belum diolah dan belum memiliki konteks/makna tertentu.</w:t>
            </w:r>
          </w:p>
        </w:tc>
      </w:tr>
      <w:tr w:rsidR="00453655" w:rsidRPr="00B26796" w14:paraId="1C254EE1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0B3E6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Informasi</w:t>
            </w:r>
          </w:p>
        </w:tc>
        <w:tc>
          <w:tcPr>
            <w:tcW w:w="7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2697A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Data yang telah diolah sehingga memiliki makna dan dapat digunakan untuk pengambilan keputusan.</w:t>
            </w:r>
          </w:p>
        </w:tc>
      </w:tr>
      <w:tr w:rsidR="00453655" w:rsidRPr="00B26796" w14:paraId="68FEEC49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FD43F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Validitas</w:t>
            </w:r>
          </w:p>
        </w:tc>
        <w:tc>
          <w:tcPr>
            <w:tcW w:w="7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E4BCE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Tingkat keakuratan/kesahihan suatu informasi berdasarkan bukti dan sumber yang dapat dipertanggungjawabkan.</w:t>
            </w:r>
          </w:p>
        </w:tc>
      </w:tr>
      <w:tr w:rsidR="00453655" w:rsidRPr="00B26796" w14:paraId="5EEE9B2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B8D2E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Kredibilitas Sumber</w:t>
            </w:r>
          </w:p>
        </w:tc>
        <w:tc>
          <w:tcPr>
            <w:tcW w:w="7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3DD53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Tingkat kepercayaan terhadap suatu sumber informasi berdasarkan indikator tertentu (penulis, tanggal, rujukan, dsb.).</w:t>
            </w:r>
          </w:p>
        </w:tc>
      </w:tr>
      <w:tr w:rsidR="00453655" w:rsidRPr="00B26796" w14:paraId="0A84B0AB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33DDA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Fakta</w:t>
            </w:r>
          </w:p>
        </w:tc>
        <w:tc>
          <w:tcPr>
            <w:tcW w:w="7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89263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Pernyataan yang dapat dibuktikan kebenarannya secara objektif.</w:t>
            </w:r>
          </w:p>
        </w:tc>
      </w:tr>
      <w:tr w:rsidR="00453655" w:rsidRPr="00B26796" w14:paraId="34CA9052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A4C4A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Opini</w:t>
            </w:r>
          </w:p>
        </w:tc>
        <w:tc>
          <w:tcPr>
            <w:tcW w:w="7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D8741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Pendapat atau pandangan pribadi yang bersifat subjektif.</w:t>
            </w:r>
          </w:p>
        </w:tc>
      </w:tr>
      <w:tr w:rsidR="00453655" w:rsidRPr="00B26796" w14:paraId="648536CB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F6D1C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Klaim</w:t>
            </w:r>
          </w:p>
        </w:tc>
        <w:tc>
          <w:tcPr>
            <w:tcW w:w="7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9A46A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Pernyataan yang disampaikan sebagai kebenaran namun belum tentu terverifikasi.</w:t>
            </w:r>
          </w:p>
        </w:tc>
      </w:tr>
      <w:tr w:rsidR="00453655" w:rsidRPr="00B26796" w14:paraId="74418031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4041A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Fact-Checker</w:t>
            </w:r>
          </w:p>
        </w:tc>
        <w:tc>
          <w:tcPr>
            <w:tcW w:w="7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6E4B09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Lembaga/situs yang bertugas memeriksa dan memverifikasi kebenaran suatu informasi/berita.</w:t>
            </w:r>
          </w:p>
        </w:tc>
      </w:tr>
      <w:tr w:rsidR="00453655" w:rsidRPr="00B26796" w14:paraId="74028607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FD59C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Lateral Reading</w:t>
            </w:r>
          </w:p>
        </w:tc>
        <w:tc>
          <w:tcPr>
            <w:tcW w:w="7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27440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Teknik mengevaluasi kredibilitas informasi dengan membandingkan beberapa sumber lain secara bersamaan.</w:t>
            </w:r>
          </w:p>
        </w:tc>
      </w:tr>
      <w:tr w:rsidR="00453655" w:rsidRPr="00B26796" w14:paraId="7DC10429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C9F06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Hoaks</w:t>
            </w:r>
          </w:p>
        </w:tc>
        <w:tc>
          <w:tcPr>
            <w:tcW w:w="7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D72FB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Informasi palsu yang sengaja dibuat menyerupai fakta untuk menyesatkan pembaca.</w:t>
            </w:r>
          </w:p>
        </w:tc>
      </w:tr>
      <w:tr w:rsidR="00453655" w:rsidRPr="00B26796" w14:paraId="45821FC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99832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b/>
                <w:bCs/>
                <w:color w:val="3B3B3B"/>
                <w:sz w:val="24"/>
                <w:szCs w:val="24"/>
              </w:rPr>
              <w:t>Operator Pencarian</w:t>
            </w:r>
          </w:p>
        </w:tc>
        <w:tc>
          <w:tcPr>
            <w:tcW w:w="75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0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0A763" w14:textId="77777777" w:rsidR="00453655" w:rsidRPr="00B26796" w:rsidRDefault="00000000">
            <w:pPr>
              <w:spacing w:line="264" w:lineRule="auto"/>
              <w:rPr>
                <w:sz w:val="24"/>
                <w:szCs w:val="24"/>
              </w:rPr>
            </w:pPr>
            <w:r w:rsidRPr="00B26796">
              <w:rPr>
                <w:color w:val="3B3B3B"/>
                <w:sz w:val="24"/>
                <w:szCs w:val="24"/>
              </w:rPr>
              <w:t>Simbol atau kata khusus yang digunakan untuk mempersempit/memperluas hasil pencarian pada mesin pencari.</w:t>
            </w:r>
          </w:p>
        </w:tc>
      </w:tr>
    </w:tbl>
    <w:p w14:paraId="2C09486B" w14:textId="77777777" w:rsidR="00453655" w:rsidRPr="00B26796" w:rsidRDefault="00000000">
      <w:pPr>
        <w:rPr>
          <w:sz w:val="24"/>
          <w:szCs w:val="24"/>
        </w:rPr>
      </w:pPr>
      <w:r w:rsidRPr="00B26796">
        <w:rPr>
          <w:sz w:val="24"/>
          <w:szCs w:val="24"/>
        </w:rPr>
        <w:br w:type="page"/>
      </w:r>
    </w:p>
    <w:p w14:paraId="7B2C083C" w14:textId="77777777" w:rsidR="00453655" w:rsidRPr="00B26796" w:rsidRDefault="00000000">
      <w:pPr>
        <w:pStyle w:val="Heading2"/>
        <w:spacing w:before="240" w:after="120"/>
        <w:rPr>
          <w:sz w:val="24"/>
          <w:szCs w:val="24"/>
        </w:rPr>
      </w:pPr>
      <w:r w:rsidRPr="00B26796">
        <w:rPr>
          <w:b/>
          <w:bCs/>
          <w:color w:val="16304F"/>
          <w:sz w:val="24"/>
          <w:szCs w:val="24"/>
        </w:rPr>
        <w:lastRenderedPageBreak/>
        <w:t>Lampiran 7 — Daftar Pustaka / Referensi</w:t>
      </w:r>
    </w:p>
    <w:p w14:paraId="6344DE0E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Kementerian Pendidikan Dasar dan Menengah RI. (2025). Keputusan Kepala Badan Standar, Kurikulum, dan Asesmen Pendidikan Nomor 046/H/KR/2025 tentang Capaian Pembelajaran pada Pendidikan Anak Usia Dini, Jenjang Pendidikan Dasar, dan Jenjang Pendidikan Menengah.</w:t>
      </w:r>
    </w:p>
    <w:p w14:paraId="6407AD74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Kementerian Pendidikan Dasar dan Menengah RI. (2025). Peraturan Menteri Pendidikan Dasar dan Menengah Nomor 13 Tahun 2025 tentang Pembelajaran Mendalam (Deep Learning).</w:t>
      </w:r>
    </w:p>
    <w:p w14:paraId="15962A56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Mafindo (Masyarakat Anti Fitnah Indonesia). Portal Periksa Fakta. turnbackhoax.id</w:t>
      </w:r>
    </w:p>
    <w:p w14:paraId="3CE2EE00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Cekfakta.com. Portal Kolaborasi Periksa Fakta Media Indonesia.</w:t>
      </w:r>
    </w:p>
    <w:p w14:paraId="68D137C9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Kementerian Komunikasi dan Digital RI. Kanal Anti-Hoaks. kominfo.go.id</w:t>
      </w:r>
    </w:p>
    <w:p w14:paraId="3D56064B" w14:textId="77777777" w:rsidR="00453655" w:rsidRPr="00B26796" w:rsidRDefault="00000000">
      <w:pPr>
        <w:pStyle w:val="ListParagraph"/>
        <w:numPr>
          <w:ilvl w:val="0"/>
          <w:numId w:val="1"/>
        </w:numPr>
        <w:spacing w:after="60" w:line="276" w:lineRule="auto"/>
        <w:rPr>
          <w:sz w:val="24"/>
          <w:szCs w:val="24"/>
        </w:rPr>
      </w:pPr>
      <w:r w:rsidRPr="00B26796">
        <w:rPr>
          <w:color w:val="3B3B3B"/>
          <w:sz w:val="24"/>
          <w:szCs w:val="24"/>
        </w:rPr>
        <w:t>Kemendikbudristek. Panduan Pembelajaran dan Asesmen Kurikulum Merdeka.</w:t>
      </w:r>
    </w:p>
    <w:sectPr w:rsidR="00453655" w:rsidRPr="00B26796">
      <w:headerReference w:type="default" r:id="rId8"/>
      <w:footerReference w:type="default" r:id="rId9"/>
      <w:pgSz w:w="11906" w:h="16838"/>
      <w:pgMar w:top="1000" w:right="1000" w:bottom="1000" w:left="1000" w:header="480" w:footer="4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59C6B" w14:textId="77777777" w:rsidR="006A3ECB" w:rsidRDefault="006A3ECB">
      <w:r>
        <w:separator/>
      </w:r>
    </w:p>
  </w:endnote>
  <w:endnote w:type="continuationSeparator" w:id="0">
    <w:p w14:paraId="7EC07AFA" w14:textId="77777777" w:rsidR="006A3ECB" w:rsidRDefault="006A3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785CB" w14:textId="77777777" w:rsidR="00453655" w:rsidRDefault="00000000">
    <w:pPr>
      <w:pBdr>
        <w:top w:val="single" w:sz="6" w:space="0" w:color="9C6B0B"/>
      </w:pBdr>
      <w:spacing w:before="60"/>
      <w:jc w:val="center"/>
    </w:pPr>
    <w:r>
      <w:rPr>
        <w:color w:val="666666"/>
        <w:sz w:val="16"/>
        <w:szCs w:val="16"/>
      </w:rPr>
      <w:t xml:space="preserve">Digital Detective Mission  •  Halaman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B26796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dari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B26796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921E1" w14:textId="77777777" w:rsidR="006A3ECB" w:rsidRDefault="006A3ECB">
      <w:r>
        <w:separator/>
      </w:r>
    </w:p>
  </w:footnote>
  <w:footnote w:type="continuationSeparator" w:id="0">
    <w:p w14:paraId="245EC62E" w14:textId="77777777" w:rsidR="006A3ECB" w:rsidRDefault="006A3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906"/>
    </w:tblGrid>
    <w:tr w:rsidR="00453655" w14:paraId="59452190" w14:textId="77777777">
      <w:tc>
        <w:tcPr>
          <w:tcW w:w="9906" w:type="dxa"/>
          <w:tcBorders>
            <w:top w:val="none" w:sz="0" w:space="0" w:color="FFFFFF"/>
            <w:left w:val="none" w:sz="0" w:space="0" w:color="FFFFFF"/>
            <w:bottom w:val="single" w:sz="8" w:space="0" w:color="9C6B0B"/>
            <w:right w:val="none" w:sz="0" w:space="0" w:color="FFFFFF"/>
          </w:tcBorders>
        </w:tcPr>
        <w:p w14:paraId="68D1EDF0" w14:textId="77777777" w:rsidR="00453655" w:rsidRDefault="00000000">
          <w:pPr>
            <w:spacing w:after="60"/>
          </w:pPr>
          <w:r>
            <w:rPr>
              <w:b/>
              <w:bCs/>
              <w:color w:val="16304F"/>
              <w:sz w:val="16"/>
              <w:szCs w:val="16"/>
            </w:rPr>
            <w:t>MODUL AJAR INFORMATIKA — Bab 1: Data, Informasi, dan Validasinya</w:t>
          </w:r>
        </w:p>
        <w:p w14:paraId="58A1FBC9" w14:textId="77777777" w:rsidR="00453655" w:rsidRDefault="00000000">
          <w:r>
            <w:rPr>
              <w:i/>
              <w:iCs/>
              <w:color w:val="666666"/>
              <w:sz w:val="15"/>
              <w:szCs w:val="15"/>
            </w:rPr>
            <w:t>SMA Negeri 15 Bandung | Kelas X-5 | Ahmad Nursyifa, S.Kom.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4A25A5"/>
    <w:multiLevelType w:val="hybridMultilevel"/>
    <w:tmpl w:val="EEB63A08"/>
    <w:lvl w:ilvl="0" w:tplc="BBCAEB7A">
      <w:start w:val="1"/>
      <w:numFmt w:val="bullet"/>
      <w:lvlText w:val="•"/>
      <w:lvlJc w:val="left"/>
      <w:pPr>
        <w:ind w:left="420" w:hanging="260"/>
      </w:pPr>
    </w:lvl>
    <w:lvl w:ilvl="1" w:tplc="64466AEC">
      <w:numFmt w:val="decimal"/>
      <w:lvlText w:val=""/>
      <w:lvlJc w:val="left"/>
    </w:lvl>
    <w:lvl w:ilvl="2" w:tplc="4D3C5394">
      <w:numFmt w:val="decimal"/>
      <w:lvlText w:val=""/>
      <w:lvlJc w:val="left"/>
    </w:lvl>
    <w:lvl w:ilvl="3" w:tplc="B7BC3982">
      <w:numFmt w:val="decimal"/>
      <w:lvlText w:val=""/>
      <w:lvlJc w:val="left"/>
    </w:lvl>
    <w:lvl w:ilvl="4" w:tplc="A1C0EF16">
      <w:numFmt w:val="decimal"/>
      <w:lvlText w:val=""/>
      <w:lvlJc w:val="left"/>
    </w:lvl>
    <w:lvl w:ilvl="5" w:tplc="C114C32C">
      <w:numFmt w:val="decimal"/>
      <w:lvlText w:val=""/>
      <w:lvlJc w:val="left"/>
    </w:lvl>
    <w:lvl w:ilvl="6" w:tplc="17AA28B2">
      <w:numFmt w:val="decimal"/>
      <w:lvlText w:val=""/>
      <w:lvlJc w:val="left"/>
    </w:lvl>
    <w:lvl w:ilvl="7" w:tplc="C0A27E8C">
      <w:numFmt w:val="decimal"/>
      <w:lvlText w:val=""/>
      <w:lvlJc w:val="left"/>
    </w:lvl>
    <w:lvl w:ilvl="8" w:tplc="4B2C4786">
      <w:numFmt w:val="decimal"/>
      <w:lvlText w:val=""/>
      <w:lvlJc w:val="left"/>
    </w:lvl>
  </w:abstractNum>
  <w:abstractNum w:abstractNumId="1" w15:restartNumberingAfterBreak="0">
    <w:nsid w:val="65617EB9"/>
    <w:multiLevelType w:val="hybridMultilevel"/>
    <w:tmpl w:val="B76C5FBC"/>
    <w:lvl w:ilvl="0" w:tplc="1C9C0150">
      <w:start w:val="1"/>
      <w:numFmt w:val="bullet"/>
      <w:lvlText w:val="●"/>
      <w:lvlJc w:val="left"/>
      <w:pPr>
        <w:ind w:left="720" w:hanging="360"/>
      </w:pPr>
    </w:lvl>
    <w:lvl w:ilvl="1" w:tplc="B4605978">
      <w:start w:val="1"/>
      <w:numFmt w:val="bullet"/>
      <w:lvlText w:val="○"/>
      <w:lvlJc w:val="left"/>
      <w:pPr>
        <w:ind w:left="1440" w:hanging="360"/>
      </w:pPr>
    </w:lvl>
    <w:lvl w:ilvl="2" w:tplc="E05CC5B4">
      <w:start w:val="1"/>
      <w:numFmt w:val="bullet"/>
      <w:lvlText w:val="■"/>
      <w:lvlJc w:val="left"/>
      <w:pPr>
        <w:ind w:left="2160" w:hanging="360"/>
      </w:pPr>
    </w:lvl>
    <w:lvl w:ilvl="3" w:tplc="25720368">
      <w:start w:val="1"/>
      <w:numFmt w:val="bullet"/>
      <w:lvlText w:val="●"/>
      <w:lvlJc w:val="left"/>
      <w:pPr>
        <w:ind w:left="2880" w:hanging="360"/>
      </w:pPr>
    </w:lvl>
    <w:lvl w:ilvl="4" w:tplc="1918FDA8">
      <w:start w:val="1"/>
      <w:numFmt w:val="bullet"/>
      <w:lvlText w:val="○"/>
      <w:lvlJc w:val="left"/>
      <w:pPr>
        <w:ind w:left="3600" w:hanging="360"/>
      </w:pPr>
    </w:lvl>
    <w:lvl w:ilvl="5" w:tplc="A086CF7C">
      <w:start w:val="1"/>
      <w:numFmt w:val="bullet"/>
      <w:lvlText w:val="■"/>
      <w:lvlJc w:val="left"/>
      <w:pPr>
        <w:ind w:left="4320" w:hanging="360"/>
      </w:pPr>
    </w:lvl>
    <w:lvl w:ilvl="6" w:tplc="4420D8F0">
      <w:start w:val="1"/>
      <w:numFmt w:val="bullet"/>
      <w:lvlText w:val="●"/>
      <w:lvlJc w:val="left"/>
      <w:pPr>
        <w:ind w:left="5040" w:hanging="360"/>
      </w:pPr>
    </w:lvl>
    <w:lvl w:ilvl="7" w:tplc="01C8C316">
      <w:start w:val="1"/>
      <w:numFmt w:val="bullet"/>
      <w:lvlText w:val="●"/>
      <w:lvlJc w:val="left"/>
      <w:pPr>
        <w:ind w:left="5760" w:hanging="360"/>
      </w:pPr>
    </w:lvl>
    <w:lvl w:ilvl="8" w:tplc="B3F8B940">
      <w:start w:val="1"/>
      <w:numFmt w:val="bullet"/>
      <w:lvlText w:val="●"/>
      <w:lvlJc w:val="left"/>
      <w:pPr>
        <w:ind w:left="6480" w:hanging="360"/>
      </w:pPr>
    </w:lvl>
  </w:abstractNum>
  <w:num w:numId="1" w16cid:durableId="14004052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655"/>
    <w:rsid w:val="00285606"/>
    <w:rsid w:val="00345636"/>
    <w:rsid w:val="00453655"/>
    <w:rsid w:val="006A3ECB"/>
    <w:rsid w:val="006D75BC"/>
    <w:rsid w:val="00B26796"/>
    <w:rsid w:val="00EE1A5D"/>
    <w:rsid w:val="00EE4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39FC2"/>
  <w15:docId w15:val="{2779134B-CF36-4CD4-822C-300ADE999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95BA6-89E9-47FA-9693-D4F11C1E1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3744</TotalTime>
  <Pages>20</Pages>
  <Words>4067</Words>
  <Characters>23184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 Ajar Informatika - Digital Detective Mission</vt:lpstr>
    </vt:vector>
  </TitlesOfParts>
  <Company/>
  <LinksUpToDate>false</LinksUpToDate>
  <CharactersWithSpaces>27197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Ajar Informatika - Digital Detective Mission</dc:title>
  <dc:creator>Ahmad Nursyifa, S.Kom.</dc:creator>
  <cp:lastModifiedBy>Ahmad Nursyifa</cp:lastModifiedBy>
  <cp:revision>5</cp:revision>
  <cp:lastPrinted>2026-08-27T02:49:00Z</cp:lastPrinted>
  <dcterms:created xsi:type="dcterms:W3CDTF">2026-08-26T15:08:00Z</dcterms:created>
  <dcterms:modified xsi:type="dcterms:W3CDTF">2026-08-29T15:54:00Z</dcterms:modified>
</cp:coreProperties>
</file>