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INSTRUMEN ASESMEN DIAGNOSTIK</w:t>
        <w:br/>
        <w:t>KEMAMPUAN BERPIKIR ALGORITMIK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Materi Algoritma, Diagram Alir, dan Pseudocode</w:t>
      </w:r>
    </w:p>
    <w:p>
      <w:pPr>
        <w:spacing w:before="16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A. Identitas Instrumen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Komponen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Keterangan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Satuan Pendidikan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SMAN 15 Bandung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Mata Pelajaran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Informatika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Kelas / Fase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X-5 / Fase 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Jumlah Peserta Didik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46 orang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Materi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Algoritma, Diagram Alir, dan Pseudocode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Alokasi Waktu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 JP (2 x 40 menit) / 80 menit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KKTP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75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Bentuk Asesmen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Tes uraian dan tugas kinerja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Kondisi Awal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Materi telah dipelajari sebelumnya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Masalah Awal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Peserta didik cenderung menunggu contoh dari guru dan belum mandiri memecahkan masalah.</w:t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B. Tujuan Asesmen Diagnostik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Asesmen diagnostik ini bertujuan untuk mengetahui kemampuan awal peserta didik kelas X-5 dalam:</w:t>
      </w:r>
    </w:p>
    <w:p>
      <w:pPr>
        <w:pStyle w:val="ListNumber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mengidentifikasi informasi penting dalam suatu permasalahan;</w:t>
      </w:r>
    </w:p>
    <w:p>
      <w:pPr>
        <w:pStyle w:val="ListNumber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menentukan input, proses, dan output;</w:t>
      </w:r>
    </w:p>
    <w:p>
      <w:pPr>
        <w:pStyle w:val="ListNumber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menyusun langkah penyelesaian masalah secara logis dan sistematis;</w:t>
      </w:r>
    </w:p>
    <w:p>
      <w:pPr>
        <w:pStyle w:val="ListNumber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menggunakan logika percabangan;</w:t>
      </w:r>
    </w:p>
    <w:p>
      <w:pPr>
        <w:pStyle w:val="ListNumber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merepresentasikan solusi dalam bentuk diagram alir;</w:t>
      </w:r>
    </w:p>
    <w:p>
      <w:pPr>
        <w:pStyle w:val="ListNumber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merepresentasikan solusi dalam bentuk pseudocode;</w:t>
      </w:r>
    </w:p>
    <w:p>
      <w:pPr>
        <w:pStyle w:val="ListNumber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menguji dan memperbaiki kesalahan logika algoritma; serta</w:t>
      </w:r>
    </w:p>
    <w:p>
      <w:pPr>
        <w:pStyle w:val="ListNumber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menunjukkan kemandirian ketika memecahkan masalah tanpa menunggu contoh penyelesaian dari guru.</w:t>
      </w:r>
    </w:p>
    <w:p>
      <w:pPr>
        <w:spacing w:before="16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C. Kisi-Kisi Asesmen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No.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Indikator Kemampuan Berpikir Algoritmik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Bentuk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Soal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Mengidentifikasi input, proses, dan output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Uraian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Menyusun langkah algoritma secara runtut dan logis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Uraian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Menggunakan logika percabangan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Uraian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Merepresentasikan solusi dalam diagram alir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Kinerja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Merepresentasikan solusi dalam pseudocode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Kinerja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6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Menguji, menemukan, dan memperbaiki kesalahan algoritma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Analisis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</w:tr>
    </w:tbl>
    <w:p>
      <w:r>
        <w:br w:type="page"/>
      </w:r>
    </w:p>
    <w:p>
      <w:pPr>
        <w:spacing w:before="16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D. Petunjuk untuk Peserta Didik</w:t>
      </w:r>
    </w:p>
    <w:p>
      <w:pPr>
        <w:pStyle w:val="ListNumber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Bacalah setiap permasalahan dengan teliti.</w:t>
      </w:r>
    </w:p>
    <w:p>
      <w:pPr>
        <w:pStyle w:val="ListNumber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Kerjakan berdasarkan pemahaman dan cara berpikir sendiri.</w:t>
      </w:r>
    </w:p>
    <w:p>
      <w:pPr>
        <w:pStyle w:val="ListNumber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Tidak diperkenankan menyalin jawaban teman.</w:t>
      </w:r>
    </w:p>
    <w:p>
      <w:pPr>
        <w:pStyle w:val="ListNumber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Peserta didik diperbolehkan menggunakan bentuk algoritma atau pseudocode yang mudah dipahami selama logikanya benar.</w:t>
      </w:r>
    </w:p>
    <w:p>
      <w:pPr>
        <w:pStyle w:val="ListNumber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Periksa kembali solusi sebelum mengumpulkan jawaban.</w:t>
      </w:r>
    </w:p>
    <w:p>
      <w:pPr>
        <w:pStyle w:val="ListNumber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Guru tidak memberikan contoh penyelesaian sebelum asesmen selesai.</w:t>
      </w:r>
    </w:p>
    <w:p>
      <w:pPr>
        <w:spacing w:before="16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E. Soal Asesmen Diagnostik</w:t>
      </w:r>
    </w:p>
    <w:p>
      <w:pPr>
        <w:spacing w:before="100" w:after="80"/>
      </w:pPr>
      <w:r>
        <w:rPr>
          <w:rFonts w:ascii="Times New Roman" w:hAnsi="Times New Roman" w:eastAsia="Times New Roman"/>
          <w:b/>
          <w:i w:val="0"/>
          <w:sz w:val="23"/>
        </w:rPr>
        <w:t>Soal 1 - Mengidentifikasi Masalah dan Menyusun Algoritma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Sebuah program digunakan untuk menghitung rata-rata nilai tiga mata pelajaran. Pengguna memasukkan tiga nilai, kemudian sistem menghitung dan menampilkan nilai rata-ratanya.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a. Tentukan input dari permasalahan tersebut.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b. Tentukan proses yang harus dilakukan.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c. Tentukan output yang dihasilkan.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d. Susunlah algoritma penyelesaian masalah tersebut secara runtut.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Skor maksimum: 8</w:t>
      </w:r>
    </w:p>
    <w:p>
      <w:pPr>
        <w:spacing w:before="100" w:after="80"/>
      </w:pPr>
      <w:r>
        <w:rPr>
          <w:rFonts w:ascii="Times New Roman" w:hAnsi="Times New Roman" w:eastAsia="Times New Roman"/>
          <w:b/>
          <w:i w:val="0"/>
          <w:sz w:val="23"/>
        </w:rPr>
        <w:t>Soal 2 - Percabangan dan Diagram Alir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Sebuah sistem digunakan untuk menentukan status ketuntasan peserta didik. Ketentuannya: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Jika nilai 75 atau lebih, tampilkan "Tuntas".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Jika nilai kurang dari 75, tampilkan "Belum Tuntas".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Kerjakan: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a. Tentukan input dan output dari permasalahan tersebut.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b. Tuliskan logika/algoritma penyelesaiannya.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c. Gambarkan diagram alir (flowchart) yang sesuai.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Skor maksimum: 8</w:t>
      </w:r>
    </w:p>
    <w:p>
      <w:pPr>
        <w:spacing w:before="100" w:after="80"/>
      </w:pPr>
      <w:r>
        <w:rPr>
          <w:rFonts w:ascii="Times New Roman" w:hAnsi="Times New Roman" w:eastAsia="Times New Roman"/>
          <w:b/>
          <w:i w:val="0"/>
          <w:sz w:val="23"/>
        </w:rPr>
        <w:t>Soal 3 - Pseudocode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Sebuah sistem sederhana digunakan untuk menentukan apakah sebuah bilangan merupakan bilangan genap atau ganjil. Ketentuannya: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pengguna memasukkan sebuah bilangan;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apabila bilangan habis dibagi dua, sistem menampilkan "Genap";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jika tidak, sistem menampilkan "Ganjil".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Buatlah pseudocode untuk menyelesaikan permasalahan tersebut.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Skor maksimum: 4</w:t>
      </w:r>
    </w:p>
    <w:p>
      <w:pPr>
        <w:spacing w:before="100" w:after="80"/>
      </w:pPr>
      <w:r>
        <w:rPr>
          <w:rFonts w:ascii="Times New Roman" w:hAnsi="Times New Roman" w:eastAsia="Times New Roman"/>
          <w:b/>
          <w:i w:val="0"/>
          <w:sz w:val="23"/>
        </w:rPr>
        <w:t>Soal 4 - Menguji dan Memperbaiki Algoritma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Perhatikan pseudocode berikut: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MULAI</w:t>
              <w:br/>
              <w:br/>
              <w:t>INPUT nilai</w:t>
              <w:br/>
              <w:br/>
              <w:t>JIKA nilai &lt; 75</w:t>
              <w:br/>
              <w:t xml:space="preserve">    TAMPILKAN "Tuntas"</w:t>
              <w:br/>
              <w:t>JIKA TIDAK</w:t>
              <w:br/>
              <w:t xml:space="preserve">    TAMPILKAN "Belum Tuntas"</w:t>
              <w:br/>
              <w:br/>
              <w:t>SELESAI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a. Apakah pseudocode tersebut sudah menghasilkan keputusan yang benar?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b. Jika belum, jelaskan kesalahannya.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c. Tuliskan pseudocode yang benar.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Skor maksimum: 4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F. Rubrik Penilaian Kemampuan Berpikir Algoritmik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Rubrik menggunakan skala 1-4 agar kemampuan yang perlu ditingkatkan dapat diidentifikasi secara spesifik.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Aspek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4 - Sangat Baik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3 - Baik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2 - Cukup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1 - Perlu Bimbingan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Identifikasi input, proses, output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Seluruh komponen tepat dan lengkap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Sebagian besar tepat, terdapat kekurangan kecil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Hanya sebagian komponen yang tepat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Belum mampu mengidentifikasi dengan benar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Penyusunan algoritma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Langkah lengkap, runtut, logis, dan menghasilkan solusi yang tepat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Logika benar tetapi terdapat kekurangan kecil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Beberapa langkah kurang runtut atau kurang lengkap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Langkah tidak menunjukkan solusi yang logis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Logika percabangan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Kondisi dan hasil keputusan seluruhnya tepat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Kondisi benar dengan kesalahan kecil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Memahami konsep tetapi penerapan kurang tepat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Belum mampu menggunakan percabangan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Diagram alir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Alur, simbol, arah panah, dan keputusan seluruhnya tepat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Alur benar dengan sedikit kesalahan simbol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Alur dapat dipahami tetapi terdapat beberapa kesalahan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Diagram belum menggambarkan solusi yang tepat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Pseudocode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Lengkap, runtut, dan logika seluruhnya benar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Logika benar dengan sedikit kekurangan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Struktur dapat dipahami tetapi terdapat kesalahan logika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Belum mampu menyusun pseudocode dengan benar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Pengujian/debugging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Menemukan kesalahan, menjelaskan penyebab, serta memperbaikinya dengan tepat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Menemukan dan memperbaiki kesalahan tetapi penjelasan kurang lengkap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Mengetahui adanya kesalahan tetapi perbaikannya belum tepat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Belum mampu menemukan kesalahan</w:t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G. Pembobotan Skor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Soal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Aspek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Skor Maksimal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Input-proses-output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Penyusunan algoritma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Logika percabangan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Diagram alir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Pseudocode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Pengujian/debugging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TOTAL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</w:t>
            </w:r>
          </w:p>
        </w:tc>
      </w:tr>
    </w:tbl>
    <w:p>
      <w:pPr>
        <w:spacing w:before="0" w:after="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Rumus nilai: Nilai = (Skor Perolehan / 24) x 100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Ketuntasan: nilai &gt;= 75 = Tuntas; nilai &lt; 75 = Belum Tuntas. Skor minimal untuk mencapai KKTP 75 adalah 18 dari 24.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H. Pedoman Jawaban</w:t>
      </w:r>
    </w:p>
    <w:p>
      <w:pPr>
        <w:spacing w:before="100" w:after="80"/>
      </w:pPr>
      <w:r>
        <w:rPr>
          <w:rFonts w:ascii="Times New Roman" w:hAnsi="Times New Roman" w:eastAsia="Times New Roman"/>
          <w:b/>
          <w:i w:val="0"/>
          <w:sz w:val="23"/>
        </w:rPr>
        <w:t>Soal 1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Input: Nilai 1, Nilai 2, Nilai 3.</w:t>
        <w:br/>
        <w:t>Proses: (Nilai 1 + Nilai 2 + Nilai 3) / 3.</w:t>
        <w:br/>
        <w:t>Output: Nilai rata-rata.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Contoh algoritma: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1. Mulai</w:t>
        <w:br/>
        <w:t>2. Masukkan nilai 1</w:t>
        <w:br/>
        <w:t>3. Masukkan nilai 2</w:t>
        <w:br/>
        <w:t>4. Masukkan nilai 3</w:t>
        <w:br/>
        <w:t>5. Hitung rata-rata = (nilai 1 + nilai 2 + nilai 3) / 3</w:t>
        <w:br/>
        <w:t>6. Tampilkan rata-rata</w:t>
        <w:br/>
        <w:t>7. Selesai</w:t>
      </w:r>
    </w:p>
    <w:p>
      <w:pPr>
        <w:spacing w:before="100" w:after="80"/>
      </w:pPr>
      <w:r>
        <w:rPr>
          <w:rFonts w:ascii="Times New Roman" w:hAnsi="Times New Roman" w:eastAsia="Times New Roman"/>
          <w:b/>
          <w:i w:val="0"/>
          <w:sz w:val="23"/>
        </w:rPr>
        <w:t>Soal 2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Contoh algoritma: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1. Mulai</w:t>
        <w:br/>
        <w:t>2. Masukkan nilai</w:t>
        <w:br/>
        <w:t>3. Jika nilai &gt;= 75, tampilkan "Tuntas"</w:t>
        <w:br/>
        <w:t>4. Jika nilai &lt; 75, tampilkan "Belum Tuntas"</w:t>
        <w:br/>
        <w:t>5. Selesai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Struktur diagram alir yang diharapkan: Mulai -&gt; Input Nilai -&gt; Nilai &gt;= 75? -&gt; Ya -&gt; Tuntas -&gt; Selesai; sedangkan cabang Tidak -&gt; Belum Tuntas -&gt; Selesai.</w:t>
      </w:r>
    </w:p>
    <w:p>
      <w:pPr>
        <w:spacing w:before="100" w:after="80"/>
      </w:pPr>
      <w:r>
        <w:rPr>
          <w:rFonts w:ascii="Times New Roman" w:hAnsi="Times New Roman" w:eastAsia="Times New Roman"/>
          <w:b/>
          <w:i w:val="0"/>
          <w:sz w:val="23"/>
        </w:rPr>
        <w:t>Soal 3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Contoh pseudocode: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MULAI</w:t>
        <w:br/>
        <w:t>INPUT bilangan</w:t>
        <w:br/>
        <w:t>JIKA bilangan MOD 2 = 0</w:t>
        <w:br/>
        <w:t xml:space="preserve">    TAMPILKAN "Genap"</w:t>
        <w:br/>
        <w:t>JIKA TIDAK</w:t>
        <w:br/>
        <w:t xml:space="preserve">    TAMPILKAN "Ganjil"</w:t>
        <w:br/>
        <w:t>SELESAI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Catatan: penggunaan IF, ELSE, JIKA, atau bentuk pseudocode lain dapat diterima selama logikanya benar.</w:t>
      </w:r>
    </w:p>
    <w:p>
      <w:pPr>
        <w:spacing w:before="100" w:after="80"/>
      </w:pPr>
      <w:r>
        <w:rPr>
          <w:rFonts w:ascii="Times New Roman" w:hAnsi="Times New Roman" w:eastAsia="Times New Roman"/>
          <w:b/>
          <w:i w:val="0"/>
          <w:sz w:val="23"/>
        </w:rPr>
        <w:t>Soal 4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Pseudocode salah karena kondisi dan keluarannya terbalik. Contoh perbaikan: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MULAI</w:t>
        <w:br/>
        <w:t>INPUT nilai</w:t>
        <w:br/>
        <w:t>JIKA nilai &gt;= 75</w:t>
        <w:br/>
        <w:t xml:space="preserve">    TAMPILKAN "Tuntas"</w:t>
        <w:br/>
        <w:t>JIKA TIDAK</w:t>
        <w:br/>
        <w:t xml:space="preserve">    TAMPILKAN "Belum Tuntas"</w:t>
        <w:br/>
        <w:t>SELESAI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I. Lembar Observasi Kemandirian Pemecahan Masalah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Lembar ini digunakan sebagai data pendukung untuk mengamati kemandirian peserta didik ketika mengerjakan asesmen diagnostik. Skor observasi tidak digabungkan dengan nilai tes kemampuan berpikir algoritmik.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</w:trP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No.</w:t>
            </w:r>
          </w:p>
        </w:tc>
        <w:tc>
          <w:tcPr>
            <w:tcW w:type="dxa" w:w="82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Indikator Kemandirian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82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Memulai mengerjakan tanpa menunggu contoh guru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82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Berusaha memahami masalah secara mandiri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82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Mencoba menyusun solusi sendiri sebelum meminta bantuan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  <w:tc>
          <w:tcPr>
            <w:tcW w:type="dxa" w:w="82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Memeriksa kembali solusi yang dibuat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</w:p>
        </w:tc>
        <w:tc>
          <w:tcPr>
            <w:tcW w:type="dxa" w:w="82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Memperbaiki solusi ketika menemukan kesalahan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Keterangan skor: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4 = Sangat mandiri: melakukan aktivitas tanpa bantuan guru.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3 = Mandiri: mampu melakukan dengan sedikit arahan.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2 = Kurang mandiri: membutuhkan beberapa kali arahan/bantuan.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1 = Belum mandiri: menunggu contoh atau bantuan langsung sebelum dapat melanjutkan.</w:t>
      </w:r>
    </w:p>
    <w:p>
      <w:pPr>
        <w:spacing w:before="16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J. Rekap Observasi Kemandirian 46 Peserta Didik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blHeader w:val="true"/>
        </w:trP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No.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Kode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I-1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I-2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I-3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I-4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I-5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Total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X5-01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X5-02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X5-03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X5-04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X5-05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X5-06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X5-07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X5-08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9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X5-09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10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X5-10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11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X5-11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12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X5-12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13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X5-13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14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X5-14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15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X5-15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16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X5-16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17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X5-17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18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X5-18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19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X5-19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20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X5-20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21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X5-21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22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X5-22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23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X5-23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24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X5-24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25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X5-25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26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X5-26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27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X5-27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28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X5-28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29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X5-29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30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X5-30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31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X5-31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32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X5-32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33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X5-33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34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X5-34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35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X5-35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36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X5-36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37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X5-37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38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X5-38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39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X5-39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40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X5-40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41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X5-41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42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X5-42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43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X5-43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44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X5-44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45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X5-45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46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X5-46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247" w:right="1247" w:bottom="1247" w:left="1417" w:header="720" w:footer="720" w:gutter="0"/>
          <w:cols w:space="720"/>
          <w:docGrid w:linePitch="360"/>
        </w:sectPr>
      </w:pPr>
    </w:p>
    <w:p>
      <w:pPr>
        <w:spacing w:before="16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K. Rekapitulasi Hasil Asesmen Diagnostik 46 Peserta Didik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Gunakan kode peserta didik untuk menjaga kerahasiaan identitas. Nilai dihitung dari total skor 24 dan ketuntasan ditentukan berdasarkan KKTP 75.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true"/>
        </w:trP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No.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Kode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IPO</w:t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Algoritma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Percabangan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Flowchart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Pseudocode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Debugging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Total /24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Nilai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Ketuntasan</w:t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X5-01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X5-02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X5-03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X5-04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5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X5-05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6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X5-06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7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X5-07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8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X5-08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9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X5-09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X5-10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11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X5-11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X5-12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13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X5-13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X5-14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15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X5-15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16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X5-16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17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X5-17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18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X5-18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19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X5-19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X5-20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21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X5-21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X5-22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23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X5-23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X5-24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25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X5-25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26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X5-26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27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X5-27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28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X5-28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29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X5-29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X5-30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31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X5-31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X5-32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33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X5-33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X5-34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35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X5-35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36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X5-36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37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X5-37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38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X5-38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39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X5-39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40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X5-40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41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X5-41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42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X5-42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43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X5-43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44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X5-44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45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X5-45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5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46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X5-46</w:t>
            </w:r>
          </w:p>
        </w:tc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L. Format Analisis Data Awal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13"/>
        <w:gridCol w:w="7013"/>
      </w:tblGrid>
      <w:tr>
        <w:trPr>
          <w:tblHeader w:val="true"/>
        </w:trP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Komponen Analisis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Hasil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Jumlah peserta didik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46</w:t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Jumlah peserta didik tuntas (nilai &gt;= 75)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Jumlah peserta didik belum tuntas (nilai &lt; 75)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Nilai rata-rata kelas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Persentase ketuntasan klasikal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Indikator dengan skor rata-rata tertinggi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Indikator dengan skor rata-rata terendah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</w:tr>
      <w:tr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Temuan utama kemandirian pemecahan masalah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Rumus persentase ketuntasan klasikal: P = (Jumlah Peserta Didik Tuntas / 46) x 100%</w:t>
      </w:r>
    </w:p>
    <w:p>
      <w:pPr>
        <w:spacing w:before="160" w:after="8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M. Catatan Penggunaan dalam PTK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Data dari asesmen diagnostik ini digunakan sebagai data pra-tindakan. Hasil tes kemampuan berpikir algoritmik dan hasil observasi kemandirian dianalisis untuk menentukan fokus perbaikan pada Siklus I melalui penerapan model Problem Based Learning. Data hasil asesmen diagnostik tidak boleh direkayasa dan harus diisi berdasarkan hasil nyata peserta didik kelas X-5.</w:t>
      </w:r>
    </w:p>
    <w:sectPr w:rsidR="00FC693F" w:rsidRPr="0006063C" w:rsidSect="00034616">
      <w:pgSz w:w="15840" w:h="12240" w:orient="landscape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sz w:val="18"/>
      </w:rPr>
      <w:t>Instrumen Asesmen Diagnostik Kemampuan Berpikir Algoritmik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/>
        <w:sz w:val="18"/>
      </w:rPr>
      <w:t>PTK Informatika - SMAN 15 Bandung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 Asesmen Diagnostik Kemampuan Berpikir Algoritmik</dc:title>
  <dc:subject>PTK Informatika - Kelas X-5 SMAN 15 Bandung</dc:subject>
  <dc:creator>Mahasiswa PPG Informatika Profesional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