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5505F" w14:textId="41CE5472" w:rsidR="00596875" w:rsidRPr="009F6DA6" w:rsidRDefault="00596875" w:rsidP="00596875">
      <w:pPr>
        <w:spacing w:line="278" w:lineRule="auto"/>
        <w:jc w:val="center"/>
        <w:rPr>
          <w:rFonts w:eastAsia="Calibri" w:cs="Times New Roman"/>
          <w:b/>
          <w:bCs/>
          <w:kern w:val="2"/>
          <w:szCs w:val="24"/>
          <w:lang w:val="id-ID"/>
          <w14:ligatures w14:val="standardContextual"/>
        </w:rPr>
      </w:pPr>
      <w:r>
        <w:rPr>
          <w:rFonts w:eastAsia="Calibri" w:cs="Times New Roman"/>
          <w:b/>
          <w:bCs/>
          <w:kern w:val="2"/>
          <w:szCs w:val="24"/>
          <w:lang w:val="id-ID"/>
          <w14:ligatures w14:val="standardContextual"/>
        </w:rPr>
        <w:t>BAB</w:t>
      </w:r>
      <w:r w:rsidRPr="00E612D7">
        <w:rPr>
          <w:rFonts w:eastAsia="Calibri" w:cs="Times New Roman"/>
          <w:b/>
          <w:bCs/>
          <w:kern w:val="2"/>
          <w:szCs w:val="24"/>
          <w14:ligatures w14:val="standardContextual"/>
        </w:rPr>
        <w:t xml:space="preserve"> </w:t>
      </w:r>
      <w:r>
        <w:rPr>
          <w:rFonts w:eastAsia="Calibri" w:cs="Times New Roman"/>
          <w:b/>
          <w:bCs/>
          <w:kern w:val="2"/>
          <w:szCs w:val="24"/>
          <w:lang w:val="id-ID"/>
          <w14:ligatures w14:val="standardContextual"/>
        </w:rPr>
        <w:t>4</w:t>
      </w:r>
    </w:p>
    <w:p w14:paraId="4D415069" w14:textId="3AA9EA05" w:rsidR="00596875" w:rsidRDefault="00596875" w:rsidP="00596875">
      <w:pPr>
        <w:spacing w:line="278" w:lineRule="auto"/>
        <w:jc w:val="center"/>
        <w:rPr>
          <w:rFonts w:eastAsia="Calibri" w:cs="Times New Roman"/>
          <w:b/>
          <w:bCs/>
          <w:kern w:val="2"/>
          <w:szCs w:val="24"/>
          <w14:ligatures w14:val="standardContextual"/>
        </w:rPr>
      </w:pPr>
      <w:r w:rsidRPr="00596875">
        <w:rPr>
          <w:rFonts w:eastAsia="Calibri" w:cs="Times New Roman"/>
          <w:b/>
          <w:bCs/>
          <w:kern w:val="2"/>
          <w:szCs w:val="24"/>
          <w14:ligatures w14:val="standardContextual"/>
        </w:rPr>
        <w:t> Projek Monitoring, Evaluasi, Laporan Akhir, Refleksi</w:t>
      </w:r>
    </w:p>
    <w:p w14:paraId="3F37904D" w14:textId="3FB992CB" w:rsidR="00596875" w:rsidRDefault="00596875" w:rsidP="00596875">
      <w:pPr>
        <w:spacing w:line="278" w:lineRule="auto"/>
        <w:jc w:val="center"/>
        <w:rPr>
          <w:rFonts w:eastAsia="Calibri" w:cs="Times New Roman"/>
          <w:i/>
          <w:iCs/>
          <w:kern w:val="2"/>
          <w:szCs w:val="24"/>
          <w:lang w:val="sv-SE"/>
          <w14:ligatures w14:val="standardContextual"/>
        </w:rPr>
      </w:pPr>
      <w:r w:rsidRPr="00E612D7">
        <w:rPr>
          <w:rFonts w:eastAsia="Calibri" w:cs="Times New Roman"/>
          <w:i/>
          <w:iCs/>
          <w:kern w:val="2"/>
          <w:szCs w:val="24"/>
          <w:lang w:val="sv-SE"/>
          <w14:ligatures w14:val="standardContextual"/>
        </w:rPr>
        <w:t xml:space="preserve">Diajukan untuk memenuhi tugas mata kuliah </w:t>
      </w:r>
    </w:p>
    <w:p w14:paraId="51A7A87F" w14:textId="77777777" w:rsidR="00596875" w:rsidRPr="00E612D7" w:rsidRDefault="00596875" w:rsidP="00596875">
      <w:pPr>
        <w:spacing w:line="278" w:lineRule="auto"/>
        <w:jc w:val="center"/>
        <w:rPr>
          <w:rFonts w:eastAsia="Calibri" w:cs="Times New Roman"/>
          <w:kern w:val="2"/>
          <w:szCs w:val="24"/>
          <w:lang w:val="sv-SE"/>
          <w14:ligatures w14:val="standardContextual"/>
        </w:rPr>
      </w:pPr>
      <w:r>
        <w:rPr>
          <w:rFonts w:eastAsia="Calibri" w:cs="Times New Roman"/>
          <w:i/>
          <w:iCs/>
          <w:kern w:val="2"/>
          <w:szCs w:val="24"/>
          <w14:ligatures w14:val="standardContextual"/>
        </w:rPr>
        <w:t>Projek Kepemimpinan</w:t>
      </w:r>
      <w:r w:rsidRPr="00E612D7">
        <w:rPr>
          <w:rFonts w:eastAsia="Calibri" w:cs="Times New Roman"/>
          <w:kern w:val="2"/>
          <w:szCs w:val="24"/>
          <w:lang w:val="sv-SE"/>
          <w14:ligatures w14:val="standardContextual"/>
        </w:rPr>
        <w:br/>
      </w:r>
    </w:p>
    <w:p w14:paraId="27F7F7C4" w14:textId="77777777" w:rsidR="00596875" w:rsidRPr="00E612D7" w:rsidRDefault="00596875" w:rsidP="00596875">
      <w:pPr>
        <w:spacing w:line="278" w:lineRule="auto"/>
        <w:jc w:val="center"/>
        <w:rPr>
          <w:rFonts w:eastAsia="Calibri" w:cs="Times New Roman"/>
          <w:kern w:val="2"/>
          <w:szCs w:val="24"/>
          <w:lang w:val="sv-SE"/>
          <w14:ligatures w14:val="standardContextual"/>
        </w:rPr>
      </w:pPr>
    </w:p>
    <w:p w14:paraId="6EE8D5B2" w14:textId="77777777" w:rsidR="00596875" w:rsidRPr="00E612D7" w:rsidRDefault="00596875" w:rsidP="00596875">
      <w:pPr>
        <w:spacing w:line="278" w:lineRule="auto"/>
        <w:jc w:val="center"/>
        <w:rPr>
          <w:rFonts w:eastAsia="Calibri" w:cs="Times New Roman"/>
          <w:kern w:val="2"/>
          <w:szCs w:val="24"/>
          <w:lang w:val="sv-SE"/>
          <w14:ligatures w14:val="standardContextual"/>
        </w:rPr>
      </w:pPr>
      <w:r w:rsidRPr="00E612D7">
        <w:rPr>
          <w:rFonts w:eastAsia="Calibri" w:cs="Times New Roman"/>
          <w:kern w:val="2"/>
          <w:szCs w:val="24"/>
          <w:lang w:val="sv-SE"/>
          <w14:ligatures w14:val="standardContextual"/>
        </w:rPr>
        <w:br/>
      </w:r>
    </w:p>
    <w:p w14:paraId="755AF00B" w14:textId="77777777" w:rsidR="00596875" w:rsidRPr="00E612D7" w:rsidRDefault="00596875" w:rsidP="00596875">
      <w:pPr>
        <w:spacing w:line="278" w:lineRule="auto"/>
        <w:jc w:val="center"/>
        <w:rPr>
          <w:rFonts w:eastAsia="Calibri" w:cs="Times New Roman"/>
          <w:kern w:val="2"/>
          <w:szCs w:val="24"/>
          <w:lang w:val="en-ID"/>
          <w14:ligatures w14:val="standardContextual"/>
        </w:rPr>
      </w:pPr>
      <w:r w:rsidRPr="00E612D7">
        <w:rPr>
          <w:rFonts w:eastAsia="Calibri" w:cs="Times New Roman"/>
          <w:b/>
          <w:bCs/>
          <w:noProof/>
          <w:kern w:val="2"/>
          <w:szCs w:val="24"/>
          <w:lang w:val="en-ID"/>
          <w14:ligatures w14:val="standardContextual"/>
        </w:rPr>
        <w:drawing>
          <wp:inline distT="0" distB="0" distL="0" distR="0" wp14:anchorId="24E08B68" wp14:editId="5550E3D4">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3CB7C2DE" w14:textId="77777777" w:rsidR="00596875" w:rsidRPr="00E612D7" w:rsidRDefault="00596875" w:rsidP="00596875">
      <w:pPr>
        <w:spacing w:line="278" w:lineRule="auto"/>
        <w:jc w:val="center"/>
        <w:rPr>
          <w:rFonts w:eastAsia="Calibri" w:cs="Times New Roman"/>
          <w:kern w:val="2"/>
          <w:szCs w:val="24"/>
          <w:lang w:val="en-ID"/>
          <w14:ligatures w14:val="standardContextual"/>
        </w:rPr>
      </w:pPr>
      <w:r w:rsidRPr="00E612D7">
        <w:rPr>
          <w:rFonts w:eastAsia="Calibri" w:cs="Times New Roman"/>
          <w:kern w:val="2"/>
          <w:szCs w:val="24"/>
          <w:lang w:val="en-ID"/>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596875" w:rsidRPr="00E612D7" w14:paraId="676889FF" w14:textId="77777777" w:rsidTr="005A032A">
        <w:trPr>
          <w:jc w:val="center"/>
        </w:trPr>
        <w:tc>
          <w:tcPr>
            <w:tcW w:w="0" w:type="auto"/>
            <w:tcMar>
              <w:top w:w="0" w:type="dxa"/>
              <w:left w:w="108" w:type="dxa"/>
              <w:bottom w:w="0" w:type="dxa"/>
              <w:right w:w="108" w:type="dxa"/>
            </w:tcMar>
            <w:hideMark/>
          </w:tcPr>
          <w:p w14:paraId="70BB95A3" w14:textId="77777777" w:rsidR="00596875" w:rsidRPr="00E612D7" w:rsidRDefault="00596875" w:rsidP="005A032A">
            <w:pPr>
              <w:spacing w:line="278" w:lineRule="auto"/>
              <w:jc w:val="center"/>
              <w:rPr>
                <w:rFonts w:eastAsia="Calibri" w:cs="Times New Roman"/>
                <w:kern w:val="2"/>
                <w:szCs w:val="24"/>
                <w:lang w:val="en-ID"/>
                <w14:ligatures w14:val="standardContextual"/>
              </w:rPr>
            </w:pPr>
            <w:r w:rsidRPr="00E612D7">
              <w:rPr>
                <w:rFonts w:eastAsia="Calibri" w:cs="Times New Roman"/>
                <w:kern w:val="2"/>
                <w:szCs w:val="24"/>
                <w:lang w:val="en-ID"/>
                <w14:ligatures w14:val="standardContextual"/>
              </w:rPr>
              <w:t>Disusun Oleh:</w:t>
            </w:r>
          </w:p>
        </w:tc>
      </w:tr>
      <w:tr w:rsidR="00596875" w:rsidRPr="00E612D7" w14:paraId="26ABF657" w14:textId="77777777" w:rsidTr="005A032A">
        <w:trPr>
          <w:jc w:val="center"/>
        </w:trPr>
        <w:tc>
          <w:tcPr>
            <w:tcW w:w="0" w:type="auto"/>
            <w:tcMar>
              <w:top w:w="0" w:type="dxa"/>
              <w:left w:w="108" w:type="dxa"/>
              <w:bottom w:w="0" w:type="dxa"/>
              <w:right w:w="108" w:type="dxa"/>
            </w:tcMar>
            <w:hideMark/>
          </w:tcPr>
          <w:p w14:paraId="3082D82D" w14:textId="77777777" w:rsidR="00596875" w:rsidRPr="00E612D7" w:rsidRDefault="00596875" w:rsidP="005A032A">
            <w:pPr>
              <w:spacing w:line="278" w:lineRule="auto"/>
              <w:jc w:val="center"/>
              <w:rPr>
                <w:rFonts w:eastAsia="Calibri" w:cs="Times New Roman"/>
                <w:kern w:val="2"/>
                <w:szCs w:val="24"/>
                <w14:ligatures w14:val="standardContextual"/>
              </w:rPr>
            </w:pPr>
            <w:r w:rsidRPr="00E612D7">
              <w:rPr>
                <w:rFonts w:eastAsia="Calibri" w:cs="Times New Roman"/>
                <w:kern w:val="2"/>
                <w:szCs w:val="24"/>
                <w:lang w:val="en-ID"/>
                <w14:ligatures w14:val="standardContextual"/>
              </w:rPr>
              <w:t xml:space="preserve">Ahmad </w:t>
            </w:r>
            <w:r w:rsidRPr="00E612D7">
              <w:rPr>
                <w:rFonts w:eastAsia="Calibri" w:cs="Times New Roman"/>
                <w:kern w:val="2"/>
                <w:szCs w:val="24"/>
                <w14:ligatures w14:val="standardContextual"/>
              </w:rPr>
              <w:t>Nursyifa</w:t>
            </w:r>
            <w:r>
              <w:rPr>
                <w:rFonts w:eastAsia="Calibri" w:cs="Times New Roman"/>
                <w:kern w:val="2"/>
                <w:szCs w:val="24"/>
                <w14:ligatures w14:val="standardContextual"/>
              </w:rPr>
              <w:t xml:space="preserve"> </w:t>
            </w:r>
            <w:r w:rsidRPr="0075087A">
              <w:rPr>
                <w:rFonts w:eastAsia="Calibri" w:cs="Times New Roman"/>
                <w:kern w:val="2"/>
                <w:szCs w:val="24"/>
                <w14:ligatures w14:val="standardContextual"/>
              </w:rPr>
              <w:t>(NIM.2530712)</w:t>
            </w:r>
          </w:p>
        </w:tc>
      </w:tr>
    </w:tbl>
    <w:p w14:paraId="2E161FBA" w14:textId="77777777" w:rsidR="00596875" w:rsidRPr="00E612D7" w:rsidRDefault="00596875" w:rsidP="00596875">
      <w:pPr>
        <w:spacing w:line="278" w:lineRule="auto"/>
        <w:jc w:val="center"/>
        <w:rPr>
          <w:rFonts w:eastAsia="Calibri" w:cs="Times New Roman"/>
          <w:kern w:val="2"/>
          <w:szCs w:val="24"/>
          <w:lang w:val="en-ID"/>
          <w14:ligatures w14:val="standardContextual"/>
        </w:rPr>
      </w:pPr>
      <w:r w:rsidRPr="00E612D7">
        <w:rPr>
          <w:rFonts w:eastAsia="Calibri" w:cs="Times New Roman"/>
          <w:kern w:val="2"/>
          <w:szCs w:val="24"/>
          <w:lang w:val="en-ID"/>
          <w14:ligatures w14:val="standardContextual"/>
        </w:rPr>
        <w:br/>
      </w:r>
      <w:r w:rsidRPr="00E612D7">
        <w:rPr>
          <w:rFonts w:eastAsia="Calibri" w:cs="Times New Roman"/>
          <w:kern w:val="2"/>
          <w:szCs w:val="24"/>
          <w:lang w:val="en-ID"/>
          <w14:ligatures w14:val="standardContextual"/>
        </w:rPr>
        <w:br/>
      </w:r>
    </w:p>
    <w:p w14:paraId="21CBFE49" w14:textId="77777777" w:rsidR="00596875" w:rsidRPr="00E612D7" w:rsidRDefault="00596875" w:rsidP="00596875">
      <w:pPr>
        <w:spacing w:line="278" w:lineRule="auto"/>
        <w:jc w:val="center"/>
        <w:rPr>
          <w:rFonts w:eastAsia="Calibri" w:cs="Times New Roman"/>
          <w:kern w:val="2"/>
          <w:szCs w:val="24"/>
          <w:lang w:val="en-ID"/>
          <w14:ligatures w14:val="standardContextual"/>
        </w:rPr>
      </w:pPr>
    </w:p>
    <w:p w14:paraId="29E6F696" w14:textId="77777777" w:rsidR="00596875" w:rsidRPr="00E612D7" w:rsidRDefault="00596875" w:rsidP="00596875">
      <w:pPr>
        <w:spacing w:line="278" w:lineRule="auto"/>
        <w:jc w:val="center"/>
        <w:rPr>
          <w:rFonts w:eastAsia="Calibri" w:cs="Times New Roman"/>
          <w:kern w:val="2"/>
          <w:szCs w:val="24"/>
          <w:lang w:val="en-ID"/>
          <w14:ligatures w14:val="standardContextual"/>
        </w:rPr>
      </w:pPr>
    </w:p>
    <w:p w14:paraId="1C8E9796" w14:textId="77777777" w:rsidR="00596875" w:rsidRPr="00E612D7" w:rsidRDefault="00596875" w:rsidP="00596875">
      <w:pPr>
        <w:spacing w:line="278" w:lineRule="auto"/>
        <w:jc w:val="center"/>
        <w:rPr>
          <w:rFonts w:eastAsia="Calibri" w:cs="Times New Roman"/>
          <w:kern w:val="2"/>
          <w:szCs w:val="24"/>
          <w:lang w:val="en-ID"/>
          <w14:ligatures w14:val="standardContextual"/>
        </w:rPr>
      </w:pPr>
    </w:p>
    <w:p w14:paraId="255A06B9" w14:textId="77777777" w:rsidR="00596875" w:rsidRPr="00E612D7" w:rsidRDefault="00596875" w:rsidP="00596875">
      <w:pPr>
        <w:spacing w:line="278" w:lineRule="auto"/>
        <w:jc w:val="center"/>
        <w:rPr>
          <w:rFonts w:eastAsia="Calibri" w:cs="Times New Roman"/>
          <w:kern w:val="2"/>
          <w:szCs w:val="24"/>
          <w:lang w:val="en-ID"/>
          <w14:ligatures w14:val="standardContextual"/>
        </w:rPr>
      </w:pPr>
    </w:p>
    <w:p w14:paraId="09C0A7A6" w14:textId="77777777" w:rsidR="00596875" w:rsidRPr="00E612D7" w:rsidRDefault="00596875" w:rsidP="00596875">
      <w:pPr>
        <w:spacing w:line="278" w:lineRule="auto"/>
        <w:jc w:val="center"/>
        <w:rPr>
          <w:rFonts w:eastAsia="Calibri" w:cs="Times New Roman"/>
          <w:kern w:val="2"/>
          <w:szCs w:val="24"/>
          <w:lang w:val="en-ID"/>
          <w14:ligatures w14:val="standardContextual"/>
        </w:rPr>
      </w:pPr>
      <w:r w:rsidRPr="00E612D7">
        <w:rPr>
          <w:rFonts w:eastAsia="Calibri" w:cs="Times New Roman"/>
          <w:b/>
          <w:bCs/>
          <w:kern w:val="2"/>
          <w:szCs w:val="24"/>
          <w:lang w:val="en-ID"/>
          <w14:ligatures w14:val="standardContextual"/>
        </w:rPr>
        <w:t>PROGRAM STUDI INFORMATIKA</w:t>
      </w:r>
    </w:p>
    <w:p w14:paraId="3EEC46E0" w14:textId="77777777" w:rsidR="00596875" w:rsidRPr="00E612D7" w:rsidRDefault="00596875" w:rsidP="00596875">
      <w:pPr>
        <w:spacing w:line="278" w:lineRule="auto"/>
        <w:jc w:val="center"/>
        <w:rPr>
          <w:rFonts w:eastAsia="Calibri" w:cs="Times New Roman"/>
          <w:kern w:val="2"/>
          <w:szCs w:val="24"/>
          <w:lang w:val="en-ID"/>
          <w14:ligatures w14:val="standardContextual"/>
        </w:rPr>
      </w:pPr>
      <w:r w:rsidRPr="00E612D7">
        <w:rPr>
          <w:rFonts w:eastAsia="Calibri" w:cs="Times New Roman"/>
          <w:b/>
          <w:bCs/>
          <w:kern w:val="2"/>
          <w:szCs w:val="24"/>
          <w:lang w:val="en-ID"/>
          <w14:ligatures w14:val="standardContextual"/>
        </w:rPr>
        <w:t>PENDIDIKAN PROFESI GURU</w:t>
      </w:r>
    </w:p>
    <w:p w14:paraId="0967C25D" w14:textId="77777777" w:rsidR="00596875" w:rsidRPr="00E612D7" w:rsidRDefault="00596875" w:rsidP="00596875">
      <w:pPr>
        <w:spacing w:line="278" w:lineRule="auto"/>
        <w:jc w:val="center"/>
        <w:rPr>
          <w:rFonts w:eastAsia="Calibri" w:cs="Times New Roman"/>
          <w:kern w:val="2"/>
          <w:szCs w:val="24"/>
          <w:lang w:val="en-ID"/>
          <w14:ligatures w14:val="standardContextual"/>
        </w:rPr>
      </w:pPr>
      <w:r w:rsidRPr="00E612D7">
        <w:rPr>
          <w:rFonts w:eastAsia="Calibri" w:cs="Times New Roman"/>
          <w:b/>
          <w:bCs/>
          <w:kern w:val="2"/>
          <w:szCs w:val="24"/>
          <w:lang w:val="en-ID"/>
          <w14:ligatures w14:val="standardContextual"/>
        </w:rPr>
        <w:t>UNIVERSITAS PENDIDIKAN INDONESIA</w:t>
      </w:r>
    </w:p>
    <w:p w14:paraId="6C982C18" w14:textId="77777777" w:rsidR="00596875" w:rsidRDefault="00596875" w:rsidP="00596875">
      <w:pPr>
        <w:jc w:val="center"/>
      </w:pPr>
      <w:r w:rsidRPr="00E612D7">
        <w:rPr>
          <w:rFonts w:eastAsia="Calibri" w:cs="Times New Roman"/>
          <w:b/>
          <w:bCs/>
          <w:kern w:val="2"/>
          <w:szCs w:val="24"/>
          <w:lang w:val="en-ID"/>
          <w14:ligatures w14:val="standardContextual"/>
        </w:rPr>
        <w:t>2026</w:t>
      </w:r>
    </w:p>
    <w:p w14:paraId="31FE0A2B" w14:textId="77777777" w:rsidR="00596875" w:rsidRDefault="00596875">
      <w:pPr>
        <w:spacing w:after="160" w:line="257" w:lineRule="auto"/>
        <w:ind w:left="357" w:hanging="357"/>
        <w:jc w:val="both"/>
        <w:sectPr w:rsidR="00596875">
          <w:pgSz w:w="11906" w:h="16838"/>
          <w:pgMar w:top="1440" w:right="1440" w:bottom="1440" w:left="1440" w:header="720" w:footer="720" w:gutter="0"/>
          <w:cols w:space="720"/>
          <w:docGrid w:linePitch="360"/>
        </w:sectPr>
      </w:pPr>
    </w:p>
    <w:p w14:paraId="08F7B31D" w14:textId="77777777" w:rsidR="00596875" w:rsidRDefault="00596875" w:rsidP="00596875">
      <w:pPr>
        <w:jc w:val="center"/>
        <w:rPr>
          <w:b/>
          <w:bCs/>
          <w:lang w:val="id-ID"/>
        </w:rPr>
      </w:pPr>
      <w:r w:rsidRPr="00596875">
        <w:rPr>
          <w:b/>
          <w:bCs/>
          <w:lang w:val="id-ID"/>
        </w:rPr>
        <w:lastRenderedPageBreak/>
        <w:t xml:space="preserve">LK 1.11 </w:t>
      </w:r>
    </w:p>
    <w:p w14:paraId="09505AC0" w14:textId="7A39711C" w:rsidR="00596875" w:rsidRDefault="00596875" w:rsidP="00596875">
      <w:pPr>
        <w:jc w:val="center"/>
        <w:rPr>
          <w:b/>
          <w:bCs/>
          <w:lang w:val="id-ID"/>
        </w:rPr>
      </w:pPr>
      <w:r w:rsidRPr="00596875">
        <w:rPr>
          <w:b/>
          <w:bCs/>
          <w:lang w:val="id-ID"/>
        </w:rPr>
        <w:t>JURNAL REFLEKSI KEGIATAN PROJEK KEPEMIMPINAN</w:t>
      </w:r>
    </w:p>
    <w:p w14:paraId="2A8FC7DC" w14:textId="77777777" w:rsidR="0034373E" w:rsidRDefault="0034373E" w:rsidP="00596875">
      <w:pPr>
        <w:jc w:val="center"/>
        <w:rPr>
          <w:b/>
          <w:bCs/>
          <w:lang w:val="id-ID"/>
        </w:rPr>
      </w:pPr>
    </w:p>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3750"/>
        <w:gridCol w:w="3993"/>
        <w:gridCol w:w="4583"/>
      </w:tblGrid>
      <w:tr w:rsidR="00596875" w:rsidRPr="00596875" w14:paraId="1F07CF10" w14:textId="77777777" w:rsidTr="003437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vAlign w:val="center"/>
            <w:hideMark/>
          </w:tcPr>
          <w:p w14:paraId="4B8D7682" w14:textId="77777777" w:rsidR="00596875" w:rsidRPr="00596875" w:rsidRDefault="00596875" w:rsidP="00596875">
            <w:pPr>
              <w:jc w:val="center"/>
              <w:rPr>
                <w:color w:val="000000" w:themeColor="text1"/>
                <w:lang w:val="id-ID"/>
              </w:rPr>
            </w:pPr>
            <w:r w:rsidRPr="00596875">
              <w:rPr>
                <w:color w:val="000000" w:themeColor="text1"/>
                <w:lang w:val="id-ID"/>
              </w:rPr>
              <w:t>Minggu dan Tanggal</w:t>
            </w:r>
          </w:p>
        </w:tc>
        <w:tc>
          <w:tcPr>
            <w:tcW w:w="0" w:type="auto"/>
            <w:tcBorders>
              <w:top w:val="none" w:sz="0" w:space="0" w:color="auto"/>
              <w:left w:val="none" w:sz="0" w:space="0" w:color="auto"/>
              <w:right w:val="none" w:sz="0" w:space="0" w:color="auto"/>
            </w:tcBorders>
            <w:vAlign w:val="center"/>
            <w:hideMark/>
          </w:tcPr>
          <w:p w14:paraId="0D082BBA" w14:textId="77777777" w:rsidR="00596875" w:rsidRPr="00596875" w:rsidRDefault="00596875" w:rsidP="00596875">
            <w:pPr>
              <w:jc w:val="center"/>
              <w:cnfStyle w:val="100000000000" w:firstRow="1" w:lastRow="0" w:firstColumn="0" w:lastColumn="0" w:oddVBand="0" w:evenVBand="0" w:oddHBand="0" w:evenHBand="0" w:firstRowFirstColumn="0" w:firstRowLastColumn="0" w:lastRowFirstColumn="0" w:lastRowLastColumn="0"/>
              <w:rPr>
                <w:color w:val="000000" w:themeColor="text1"/>
                <w:lang w:val="id-ID"/>
              </w:rPr>
            </w:pPr>
            <w:r w:rsidRPr="00596875">
              <w:rPr>
                <w:color w:val="000000" w:themeColor="text1"/>
                <w:lang w:val="id-ID"/>
              </w:rPr>
              <w:t>Goal/Target: Apa yang akan saya kerjakan hari ini?</w:t>
            </w:r>
          </w:p>
        </w:tc>
        <w:tc>
          <w:tcPr>
            <w:tcW w:w="0" w:type="auto"/>
            <w:tcBorders>
              <w:top w:val="none" w:sz="0" w:space="0" w:color="auto"/>
              <w:left w:val="none" w:sz="0" w:space="0" w:color="auto"/>
              <w:right w:val="none" w:sz="0" w:space="0" w:color="auto"/>
            </w:tcBorders>
            <w:vAlign w:val="center"/>
            <w:hideMark/>
          </w:tcPr>
          <w:p w14:paraId="0D823186" w14:textId="77777777" w:rsidR="00596875" w:rsidRPr="00596875" w:rsidRDefault="00596875" w:rsidP="00596875">
            <w:pPr>
              <w:jc w:val="center"/>
              <w:cnfStyle w:val="100000000000" w:firstRow="1" w:lastRow="0" w:firstColumn="0" w:lastColumn="0" w:oddVBand="0" w:evenVBand="0" w:oddHBand="0" w:evenHBand="0" w:firstRowFirstColumn="0" w:firstRowLastColumn="0" w:lastRowFirstColumn="0" w:lastRowLastColumn="0"/>
              <w:rPr>
                <w:color w:val="000000" w:themeColor="text1"/>
                <w:lang w:val="id-ID"/>
              </w:rPr>
            </w:pPr>
            <w:r w:rsidRPr="00596875">
              <w:rPr>
                <w:color w:val="000000" w:themeColor="text1"/>
                <w:lang w:val="id-ID"/>
              </w:rPr>
              <w:t>Reflection/Refleksi: Apa yang telah saya kerjakan?</w:t>
            </w:r>
          </w:p>
        </w:tc>
        <w:tc>
          <w:tcPr>
            <w:tcW w:w="0" w:type="auto"/>
            <w:tcBorders>
              <w:top w:val="none" w:sz="0" w:space="0" w:color="auto"/>
              <w:left w:val="none" w:sz="0" w:space="0" w:color="auto"/>
              <w:right w:val="none" w:sz="0" w:space="0" w:color="auto"/>
            </w:tcBorders>
            <w:vAlign w:val="center"/>
            <w:hideMark/>
          </w:tcPr>
          <w:p w14:paraId="56B2A8EF" w14:textId="77777777" w:rsidR="00596875" w:rsidRPr="00596875" w:rsidRDefault="00596875" w:rsidP="00596875">
            <w:pPr>
              <w:jc w:val="center"/>
              <w:cnfStyle w:val="100000000000" w:firstRow="1" w:lastRow="0" w:firstColumn="0" w:lastColumn="0" w:oddVBand="0" w:evenVBand="0" w:oddHBand="0" w:evenHBand="0" w:firstRowFirstColumn="0" w:firstRowLastColumn="0" w:lastRowFirstColumn="0" w:lastRowLastColumn="0"/>
              <w:rPr>
                <w:color w:val="000000" w:themeColor="text1"/>
                <w:lang w:val="id-ID"/>
              </w:rPr>
            </w:pPr>
            <w:r w:rsidRPr="00596875">
              <w:rPr>
                <w:color w:val="000000" w:themeColor="text1"/>
                <w:lang w:val="id-ID"/>
              </w:rPr>
              <w:t>Adjustment/Penyesuaian: Adakah hal berbeda yang akan saya lakukan?</w:t>
            </w:r>
          </w:p>
        </w:tc>
      </w:tr>
      <w:tr w:rsidR="00596875" w:rsidRPr="00596875" w14:paraId="07A241EF" w14:textId="77777777" w:rsidTr="00343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099F646B" w14:textId="77777777" w:rsidR="00596875" w:rsidRPr="00596875" w:rsidRDefault="00596875" w:rsidP="0034373E">
            <w:pPr>
              <w:rPr>
                <w:color w:val="000000" w:themeColor="text1"/>
                <w:lang w:val="id-ID"/>
              </w:rPr>
            </w:pPr>
            <w:r w:rsidRPr="00596875">
              <w:rPr>
                <w:color w:val="000000" w:themeColor="text1"/>
                <w:lang w:val="id-ID"/>
              </w:rPr>
              <w:t>Minggu 1, 29 September–4 Oktober 2026</w:t>
            </w:r>
          </w:p>
        </w:tc>
        <w:tc>
          <w:tcPr>
            <w:tcW w:w="0" w:type="auto"/>
            <w:hideMark/>
          </w:tcPr>
          <w:p w14:paraId="42DC1AE9" w14:textId="77777777" w:rsidR="00596875" w:rsidRPr="00596875" w:rsidRDefault="00596875" w:rsidP="0034373E">
            <w:pPr>
              <w:jc w:val="both"/>
              <w:cnfStyle w:val="000000100000" w:firstRow="0" w:lastRow="0" w:firstColumn="0" w:lastColumn="0" w:oddVBand="0" w:evenVBand="0" w:oddHBand="1" w:evenHBand="0" w:firstRowFirstColumn="0" w:firstRowLastColumn="0" w:lastRowFirstColumn="0" w:lastRowLastColumn="0"/>
              <w:rPr>
                <w:lang w:val="id-ID"/>
              </w:rPr>
            </w:pPr>
            <w:r w:rsidRPr="00596875">
              <w:rPr>
                <w:lang w:val="id-ID"/>
              </w:rPr>
              <w:t>Fokus saya adalah mulai merakit prototipe SIDAKAN bersama tim, memastikan komponen utama dapat bekerja, serta menyiapkan program dasar ESP32. Saya menargetkan pembacaan awal sensor MQ-135 dan DHT11, pengujian OLED, LED, buzzer, serta pengecekan komunikasi ESP32 dengan komputer.</w:t>
            </w:r>
          </w:p>
        </w:tc>
        <w:tc>
          <w:tcPr>
            <w:tcW w:w="0" w:type="auto"/>
            <w:hideMark/>
          </w:tcPr>
          <w:p w14:paraId="110145C6" w14:textId="77777777" w:rsidR="00596875" w:rsidRPr="00596875" w:rsidRDefault="00596875" w:rsidP="0034373E">
            <w:pPr>
              <w:jc w:val="both"/>
              <w:cnfStyle w:val="000000100000" w:firstRow="0" w:lastRow="0" w:firstColumn="0" w:lastColumn="0" w:oddVBand="0" w:evenVBand="0" w:oddHBand="1" w:evenHBand="0" w:firstRowFirstColumn="0" w:firstRowLastColumn="0" w:lastRowFirstColumn="0" w:lastRowLastColumn="0"/>
              <w:rPr>
                <w:lang w:val="id-ID"/>
              </w:rPr>
            </w:pPr>
            <w:r w:rsidRPr="00596875">
              <w:rPr>
                <w:lang w:val="id-ID"/>
              </w:rPr>
              <w:t>Saya mulai mengerjakan bagian aplikasi dan IoT bersama rekan satu tim. Saya melakukan pengecekan komponen yang akan digunakan, mempelajari kembali pemetaan pin, serta menyiapkan struktur program agar tiap fungsi dapat diuji secara bertahap. Saya juga memperhatikan aspek keselamatan, khususnya agar keluaran analog MQ-135 tidak langsung masuk ke GPIO34 sebelum melalui pembagi tegangan. Dalam proses ini saya belajar bahwa kedisiplinan dalam mengikuti prosedur teknis sangat penting karena kesalahan kecil pada rangkaian dapat menghambat keseluruhan projek. Koordinasi dengan tim hardware juga diperlukan agar program dan rangkaian yang dibuat saling sesuai.</w:t>
            </w:r>
          </w:p>
        </w:tc>
        <w:tc>
          <w:tcPr>
            <w:tcW w:w="0" w:type="auto"/>
            <w:hideMark/>
          </w:tcPr>
          <w:p w14:paraId="78DE6A55" w14:textId="77777777" w:rsidR="00596875" w:rsidRPr="00596875" w:rsidRDefault="00596875" w:rsidP="0034373E">
            <w:pPr>
              <w:jc w:val="both"/>
              <w:cnfStyle w:val="000000100000" w:firstRow="0" w:lastRow="0" w:firstColumn="0" w:lastColumn="0" w:oddVBand="0" w:evenVBand="0" w:oddHBand="1" w:evenHBand="0" w:firstRowFirstColumn="0" w:firstRowLastColumn="0" w:lastRowFirstColumn="0" w:lastRowLastColumn="0"/>
              <w:rPr>
                <w:lang w:val="id-ID"/>
              </w:rPr>
            </w:pPr>
            <w:r w:rsidRPr="00596875">
              <w:rPr>
                <w:lang w:val="id-ID"/>
              </w:rPr>
              <w:t>Saya perlu bekerja lebih sistematis dengan menguji setiap modul satu per satu sebelum seluruh rangkaian digabungkan. Saya juga perlu membuat catatan hasil pengujian yang lebih terstruktur agar ketika terjadi masalah, penyebabnya dapat ditelusuri dengan lebih cepat. Komunikasi antara tim IoT dan tim hardware perlu dilakukan lebih sering, terutama ketika ada perubahan pada rangkaian atau komponen.</w:t>
            </w:r>
          </w:p>
        </w:tc>
      </w:tr>
      <w:tr w:rsidR="00596875" w:rsidRPr="00596875" w14:paraId="0FFB6D22" w14:textId="77777777" w:rsidTr="0034373E">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76C81575" w14:textId="77777777" w:rsidR="00596875" w:rsidRPr="00596875" w:rsidRDefault="00596875" w:rsidP="0034373E">
            <w:pPr>
              <w:rPr>
                <w:color w:val="000000" w:themeColor="text1"/>
                <w:lang w:val="id-ID"/>
              </w:rPr>
            </w:pPr>
            <w:r w:rsidRPr="00596875">
              <w:rPr>
                <w:b/>
                <w:bCs/>
                <w:color w:val="000000" w:themeColor="text1"/>
                <w:lang w:val="id-ID"/>
              </w:rPr>
              <w:lastRenderedPageBreak/>
              <w:t>Minggu 2, 5–9 Oktober 2026</w:t>
            </w:r>
          </w:p>
        </w:tc>
        <w:tc>
          <w:tcPr>
            <w:tcW w:w="0" w:type="auto"/>
            <w:hideMark/>
          </w:tcPr>
          <w:p w14:paraId="74EC2D13" w14:textId="77777777" w:rsidR="00596875" w:rsidRPr="00596875" w:rsidRDefault="00596875" w:rsidP="0034373E">
            <w:pPr>
              <w:jc w:val="both"/>
              <w:cnfStyle w:val="000000000000" w:firstRow="0" w:lastRow="0" w:firstColumn="0" w:lastColumn="0" w:oddVBand="0" w:evenVBand="0" w:oddHBand="0" w:evenHBand="0" w:firstRowFirstColumn="0" w:firstRowLastColumn="0" w:lastRowFirstColumn="0" w:lastRowLastColumn="0"/>
              <w:rPr>
                <w:lang w:val="id-ID"/>
              </w:rPr>
            </w:pPr>
            <w:r w:rsidRPr="00596875">
              <w:rPr>
                <w:lang w:val="id-ID"/>
              </w:rPr>
              <w:t>Target saya adalah melakukan uji fungsi dan debugging sistem. Fokus utama adalah memastikan pembacaan sensor stabil, logika status dapat berjalan sesuai rancangan, serta keluaran OLED, LED, buzzer, dan fungsi konektivitas dapat merespons kondisi sistem dengan benar.</w:t>
            </w:r>
          </w:p>
        </w:tc>
        <w:tc>
          <w:tcPr>
            <w:tcW w:w="0" w:type="auto"/>
            <w:hideMark/>
          </w:tcPr>
          <w:p w14:paraId="238A309C" w14:textId="77777777" w:rsidR="00596875" w:rsidRPr="00596875" w:rsidRDefault="00596875" w:rsidP="0034373E">
            <w:pPr>
              <w:jc w:val="both"/>
              <w:cnfStyle w:val="000000000000" w:firstRow="0" w:lastRow="0" w:firstColumn="0" w:lastColumn="0" w:oddVBand="0" w:evenVBand="0" w:oddHBand="0" w:evenHBand="0" w:firstRowFirstColumn="0" w:firstRowLastColumn="0" w:lastRowFirstColumn="0" w:lastRowLastColumn="0"/>
              <w:rPr>
                <w:lang w:val="id-ID"/>
              </w:rPr>
            </w:pPr>
            <w:r w:rsidRPr="00596875">
              <w:rPr>
                <w:lang w:val="id-ID"/>
              </w:rPr>
              <w:t>Pada tahap ini saya melanjutkan integrasi program dengan perangkat yang sudah dirakit dan melakukan pengecekan terhadap bagian yang belum bekerja sesuai harapan. Saya mulai melihat bahwa proses debugging tidak hanya berkaitan dengan kode program, tetapi juga dipengaruhi oleh kondisi sensor, rangkaian, daya, dan koneksi jaringan. Saya berusaha proaktif dengan menelusuri masalah secara bertahap dan berdiskusi dengan anggota tim ketika menemukan kendala. Saya juga semakin memahami pentingnya pembagian tugas karena setiap tim memiliki bagian yang saling bergantung.</w:t>
            </w:r>
          </w:p>
        </w:tc>
        <w:tc>
          <w:tcPr>
            <w:tcW w:w="0" w:type="auto"/>
            <w:hideMark/>
          </w:tcPr>
          <w:p w14:paraId="07778A25" w14:textId="77777777" w:rsidR="00596875" w:rsidRPr="00596875" w:rsidRDefault="00596875" w:rsidP="0034373E">
            <w:pPr>
              <w:jc w:val="both"/>
              <w:cnfStyle w:val="000000000000" w:firstRow="0" w:lastRow="0" w:firstColumn="0" w:lastColumn="0" w:oddVBand="0" w:evenVBand="0" w:oddHBand="0" w:evenHBand="0" w:firstRowFirstColumn="0" w:firstRowLastColumn="0" w:lastRowFirstColumn="0" w:lastRowLastColumn="0"/>
              <w:rPr>
                <w:lang w:val="id-ID"/>
              </w:rPr>
            </w:pPr>
            <w:r w:rsidRPr="00596875">
              <w:rPr>
                <w:lang w:val="id-ID"/>
              </w:rPr>
              <w:t>Saya perlu menghindari terlalu banyak perubahan sekaligus ketika melakukan debugging. Ke depan, setiap perubahan sebaiknya dilakukan satu per satu dan langsung diuji agar pengaruhnya dapat diketahui dengan jelas. Saya juga perlu menyimpan versi program yang stabil sebelum melakukan perubahan berikutnya agar dapat kembali ke versi sebelumnya jika terjadi masalah.</w:t>
            </w:r>
          </w:p>
        </w:tc>
      </w:tr>
      <w:tr w:rsidR="00596875" w:rsidRPr="00596875" w14:paraId="6817DC50" w14:textId="77777777" w:rsidTr="00343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vAlign w:val="center"/>
            <w:hideMark/>
          </w:tcPr>
          <w:p w14:paraId="3B9673F7" w14:textId="77777777" w:rsidR="00596875" w:rsidRPr="00596875" w:rsidRDefault="00596875" w:rsidP="0034373E">
            <w:pPr>
              <w:rPr>
                <w:color w:val="000000" w:themeColor="text1"/>
                <w:lang w:val="id-ID"/>
              </w:rPr>
            </w:pPr>
            <w:r w:rsidRPr="00596875">
              <w:rPr>
                <w:b/>
                <w:bCs/>
                <w:color w:val="000000" w:themeColor="text1"/>
                <w:lang w:val="id-ID"/>
              </w:rPr>
              <w:t>Minggu 3, 10–12 Oktober 2026</w:t>
            </w:r>
          </w:p>
        </w:tc>
        <w:tc>
          <w:tcPr>
            <w:tcW w:w="0" w:type="auto"/>
            <w:hideMark/>
          </w:tcPr>
          <w:p w14:paraId="15EB9091" w14:textId="77777777" w:rsidR="00596875" w:rsidRPr="00596875" w:rsidRDefault="00596875" w:rsidP="0034373E">
            <w:pPr>
              <w:jc w:val="both"/>
              <w:cnfStyle w:val="000000100000" w:firstRow="0" w:lastRow="0" w:firstColumn="0" w:lastColumn="0" w:oddVBand="0" w:evenVBand="0" w:oddHBand="1" w:evenHBand="0" w:firstRowFirstColumn="0" w:firstRowLastColumn="0" w:lastRowFirstColumn="0" w:lastRowLastColumn="0"/>
              <w:rPr>
                <w:lang w:val="id-ID"/>
              </w:rPr>
            </w:pPr>
            <w:r w:rsidRPr="00596875">
              <w:rPr>
                <w:lang w:val="id-ID"/>
              </w:rPr>
              <w:t>Target saya adalah memastikan sistem SIDAKAN siap didemonstrasikan, membantu proses diseminasi produk, serta menyiapkan penjelasan teknis mengenai cara kerja ESP32, sensor MQ-135 dan DHT11, logika status, tampilan OLED, serta fitur konektivitas.</w:t>
            </w:r>
          </w:p>
        </w:tc>
        <w:tc>
          <w:tcPr>
            <w:tcW w:w="0" w:type="auto"/>
            <w:hideMark/>
          </w:tcPr>
          <w:p w14:paraId="0915C93F" w14:textId="77777777" w:rsidR="00596875" w:rsidRPr="00596875" w:rsidRDefault="00596875" w:rsidP="0034373E">
            <w:pPr>
              <w:jc w:val="both"/>
              <w:cnfStyle w:val="000000100000" w:firstRow="0" w:lastRow="0" w:firstColumn="0" w:lastColumn="0" w:oddVBand="0" w:evenVBand="0" w:oddHBand="1" w:evenHBand="0" w:firstRowFirstColumn="0" w:firstRowLastColumn="0" w:lastRowFirstColumn="0" w:lastRowLastColumn="0"/>
              <w:rPr>
                <w:lang w:val="id-ID"/>
              </w:rPr>
            </w:pPr>
            <w:r w:rsidRPr="00596875">
              <w:rPr>
                <w:lang w:val="id-ID"/>
              </w:rPr>
              <w:t xml:space="preserve">Pada minggu ini saya membantu melakukan pengecekan akhir terhadap sistem sebelum diseminasi. Saya memastikan pembacaan sensor, tampilan OLED, LED, buzzer, dan fungsi program berjalan sesuai rancangan. Saya juga menyiapkan penjelasan teknis agar cara kerja alat </w:t>
            </w:r>
            <w:r w:rsidRPr="00596875">
              <w:rPr>
                <w:lang w:val="id-ID"/>
              </w:rPr>
              <w:lastRenderedPageBreak/>
              <w:t>dapat dipahami oleh audiens nonteknis. Dalam proses diseminasi, saya belajar bahwa kemampuan menjelaskan teknologi secara sederhana sama pentingnya dengan kemampuan membuat sistem itu sendiri. Saya juga semakin memahami pentingnya kerja sama tim karena keberhasilan presentasi tidak hanya bergantung pada bagian teknis, tetapi juga pada dokumentasi, komunikasi, dan pembagian peran yang baik.</w:t>
            </w:r>
          </w:p>
        </w:tc>
        <w:tc>
          <w:tcPr>
            <w:tcW w:w="0" w:type="auto"/>
            <w:hideMark/>
          </w:tcPr>
          <w:p w14:paraId="23D61CB4" w14:textId="77777777" w:rsidR="00596875" w:rsidRPr="00596875" w:rsidRDefault="00596875" w:rsidP="0034373E">
            <w:pPr>
              <w:jc w:val="both"/>
              <w:cnfStyle w:val="000000100000" w:firstRow="0" w:lastRow="0" w:firstColumn="0" w:lastColumn="0" w:oddVBand="0" w:evenVBand="0" w:oddHBand="1" w:evenHBand="0" w:firstRowFirstColumn="0" w:firstRowLastColumn="0" w:lastRowFirstColumn="0" w:lastRowLastColumn="0"/>
              <w:rPr>
                <w:lang w:val="id-ID"/>
              </w:rPr>
            </w:pPr>
            <w:r w:rsidRPr="00596875">
              <w:rPr>
                <w:lang w:val="id-ID"/>
              </w:rPr>
              <w:lastRenderedPageBreak/>
              <w:t xml:space="preserve">Saya perlu meningkatkan kemampuan menyederhanakan penjelasan teknis agar tidak terlalu berfokus pada istilah pemrograman dan elektronika. Untuk kegiatan serupa, saya akan menyiapkan alur demonstrasi dan skenario cadangan lebih awal, misalnya jika koneksi jaringan bermasalah atau salah satu sensor tidak </w:t>
            </w:r>
            <w:r w:rsidRPr="00596875">
              <w:rPr>
                <w:lang w:val="id-ID"/>
              </w:rPr>
              <w:lastRenderedPageBreak/>
              <w:t>merespons. Saya juga akan melakukan simulasi presentasi bersama tim sebelum kegiatan dimulai.</w:t>
            </w:r>
          </w:p>
        </w:tc>
      </w:tr>
      <w:tr w:rsidR="00596875" w:rsidRPr="00596875" w14:paraId="743D321D" w14:textId="77777777" w:rsidTr="0034373E">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vAlign w:val="center"/>
            <w:hideMark/>
          </w:tcPr>
          <w:p w14:paraId="766BC85E" w14:textId="77777777" w:rsidR="00596875" w:rsidRPr="00596875" w:rsidRDefault="00596875" w:rsidP="0034373E">
            <w:pPr>
              <w:rPr>
                <w:color w:val="000000" w:themeColor="text1"/>
                <w:lang w:val="id-ID"/>
              </w:rPr>
            </w:pPr>
            <w:r w:rsidRPr="00596875">
              <w:rPr>
                <w:b/>
                <w:bCs/>
                <w:color w:val="000000" w:themeColor="text1"/>
                <w:lang w:val="id-ID"/>
              </w:rPr>
              <w:lastRenderedPageBreak/>
              <w:t>Minggu 4, 13–20 Oktober 2026</w:t>
            </w:r>
          </w:p>
        </w:tc>
        <w:tc>
          <w:tcPr>
            <w:tcW w:w="0" w:type="auto"/>
            <w:hideMark/>
          </w:tcPr>
          <w:p w14:paraId="1FF2C027" w14:textId="77777777" w:rsidR="00596875" w:rsidRPr="00596875" w:rsidRDefault="00596875" w:rsidP="0034373E">
            <w:pPr>
              <w:jc w:val="both"/>
              <w:cnfStyle w:val="000000000000" w:firstRow="0" w:lastRow="0" w:firstColumn="0" w:lastColumn="0" w:oddVBand="0" w:evenVBand="0" w:oddHBand="0" w:evenHBand="0" w:firstRowFirstColumn="0" w:firstRowLastColumn="0" w:lastRowFirstColumn="0" w:lastRowLastColumn="0"/>
              <w:rPr>
                <w:lang w:val="id-ID"/>
              </w:rPr>
            </w:pPr>
            <w:r w:rsidRPr="00596875">
              <w:rPr>
                <w:lang w:val="id-ID"/>
              </w:rPr>
              <w:t>Target saya adalah mendukung persiapan expo, memastikan prototipe SIDAKAN tetap berfungsi dengan baik, serta membantu menyiapkan materi visual, dokumentasi, dan kebutuhan demonstrasi produk. Saya juga ingin memastikan penjelasan tentang manfaat, batas penggunaan, dan potensi pengembangan SIDAKAN dapat disampaikan dengan jelas.</w:t>
            </w:r>
          </w:p>
        </w:tc>
        <w:tc>
          <w:tcPr>
            <w:tcW w:w="0" w:type="auto"/>
            <w:hideMark/>
          </w:tcPr>
          <w:p w14:paraId="3EC25157" w14:textId="77777777" w:rsidR="00596875" w:rsidRPr="00596875" w:rsidRDefault="00596875" w:rsidP="0034373E">
            <w:pPr>
              <w:jc w:val="both"/>
              <w:cnfStyle w:val="000000000000" w:firstRow="0" w:lastRow="0" w:firstColumn="0" w:lastColumn="0" w:oddVBand="0" w:evenVBand="0" w:oddHBand="0" w:evenHBand="0" w:firstRowFirstColumn="0" w:firstRowLastColumn="0" w:lastRowFirstColumn="0" w:lastRowLastColumn="0"/>
              <w:rPr>
                <w:lang w:val="id-ID"/>
              </w:rPr>
            </w:pPr>
            <w:r w:rsidRPr="00596875">
              <w:rPr>
                <w:lang w:val="id-ID"/>
              </w:rPr>
              <w:t xml:space="preserve">Saya terlibat dalam persiapan expo dengan melakukan pengecekan ulang terhadap sistem dan memastikan program yang digunakan merupakan versi yang stabil. Saya juga berkoordinasi dengan anggota tim dalam menyiapkan bahan presentasi dan tampilan produk. Dari kegiatan ini saya melihat bahwa sebuah proyek tidak selesai ketika alat sudah dapat bekerja. Produk juga harus dapat dikomunikasikan, didokumentasikan, dan dipresentasikan secara bertanggung </w:t>
            </w:r>
            <w:r w:rsidRPr="00596875">
              <w:rPr>
                <w:lang w:val="id-ID"/>
              </w:rPr>
              <w:lastRenderedPageBreak/>
              <w:t>jawab. Saya berusaha menjaga komunikasi dengan anggota kelompok agar kebutuhan teknis dapat disesuaikan dengan kebutuhan desain dan presentasi. Pengalaman ini memperkuat pemahaman saya bahwa kepemimpinan dalam proyek juga terlihat dari kemampuan menjaga tanggung jawab, membantu anggota lain, dan merespons perubahan kebutuhan secara proaktif.</w:t>
            </w:r>
          </w:p>
        </w:tc>
        <w:tc>
          <w:tcPr>
            <w:tcW w:w="0" w:type="auto"/>
            <w:hideMark/>
          </w:tcPr>
          <w:p w14:paraId="3FB740C9" w14:textId="77777777" w:rsidR="00596875" w:rsidRPr="00596875" w:rsidRDefault="00596875" w:rsidP="0034373E">
            <w:pPr>
              <w:jc w:val="both"/>
              <w:cnfStyle w:val="000000000000" w:firstRow="0" w:lastRow="0" w:firstColumn="0" w:lastColumn="0" w:oddVBand="0" w:evenVBand="0" w:oddHBand="0" w:evenHBand="0" w:firstRowFirstColumn="0" w:firstRowLastColumn="0" w:lastRowFirstColumn="0" w:lastRowLastColumn="0"/>
              <w:rPr>
                <w:lang w:val="id-ID"/>
              </w:rPr>
            </w:pPr>
            <w:r w:rsidRPr="00596875">
              <w:rPr>
                <w:lang w:val="id-ID"/>
              </w:rPr>
              <w:lastRenderedPageBreak/>
              <w:t>Jika melakukan proyek serupa, saya akan menyiapkan dokumentasi teknis sejak awal secara lebih teratur agar tidak banyak pekerjaan yang harus diselesaikan menjelang expo. Saya juga akan membuat checklist khusus untuk demonstrasi, seperti pengecekan daya, sensor, jaringan, tampilan, kabel, dan versi program. Selain itu, saya perlu lebih aktif menyampaikan informasi teknis kepada tim nonteknis agar seluruh anggota memiliki pemahaman yang sama tentang kemampuan dan batas alat.</w:t>
            </w:r>
          </w:p>
        </w:tc>
      </w:tr>
    </w:tbl>
    <w:p w14:paraId="2BD1B0AD" w14:textId="77777777" w:rsidR="00596875" w:rsidRPr="00596875" w:rsidRDefault="00596875" w:rsidP="00596875">
      <w:pPr>
        <w:rPr>
          <w:lang w:val="id-ID"/>
        </w:rPr>
      </w:pPr>
    </w:p>
    <w:p w14:paraId="3F797804" w14:textId="77777777" w:rsidR="00596875" w:rsidRDefault="00596875" w:rsidP="00596875">
      <w:pPr>
        <w:rPr>
          <w:b/>
          <w:bCs/>
          <w:lang w:val="id-ID"/>
        </w:rPr>
      </w:pPr>
    </w:p>
    <w:sectPr w:rsidR="00596875" w:rsidSect="00596875">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75"/>
    <w:rsid w:val="001623E2"/>
    <w:rsid w:val="002E564A"/>
    <w:rsid w:val="0034373E"/>
    <w:rsid w:val="003A567C"/>
    <w:rsid w:val="00596875"/>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DEA1"/>
  <w15:chartTrackingRefBased/>
  <w15:docId w15:val="{938A87C6-6887-49F7-B4DD-28AAF892A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875"/>
    <w:pPr>
      <w:spacing w:after="120" w:line="276" w:lineRule="auto"/>
      <w:ind w:left="0" w:firstLine="0"/>
      <w:jc w:val="left"/>
    </w:pPr>
    <w:rPr>
      <w:rFonts w:ascii="Times New Roman" w:eastAsiaTheme="minorEastAsia" w:hAnsi="Times New Roman"/>
      <w:sz w:val="24"/>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6875"/>
    <w:rPr>
      <w:color w:val="0563C1" w:themeColor="hyperlink"/>
      <w:u w:val="single"/>
    </w:rPr>
  </w:style>
  <w:style w:type="character" w:styleId="UnresolvedMention">
    <w:name w:val="Unresolved Mention"/>
    <w:basedOn w:val="DefaultParagraphFont"/>
    <w:uiPriority w:val="99"/>
    <w:semiHidden/>
    <w:unhideWhenUsed/>
    <w:rsid w:val="00596875"/>
    <w:rPr>
      <w:color w:val="605E5C"/>
      <w:shd w:val="clear" w:color="auto" w:fill="E1DFDD"/>
    </w:rPr>
  </w:style>
  <w:style w:type="table" w:styleId="GridTable5Dark-Accent6">
    <w:name w:val="Grid Table 5 Dark Accent 6"/>
    <w:basedOn w:val="TableNormal"/>
    <w:uiPriority w:val="50"/>
    <w:rsid w:val="005968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185693">
      <w:bodyDiv w:val="1"/>
      <w:marLeft w:val="0"/>
      <w:marRight w:val="0"/>
      <w:marTop w:val="0"/>
      <w:marBottom w:val="0"/>
      <w:divBdr>
        <w:top w:val="none" w:sz="0" w:space="0" w:color="auto"/>
        <w:left w:val="none" w:sz="0" w:space="0" w:color="auto"/>
        <w:bottom w:val="none" w:sz="0" w:space="0" w:color="auto"/>
        <w:right w:val="none" w:sz="0" w:space="0" w:color="auto"/>
      </w:divBdr>
    </w:div>
    <w:div w:id="1845628356">
      <w:bodyDiv w:val="1"/>
      <w:marLeft w:val="0"/>
      <w:marRight w:val="0"/>
      <w:marTop w:val="0"/>
      <w:marBottom w:val="0"/>
      <w:divBdr>
        <w:top w:val="none" w:sz="0" w:space="0" w:color="auto"/>
        <w:left w:val="none" w:sz="0" w:space="0" w:color="auto"/>
        <w:bottom w:val="none" w:sz="0" w:space="0" w:color="auto"/>
        <w:right w:val="none" w:sz="0" w:space="0" w:color="auto"/>
      </w:divBdr>
      <w:divsChild>
        <w:div w:id="1292900912">
          <w:marLeft w:val="0"/>
          <w:marRight w:val="0"/>
          <w:marTop w:val="0"/>
          <w:marBottom w:val="0"/>
          <w:divBdr>
            <w:top w:val="none" w:sz="0" w:space="0" w:color="auto"/>
            <w:left w:val="none" w:sz="0" w:space="0" w:color="auto"/>
            <w:bottom w:val="none" w:sz="0" w:space="0" w:color="auto"/>
            <w:right w:val="none" w:sz="0" w:space="0" w:color="auto"/>
          </w:divBdr>
          <w:divsChild>
            <w:div w:id="1665668640">
              <w:marLeft w:val="0"/>
              <w:marRight w:val="0"/>
              <w:marTop w:val="0"/>
              <w:marBottom w:val="0"/>
              <w:divBdr>
                <w:top w:val="none" w:sz="0" w:space="0" w:color="auto"/>
                <w:left w:val="none" w:sz="0" w:space="0" w:color="auto"/>
                <w:bottom w:val="none" w:sz="0" w:space="0" w:color="auto"/>
                <w:right w:val="none" w:sz="0" w:space="0" w:color="auto"/>
              </w:divBdr>
              <w:divsChild>
                <w:div w:id="19009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1466">
          <w:marLeft w:val="0"/>
          <w:marRight w:val="0"/>
          <w:marTop w:val="0"/>
          <w:marBottom w:val="0"/>
          <w:divBdr>
            <w:top w:val="none" w:sz="0" w:space="0" w:color="auto"/>
            <w:left w:val="none" w:sz="0" w:space="0" w:color="auto"/>
            <w:bottom w:val="none" w:sz="0" w:space="0" w:color="auto"/>
            <w:right w:val="none" w:sz="0" w:space="0" w:color="auto"/>
          </w:divBdr>
          <w:divsChild>
            <w:div w:id="701438562">
              <w:marLeft w:val="0"/>
              <w:marRight w:val="0"/>
              <w:marTop w:val="0"/>
              <w:marBottom w:val="0"/>
              <w:divBdr>
                <w:top w:val="none" w:sz="0" w:space="0" w:color="auto"/>
                <w:left w:val="none" w:sz="0" w:space="0" w:color="auto"/>
                <w:bottom w:val="none" w:sz="0" w:space="0" w:color="auto"/>
                <w:right w:val="none" w:sz="0" w:space="0" w:color="auto"/>
              </w:divBdr>
              <w:divsChild>
                <w:div w:id="10715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2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1</cp:revision>
  <dcterms:created xsi:type="dcterms:W3CDTF">2026-10-07T00:10:00Z</dcterms:created>
  <dcterms:modified xsi:type="dcterms:W3CDTF">2026-10-07T00:23:00Z</dcterms:modified>
</cp:coreProperties>
</file>