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FB06BE" w14:textId="77777777" w:rsidR="00633D7D" w:rsidRPr="00633D7D" w:rsidRDefault="00633D7D" w:rsidP="00633D7D">
      <w:pPr>
        <w:ind w:left="0" w:firstLine="0"/>
        <w:rPr>
          <w:rFonts w:ascii="Times New Roman" w:hAnsi="Times New Roman" w:cs="Times New Roman"/>
          <w:b/>
          <w:bCs/>
          <w:sz w:val="24"/>
          <w:szCs w:val="24"/>
        </w:rPr>
      </w:pPr>
      <w:r w:rsidRPr="00633D7D">
        <w:rPr>
          <w:rFonts w:ascii="Times New Roman" w:hAnsi="Times New Roman" w:cs="Times New Roman"/>
          <w:b/>
          <w:bCs/>
          <w:sz w:val="24"/>
          <w:szCs w:val="24"/>
        </w:rPr>
        <w:t>LK 1.12 – Evaluasi Pelaksanaan Projek Kepemimpinan</w:t>
      </w:r>
    </w:p>
    <w:tbl>
      <w:tblPr>
        <w:tblStyle w:val="TableGrid"/>
        <w:tblW w:w="0" w:type="auto"/>
        <w:tblLook w:val="04A0" w:firstRow="1" w:lastRow="0" w:firstColumn="1" w:lastColumn="0" w:noHBand="0" w:noVBand="1"/>
      </w:tblPr>
      <w:tblGrid>
        <w:gridCol w:w="2547"/>
        <w:gridCol w:w="6469"/>
      </w:tblGrid>
      <w:tr w:rsidR="00633D7D" w:rsidRPr="00633D7D" w14:paraId="6CAA71D6" w14:textId="77777777" w:rsidTr="00633D7D">
        <w:tc>
          <w:tcPr>
            <w:tcW w:w="2547" w:type="dxa"/>
          </w:tcPr>
          <w:p w14:paraId="2DD1FD94" w14:textId="77777777" w:rsidR="00633D7D" w:rsidRPr="00633D7D" w:rsidRDefault="00633D7D" w:rsidP="003118CD">
            <w:pPr>
              <w:ind w:left="0" w:firstLine="0"/>
              <w:jc w:val="left"/>
              <w:rPr>
                <w:rFonts w:ascii="Times New Roman" w:hAnsi="Times New Roman" w:cs="Times New Roman"/>
                <w:b/>
                <w:bCs/>
                <w:sz w:val="24"/>
                <w:szCs w:val="24"/>
              </w:rPr>
            </w:pPr>
            <w:r w:rsidRPr="00633D7D">
              <w:rPr>
                <w:rFonts w:ascii="Times New Roman" w:hAnsi="Times New Roman" w:cs="Times New Roman"/>
                <w:b/>
                <w:bCs/>
                <w:sz w:val="24"/>
                <w:szCs w:val="24"/>
              </w:rPr>
              <w:t>Nama Projek</w:t>
            </w:r>
          </w:p>
        </w:tc>
        <w:tc>
          <w:tcPr>
            <w:tcW w:w="6469" w:type="dxa"/>
          </w:tcPr>
          <w:p w14:paraId="6BF9E3F0" w14:textId="77777777" w:rsidR="00633D7D" w:rsidRPr="00633D7D" w:rsidRDefault="00633D7D" w:rsidP="00633D7D">
            <w:pPr>
              <w:ind w:left="0" w:firstLine="0"/>
              <w:rPr>
                <w:rFonts w:ascii="Times New Roman" w:hAnsi="Times New Roman" w:cs="Times New Roman"/>
                <w:sz w:val="24"/>
                <w:szCs w:val="24"/>
              </w:rPr>
            </w:pPr>
            <w:r w:rsidRPr="00633D7D">
              <w:rPr>
                <w:rFonts w:ascii="Times New Roman" w:hAnsi="Times New Roman" w:cs="Times New Roman"/>
                <w:sz w:val="24"/>
                <w:szCs w:val="24"/>
              </w:rPr>
              <w:t xml:space="preserve"> SIDAKAN – Sistem IoT Deteksi Dini Kelayakan dan Keamanan Pangan Berbasis ESP32 untuk Mendukung Pengawasan Mandiri Program Makan Bergizi Gratis (MBG) di Lingkungan Sekolah</w:t>
            </w:r>
          </w:p>
        </w:tc>
      </w:tr>
      <w:tr w:rsidR="00633D7D" w:rsidRPr="00633D7D" w14:paraId="4E2B36A4" w14:textId="77777777" w:rsidTr="00633D7D">
        <w:tc>
          <w:tcPr>
            <w:tcW w:w="2547" w:type="dxa"/>
          </w:tcPr>
          <w:p w14:paraId="61DDFE20" w14:textId="46CD3F15" w:rsidR="00633D7D" w:rsidRPr="00633D7D" w:rsidRDefault="00633D7D" w:rsidP="003118CD">
            <w:pPr>
              <w:ind w:left="0" w:firstLine="0"/>
              <w:jc w:val="left"/>
              <w:rPr>
                <w:rFonts w:ascii="Times New Roman" w:hAnsi="Times New Roman" w:cs="Times New Roman"/>
                <w:b/>
                <w:bCs/>
                <w:sz w:val="24"/>
                <w:szCs w:val="24"/>
              </w:rPr>
            </w:pPr>
            <w:r>
              <w:rPr>
                <w:rFonts w:ascii="Times New Roman" w:hAnsi="Times New Roman" w:cs="Times New Roman"/>
                <w:b/>
                <w:bCs/>
                <w:sz w:val="24"/>
                <w:szCs w:val="24"/>
              </w:rPr>
              <w:t>Kelas/</w:t>
            </w:r>
            <w:r w:rsidRPr="00633D7D">
              <w:rPr>
                <w:rFonts w:ascii="Times New Roman" w:hAnsi="Times New Roman" w:cs="Times New Roman"/>
                <w:b/>
                <w:bCs/>
                <w:sz w:val="24"/>
                <w:szCs w:val="24"/>
              </w:rPr>
              <w:t>Kelompok</w:t>
            </w:r>
          </w:p>
        </w:tc>
        <w:tc>
          <w:tcPr>
            <w:tcW w:w="6469" w:type="dxa"/>
          </w:tcPr>
          <w:p w14:paraId="1C6AF44F" w14:textId="57F26CBD" w:rsidR="00633D7D" w:rsidRPr="00633D7D" w:rsidRDefault="00633D7D" w:rsidP="003118CD">
            <w:pPr>
              <w:ind w:left="0" w:firstLine="0"/>
              <w:jc w:val="left"/>
              <w:rPr>
                <w:rFonts w:ascii="Times New Roman" w:hAnsi="Times New Roman" w:cs="Times New Roman"/>
                <w:sz w:val="24"/>
                <w:szCs w:val="24"/>
              </w:rPr>
            </w:pPr>
            <w:r w:rsidRPr="00633D7D">
              <w:rPr>
                <w:rFonts w:ascii="Times New Roman" w:hAnsi="Times New Roman" w:cs="Times New Roman"/>
                <w:sz w:val="24"/>
                <w:szCs w:val="24"/>
              </w:rPr>
              <w:t xml:space="preserve"> INF</w:t>
            </w:r>
            <w:r>
              <w:rPr>
                <w:rFonts w:ascii="Times New Roman" w:hAnsi="Times New Roman" w:cs="Times New Roman"/>
                <w:sz w:val="24"/>
                <w:szCs w:val="24"/>
              </w:rPr>
              <w:t xml:space="preserve">ORMATIKA </w:t>
            </w:r>
            <w:r w:rsidRPr="00633D7D">
              <w:rPr>
                <w:rFonts w:ascii="Times New Roman" w:hAnsi="Times New Roman" w:cs="Times New Roman"/>
                <w:sz w:val="24"/>
                <w:szCs w:val="24"/>
              </w:rPr>
              <w:t>-</w:t>
            </w:r>
            <w:r>
              <w:rPr>
                <w:rFonts w:ascii="Times New Roman" w:hAnsi="Times New Roman" w:cs="Times New Roman"/>
                <w:sz w:val="24"/>
                <w:szCs w:val="24"/>
              </w:rPr>
              <w:t xml:space="preserve"> </w:t>
            </w:r>
            <w:r w:rsidRPr="00633D7D">
              <w:rPr>
                <w:rFonts w:ascii="Times New Roman" w:hAnsi="Times New Roman" w:cs="Times New Roman"/>
                <w:sz w:val="24"/>
                <w:szCs w:val="24"/>
              </w:rPr>
              <w:t>A1</w:t>
            </w:r>
          </w:p>
        </w:tc>
      </w:tr>
    </w:tbl>
    <w:p w14:paraId="270E70C2" w14:textId="77777777" w:rsidR="00633D7D" w:rsidRDefault="00633D7D" w:rsidP="00633D7D">
      <w:pPr>
        <w:ind w:left="0" w:firstLine="0"/>
        <w:rPr>
          <w:rFonts w:ascii="Times New Roman" w:hAnsi="Times New Roman" w:cs="Times New Roman"/>
          <w:b/>
          <w:bCs/>
          <w:sz w:val="24"/>
          <w:szCs w:val="24"/>
        </w:rPr>
      </w:pPr>
    </w:p>
    <w:p w14:paraId="416EB4D5" w14:textId="136F11E6" w:rsidR="00633D7D" w:rsidRPr="00633D7D" w:rsidRDefault="00633D7D" w:rsidP="00633D7D">
      <w:pPr>
        <w:ind w:left="0" w:firstLine="0"/>
        <w:rPr>
          <w:rFonts w:ascii="Times New Roman" w:hAnsi="Times New Roman" w:cs="Times New Roman"/>
          <w:b/>
          <w:bCs/>
          <w:sz w:val="24"/>
          <w:szCs w:val="24"/>
        </w:rPr>
      </w:pPr>
      <w:r w:rsidRPr="00633D7D">
        <w:rPr>
          <w:rFonts w:ascii="Times New Roman" w:hAnsi="Times New Roman" w:cs="Times New Roman"/>
          <w:b/>
          <w:bCs/>
          <w:sz w:val="24"/>
          <w:szCs w:val="24"/>
        </w:rPr>
        <w:t>1. Kriteria Sukses untuk Pencapaian Tujuan</w:t>
      </w:r>
    </w:p>
    <w:tbl>
      <w:tblPr>
        <w:tblStyle w:val="PlainTable1"/>
        <w:tblW w:w="0" w:type="auto"/>
        <w:tblLook w:val="04A0" w:firstRow="1" w:lastRow="0" w:firstColumn="1" w:lastColumn="0" w:noHBand="0" w:noVBand="1"/>
      </w:tblPr>
      <w:tblGrid>
        <w:gridCol w:w="510"/>
        <w:gridCol w:w="1889"/>
        <w:gridCol w:w="763"/>
        <w:gridCol w:w="5854"/>
      </w:tblGrid>
      <w:tr w:rsidR="00633D7D" w:rsidRPr="00633D7D" w14:paraId="55A25170" w14:textId="77777777" w:rsidTr="00633D7D">
        <w:trPr>
          <w:cnfStyle w:val="100000000000" w:firstRow="1" w:lastRow="0" w:firstColumn="0" w:lastColumn="0" w:oddVBand="0" w:evenVBand="0" w:oddHBand="0" w:evenHBand="0" w:firstRowFirstColumn="0" w:firstRowLastColumn="0" w:lastRowFirstColumn="0" w:lastRowLastColumn="0"/>
          <w:trHeight w:val="574"/>
        </w:trPr>
        <w:tc>
          <w:tcPr>
            <w:cnfStyle w:val="001000000000" w:firstRow="0" w:lastRow="0" w:firstColumn="1" w:lastColumn="0" w:oddVBand="0" w:evenVBand="0" w:oddHBand="0" w:evenHBand="0" w:firstRowFirstColumn="0" w:firstRowLastColumn="0" w:lastRowFirstColumn="0" w:lastRowLastColumn="0"/>
            <w:tcW w:w="0" w:type="auto"/>
            <w:shd w:val="clear" w:color="auto" w:fill="C5E0B3" w:themeFill="accent6" w:themeFillTint="66"/>
            <w:vAlign w:val="center"/>
            <w:hideMark/>
          </w:tcPr>
          <w:p w14:paraId="4F1C3428" w14:textId="77777777" w:rsidR="00633D7D" w:rsidRPr="00633D7D" w:rsidRDefault="00633D7D" w:rsidP="00633D7D">
            <w:pPr>
              <w:ind w:left="0" w:firstLine="0"/>
              <w:jc w:val="center"/>
              <w:rPr>
                <w:rFonts w:ascii="Times New Roman" w:hAnsi="Times New Roman" w:cs="Times New Roman"/>
                <w:sz w:val="24"/>
                <w:szCs w:val="24"/>
              </w:rPr>
            </w:pPr>
            <w:r w:rsidRPr="00633D7D">
              <w:rPr>
                <w:rFonts w:ascii="Times New Roman" w:hAnsi="Times New Roman" w:cs="Times New Roman"/>
                <w:sz w:val="24"/>
                <w:szCs w:val="24"/>
              </w:rPr>
              <w:t>No</w:t>
            </w:r>
          </w:p>
        </w:tc>
        <w:tc>
          <w:tcPr>
            <w:tcW w:w="0" w:type="auto"/>
            <w:shd w:val="clear" w:color="auto" w:fill="C5E0B3" w:themeFill="accent6" w:themeFillTint="66"/>
            <w:vAlign w:val="center"/>
            <w:hideMark/>
          </w:tcPr>
          <w:p w14:paraId="0809C823" w14:textId="77777777" w:rsidR="00633D7D" w:rsidRPr="00633D7D" w:rsidRDefault="00633D7D" w:rsidP="00633D7D">
            <w:pPr>
              <w:ind w:left="0" w:firstLine="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33D7D">
              <w:rPr>
                <w:rFonts w:ascii="Times New Roman" w:hAnsi="Times New Roman" w:cs="Times New Roman"/>
                <w:sz w:val="24"/>
                <w:szCs w:val="24"/>
              </w:rPr>
              <w:t>Indikator</w:t>
            </w:r>
          </w:p>
        </w:tc>
        <w:tc>
          <w:tcPr>
            <w:tcW w:w="0" w:type="auto"/>
            <w:shd w:val="clear" w:color="auto" w:fill="C5E0B3" w:themeFill="accent6" w:themeFillTint="66"/>
            <w:vAlign w:val="center"/>
            <w:hideMark/>
          </w:tcPr>
          <w:p w14:paraId="7A4FA5E0" w14:textId="77777777" w:rsidR="00633D7D" w:rsidRPr="00633D7D" w:rsidRDefault="00633D7D" w:rsidP="00633D7D">
            <w:pPr>
              <w:ind w:left="0" w:firstLine="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33D7D">
              <w:rPr>
                <w:rFonts w:ascii="Times New Roman" w:hAnsi="Times New Roman" w:cs="Times New Roman"/>
                <w:sz w:val="24"/>
                <w:szCs w:val="24"/>
              </w:rPr>
              <w:t>Skor</w:t>
            </w:r>
          </w:p>
        </w:tc>
        <w:tc>
          <w:tcPr>
            <w:tcW w:w="0" w:type="auto"/>
            <w:shd w:val="clear" w:color="auto" w:fill="C5E0B3" w:themeFill="accent6" w:themeFillTint="66"/>
            <w:vAlign w:val="center"/>
            <w:hideMark/>
          </w:tcPr>
          <w:p w14:paraId="5C9B874C" w14:textId="77777777" w:rsidR="00633D7D" w:rsidRPr="00633D7D" w:rsidRDefault="00633D7D" w:rsidP="00633D7D">
            <w:pPr>
              <w:ind w:left="0" w:firstLine="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33D7D">
              <w:rPr>
                <w:rFonts w:ascii="Times New Roman" w:hAnsi="Times New Roman" w:cs="Times New Roman"/>
                <w:sz w:val="24"/>
                <w:szCs w:val="24"/>
              </w:rPr>
              <w:t>Catatan Evaluasi</w:t>
            </w:r>
          </w:p>
        </w:tc>
      </w:tr>
      <w:tr w:rsidR="00633D7D" w:rsidRPr="00633D7D" w14:paraId="32E6D852" w14:textId="77777777" w:rsidTr="00633D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1B25EE" w14:textId="77777777" w:rsidR="00633D7D" w:rsidRPr="00633D7D" w:rsidRDefault="00633D7D" w:rsidP="00633D7D">
            <w:pPr>
              <w:ind w:left="0" w:firstLine="0"/>
              <w:jc w:val="center"/>
              <w:rPr>
                <w:rFonts w:ascii="Times New Roman" w:hAnsi="Times New Roman" w:cs="Times New Roman"/>
                <w:sz w:val="24"/>
                <w:szCs w:val="24"/>
              </w:rPr>
            </w:pPr>
            <w:r w:rsidRPr="00633D7D">
              <w:rPr>
                <w:rFonts w:ascii="Times New Roman" w:hAnsi="Times New Roman" w:cs="Times New Roman"/>
                <w:sz w:val="24"/>
                <w:szCs w:val="24"/>
              </w:rPr>
              <w:t>1</w:t>
            </w:r>
          </w:p>
        </w:tc>
        <w:tc>
          <w:tcPr>
            <w:tcW w:w="0" w:type="auto"/>
            <w:hideMark/>
          </w:tcPr>
          <w:p w14:paraId="5F8AF90B" w14:textId="77777777" w:rsidR="00633D7D" w:rsidRPr="00633D7D" w:rsidRDefault="00633D7D" w:rsidP="00633D7D">
            <w:pPr>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33D7D">
              <w:rPr>
                <w:rFonts w:ascii="Times New Roman" w:hAnsi="Times New Roman" w:cs="Times New Roman"/>
                <w:sz w:val="24"/>
                <w:szCs w:val="24"/>
              </w:rPr>
              <w:t>Tercapainya target yang ditetapkan</w:t>
            </w:r>
          </w:p>
        </w:tc>
        <w:tc>
          <w:tcPr>
            <w:tcW w:w="0" w:type="auto"/>
            <w:hideMark/>
          </w:tcPr>
          <w:p w14:paraId="7181162D" w14:textId="77777777" w:rsidR="00633D7D" w:rsidRPr="00633D7D" w:rsidRDefault="00633D7D" w:rsidP="00633D7D">
            <w:pPr>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33D7D">
              <w:rPr>
                <w:rFonts w:ascii="Times New Roman" w:hAnsi="Times New Roman" w:cs="Times New Roman"/>
                <w:b/>
                <w:bCs/>
                <w:sz w:val="24"/>
                <w:szCs w:val="24"/>
              </w:rPr>
              <w:t>4</w:t>
            </w:r>
          </w:p>
        </w:tc>
        <w:tc>
          <w:tcPr>
            <w:tcW w:w="0" w:type="auto"/>
            <w:hideMark/>
          </w:tcPr>
          <w:p w14:paraId="003CADDE" w14:textId="77777777" w:rsidR="00633D7D" w:rsidRPr="00633D7D" w:rsidRDefault="00633D7D" w:rsidP="00633D7D">
            <w:pPr>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33D7D">
              <w:rPr>
                <w:rFonts w:ascii="Times New Roman" w:hAnsi="Times New Roman" w:cs="Times New Roman"/>
                <w:sz w:val="24"/>
                <w:szCs w:val="24"/>
              </w:rPr>
              <w:t>Sekitar 80% target proyek telah tercapai. Prototipe SIDAKAN telah selesai dirakit dan dapat menyala serta menjalankan fungsi utama. Sistem telah diuji dalam tiga sesi menggunakan sampel makanan segar dan basi. Tahap yang masih perlu diselesaikan adalah pemasangan casing, pengujian akhir, debugging, penyimpanan log, dan fitur Telegram.</w:t>
            </w:r>
          </w:p>
        </w:tc>
      </w:tr>
      <w:tr w:rsidR="00633D7D" w:rsidRPr="00633D7D" w14:paraId="61F44D94" w14:textId="77777777" w:rsidTr="00633D7D">
        <w:tc>
          <w:tcPr>
            <w:cnfStyle w:val="001000000000" w:firstRow="0" w:lastRow="0" w:firstColumn="1" w:lastColumn="0" w:oddVBand="0" w:evenVBand="0" w:oddHBand="0" w:evenHBand="0" w:firstRowFirstColumn="0" w:firstRowLastColumn="0" w:lastRowFirstColumn="0" w:lastRowLastColumn="0"/>
            <w:tcW w:w="0" w:type="auto"/>
            <w:hideMark/>
          </w:tcPr>
          <w:p w14:paraId="5D057DE2" w14:textId="77777777" w:rsidR="00633D7D" w:rsidRPr="00633D7D" w:rsidRDefault="00633D7D" w:rsidP="00633D7D">
            <w:pPr>
              <w:ind w:left="0" w:firstLine="0"/>
              <w:jc w:val="center"/>
              <w:rPr>
                <w:rFonts w:ascii="Times New Roman" w:hAnsi="Times New Roman" w:cs="Times New Roman"/>
                <w:sz w:val="24"/>
                <w:szCs w:val="24"/>
              </w:rPr>
            </w:pPr>
            <w:r w:rsidRPr="00633D7D">
              <w:rPr>
                <w:rFonts w:ascii="Times New Roman" w:hAnsi="Times New Roman" w:cs="Times New Roman"/>
                <w:sz w:val="24"/>
                <w:szCs w:val="24"/>
              </w:rPr>
              <w:t>2</w:t>
            </w:r>
          </w:p>
        </w:tc>
        <w:tc>
          <w:tcPr>
            <w:tcW w:w="0" w:type="auto"/>
            <w:hideMark/>
          </w:tcPr>
          <w:p w14:paraId="36BB22E4" w14:textId="77777777" w:rsidR="00633D7D" w:rsidRPr="00633D7D" w:rsidRDefault="00633D7D" w:rsidP="00633D7D">
            <w:pPr>
              <w:ind w:lef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33D7D">
              <w:rPr>
                <w:rFonts w:ascii="Times New Roman" w:hAnsi="Times New Roman" w:cs="Times New Roman"/>
                <w:sz w:val="24"/>
                <w:szCs w:val="24"/>
              </w:rPr>
              <w:t>Terukurnya dampak pada komunitas sasaran</w:t>
            </w:r>
          </w:p>
        </w:tc>
        <w:tc>
          <w:tcPr>
            <w:tcW w:w="0" w:type="auto"/>
            <w:hideMark/>
          </w:tcPr>
          <w:p w14:paraId="44364BDC" w14:textId="77777777" w:rsidR="00633D7D" w:rsidRPr="00633D7D" w:rsidRDefault="00633D7D" w:rsidP="00633D7D">
            <w:pPr>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33D7D">
              <w:rPr>
                <w:rFonts w:ascii="Times New Roman" w:hAnsi="Times New Roman" w:cs="Times New Roman"/>
                <w:b/>
                <w:bCs/>
                <w:sz w:val="24"/>
                <w:szCs w:val="24"/>
              </w:rPr>
              <w:t>2</w:t>
            </w:r>
          </w:p>
        </w:tc>
        <w:tc>
          <w:tcPr>
            <w:tcW w:w="0" w:type="auto"/>
            <w:hideMark/>
          </w:tcPr>
          <w:p w14:paraId="72091840" w14:textId="77777777" w:rsidR="00633D7D" w:rsidRPr="00633D7D" w:rsidRDefault="00633D7D" w:rsidP="00633D7D">
            <w:pPr>
              <w:ind w:lef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33D7D">
              <w:rPr>
                <w:rFonts w:ascii="Times New Roman" w:hAnsi="Times New Roman" w:cs="Times New Roman"/>
                <w:sz w:val="24"/>
                <w:szCs w:val="24"/>
              </w:rPr>
              <w:t>Dampak terhadap siswa dan warga sekolah belum dapat diukur secara langsung karena alat belum diuji dan didiseminasikan di sekolah. Data yang tersedia saat ini masih berasal dari pengujian internal tim.</w:t>
            </w:r>
          </w:p>
        </w:tc>
      </w:tr>
      <w:tr w:rsidR="00633D7D" w:rsidRPr="00633D7D" w14:paraId="438CAD41" w14:textId="77777777" w:rsidTr="00633D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510A31" w14:textId="77777777" w:rsidR="00633D7D" w:rsidRPr="00633D7D" w:rsidRDefault="00633D7D" w:rsidP="00633D7D">
            <w:pPr>
              <w:ind w:left="0" w:firstLine="0"/>
              <w:jc w:val="center"/>
              <w:rPr>
                <w:rFonts w:ascii="Times New Roman" w:hAnsi="Times New Roman" w:cs="Times New Roman"/>
                <w:sz w:val="24"/>
                <w:szCs w:val="24"/>
              </w:rPr>
            </w:pPr>
            <w:r w:rsidRPr="00633D7D">
              <w:rPr>
                <w:rFonts w:ascii="Times New Roman" w:hAnsi="Times New Roman" w:cs="Times New Roman"/>
                <w:sz w:val="24"/>
                <w:szCs w:val="24"/>
              </w:rPr>
              <w:t>3</w:t>
            </w:r>
          </w:p>
        </w:tc>
        <w:tc>
          <w:tcPr>
            <w:tcW w:w="0" w:type="auto"/>
            <w:hideMark/>
          </w:tcPr>
          <w:p w14:paraId="6400FB6D" w14:textId="77777777" w:rsidR="00633D7D" w:rsidRPr="00633D7D" w:rsidRDefault="00633D7D" w:rsidP="00633D7D">
            <w:pPr>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33D7D">
              <w:rPr>
                <w:rFonts w:ascii="Times New Roman" w:hAnsi="Times New Roman" w:cs="Times New Roman"/>
                <w:sz w:val="24"/>
                <w:szCs w:val="24"/>
              </w:rPr>
              <w:t>Terjadinya kesesuaian hasil dengan perencanaan</w:t>
            </w:r>
          </w:p>
        </w:tc>
        <w:tc>
          <w:tcPr>
            <w:tcW w:w="0" w:type="auto"/>
            <w:hideMark/>
          </w:tcPr>
          <w:p w14:paraId="14BA67BB" w14:textId="77777777" w:rsidR="00633D7D" w:rsidRPr="00633D7D" w:rsidRDefault="00633D7D" w:rsidP="00633D7D">
            <w:pPr>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33D7D">
              <w:rPr>
                <w:rFonts w:ascii="Times New Roman" w:hAnsi="Times New Roman" w:cs="Times New Roman"/>
                <w:b/>
                <w:bCs/>
                <w:sz w:val="24"/>
                <w:szCs w:val="24"/>
              </w:rPr>
              <w:t>4</w:t>
            </w:r>
          </w:p>
        </w:tc>
        <w:tc>
          <w:tcPr>
            <w:tcW w:w="0" w:type="auto"/>
            <w:hideMark/>
          </w:tcPr>
          <w:p w14:paraId="4E2A3053" w14:textId="77777777" w:rsidR="00633D7D" w:rsidRPr="00633D7D" w:rsidRDefault="00633D7D" w:rsidP="00633D7D">
            <w:pPr>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33D7D">
              <w:rPr>
                <w:rFonts w:ascii="Times New Roman" w:hAnsi="Times New Roman" w:cs="Times New Roman"/>
                <w:sz w:val="24"/>
                <w:szCs w:val="24"/>
              </w:rPr>
              <w:t>Sebagian besar fungsi utama telah dikembangkan sesuai rancangan. Terdapat pengembangan berupa penambahan sensor MQ-3 untuk melengkapi MQ-135. Beberapa fitur tambahan masih dalam tahap penyelesaian.</w:t>
            </w:r>
          </w:p>
        </w:tc>
      </w:tr>
      <w:tr w:rsidR="00633D7D" w:rsidRPr="00633D7D" w14:paraId="13F63F10" w14:textId="77777777" w:rsidTr="00633D7D">
        <w:tc>
          <w:tcPr>
            <w:cnfStyle w:val="001000000000" w:firstRow="0" w:lastRow="0" w:firstColumn="1" w:lastColumn="0" w:oddVBand="0" w:evenVBand="0" w:oddHBand="0" w:evenHBand="0" w:firstRowFirstColumn="0" w:firstRowLastColumn="0" w:lastRowFirstColumn="0" w:lastRowLastColumn="0"/>
            <w:tcW w:w="0" w:type="auto"/>
            <w:hideMark/>
          </w:tcPr>
          <w:p w14:paraId="06DF6CEF" w14:textId="77777777" w:rsidR="00633D7D" w:rsidRPr="00633D7D" w:rsidRDefault="00633D7D" w:rsidP="00633D7D">
            <w:pPr>
              <w:ind w:left="0" w:firstLine="0"/>
              <w:jc w:val="center"/>
              <w:rPr>
                <w:rFonts w:ascii="Times New Roman" w:hAnsi="Times New Roman" w:cs="Times New Roman"/>
                <w:sz w:val="24"/>
                <w:szCs w:val="24"/>
              </w:rPr>
            </w:pPr>
          </w:p>
        </w:tc>
        <w:tc>
          <w:tcPr>
            <w:tcW w:w="0" w:type="auto"/>
            <w:hideMark/>
          </w:tcPr>
          <w:p w14:paraId="4462C9E4" w14:textId="77777777" w:rsidR="00633D7D" w:rsidRPr="00633D7D" w:rsidRDefault="00633D7D" w:rsidP="00633D7D">
            <w:pPr>
              <w:ind w:lef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33D7D">
              <w:rPr>
                <w:rFonts w:ascii="Times New Roman" w:hAnsi="Times New Roman" w:cs="Times New Roman"/>
                <w:b/>
                <w:bCs/>
                <w:sz w:val="24"/>
                <w:szCs w:val="24"/>
              </w:rPr>
              <w:t>Total Skor</w:t>
            </w:r>
          </w:p>
        </w:tc>
        <w:tc>
          <w:tcPr>
            <w:tcW w:w="0" w:type="auto"/>
            <w:hideMark/>
          </w:tcPr>
          <w:p w14:paraId="1CE80B18" w14:textId="77777777" w:rsidR="00633D7D" w:rsidRPr="00633D7D" w:rsidRDefault="00633D7D" w:rsidP="00633D7D">
            <w:pPr>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33D7D">
              <w:rPr>
                <w:rFonts w:ascii="Times New Roman" w:hAnsi="Times New Roman" w:cs="Times New Roman"/>
                <w:b/>
                <w:bCs/>
                <w:sz w:val="24"/>
                <w:szCs w:val="24"/>
              </w:rPr>
              <w:t>10/15</w:t>
            </w:r>
          </w:p>
        </w:tc>
        <w:tc>
          <w:tcPr>
            <w:tcW w:w="0" w:type="auto"/>
            <w:hideMark/>
          </w:tcPr>
          <w:p w14:paraId="0CFE5457" w14:textId="77777777" w:rsidR="00633D7D" w:rsidRPr="00633D7D" w:rsidRDefault="00633D7D" w:rsidP="00633D7D">
            <w:pPr>
              <w:ind w:lef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bl>
    <w:p w14:paraId="4435BA7A" w14:textId="77777777" w:rsidR="00633D7D" w:rsidRDefault="00633D7D" w:rsidP="00633D7D">
      <w:pPr>
        <w:ind w:left="0" w:firstLine="0"/>
        <w:rPr>
          <w:rFonts w:ascii="Times New Roman" w:hAnsi="Times New Roman" w:cs="Times New Roman"/>
          <w:b/>
          <w:bCs/>
          <w:sz w:val="24"/>
          <w:szCs w:val="24"/>
        </w:rPr>
      </w:pPr>
    </w:p>
    <w:p w14:paraId="2677FC51" w14:textId="181DA453" w:rsidR="00633D7D" w:rsidRPr="00633D7D" w:rsidRDefault="00633D7D" w:rsidP="00633D7D">
      <w:pPr>
        <w:ind w:left="0" w:firstLine="0"/>
        <w:rPr>
          <w:rFonts w:ascii="Times New Roman" w:hAnsi="Times New Roman" w:cs="Times New Roman"/>
          <w:b/>
          <w:bCs/>
          <w:sz w:val="24"/>
          <w:szCs w:val="24"/>
        </w:rPr>
      </w:pPr>
      <w:r w:rsidRPr="00633D7D">
        <w:rPr>
          <w:rFonts w:ascii="Times New Roman" w:hAnsi="Times New Roman" w:cs="Times New Roman"/>
          <w:b/>
          <w:bCs/>
          <w:sz w:val="24"/>
          <w:szCs w:val="24"/>
        </w:rPr>
        <w:t>2. Kriteria Sukses untuk Kepemimpinan Kolaboratif</w:t>
      </w:r>
    </w:p>
    <w:tbl>
      <w:tblPr>
        <w:tblStyle w:val="PlainTable1"/>
        <w:tblW w:w="0" w:type="auto"/>
        <w:tblLook w:val="04A0" w:firstRow="1" w:lastRow="0" w:firstColumn="1" w:lastColumn="0" w:noHBand="0" w:noVBand="1"/>
      </w:tblPr>
      <w:tblGrid>
        <w:gridCol w:w="510"/>
        <w:gridCol w:w="2293"/>
        <w:gridCol w:w="763"/>
        <w:gridCol w:w="5450"/>
      </w:tblGrid>
      <w:tr w:rsidR="00633D7D" w:rsidRPr="00633D7D" w14:paraId="7814A213" w14:textId="77777777" w:rsidTr="00633D7D">
        <w:trPr>
          <w:cnfStyle w:val="100000000000" w:firstRow="1" w:lastRow="0" w:firstColumn="0" w:lastColumn="0" w:oddVBand="0" w:evenVBand="0" w:oddHBand="0" w:evenHBand="0" w:firstRowFirstColumn="0" w:firstRowLastColumn="0" w:lastRowFirstColumn="0" w:lastRowLastColumn="0"/>
          <w:trHeight w:val="453"/>
        </w:trPr>
        <w:tc>
          <w:tcPr>
            <w:cnfStyle w:val="001000000000" w:firstRow="0" w:lastRow="0" w:firstColumn="1" w:lastColumn="0" w:oddVBand="0" w:evenVBand="0" w:oddHBand="0" w:evenHBand="0" w:firstRowFirstColumn="0" w:firstRowLastColumn="0" w:lastRowFirstColumn="0" w:lastRowLastColumn="0"/>
            <w:tcW w:w="0" w:type="auto"/>
            <w:shd w:val="clear" w:color="auto" w:fill="C5E0B3" w:themeFill="accent6" w:themeFillTint="66"/>
            <w:vAlign w:val="center"/>
            <w:hideMark/>
          </w:tcPr>
          <w:p w14:paraId="64177389" w14:textId="77777777" w:rsidR="00633D7D" w:rsidRPr="00633D7D" w:rsidRDefault="00633D7D" w:rsidP="00633D7D">
            <w:pPr>
              <w:ind w:left="0" w:firstLine="0"/>
              <w:jc w:val="center"/>
              <w:rPr>
                <w:rFonts w:ascii="Times New Roman" w:hAnsi="Times New Roman" w:cs="Times New Roman"/>
                <w:sz w:val="24"/>
                <w:szCs w:val="24"/>
              </w:rPr>
            </w:pPr>
            <w:r w:rsidRPr="00633D7D">
              <w:rPr>
                <w:rFonts w:ascii="Times New Roman" w:hAnsi="Times New Roman" w:cs="Times New Roman"/>
                <w:sz w:val="24"/>
                <w:szCs w:val="24"/>
              </w:rPr>
              <w:t>No</w:t>
            </w:r>
          </w:p>
        </w:tc>
        <w:tc>
          <w:tcPr>
            <w:tcW w:w="0" w:type="auto"/>
            <w:shd w:val="clear" w:color="auto" w:fill="C5E0B3" w:themeFill="accent6" w:themeFillTint="66"/>
            <w:vAlign w:val="center"/>
            <w:hideMark/>
          </w:tcPr>
          <w:p w14:paraId="72B82CE0" w14:textId="77777777" w:rsidR="00633D7D" w:rsidRPr="00633D7D" w:rsidRDefault="00633D7D" w:rsidP="00633D7D">
            <w:pPr>
              <w:ind w:left="0" w:firstLine="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33D7D">
              <w:rPr>
                <w:rFonts w:ascii="Times New Roman" w:hAnsi="Times New Roman" w:cs="Times New Roman"/>
                <w:sz w:val="24"/>
                <w:szCs w:val="24"/>
              </w:rPr>
              <w:t>Indikator</w:t>
            </w:r>
          </w:p>
        </w:tc>
        <w:tc>
          <w:tcPr>
            <w:tcW w:w="0" w:type="auto"/>
            <w:shd w:val="clear" w:color="auto" w:fill="C5E0B3" w:themeFill="accent6" w:themeFillTint="66"/>
            <w:vAlign w:val="center"/>
            <w:hideMark/>
          </w:tcPr>
          <w:p w14:paraId="1E9E92F9" w14:textId="77777777" w:rsidR="00633D7D" w:rsidRPr="00633D7D" w:rsidRDefault="00633D7D" w:rsidP="00633D7D">
            <w:pPr>
              <w:ind w:left="0" w:firstLine="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33D7D">
              <w:rPr>
                <w:rFonts w:ascii="Times New Roman" w:hAnsi="Times New Roman" w:cs="Times New Roman"/>
                <w:sz w:val="24"/>
                <w:szCs w:val="24"/>
              </w:rPr>
              <w:t>Skor</w:t>
            </w:r>
          </w:p>
        </w:tc>
        <w:tc>
          <w:tcPr>
            <w:tcW w:w="0" w:type="auto"/>
            <w:shd w:val="clear" w:color="auto" w:fill="C5E0B3" w:themeFill="accent6" w:themeFillTint="66"/>
            <w:vAlign w:val="center"/>
            <w:hideMark/>
          </w:tcPr>
          <w:p w14:paraId="44792F33" w14:textId="77777777" w:rsidR="00633D7D" w:rsidRPr="00633D7D" w:rsidRDefault="00633D7D" w:rsidP="00633D7D">
            <w:pPr>
              <w:ind w:left="0" w:firstLine="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33D7D">
              <w:rPr>
                <w:rFonts w:ascii="Times New Roman" w:hAnsi="Times New Roman" w:cs="Times New Roman"/>
                <w:sz w:val="24"/>
                <w:szCs w:val="24"/>
              </w:rPr>
              <w:t>Catatan Evaluasi</w:t>
            </w:r>
          </w:p>
        </w:tc>
      </w:tr>
      <w:tr w:rsidR="00633D7D" w:rsidRPr="00633D7D" w14:paraId="636C295E" w14:textId="77777777" w:rsidTr="00633D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A9A97FB" w14:textId="77777777" w:rsidR="00633D7D" w:rsidRPr="00633D7D" w:rsidRDefault="00633D7D" w:rsidP="00633D7D">
            <w:pPr>
              <w:ind w:left="0" w:firstLine="0"/>
              <w:jc w:val="center"/>
              <w:rPr>
                <w:rFonts w:ascii="Times New Roman" w:hAnsi="Times New Roman" w:cs="Times New Roman"/>
                <w:sz w:val="24"/>
                <w:szCs w:val="24"/>
              </w:rPr>
            </w:pPr>
            <w:r w:rsidRPr="00633D7D">
              <w:rPr>
                <w:rFonts w:ascii="Times New Roman" w:hAnsi="Times New Roman" w:cs="Times New Roman"/>
                <w:sz w:val="24"/>
                <w:szCs w:val="24"/>
              </w:rPr>
              <w:t>1</w:t>
            </w:r>
          </w:p>
        </w:tc>
        <w:tc>
          <w:tcPr>
            <w:tcW w:w="0" w:type="auto"/>
            <w:hideMark/>
          </w:tcPr>
          <w:p w14:paraId="27C55360" w14:textId="77777777" w:rsidR="00633D7D" w:rsidRPr="00633D7D" w:rsidRDefault="00633D7D" w:rsidP="00633D7D">
            <w:pPr>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33D7D">
              <w:rPr>
                <w:rFonts w:ascii="Times New Roman" w:hAnsi="Times New Roman" w:cs="Times New Roman"/>
                <w:sz w:val="24"/>
                <w:szCs w:val="24"/>
              </w:rPr>
              <w:t>Terbaginya peran secara proporsional</w:t>
            </w:r>
          </w:p>
        </w:tc>
        <w:tc>
          <w:tcPr>
            <w:tcW w:w="0" w:type="auto"/>
            <w:vAlign w:val="center"/>
            <w:hideMark/>
          </w:tcPr>
          <w:p w14:paraId="581C3F86" w14:textId="77777777" w:rsidR="00633D7D" w:rsidRPr="00633D7D" w:rsidRDefault="00633D7D" w:rsidP="00633D7D">
            <w:pPr>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33D7D">
              <w:rPr>
                <w:rFonts w:ascii="Times New Roman" w:hAnsi="Times New Roman" w:cs="Times New Roman"/>
                <w:b/>
                <w:bCs/>
                <w:sz w:val="24"/>
                <w:szCs w:val="24"/>
              </w:rPr>
              <w:t>5</w:t>
            </w:r>
          </w:p>
        </w:tc>
        <w:tc>
          <w:tcPr>
            <w:tcW w:w="0" w:type="auto"/>
            <w:hideMark/>
          </w:tcPr>
          <w:p w14:paraId="4EBDD39E" w14:textId="77777777" w:rsidR="00633D7D" w:rsidRPr="00633D7D" w:rsidRDefault="00633D7D" w:rsidP="00633D7D">
            <w:pPr>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33D7D">
              <w:rPr>
                <w:rFonts w:ascii="Times New Roman" w:hAnsi="Times New Roman" w:cs="Times New Roman"/>
                <w:sz w:val="24"/>
                <w:szCs w:val="24"/>
              </w:rPr>
              <w:t>Pembagian tugas telah dilakukan sesuai tupoksi masing-masing dan seluruh anggota menjalankan tanggung jawabnya.</w:t>
            </w:r>
          </w:p>
        </w:tc>
      </w:tr>
      <w:tr w:rsidR="00633D7D" w:rsidRPr="00633D7D" w14:paraId="62F97281" w14:textId="77777777" w:rsidTr="00633D7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77BD43D" w14:textId="77777777" w:rsidR="00633D7D" w:rsidRPr="00633D7D" w:rsidRDefault="00633D7D" w:rsidP="00633D7D">
            <w:pPr>
              <w:ind w:left="0" w:firstLine="0"/>
              <w:jc w:val="center"/>
              <w:rPr>
                <w:rFonts w:ascii="Times New Roman" w:hAnsi="Times New Roman" w:cs="Times New Roman"/>
                <w:sz w:val="24"/>
                <w:szCs w:val="24"/>
              </w:rPr>
            </w:pPr>
            <w:r w:rsidRPr="00633D7D">
              <w:rPr>
                <w:rFonts w:ascii="Times New Roman" w:hAnsi="Times New Roman" w:cs="Times New Roman"/>
                <w:sz w:val="24"/>
                <w:szCs w:val="24"/>
              </w:rPr>
              <w:t>2</w:t>
            </w:r>
          </w:p>
        </w:tc>
        <w:tc>
          <w:tcPr>
            <w:tcW w:w="0" w:type="auto"/>
            <w:hideMark/>
          </w:tcPr>
          <w:p w14:paraId="748A00DF" w14:textId="77777777" w:rsidR="00633D7D" w:rsidRPr="00633D7D" w:rsidRDefault="00633D7D" w:rsidP="00633D7D">
            <w:pPr>
              <w:ind w:lef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33D7D">
              <w:rPr>
                <w:rFonts w:ascii="Times New Roman" w:hAnsi="Times New Roman" w:cs="Times New Roman"/>
                <w:sz w:val="24"/>
                <w:szCs w:val="24"/>
              </w:rPr>
              <w:t>Terjadinya komunikasi efektif dan partisipasi aktif</w:t>
            </w:r>
          </w:p>
        </w:tc>
        <w:tc>
          <w:tcPr>
            <w:tcW w:w="0" w:type="auto"/>
            <w:vAlign w:val="center"/>
            <w:hideMark/>
          </w:tcPr>
          <w:p w14:paraId="6D506D9C" w14:textId="77777777" w:rsidR="00633D7D" w:rsidRPr="00633D7D" w:rsidRDefault="00633D7D" w:rsidP="00633D7D">
            <w:pPr>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33D7D">
              <w:rPr>
                <w:rFonts w:ascii="Times New Roman" w:hAnsi="Times New Roman" w:cs="Times New Roman"/>
                <w:b/>
                <w:bCs/>
                <w:sz w:val="24"/>
                <w:szCs w:val="24"/>
              </w:rPr>
              <w:t>5</w:t>
            </w:r>
          </w:p>
        </w:tc>
        <w:tc>
          <w:tcPr>
            <w:tcW w:w="0" w:type="auto"/>
            <w:hideMark/>
          </w:tcPr>
          <w:p w14:paraId="4189EA97" w14:textId="77777777" w:rsidR="00633D7D" w:rsidRPr="00633D7D" w:rsidRDefault="00633D7D" w:rsidP="00633D7D">
            <w:pPr>
              <w:ind w:lef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33D7D">
              <w:rPr>
                <w:rFonts w:ascii="Times New Roman" w:hAnsi="Times New Roman" w:cs="Times New Roman"/>
                <w:sz w:val="24"/>
                <w:szCs w:val="24"/>
              </w:rPr>
              <w:t>Komunikasi dilakukan secara intensif melalui pertemuan tatap muka sekitar tiga kali dalam satu minggu serta komunikasi fleksibel melalui WhatsApp dan Zoom.</w:t>
            </w:r>
          </w:p>
        </w:tc>
      </w:tr>
      <w:tr w:rsidR="00633D7D" w:rsidRPr="00633D7D" w14:paraId="328F9285" w14:textId="77777777" w:rsidTr="00633D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6AA9BED" w14:textId="77777777" w:rsidR="00633D7D" w:rsidRPr="00633D7D" w:rsidRDefault="00633D7D" w:rsidP="00633D7D">
            <w:pPr>
              <w:ind w:left="0" w:firstLine="0"/>
              <w:jc w:val="center"/>
              <w:rPr>
                <w:rFonts w:ascii="Times New Roman" w:hAnsi="Times New Roman" w:cs="Times New Roman"/>
                <w:sz w:val="24"/>
                <w:szCs w:val="24"/>
              </w:rPr>
            </w:pPr>
            <w:r w:rsidRPr="00633D7D">
              <w:rPr>
                <w:rFonts w:ascii="Times New Roman" w:hAnsi="Times New Roman" w:cs="Times New Roman"/>
                <w:sz w:val="24"/>
                <w:szCs w:val="24"/>
              </w:rPr>
              <w:t>3</w:t>
            </w:r>
          </w:p>
        </w:tc>
        <w:tc>
          <w:tcPr>
            <w:tcW w:w="0" w:type="auto"/>
            <w:hideMark/>
          </w:tcPr>
          <w:p w14:paraId="2A2C9D81" w14:textId="77777777" w:rsidR="00633D7D" w:rsidRPr="00633D7D" w:rsidRDefault="00633D7D" w:rsidP="00633D7D">
            <w:pPr>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33D7D">
              <w:rPr>
                <w:rFonts w:ascii="Times New Roman" w:hAnsi="Times New Roman" w:cs="Times New Roman"/>
                <w:sz w:val="24"/>
                <w:szCs w:val="24"/>
              </w:rPr>
              <w:t>Terlihatnya kemampuan resolusi konflik</w:t>
            </w:r>
          </w:p>
        </w:tc>
        <w:tc>
          <w:tcPr>
            <w:tcW w:w="0" w:type="auto"/>
            <w:vAlign w:val="center"/>
            <w:hideMark/>
          </w:tcPr>
          <w:p w14:paraId="0CA31F81" w14:textId="77777777" w:rsidR="00633D7D" w:rsidRPr="00633D7D" w:rsidRDefault="00633D7D" w:rsidP="00633D7D">
            <w:pPr>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33D7D">
              <w:rPr>
                <w:rFonts w:ascii="Times New Roman" w:hAnsi="Times New Roman" w:cs="Times New Roman"/>
                <w:b/>
                <w:bCs/>
                <w:sz w:val="24"/>
                <w:szCs w:val="24"/>
              </w:rPr>
              <w:t>4</w:t>
            </w:r>
          </w:p>
        </w:tc>
        <w:tc>
          <w:tcPr>
            <w:tcW w:w="0" w:type="auto"/>
            <w:hideMark/>
          </w:tcPr>
          <w:p w14:paraId="68FC4FD5" w14:textId="77777777" w:rsidR="00633D7D" w:rsidRPr="00633D7D" w:rsidRDefault="00633D7D" w:rsidP="00633D7D">
            <w:pPr>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33D7D">
              <w:rPr>
                <w:rFonts w:ascii="Times New Roman" w:hAnsi="Times New Roman" w:cs="Times New Roman"/>
                <w:sz w:val="24"/>
                <w:szCs w:val="24"/>
              </w:rPr>
              <w:t>Tidak terdapat konflik berarti selama pelaksanaan. Keputusan dapat dibicarakan bersama dan anggota kelompok cenderung memiliki kesepahaman yang sama dalam menjalankan proyek.</w:t>
            </w:r>
          </w:p>
        </w:tc>
      </w:tr>
      <w:tr w:rsidR="00633D7D" w:rsidRPr="00633D7D" w14:paraId="3ABFFCE1" w14:textId="77777777" w:rsidTr="00633D7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8F4C09F" w14:textId="77777777" w:rsidR="00633D7D" w:rsidRPr="00633D7D" w:rsidRDefault="00633D7D" w:rsidP="00633D7D">
            <w:pPr>
              <w:ind w:left="0" w:firstLine="0"/>
              <w:jc w:val="center"/>
              <w:rPr>
                <w:rFonts w:ascii="Times New Roman" w:hAnsi="Times New Roman" w:cs="Times New Roman"/>
                <w:sz w:val="24"/>
                <w:szCs w:val="24"/>
              </w:rPr>
            </w:pPr>
            <w:r w:rsidRPr="00633D7D">
              <w:rPr>
                <w:rFonts w:ascii="Times New Roman" w:hAnsi="Times New Roman" w:cs="Times New Roman"/>
                <w:sz w:val="24"/>
                <w:szCs w:val="24"/>
              </w:rPr>
              <w:t>4</w:t>
            </w:r>
          </w:p>
        </w:tc>
        <w:tc>
          <w:tcPr>
            <w:tcW w:w="0" w:type="auto"/>
            <w:hideMark/>
          </w:tcPr>
          <w:p w14:paraId="708E7876" w14:textId="77777777" w:rsidR="00633D7D" w:rsidRPr="00633D7D" w:rsidRDefault="00633D7D" w:rsidP="00633D7D">
            <w:pPr>
              <w:ind w:lef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33D7D">
              <w:rPr>
                <w:rFonts w:ascii="Times New Roman" w:hAnsi="Times New Roman" w:cs="Times New Roman"/>
                <w:sz w:val="24"/>
                <w:szCs w:val="24"/>
              </w:rPr>
              <w:t>Terlihatnya sikap saling menghargai</w:t>
            </w:r>
          </w:p>
        </w:tc>
        <w:tc>
          <w:tcPr>
            <w:tcW w:w="0" w:type="auto"/>
            <w:vAlign w:val="center"/>
            <w:hideMark/>
          </w:tcPr>
          <w:p w14:paraId="24B04BDE" w14:textId="77777777" w:rsidR="00633D7D" w:rsidRPr="00633D7D" w:rsidRDefault="00633D7D" w:rsidP="00633D7D">
            <w:pPr>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33D7D">
              <w:rPr>
                <w:rFonts w:ascii="Times New Roman" w:hAnsi="Times New Roman" w:cs="Times New Roman"/>
                <w:b/>
                <w:bCs/>
                <w:sz w:val="24"/>
                <w:szCs w:val="24"/>
              </w:rPr>
              <w:t>5</w:t>
            </w:r>
          </w:p>
        </w:tc>
        <w:tc>
          <w:tcPr>
            <w:tcW w:w="0" w:type="auto"/>
            <w:hideMark/>
          </w:tcPr>
          <w:p w14:paraId="1A5B4703" w14:textId="77777777" w:rsidR="00633D7D" w:rsidRPr="00633D7D" w:rsidRDefault="00633D7D" w:rsidP="00633D7D">
            <w:pPr>
              <w:ind w:lef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33D7D">
              <w:rPr>
                <w:rFonts w:ascii="Times New Roman" w:hAnsi="Times New Roman" w:cs="Times New Roman"/>
                <w:sz w:val="24"/>
                <w:szCs w:val="24"/>
              </w:rPr>
              <w:t>Anggota menghargai pembagian tugas, pendapat, dan tanggung jawab masing-masing sehingga kerja sama berlangsung dengan baik.</w:t>
            </w:r>
          </w:p>
        </w:tc>
      </w:tr>
      <w:tr w:rsidR="00633D7D" w:rsidRPr="00633D7D" w14:paraId="6C548B1D" w14:textId="77777777" w:rsidTr="00633D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25525D1" w14:textId="77777777" w:rsidR="00633D7D" w:rsidRPr="00633D7D" w:rsidRDefault="00633D7D" w:rsidP="00633D7D">
            <w:pPr>
              <w:ind w:left="0" w:firstLine="0"/>
              <w:jc w:val="center"/>
              <w:rPr>
                <w:rFonts w:ascii="Times New Roman" w:hAnsi="Times New Roman" w:cs="Times New Roman"/>
                <w:sz w:val="24"/>
                <w:szCs w:val="24"/>
              </w:rPr>
            </w:pPr>
          </w:p>
        </w:tc>
        <w:tc>
          <w:tcPr>
            <w:tcW w:w="0" w:type="auto"/>
            <w:hideMark/>
          </w:tcPr>
          <w:p w14:paraId="4798BA36" w14:textId="77777777" w:rsidR="00633D7D" w:rsidRPr="00633D7D" w:rsidRDefault="00633D7D" w:rsidP="00633D7D">
            <w:pPr>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33D7D">
              <w:rPr>
                <w:rFonts w:ascii="Times New Roman" w:hAnsi="Times New Roman" w:cs="Times New Roman"/>
                <w:b/>
                <w:bCs/>
                <w:sz w:val="24"/>
                <w:szCs w:val="24"/>
              </w:rPr>
              <w:t>Total Skor</w:t>
            </w:r>
          </w:p>
        </w:tc>
        <w:tc>
          <w:tcPr>
            <w:tcW w:w="0" w:type="auto"/>
            <w:vAlign w:val="center"/>
            <w:hideMark/>
          </w:tcPr>
          <w:p w14:paraId="492C8A0D" w14:textId="77777777" w:rsidR="00633D7D" w:rsidRPr="00633D7D" w:rsidRDefault="00633D7D" w:rsidP="00633D7D">
            <w:pPr>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33D7D">
              <w:rPr>
                <w:rFonts w:ascii="Times New Roman" w:hAnsi="Times New Roman" w:cs="Times New Roman"/>
                <w:b/>
                <w:bCs/>
                <w:sz w:val="24"/>
                <w:szCs w:val="24"/>
              </w:rPr>
              <w:t>19/20</w:t>
            </w:r>
          </w:p>
        </w:tc>
        <w:tc>
          <w:tcPr>
            <w:tcW w:w="0" w:type="auto"/>
            <w:hideMark/>
          </w:tcPr>
          <w:p w14:paraId="4CB8E5CB" w14:textId="77777777" w:rsidR="00633D7D" w:rsidRPr="00633D7D" w:rsidRDefault="00633D7D" w:rsidP="00633D7D">
            <w:pPr>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bl>
    <w:p w14:paraId="0269C6BC" w14:textId="691B7E9A" w:rsidR="00633D7D" w:rsidRDefault="00633D7D" w:rsidP="00633D7D">
      <w:pPr>
        <w:ind w:left="0" w:firstLine="0"/>
        <w:rPr>
          <w:rFonts w:ascii="Times New Roman" w:hAnsi="Times New Roman" w:cs="Times New Roman"/>
          <w:sz w:val="24"/>
          <w:szCs w:val="24"/>
        </w:rPr>
      </w:pPr>
      <w:r w:rsidRPr="00633D7D">
        <w:rPr>
          <w:rFonts w:ascii="Times New Roman" w:hAnsi="Times New Roman" w:cs="Times New Roman"/>
          <w:sz w:val="24"/>
          <w:szCs w:val="24"/>
        </w:rPr>
        <w:lastRenderedPageBreak/>
        <w:t xml:space="preserve">Aspek ini memang menilai pembagian peran, komunikasi, resolusi konflik, dan sikap saling menghargai. </w:t>
      </w:r>
    </w:p>
    <w:p w14:paraId="2EF9BCB1" w14:textId="77777777" w:rsidR="00633D7D" w:rsidRPr="00633D7D" w:rsidRDefault="00633D7D" w:rsidP="00633D7D">
      <w:pPr>
        <w:ind w:left="0" w:firstLine="0"/>
        <w:rPr>
          <w:rFonts w:ascii="Times New Roman" w:hAnsi="Times New Roman" w:cs="Times New Roman"/>
          <w:b/>
          <w:bCs/>
          <w:sz w:val="24"/>
          <w:szCs w:val="24"/>
        </w:rPr>
      </w:pPr>
      <w:r w:rsidRPr="00633D7D">
        <w:rPr>
          <w:rFonts w:ascii="Times New Roman" w:hAnsi="Times New Roman" w:cs="Times New Roman"/>
          <w:b/>
          <w:bCs/>
          <w:sz w:val="24"/>
          <w:szCs w:val="24"/>
        </w:rPr>
        <w:t>3. Kriteria Sukses Proses dan Adaptabilitas</w:t>
      </w:r>
    </w:p>
    <w:tbl>
      <w:tblPr>
        <w:tblStyle w:val="PlainTable1"/>
        <w:tblW w:w="0" w:type="auto"/>
        <w:tblLook w:val="04A0" w:firstRow="1" w:lastRow="0" w:firstColumn="1" w:lastColumn="0" w:noHBand="0" w:noVBand="1"/>
      </w:tblPr>
      <w:tblGrid>
        <w:gridCol w:w="510"/>
        <w:gridCol w:w="2488"/>
        <w:gridCol w:w="763"/>
        <w:gridCol w:w="5255"/>
      </w:tblGrid>
      <w:tr w:rsidR="00633D7D" w:rsidRPr="00633D7D" w14:paraId="69C174E3" w14:textId="77777777" w:rsidTr="00633D7D">
        <w:trPr>
          <w:cnfStyle w:val="100000000000" w:firstRow="1" w:lastRow="0" w:firstColumn="0" w:lastColumn="0" w:oddVBand="0" w:evenVBand="0" w:oddHBand="0" w:evenHBand="0" w:firstRowFirstColumn="0" w:firstRowLastColumn="0" w:lastRowFirstColumn="0" w:lastRowLastColumn="0"/>
          <w:trHeight w:val="561"/>
        </w:trPr>
        <w:tc>
          <w:tcPr>
            <w:cnfStyle w:val="001000000000" w:firstRow="0" w:lastRow="0" w:firstColumn="1" w:lastColumn="0" w:oddVBand="0" w:evenVBand="0" w:oddHBand="0" w:evenHBand="0" w:firstRowFirstColumn="0" w:firstRowLastColumn="0" w:lastRowFirstColumn="0" w:lastRowLastColumn="0"/>
            <w:tcW w:w="0" w:type="auto"/>
            <w:shd w:val="clear" w:color="auto" w:fill="C5E0B3" w:themeFill="accent6" w:themeFillTint="66"/>
            <w:vAlign w:val="center"/>
            <w:hideMark/>
          </w:tcPr>
          <w:p w14:paraId="3DC89417" w14:textId="77777777" w:rsidR="00633D7D" w:rsidRPr="00633D7D" w:rsidRDefault="00633D7D" w:rsidP="00633D7D">
            <w:pPr>
              <w:ind w:left="0" w:firstLine="0"/>
              <w:jc w:val="center"/>
              <w:rPr>
                <w:rFonts w:ascii="Times New Roman" w:hAnsi="Times New Roman" w:cs="Times New Roman"/>
                <w:sz w:val="24"/>
                <w:szCs w:val="24"/>
              </w:rPr>
            </w:pPr>
            <w:r w:rsidRPr="00633D7D">
              <w:rPr>
                <w:rFonts w:ascii="Times New Roman" w:hAnsi="Times New Roman" w:cs="Times New Roman"/>
                <w:sz w:val="24"/>
                <w:szCs w:val="24"/>
              </w:rPr>
              <w:t>No</w:t>
            </w:r>
          </w:p>
        </w:tc>
        <w:tc>
          <w:tcPr>
            <w:tcW w:w="0" w:type="auto"/>
            <w:shd w:val="clear" w:color="auto" w:fill="C5E0B3" w:themeFill="accent6" w:themeFillTint="66"/>
            <w:vAlign w:val="center"/>
            <w:hideMark/>
          </w:tcPr>
          <w:p w14:paraId="52E61344" w14:textId="77777777" w:rsidR="00633D7D" w:rsidRPr="00633D7D" w:rsidRDefault="00633D7D" w:rsidP="00633D7D">
            <w:pPr>
              <w:ind w:left="0" w:firstLine="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33D7D">
              <w:rPr>
                <w:rFonts w:ascii="Times New Roman" w:hAnsi="Times New Roman" w:cs="Times New Roman"/>
                <w:sz w:val="24"/>
                <w:szCs w:val="24"/>
              </w:rPr>
              <w:t>Indikator</w:t>
            </w:r>
          </w:p>
        </w:tc>
        <w:tc>
          <w:tcPr>
            <w:tcW w:w="0" w:type="auto"/>
            <w:shd w:val="clear" w:color="auto" w:fill="C5E0B3" w:themeFill="accent6" w:themeFillTint="66"/>
            <w:vAlign w:val="center"/>
            <w:hideMark/>
          </w:tcPr>
          <w:p w14:paraId="5F7DFA88" w14:textId="77777777" w:rsidR="00633D7D" w:rsidRPr="00633D7D" w:rsidRDefault="00633D7D" w:rsidP="00633D7D">
            <w:pPr>
              <w:ind w:left="0" w:firstLine="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33D7D">
              <w:rPr>
                <w:rFonts w:ascii="Times New Roman" w:hAnsi="Times New Roman" w:cs="Times New Roman"/>
                <w:sz w:val="24"/>
                <w:szCs w:val="24"/>
              </w:rPr>
              <w:t>Skor</w:t>
            </w:r>
          </w:p>
        </w:tc>
        <w:tc>
          <w:tcPr>
            <w:tcW w:w="0" w:type="auto"/>
            <w:shd w:val="clear" w:color="auto" w:fill="C5E0B3" w:themeFill="accent6" w:themeFillTint="66"/>
            <w:vAlign w:val="center"/>
            <w:hideMark/>
          </w:tcPr>
          <w:p w14:paraId="7F0123A5" w14:textId="77777777" w:rsidR="00633D7D" w:rsidRPr="00633D7D" w:rsidRDefault="00633D7D" w:rsidP="00633D7D">
            <w:pPr>
              <w:ind w:left="0" w:firstLine="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33D7D">
              <w:rPr>
                <w:rFonts w:ascii="Times New Roman" w:hAnsi="Times New Roman" w:cs="Times New Roman"/>
                <w:sz w:val="24"/>
                <w:szCs w:val="24"/>
              </w:rPr>
              <w:t>Catatan Evaluasi</w:t>
            </w:r>
          </w:p>
        </w:tc>
      </w:tr>
      <w:tr w:rsidR="00633D7D" w:rsidRPr="00633D7D" w14:paraId="4B48C8F3" w14:textId="77777777" w:rsidTr="00633D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DAE23B9" w14:textId="77777777" w:rsidR="00633D7D" w:rsidRPr="00633D7D" w:rsidRDefault="00633D7D" w:rsidP="00633D7D">
            <w:pPr>
              <w:ind w:left="0" w:firstLine="0"/>
              <w:jc w:val="center"/>
              <w:rPr>
                <w:rFonts w:ascii="Times New Roman" w:hAnsi="Times New Roman" w:cs="Times New Roman"/>
                <w:sz w:val="24"/>
                <w:szCs w:val="24"/>
              </w:rPr>
            </w:pPr>
            <w:r w:rsidRPr="00633D7D">
              <w:rPr>
                <w:rFonts w:ascii="Times New Roman" w:hAnsi="Times New Roman" w:cs="Times New Roman"/>
                <w:sz w:val="24"/>
                <w:szCs w:val="24"/>
              </w:rPr>
              <w:t>1</w:t>
            </w:r>
          </w:p>
        </w:tc>
        <w:tc>
          <w:tcPr>
            <w:tcW w:w="0" w:type="auto"/>
            <w:hideMark/>
          </w:tcPr>
          <w:p w14:paraId="5C9D4254" w14:textId="77777777" w:rsidR="00633D7D" w:rsidRPr="00633D7D" w:rsidRDefault="00633D7D" w:rsidP="00633D7D">
            <w:pPr>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33D7D">
              <w:rPr>
                <w:rFonts w:ascii="Times New Roman" w:hAnsi="Times New Roman" w:cs="Times New Roman"/>
                <w:sz w:val="24"/>
                <w:szCs w:val="24"/>
              </w:rPr>
              <w:t>Terwujudnya efisiensi penggunaan sumber daya</w:t>
            </w:r>
          </w:p>
        </w:tc>
        <w:tc>
          <w:tcPr>
            <w:tcW w:w="0" w:type="auto"/>
            <w:vAlign w:val="center"/>
            <w:hideMark/>
          </w:tcPr>
          <w:p w14:paraId="18066D5B" w14:textId="77777777" w:rsidR="00633D7D" w:rsidRPr="00633D7D" w:rsidRDefault="00633D7D" w:rsidP="00633D7D">
            <w:pPr>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33D7D">
              <w:rPr>
                <w:rFonts w:ascii="Times New Roman" w:hAnsi="Times New Roman" w:cs="Times New Roman"/>
                <w:b/>
                <w:bCs/>
                <w:sz w:val="24"/>
                <w:szCs w:val="24"/>
              </w:rPr>
              <w:t>5</w:t>
            </w:r>
          </w:p>
        </w:tc>
        <w:tc>
          <w:tcPr>
            <w:tcW w:w="0" w:type="auto"/>
            <w:hideMark/>
          </w:tcPr>
          <w:p w14:paraId="499DF18F" w14:textId="77777777" w:rsidR="00633D7D" w:rsidRPr="00633D7D" w:rsidRDefault="00633D7D" w:rsidP="00633D7D">
            <w:pPr>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33D7D">
              <w:rPr>
                <w:rFonts w:ascii="Times New Roman" w:hAnsi="Times New Roman" w:cs="Times New Roman"/>
                <w:sz w:val="24"/>
                <w:szCs w:val="24"/>
              </w:rPr>
              <w:t>Penggunaan komponen dan anggaran tetap sesuai dengan rencana yang telah disusun. Komponen yang tersedia dimanfaatkan secara optimal.</w:t>
            </w:r>
          </w:p>
        </w:tc>
      </w:tr>
      <w:tr w:rsidR="00633D7D" w:rsidRPr="00633D7D" w14:paraId="483C00CB" w14:textId="77777777" w:rsidTr="00633D7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251EF7D" w14:textId="77777777" w:rsidR="00633D7D" w:rsidRPr="00633D7D" w:rsidRDefault="00633D7D" w:rsidP="00633D7D">
            <w:pPr>
              <w:ind w:left="0" w:firstLine="0"/>
              <w:jc w:val="center"/>
              <w:rPr>
                <w:rFonts w:ascii="Times New Roman" w:hAnsi="Times New Roman" w:cs="Times New Roman"/>
                <w:sz w:val="24"/>
                <w:szCs w:val="24"/>
              </w:rPr>
            </w:pPr>
            <w:r w:rsidRPr="00633D7D">
              <w:rPr>
                <w:rFonts w:ascii="Times New Roman" w:hAnsi="Times New Roman" w:cs="Times New Roman"/>
                <w:sz w:val="24"/>
                <w:szCs w:val="24"/>
              </w:rPr>
              <w:t>2</w:t>
            </w:r>
          </w:p>
        </w:tc>
        <w:tc>
          <w:tcPr>
            <w:tcW w:w="0" w:type="auto"/>
            <w:hideMark/>
          </w:tcPr>
          <w:p w14:paraId="5C5D66C0" w14:textId="77777777" w:rsidR="00633D7D" w:rsidRPr="00633D7D" w:rsidRDefault="00633D7D" w:rsidP="00633D7D">
            <w:pPr>
              <w:ind w:lef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33D7D">
              <w:rPr>
                <w:rFonts w:ascii="Times New Roman" w:hAnsi="Times New Roman" w:cs="Times New Roman"/>
                <w:sz w:val="24"/>
                <w:szCs w:val="24"/>
              </w:rPr>
              <w:t>Terlihatnya kemampuan adaptasi terhadap hambatan</w:t>
            </w:r>
          </w:p>
        </w:tc>
        <w:tc>
          <w:tcPr>
            <w:tcW w:w="0" w:type="auto"/>
            <w:vAlign w:val="center"/>
            <w:hideMark/>
          </w:tcPr>
          <w:p w14:paraId="063BB383" w14:textId="77777777" w:rsidR="00633D7D" w:rsidRPr="00633D7D" w:rsidRDefault="00633D7D" w:rsidP="00633D7D">
            <w:pPr>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33D7D">
              <w:rPr>
                <w:rFonts w:ascii="Times New Roman" w:hAnsi="Times New Roman" w:cs="Times New Roman"/>
                <w:b/>
                <w:bCs/>
                <w:sz w:val="24"/>
                <w:szCs w:val="24"/>
              </w:rPr>
              <w:t>4</w:t>
            </w:r>
          </w:p>
        </w:tc>
        <w:tc>
          <w:tcPr>
            <w:tcW w:w="0" w:type="auto"/>
            <w:hideMark/>
          </w:tcPr>
          <w:p w14:paraId="3B626150" w14:textId="77777777" w:rsidR="00633D7D" w:rsidRPr="00633D7D" w:rsidRDefault="00633D7D" w:rsidP="00633D7D">
            <w:pPr>
              <w:ind w:lef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33D7D">
              <w:rPr>
                <w:rFonts w:ascii="Times New Roman" w:hAnsi="Times New Roman" w:cs="Times New Roman"/>
                <w:sz w:val="24"/>
                <w:szCs w:val="24"/>
              </w:rPr>
              <w:t>Tim mampu merespons kerusakan sensor DHT11 dengan melakukan pengecekan dan memesan sensor pengganti sehingga pengerjaan proyek tetap dapat dilanjutkan.</w:t>
            </w:r>
          </w:p>
        </w:tc>
      </w:tr>
      <w:tr w:rsidR="00633D7D" w:rsidRPr="00633D7D" w14:paraId="6BC04096" w14:textId="77777777" w:rsidTr="00633D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0F75791" w14:textId="77777777" w:rsidR="00633D7D" w:rsidRPr="00633D7D" w:rsidRDefault="00633D7D" w:rsidP="00633D7D">
            <w:pPr>
              <w:ind w:left="0" w:firstLine="0"/>
              <w:jc w:val="center"/>
              <w:rPr>
                <w:rFonts w:ascii="Times New Roman" w:hAnsi="Times New Roman" w:cs="Times New Roman"/>
                <w:sz w:val="24"/>
                <w:szCs w:val="24"/>
              </w:rPr>
            </w:pPr>
            <w:r w:rsidRPr="00633D7D">
              <w:rPr>
                <w:rFonts w:ascii="Times New Roman" w:hAnsi="Times New Roman" w:cs="Times New Roman"/>
                <w:sz w:val="24"/>
                <w:szCs w:val="24"/>
              </w:rPr>
              <w:t>3</w:t>
            </w:r>
          </w:p>
        </w:tc>
        <w:tc>
          <w:tcPr>
            <w:tcW w:w="0" w:type="auto"/>
            <w:hideMark/>
          </w:tcPr>
          <w:p w14:paraId="6BE73E20" w14:textId="77777777" w:rsidR="00633D7D" w:rsidRPr="00633D7D" w:rsidRDefault="00633D7D" w:rsidP="00633D7D">
            <w:pPr>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33D7D">
              <w:rPr>
                <w:rFonts w:ascii="Times New Roman" w:hAnsi="Times New Roman" w:cs="Times New Roman"/>
                <w:sz w:val="24"/>
                <w:szCs w:val="24"/>
              </w:rPr>
              <w:t>Terlihat adanya inovasi dalam pemecahan masalah</w:t>
            </w:r>
          </w:p>
        </w:tc>
        <w:tc>
          <w:tcPr>
            <w:tcW w:w="0" w:type="auto"/>
            <w:vAlign w:val="center"/>
            <w:hideMark/>
          </w:tcPr>
          <w:p w14:paraId="21473369" w14:textId="77777777" w:rsidR="00633D7D" w:rsidRPr="00633D7D" w:rsidRDefault="00633D7D" w:rsidP="00633D7D">
            <w:pPr>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33D7D">
              <w:rPr>
                <w:rFonts w:ascii="Times New Roman" w:hAnsi="Times New Roman" w:cs="Times New Roman"/>
                <w:b/>
                <w:bCs/>
                <w:sz w:val="24"/>
                <w:szCs w:val="24"/>
              </w:rPr>
              <w:t>4</w:t>
            </w:r>
          </w:p>
        </w:tc>
        <w:tc>
          <w:tcPr>
            <w:tcW w:w="0" w:type="auto"/>
            <w:hideMark/>
          </w:tcPr>
          <w:p w14:paraId="438BF845" w14:textId="77777777" w:rsidR="00633D7D" w:rsidRPr="00633D7D" w:rsidRDefault="00633D7D" w:rsidP="00633D7D">
            <w:pPr>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33D7D">
              <w:rPr>
                <w:rFonts w:ascii="Times New Roman" w:hAnsi="Times New Roman" w:cs="Times New Roman"/>
                <w:sz w:val="24"/>
                <w:szCs w:val="24"/>
              </w:rPr>
              <w:t>Selain MQ-135, tim mengembangkan rancangan dengan menambahkan MQ-3 untuk memberikan data tambahan terkait respons terhadap alkohol.</w:t>
            </w:r>
          </w:p>
        </w:tc>
      </w:tr>
      <w:tr w:rsidR="00633D7D" w:rsidRPr="00633D7D" w14:paraId="688F3860" w14:textId="77777777" w:rsidTr="00633D7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97AAC4F" w14:textId="77777777" w:rsidR="00633D7D" w:rsidRPr="00633D7D" w:rsidRDefault="00633D7D" w:rsidP="00633D7D">
            <w:pPr>
              <w:ind w:left="0" w:firstLine="0"/>
              <w:jc w:val="center"/>
              <w:rPr>
                <w:rFonts w:ascii="Times New Roman" w:hAnsi="Times New Roman" w:cs="Times New Roman"/>
                <w:sz w:val="24"/>
                <w:szCs w:val="24"/>
              </w:rPr>
            </w:pPr>
            <w:r w:rsidRPr="00633D7D">
              <w:rPr>
                <w:rFonts w:ascii="Times New Roman" w:hAnsi="Times New Roman" w:cs="Times New Roman"/>
                <w:sz w:val="24"/>
                <w:szCs w:val="24"/>
              </w:rPr>
              <w:t>4</w:t>
            </w:r>
          </w:p>
        </w:tc>
        <w:tc>
          <w:tcPr>
            <w:tcW w:w="0" w:type="auto"/>
            <w:hideMark/>
          </w:tcPr>
          <w:p w14:paraId="0231293F" w14:textId="77777777" w:rsidR="00633D7D" w:rsidRPr="00633D7D" w:rsidRDefault="00633D7D" w:rsidP="00633D7D">
            <w:pPr>
              <w:ind w:lef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33D7D">
              <w:rPr>
                <w:rFonts w:ascii="Times New Roman" w:hAnsi="Times New Roman" w:cs="Times New Roman"/>
                <w:sz w:val="24"/>
                <w:szCs w:val="24"/>
              </w:rPr>
              <w:t>Terlaksananya ketepatan waktu penyelesaian</w:t>
            </w:r>
          </w:p>
        </w:tc>
        <w:tc>
          <w:tcPr>
            <w:tcW w:w="0" w:type="auto"/>
            <w:vAlign w:val="center"/>
            <w:hideMark/>
          </w:tcPr>
          <w:p w14:paraId="3308017F" w14:textId="77777777" w:rsidR="00633D7D" w:rsidRPr="00633D7D" w:rsidRDefault="00633D7D" w:rsidP="00633D7D">
            <w:pPr>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33D7D">
              <w:rPr>
                <w:rFonts w:ascii="Times New Roman" w:hAnsi="Times New Roman" w:cs="Times New Roman"/>
                <w:b/>
                <w:bCs/>
                <w:sz w:val="24"/>
                <w:szCs w:val="24"/>
              </w:rPr>
              <w:t>5</w:t>
            </w:r>
          </w:p>
        </w:tc>
        <w:tc>
          <w:tcPr>
            <w:tcW w:w="0" w:type="auto"/>
            <w:hideMark/>
          </w:tcPr>
          <w:p w14:paraId="552E340A" w14:textId="77777777" w:rsidR="00633D7D" w:rsidRPr="00633D7D" w:rsidRDefault="00633D7D" w:rsidP="00633D7D">
            <w:pPr>
              <w:ind w:lef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33D7D">
              <w:rPr>
                <w:rFonts w:ascii="Times New Roman" w:hAnsi="Times New Roman" w:cs="Times New Roman"/>
                <w:sz w:val="24"/>
                <w:szCs w:val="24"/>
              </w:rPr>
              <w:t>Secara umum proyek berjalan sesuai timeline, meskipun masih terdapat penyelesaian casing dan beberapa fitur tambahan.</w:t>
            </w:r>
          </w:p>
        </w:tc>
      </w:tr>
      <w:tr w:rsidR="00633D7D" w:rsidRPr="00633D7D" w14:paraId="2130F463" w14:textId="77777777" w:rsidTr="00633D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972A56C" w14:textId="77777777" w:rsidR="00633D7D" w:rsidRPr="00633D7D" w:rsidRDefault="00633D7D" w:rsidP="00633D7D">
            <w:pPr>
              <w:ind w:left="0" w:firstLine="0"/>
              <w:jc w:val="center"/>
              <w:rPr>
                <w:rFonts w:ascii="Times New Roman" w:hAnsi="Times New Roman" w:cs="Times New Roman"/>
                <w:sz w:val="24"/>
                <w:szCs w:val="24"/>
              </w:rPr>
            </w:pPr>
          </w:p>
        </w:tc>
        <w:tc>
          <w:tcPr>
            <w:tcW w:w="0" w:type="auto"/>
            <w:hideMark/>
          </w:tcPr>
          <w:p w14:paraId="1E410551" w14:textId="77777777" w:rsidR="00633D7D" w:rsidRPr="00633D7D" w:rsidRDefault="00633D7D" w:rsidP="00633D7D">
            <w:pPr>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33D7D">
              <w:rPr>
                <w:rFonts w:ascii="Times New Roman" w:hAnsi="Times New Roman" w:cs="Times New Roman"/>
                <w:b/>
                <w:bCs/>
                <w:sz w:val="24"/>
                <w:szCs w:val="24"/>
              </w:rPr>
              <w:t>Total Skor</w:t>
            </w:r>
          </w:p>
        </w:tc>
        <w:tc>
          <w:tcPr>
            <w:tcW w:w="0" w:type="auto"/>
            <w:vAlign w:val="center"/>
            <w:hideMark/>
          </w:tcPr>
          <w:p w14:paraId="3F75A92D" w14:textId="77777777" w:rsidR="00633D7D" w:rsidRPr="00633D7D" w:rsidRDefault="00633D7D" w:rsidP="00633D7D">
            <w:pPr>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33D7D">
              <w:rPr>
                <w:rFonts w:ascii="Times New Roman" w:hAnsi="Times New Roman" w:cs="Times New Roman"/>
                <w:b/>
                <w:bCs/>
                <w:sz w:val="24"/>
                <w:szCs w:val="24"/>
              </w:rPr>
              <w:t>18/20</w:t>
            </w:r>
          </w:p>
        </w:tc>
        <w:tc>
          <w:tcPr>
            <w:tcW w:w="0" w:type="auto"/>
            <w:hideMark/>
          </w:tcPr>
          <w:p w14:paraId="1FE7F865" w14:textId="77777777" w:rsidR="00633D7D" w:rsidRPr="00633D7D" w:rsidRDefault="00633D7D" w:rsidP="00633D7D">
            <w:pPr>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bl>
    <w:p w14:paraId="1FBC1C55" w14:textId="528EBF16" w:rsidR="00633D7D" w:rsidRPr="00633D7D" w:rsidRDefault="00633D7D" w:rsidP="00633D7D">
      <w:pPr>
        <w:ind w:left="0" w:firstLine="0"/>
        <w:rPr>
          <w:rFonts w:ascii="Times New Roman" w:hAnsi="Times New Roman" w:cs="Times New Roman"/>
          <w:sz w:val="24"/>
          <w:szCs w:val="24"/>
        </w:rPr>
      </w:pPr>
      <w:r w:rsidRPr="00633D7D">
        <w:rPr>
          <w:rFonts w:ascii="Times New Roman" w:hAnsi="Times New Roman" w:cs="Times New Roman"/>
          <w:sz w:val="24"/>
          <w:szCs w:val="24"/>
        </w:rPr>
        <w:t xml:space="preserve">Kriteria ini secara khusus menilai efisiensi sumber daya, adaptasi, inovasi, dan ketepatan waktu. </w:t>
      </w:r>
    </w:p>
    <w:p w14:paraId="4EFEA08F" w14:textId="77777777" w:rsidR="00633D7D" w:rsidRPr="00633D7D" w:rsidRDefault="00633D7D" w:rsidP="00633D7D">
      <w:pPr>
        <w:ind w:left="0" w:firstLine="0"/>
        <w:rPr>
          <w:rFonts w:ascii="Times New Roman" w:hAnsi="Times New Roman" w:cs="Times New Roman"/>
          <w:b/>
          <w:bCs/>
          <w:sz w:val="24"/>
          <w:szCs w:val="24"/>
        </w:rPr>
      </w:pPr>
      <w:r w:rsidRPr="00633D7D">
        <w:rPr>
          <w:rFonts w:ascii="Times New Roman" w:hAnsi="Times New Roman" w:cs="Times New Roman"/>
          <w:b/>
          <w:bCs/>
          <w:sz w:val="24"/>
          <w:szCs w:val="24"/>
        </w:rPr>
        <w:t>4. Kriteria Sukses Penerapan Growth Mindset</w:t>
      </w:r>
    </w:p>
    <w:tbl>
      <w:tblPr>
        <w:tblStyle w:val="PlainTable1"/>
        <w:tblW w:w="0" w:type="auto"/>
        <w:tblLook w:val="04A0" w:firstRow="1" w:lastRow="0" w:firstColumn="1" w:lastColumn="0" w:noHBand="0" w:noVBand="1"/>
      </w:tblPr>
      <w:tblGrid>
        <w:gridCol w:w="510"/>
        <w:gridCol w:w="2331"/>
        <w:gridCol w:w="763"/>
        <w:gridCol w:w="5412"/>
      </w:tblGrid>
      <w:tr w:rsidR="00633D7D" w:rsidRPr="00633D7D" w14:paraId="7B0AEC6B" w14:textId="77777777" w:rsidTr="00633D7D">
        <w:trPr>
          <w:cnfStyle w:val="100000000000" w:firstRow="1" w:lastRow="0" w:firstColumn="0" w:lastColumn="0" w:oddVBand="0" w:evenVBand="0" w:oddHBand="0" w:evenHBand="0" w:firstRowFirstColumn="0" w:firstRowLastColumn="0" w:lastRowFirstColumn="0" w:lastRowLastColumn="0"/>
          <w:trHeight w:val="608"/>
        </w:trPr>
        <w:tc>
          <w:tcPr>
            <w:cnfStyle w:val="001000000000" w:firstRow="0" w:lastRow="0" w:firstColumn="1" w:lastColumn="0" w:oddVBand="0" w:evenVBand="0" w:oddHBand="0" w:evenHBand="0" w:firstRowFirstColumn="0" w:firstRowLastColumn="0" w:lastRowFirstColumn="0" w:lastRowLastColumn="0"/>
            <w:tcW w:w="0" w:type="auto"/>
            <w:shd w:val="clear" w:color="auto" w:fill="C5E0B3" w:themeFill="accent6" w:themeFillTint="66"/>
            <w:vAlign w:val="center"/>
            <w:hideMark/>
          </w:tcPr>
          <w:p w14:paraId="19627B46" w14:textId="77777777" w:rsidR="00633D7D" w:rsidRPr="00633D7D" w:rsidRDefault="00633D7D" w:rsidP="00633D7D">
            <w:pPr>
              <w:ind w:left="0" w:firstLine="0"/>
              <w:jc w:val="center"/>
              <w:rPr>
                <w:rFonts w:ascii="Times New Roman" w:hAnsi="Times New Roman" w:cs="Times New Roman"/>
                <w:sz w:val="24"/>
                <w:szCs w:val="24"/>
              </w:rPr>
            </w:pPr>
            <w:r w:rsidRPr="00633D7D">
              <w:rPr>
                <w:rFonts w:ascii="Times New Roman" w:hAnsi="Times New Roman" w:cs="Times New Roman"/>
                <w:sz w:val="24"/>
                <w:szCs w:val="24"/>
              </w:rPr>
              <w:t>No</w:t>
            </w:r>
          </w:p>
        </w:tc>
        <w:tc>
          <w:tcPr>
            <w:tcW w:w="0" w:type="auto"/>
            <w:shd w:val="clear" w:color="auto" w:fill="C5E0B3" w:themeFill="accent6" w:themeFillTint="66"/>
            <w:vAlign w:val="center"/>
            <w:hideMark/>
          </w:tcPr>
          <w:p w14:paraId="721FE06D" w14:textId="77777777" w:rsidR="00633D7D" w:rsidRPr="00633D7D" w:rsidRDefault="00633D7D" w:rsidP="00633D7D">
            <w:pPr>
              <w:ind w:left="0" w:firstLine="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33D7D">
              <w:rPr>
                <w:rFonts w:ascii="Times New Roman" w:hAnsi="Times New Roman" w:cs="Times New Roman"/>
                <w:sz w:val="24"/>
                <w:szCs w:val="24"/>
              </w:rPr>
              <w:t>Indikator</w:t>
            </w:r>
          </w:p>
        </w:tc>
        <w:tc>
          <w:tcPr>
            <w:tcW w:w="0" w:type="auto"/>
            <w:shd w:val="clear" w:color="auto" w:fill="C5E0B3" w:themeFill="accent6" w:themeFillTint="66"/>
            <w:vAlign w:val="center"/>
            <w:hideMark/>
          </w:tcPr>
          <w:p w14:paraId="4BF1B80C" w14:textId="77777777" w:rsidR="00633D7D" w:rsidRPr="00633D7D" w:rsidRDefault="00633D7D" w:rsidP="00633D7D">
            <w:pPr>
              <w:ind w:left="0" w:firstLine="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33D7D">
              <w:rPr>
                <w:rFonts w:ascii="Times New Roman" w:hAnsi="Times New Roman" w:cs="Times New Roman"/>
                <w:sz w:val="24"/>
                <w:szCs w:val="24"/>
              </w:rPr>
              <w:t>Skor</w:t>
            </w:r>
          </w:p>
        </w:tc>
        <w:tc>
          <w:tcPr>
            <w:tcW w:w="0" w:type="auto"/>
            <w:shd w:val="clear" w:color="auto" w:fill="C5E0B3" w:themeFill="accent6" w:themeFillTint="66"/>
            <w:vAlign w:val="center"/>
            <w:hideMark/>
          </w:tcPr>
          <w:p w14:paraId="132E8758" w14:textId="77777777" w:rsidR="00633D7D" w:rsidRPr="00633D7D" w:rsidRDefault="00633D7D" w:rsidP="00633D7D">
            <w:pPr>
              <w:ind w:left="0" w:firstLine="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33D7D">
              <w:rPr>
                <w:rFonts w:ascii="Times New Roman" w:hAnsi="Times New Roman" w:cs="Times New Roman"/>
                <w:sz w:val="24"/>
                <w:szCs w:val="24"/>
              </w:rPr>
              <w:t>Catatan Evaluasi</w:t>
            </w:r>
          </w:p>
        </w:tc>
      </w:tr>
      <w:tr w:rsidR="00633D7D" w:rsidRPr="00633D7D" w14:paraId="1FDC2F2B" w14:textId="77777777" w:rsidTr="00633D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D1CC093" w14:textId="77777777" w:rsidR="00633D7D" w:rsidRPr="00633D7D" w:rsidRDefault="00633D7D" w:rsidP="00633D7D">
            <w:pPr>
              <w:ind w:left="0" w:firstLine="0"/>
              <w:jc w:val="center"/>
              <w:rPr>
                <w:rFonts w:ascii="Times New Roman" w:hAnsi="Times New Roman" w:cs="Times New Roman"/>
                <w:sz w:val="24"/>
                <w:szCs w:val="24"/>
              </w:rPr>
            </w:pPr>
            <w:r w:rsidRPr="00633D7D">
              <w:rPr>
                <w:rFonts w:ascii="Times New Roman" w:hAnsi="Times New Roman" w:cs="Times New Roman"/>
                <w:sz w:val="24"/>
                <w:szCs w:val="24"/>
              </w:rPr>
              <w:t>1</w:t>
            </w:r>
          </w:p>
        </w:tc>
        <w:tc>
          <w:tcPr>
            <w:tcW w:w="0" w:type="auto"/>
            <w:hideMark/>
          </w:tcPr>
          <w:p w14:paraId="0314C36A" w14:textId="77777777" w:rsidR="00633D7D" w:rsidRPr="00633D7D" w:rsidRDefault="00633D7D" w:rsidP="00633D7D">
            <w:pPr>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33D7D">
              <w:rPr>
                <w:rFonts w:ascii="Times New Roman" w:hAnsi="Times New Roman" w:cs="Times New Roman"/>
                <w:sz w:val="24"/>
                <w:szCs w:val="24"/>
              </w:rPr>
              <w:t>Merespons kegagalan sebagai pembelajaran</w:t>
            </w:r>
          </w:p>
        </w:tc>
        <w:tc>
          <w:tcPr>
            <w:tcW w:w="0" w:type="auto"/>
            <w:vAlign w:val="center"/>
            <w:hideMark/>
          </w:tcPr>
          <w:p w14:paraId="4E995E4C" w14:textId="77777777" w:rsidR="00633D7D" w:rsidRPr="00633D7D" w:rsidRDefault="00633D7D" w:rsidP="00633D7D">
            <w:pPr>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33D7D">
              <w:rPr>
                <w:rFonts w:ascii="Times New Roman" w:hAnsi="Times New Roman" w:cs="Times New Roman"/>
                <w:b/>
                <w:bCs/>
                <w:sz w:val="24"/>
                <w:szCs w:val="24"/>
              </w:rPr>
              <w:t>5</w:t>
            </w:r>
          </w:p>
        </w:tc>
        <w:tc>
          <w:tcPr>
            <w:tcW w:w="0" w:type="auto"/>
            <w:hideMark/>
          </w:tcPr>
          <w:p w14:paraId="6CC36A91" w14:textId="77777777" w:rsidR="00633D7D" w:rsidRPr="00633D7D" w:rsidRDefault="00633D7D" w:rsidP="00633D7D">
            <w:pPr>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33D7D">
              <w:rPr>
                <w:rFonts w:ascii="Times New Roman" w:hAnsi="Times New Roman" w:cs="Times New Roman"/>
                <w:sz w:val="24"/>
                <w:szCs w:val="24"/>
              </w:rPr>
              <w:t>Kesalahan wiring DHT11, khususnya pada penempatan VCC, menyebabkan sensor bermasalah. Kejadian tersebut menjadi pembelajaran bagi tim agar lebih teliti melakukan wiring dan pemeriksaan rangkaian sebelum pemberian daya.</w:t>
            </w:r>
          </w:p>
        </w:tc>
      </w:tr>
      <w:tr w:rsidR="00633D7D" w:rsidRPr="00633D7D" w14:paraId="59CC994C" w14:textId="77777777" w:rsidTr="00633D7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D0A4D13" w14:textId="77777777" w:rsidR="00633D7D" w:rsidRPr="00633D7D" w:rsidRDefault="00633D7D" w:rsidP="00633D7D">
            <w:pPr>
              <w:ind w:left="0" w:firstLine="0"/>
              <w:jc w:val="center"/>
              <w:rPr>
                <w:rFonts w:ascii="Times New Roman" w:hAnsi="Times New Roman" w:cs="Times New Roman"/>
                <w:sz w:val="24"/>
                <w:szCs w:val="24"/>
              </w:rPr>
            </w:pPr>
            <w:r w:rsidRPr="00633D7D">
              <w:rPr>
                <w:rFonts w:ascii="Times New Roman" w:hAnsi="Times New Roman" w:cs="Times New Roman"/>
                <w:sz w:val="24"/>
                <w:szCs w:val="24"/>
              </w:rPr>
              <w:t>2</w:t>
            </w:r>
          </w:p>
        </w:tc>
        <w:tc>
          <w:tcPr>
            <w:tcW w:w="0" w:type="auto"/>
            <w:hideMark/>
          </w:tcPr>
          <w:p w14:paraId="6F3BC48A" w14:textId="77777777" w:rsidR="00633D7D" w:rsidRPr="00633D7D" w:rsidRDefault="00633D7D" w:rsidP="00633D7D">
            <w:pPr>
              <w:ind w:lef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33D7D">
              <w:rPr>
                <w:rFonts w:ascii="Times New Roman" w:hAnsi="Times New Roman" w:cs="Times New Roman"/>
                <w:sz w:val="24"/>
                <w:szCs w:val="24"/>
              </w:rPr>
              <w:t>Adanya pengembangan keterampilan baru</w:t>
            </w:r>
          </w:p>
        </w:tc>
        <w:tc>
          <w:tcPr>
            <w:tcW w:w="0" w:type="auto"/>
            <w:vAlign w:val="center"/>
            <w:hideMark/>
          </w:tcPr>
          <w:p w14:paraId="62EFDEE3" w14:textId="77777777" w:rsidR="00633D7D" w:rsidRPr="00633D7D" w:rsidRDefault="00633D7D" w:rsidP="00633D7D">
            <w:pPr>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33D7D">
              <w:rPr>
                <w:rFonts w:ascii="Times New Roman" w:hAnsi="Times New Roman" w:cs="Times New Roman"/>
                <w:b/>
                <w:bCs/>
                <w:sz w:val="24"/>
                <w:szCs w:val="24"/>
              </w:rPr>
              <w:t>5</w:t>
            </w:r>
          </w:p>
        </w:tc>
        <w:tc>
          <w:tcPr>
            <w:tcW w:w="0" w:type="auto"/>
            <w:hideMark/>
          </w:tcPr>
          <w:p w14:paraId="274694F1" w14:textId="77777777" w:rsidR="00633D7D" w:rsidRPr="00633D7D" w:rsidRDefault="00633D7D" w:rsidP="00633D7D">
            <w:pPr>
              <w:ind w:lef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33D7D">
              <w:rPr>
                <w:rFonts w:ascii="Times New Roman" w:hAnsi="Times New Roman" w:cs="Times New Roman"/>
                <w:sz w:val="24"/>
                <w:szCs w:val="24"/>
              </w:rPr>
              <w:t>Anggota memperoleh pengalaman dan keterampilan dalam wiring, pemrograman Arduino IDE, penggunaan pin ESP32, IoT, elektronika, debugging, komunikasi, dan manajemen proyek.</w:t>
            </w:r>
          </w:p>
        </w:tc>
      </w:tr>
      <w:tr w:rsidR="00633D7D" w:rsidRPr="00633D7D" w14:paraId="6DB9F626" w14:textId="77777777" w:rsidTr="00633D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921D7D9" w14:textId="77777777" w:rsidR="00633D7D" w:rsidRPr="00633D7D" w:rsidRDefault="00633D7D" w:rsidP="00633D7D">
            <w:pPr>
              <w:ind w:left="0" w:firstLine="0"/>
              <w:jc w:val="center"/>
              <w:rPr>
                <w:rFonts w:ascii="Times New Roman" w:hAnsi="Times New Roman" w:cs="Times New Roman"/>
                <w:sz w:val="24"/>
                <w:szCs w:val="24"/>
              </w:rPr>
            </w:pPr>
            <w:r w:rsidRPr="00633D7D">
              <w:rPr>
                <w:rFonts w:ascii="Times New Roman" w:hAnsi="Times New Roman" w:cs="Times New Roman"/>
                <w:sz w:val="24"/>
                <w:szCs w:val="24"/>
              </w:rPr>
              <w:t>3</w:t>
            </w:r>
          </w:p>
        </w:tc>
        <w:tc>
          <w:tcPr>
            <w:tcW w:w="0" w:type="auto"/>
            <w:hideMark/>
          </w:tcPr>
          <w:p w14:paraId="42624E23" w14:textId="77777777" w:rsidR="00633D7D" w:rsidRPr="00633D7D" w:rsidRDefault="00633D7D" w:rsidP="00633D7D">
            <w:pPr>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33D7D">
              <w:rPr>
                <w:rFonts w:ascii="Times New Roman" w:hAnsi="Times New Roman" w:cs="Times New Roman"/>
                <w:sz w:val="24"/>
                <w:szCs w:val="24"/>
              </w:rPr>
              <w:t>Adanya keterbukaan terhadap feedback</w:t>
            </w:r>
          </w:p>
        </w:tc>
        <w:tc>
          <w:tcPr>
            <w:tcW w:w="0" w:type="auto"/>
            <w:vAlign w:val="center"/>
            <w:hideMark/>
          </w:tcPr>
          <w:p w14:paraId="505C784B" w14:textId="77777777" w:rsidR="00633D7D" w:rsidRPr="00633D7D" w:rsidRDefault="00633D7D" w:rsidP="00633D7D">
            <w:pPr>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33D7D">
              <w:rPr>
                <w:rFonts w:ascii="Times New Roman" w:hAnsi="Times New Roman" w:cs="Times New Roman"/>
                <w:b/>
                <w:bCs/>
                <w:sz w:val="24"/>
                <w:szCs w:val="24"/>
              </w:rPr>
              <w:t>5</w:t>
            </w:r>
          </w:p>
        </w:tc>
        <w:tc>
          <w:tcPr>
            <w:tcW w:w="0" w:type="auto"/>
            <w:hideMark/>
          </w:tcPr>
          <w:p w14:paraId="067FBE73" w14:textId="77777777" w:rsidR="00633D7D" w:rsidRPr="00633D7D" w:rsidRDefault="00633D7D" w:rsidP="00633D7D">
            <w:pPr>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33D7D">
              <w:rPr>
                <w:rFonts w:ascii="Times New Roman" w:hAnsi="Times New Roman" w:cs="Times New Roman"/>
                <w:sz w:val="24"/>
                <w:szCs w:val="24"/>
              </w:rPr>
              <w:t>Tim menerima masukan dosen pembimbing, antara lain perbaikan judul dan redaksi proposal, sekaligus dukungan, motivasi, dan pendampingan terhadap pelaksanaan proyek.</w:t>
            </w:r>
          </w:p>
        </w:tc>
      </w:tr>
      <w:tr w:rsidR="00633D7D" w:rsidRPr="00633D7D" w14:paraId="21318177" w14:textId="77777777" w:rsidTr="00633D7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2250EBD" w14:textId="77777777" w:rsidR="00633D7D" w:rsidRPr="00633D7D" w:rsidRDefault="00633D7D" w:rsidP="00633D7D">
            <w:pPr>
              <w:ind w:left="0" w:firstLine="0"/>
              <w:jc w:val="center"/>
              <w:rPr>
                <w:rFonts w:ascii="Times New Roman" w:hAnsi="Times New Roman" w:cs="Times New Roman"/>
                <w:sz w:val="24"/>
                <w:szCs w:val="24"/>
              </w:rPr>
            </w:pPr>
            <w:r w:rsidRPr="00633D7D">
              <w:rPr>
                <w:rFonts w:ascii="Times New Roman" w:hAnsi="Times New Roman" w:cs="Times New Roman"/>
                <w:sz w:val="24"/>
                <w:szCs w:val="24"/>
              </w:rPr>
              <w:t>4</w:t>
            </w:r>
          </w:p>
        </w:tc>
        <w:tc>
          <w:tcPr>
            <w:tcW w:w="0" w:type="auto"/>
            <w:hideMark/>
          </w:tcPr>
          <w:p w14:paraId="32B310BF" w14:textId="77777777" w:rsidR="00633D7D" w:rsidRPr="00633D7D" w:rsidRDefault="00633D7D" w:rsidP="00633D7D">
            <w:pPr>
              <w:ind w:lef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33D7D">
              <w:rPr>
                <w:rFonts w:ascii="Times New Roman" w:hAnsi="Times New Roman" w:cs="Times New Roman"/>
                <w:sz w:val="24"/>
                <w:szCs w:val="24"/>
              </w:rPr>
              <w:t>Adanya inisiatif terhadap hal baik yang berkelanjutan</w:t>
            </w:r>
          </w:p>
        </w:tc>
        <w:tc>
          <w:tcPr>
            <w:tcW w:w="0" w:type="auto"/>
            <w:vAlign w:val="center"/>
            <w:hideMark/>
          </w:tcPr>
          <w:p w14:paraId="1A96500C" w14:textId="77777777" w:rsidR="00633D7D" w:rsidRPr="00633D7D" w:rsidRDefault="00633D7D" w:rsidP="00633D7D">
            <w:pPr>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33D7D">
              <w:rPr>
                <w:rFonts w:ascii="Times New Roman" w:hAnsi="Times New Roman" w:cs="Times New Roman"/>
                <w:b/>
                <w:bCs/>
                <w:sz w:val="24"/>
                <w:szCs w:val="24"/>
              </w:rPr>
              <w:t>4</w:t>
            </w:r>
          </w:p>
        </w:tc>
        <w:tc>
          <w:tcPr>
            <w:tcW w:w="0" w:type="auto"/>
            <w:hideMark/>
          </w:tcPr>
          <w:p w14:paraId="13899BFA" w14:textId="77777777" w:rsidR="00633D7D" w:rsidRPr="00633D7D" w:rsidRDefault="00633D7D" w:rsidP="00633D7D">
            <w:pPr>
              <w:ind w:lef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33D7D">
              <w:rPr>
                <w:rFonts w:ascii="Times New Roman" w:hAnsi="Times New Roman" w:cs="Times New Roman"/>
                <w:sz w:val="24"/>
                <w:szCs w:val="24"/>
              </w:rPr>
              <w:t>Prototipe memiliki peluang untuk dikembangkan dan direplikasi, namun proses diseminasi, pelatihan pengguna, dan keberlanjutan penggunaan di sekolah belum dilakukan.</w:t>
            </w:r>
          </w:p>
        </w:tc>
      </w:tr>
      <w:tr w:rsidR="00633D7D" w:rsidRPr="00633D7D" w14:paraId="01E20578" w14:textId="77777777" w:rsidTr="00633D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3407C30" w14:textId="77777777" w:rsidR="00633D7D" w:rsidRPr="00633D7D" w:rsidRDefault="00633D7D" w:rsidP="00633D7D">
            <w:pPr>
              <w:ind w:left="0" w:firstLine="0"/>
              <w:jc w:val="center"/>
              <w:rPr>
                <w:rFonts w:ascii="Times New Roman" w:hAnsi="Times New Roman" w:cs="Times New Roman"/>
                <w:sz w:val="24"/>
                <w:szCs w:val="24"/>
              </w:rPr>
            </w:pPr>
          </w:p>
        </w:tc>
        <w:tc>
          <w:tcPr>
            <w:tcW w:w="0" w:type="auto"/>
            <w:hideMark/>
          </w:tcPr>
          <w:p w14:paraId="5BE8FBA0" w14:textId="77777777" w:rsidR="00633D7D" w:rsidRPr="00633D7D" w:rsidRDefault="00633D7D" w:rsidP="00633D7D">
            <w:pPr>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33D7D">
              <w:rPr>
                <w:rFonts w:ascii="Times New Roman" w:hAnsi="Times New Roman" w:cs="Times New Roman"/>
                <w:b/>
                <w:bCs/>
                <w:sz w:val="24"/>
                <w:szCs w:val="24"/>
              </w:rPr>
              <w:t>Total Skor</w:t>
            </w:r>
          </w:p>
        </w:tc>
        <w:tc>
          <w:tcPr>
            <w:tcW w:w="0" w:type="auto"/>
            <w:vAlign w:val="center"/>
            <w:hideMark/>
          </w:tcPr>
          <w:p w14:paraId="140A2031" w14:textId="77777777" w:rsidR="00633D7D" w:rsidRPr="00633D7D" w:rsidRDefault="00633D7D" w:rsidP="00633D7D">
            <w:pPr>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33D7D">
              <w:rPr>
                <w:rFonts w:ascii="Times New Roman" w:hAnsi="Times New Roman" w:cs="Times New Roman"/>
                <w:b/>
                <w:bCs/>
                <w:sz w:val="24"/>
                <w:szCs w:val="24"/>
              </w:rPr>
              <w:t>19/20</w:t>
            </w:r>
          </w:p>
        </w:tc>
        <w:tc>
          <w:tcPr>
            <w:tcW w:w="0" w:type="auto"/>
            <w:hideMark/>
          </w:tcPr>
          <w:p w14:paraId="6381B3F7" w14:textId="77777777" w:rsidR="00633D7D" w:rsidRPr="00633D7D" w:rsidRDefault="00633D7D" w:rsidP="00633D7D">
            <w:pPr>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bl>
    <w:p w14:paraId="4E46E2B3" w14:textId="77777777" w:rsidR="0072740C" w:rsidRDefault="0072740C" w:rsidP="00633D7D">
      <w:pPr>
        <w:ind w:left="0" w:firstLine="0"/>
        <w:rPr>
          <w:rFonts w:ascii="Times New Roman" w:hAnsi="Times New Roman" w:cs="Times New Roman"/>
          <w:b/>
          <w:bCs/>
          <w:sz w:val="24"/>
          <w:szCs w:val="24"/>
        </w:rPr>
      </w:pPr>
    </w:p>
    <w:p w14:paraId="139E6383" w14:textId="1A33BF84" w:rsidR="00633D7D" w:rsidRPr="00633D7D" w:rsidRDefault="00633D7D" w:rsidP="00633D7D">
      <w:pPr>
        <w:ind w:left="0" w:firstLine="0"/>
        <w:rPr>
          <w:rFonts w:ascii="Times New Roman" w:hAnsi="Times New Roman" w:cs="Times New Roman"/>
          <w:b/>
          <w:bCs/>
          <w:sz w:val="24"/>
          <w:szCs w:val="24"/>
        </w:rPr>
      </w:pPr>
      <w:r w:rsidRPr="00633D7D">
        <w:rPr>
          <w:rFonts w:ascii="Times New Roman" w:hAnsi="Times New Roman" w:cs="Times New Roman"/>
          <w:b/>
          <w:bCs/>
          <w:sz w:val="24"/>
          <w:szCs w:val="24"/>
        </w:rPr>
        <w:lastRenderedPageBreak/>
        <w:t>5. Kriteria Sukses Pemberdayaan Projek terhadap Masyarakat</w:t>
      </w:r>
    </w:p>
    <w:tbl>
      <w:tblPr>
        <w:tblStyle w:val="PlainTable1"/>
        <w:tblW w:w="0" w:type="auto"/>
        <w:tblLook w:val="04A0" w:firstRow="1" w:lastRow="0" w:firstColumn="1" w:lastColumn="0" w:noHBand="0" w:noVBand="1"/>
      </w:tblPr>
      <w:tblGrid>
        <w:gridCol w:w="510"/>
        <w:gridCol w:w="2539"/>
        <w:gridCol w:w="710"/>
        <w:gridCol w:w="5257"/>
      </w:tblGrid>
      <w:tr w:rsidR="00633D7D" w:rsidRPr="00633D7D" w14:paraId="0CC4CAE9" w14:textId="77777777" w:rsidTr="0072740C">
        <w:trPr>
          <w:cnfStyle w:val="100000000000" w:firstRow="1" w:lastRow="0" w:firstColumn="0" w:lastColumn="0" w:oddVBand="0" w:evenVBand="0" w:oddHBand="0" w:evenHBand="0" w:firstRowFirstColumn="0" w:firstRowLastColumn="0" w:lastRowFirstColumn="0" w:lastRowLastColumn="0"/>
          <w:trHeight w:val="458"/>
        </w:trPr>
        <w:tc>
          <w:tcPr>
            <w:cnfStyle w:val="001000000000" w:firstRow="0" w:lastRow="0" w:firstColumn="1" w:lastColumn="0" w:oddVBand="0" w:evenVBand="0" w:oddHBand="0" w:evenHBand="0" w:firstRowFirstColumn="0" w:firstRowLastColumn="0" w:lastRowFirstColumn="0" w:lastRowLastColumn="0"/>
            <w:tcW w:w="0" w:type="auto"/>
            <w:shd w:val="clear" w:color="auto" w:fill="C5E0B3" w:themeFill="accent6" w:themeFillTint="66"/>
            <w:vAlign w:val="center"/>
            <w:hideMark/>
          </w:tcPr>
          <w:p w14:paraId="3E5C6278" w14:textId="77777777" w:rsidR="00633D7D" w:rsidRPr="00633D7D" w:rsidRDefault="00633D7D" w:rsidP="00633D7D">
            <w:pPr>
              <w:ind w:left="0" w:firstLine="0"/>
              <w:jc w:val="center"/>
              <w:rPr>
                <w:rFonts w:ascii="Times New Roman" w:hAnsi="Times New Roman" w:cs="Times New Roman"/>
                <w:sz w:val="24"/>
                <w:szCs w:val="24"/>
              </w:rPr>
            </w:pPr>
            <w:r w:rsidRPr="00633D7D">
              <w:rPr>
                <w:rFonts w:ascii="Times New Roman" w:hAnsi="Times New Roman" w:cs="Times New Roman"/>
                <w:sz w:val="24"/>
                <w:szCs w:val="24"/>
              </w:rPr>
              <w:t>No</w:t>
            </w:r>
          </w:p>
        </w:tc>
        <w:tc>
          <w:tcPr>
            <w:tcW w:w="0" w:type="auto"/>
            <w:shd w:val="clear" w:color="auto" w:fill="C5E0B3" w:themeFill="accent6" w:themeFillTint="66"/>
            <w:vAlign w:val="center"/>
            <w:hideMark/>
          </w:tcPr>
          <w:p w14:paraId="793A732D" w14:textId="77777777" w:rsidR="00633D7D" w:rsidRPr="00633D7D" w:rsidRDefault="00633D7D" w:rsidP="00633D7D">
            <w:pPr>
              <w:ind w:left="0" w:firstLine="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33D7D">
              <w:rPr>
                <w:rFonts w:ascii="Times New Roman" w:hAnsi="Times New Roman" w:cs="Times New Roman"/>
                <w:sz w:val="24"/>
                <w:szCs w:val="24"/>
              </w:rPr>
              <w:t>Indikator</w:t>
            </w:r>
          </w:p>
        </w:tc>
        <w:tc>
          <w:tcPr>
            <w:tcW w:w="0" w:type="auto"/>
            <w:shd w:val="clear" w:color="auto" w:fill="C5E0B3" w:themeFill="accent6" w:themeFillTint="66"/>
            <w:vAlign w:val="center"/>
            <w:hideMark/>
          </w:tcPr>
          <w:p w14:paraId="52618087" w14:textId="77777777" w:rsidR="00633D7D" w:rsidRPr="00633D7D" w:rsidRDefault="00633D7D" w:rsidP="0072740C">
            <w:pPr>
              <w:ind w:left="0" w:firstLine="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33D7D">
              <w:rPr>
                <w:rFonts w:ascii="Times New Roman" w:hAnsi="Times New Roman" w:cs="Times New Roman"/>
                <w:sz w:val="24"/>
                <w:szCs w:val="24"/>
              </w:rPr>
              <w:t>Skor</w:t>
            </w:r>
          </w:p>
        </w:tc>
        <w:tc>
          <w:tcPr>
            <w:tcW w:w="0" w:type="auto"/>
            <w:shd w:val="clear" w:color="auto" w:fill="C5E0B3" w:themeFill="accent6" w:themeFillTint="66"/>
            <w:vAlign w:val="center"/>
            <w:hideMark/>
          </w:tcPr>
          <w:p w14:paraId="018CAC90" w14:textId="77777777" w:rsidR="00633D7D" w:rsidRPr="00633D7D" w:rsidRDefault="00633D7D" w:rsidP="00633D7D">
            <w:pPr>
              <w:ind w:left="0" w:firstLine="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33D7D">
              <w:rPr>
                <w:rFonts w:ascii="Times New Roman" w:hAnsi="Times New Roman" w:cs="Times New Roman"/>
                <w:sz w:val="24"/>
                <w:szCs w:val="24"/>
              </w:rPr>
              <w:t>Catatan Evaluasi</w:t>
            </w:r>
          </w:p>
        </w:tc>
      </w:tr>
      <w:tr w:rsidR="00633D7D" w:rsidRPr="00633D7D" w14:paraId="5BF1AF31" w14:textId="77777777" w:rsidTr="007274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4A901C4" w14:textId="77777777" w:rsidR="00633D7D" w:rsidRPr="00633D7D" w:rsidRDefault="00633D7D" w:rsidP="00633D7D">
            <w:pPr>
              <w:ind w:left="0" w:firstLine="0"/>
              <w:jc w:val="center"/>
              <w:rPr>
                <w:rFonts w:ascii="Times New Roman" w:hAnsi="Times New Roman" w:cs="Times New Roman"/>
                <w:sz w:val="24"/>
                <w:szCs w:val="24"/>
              </w:rPr>
            </w:pPr>
            <w:r w:rsidRPr="00633D7D">
              <w:rPr>
                <w:rFonts w:ascii="Times New Roman" w:hAnsi="Times New Roman" w:cs="Times New Roman"/>
                <w:sz w:val="24"/>
                <w:szCs w:val="24"/>
              </w:rPr>
              <w:t>1</w:t>
            </w:r>
          </w:p>
        </w:tc>
        <w:tc>
          <w:tcPr>
            <w:tcW w:w="0" w:type="auto"/>
            <w:hideMark/>
          </w:tcPr>
          <w:p w14:paraId="12B5BF98" w14:textId="77777777" w:rsidR="00633D7D" w:rsidRPr="00633D7D" w:rsidRDefault="00633D7D" w:rsidP="00633D7D">
            <w:pPr>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33D7D">
              <w:rPr>
                <w:rFonts w:ascii="Times New Roman" w:hAnsi="Times New Roman" w:cs="Times New Roman"/>
                <w:sz w:val="24"/>
                <w:szCs w:val="24"/>
              </w:rPr>
              <w:t>Terlihatnya manfaat langsung yang dirasakan</w:t>
            </w:r>
          </w:p>
        </w:tc>
        <w:tc>
          <w:tcPr>
            <w:tcW w:w="0" w:type="auto"/>
            <w:vAlign w:val="center"/>
            <w:hideMark/>
          </w:tcPr>
          <w:p w14:paraId="6183DDFE" w14:textId="77777777" w:rsidR="00633D7D" w:rsidRPr="00633D7D" w:rsidRDefault="00633D7D" w:rsidP="0072740C">
            <w:pPr>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33D7D">
              <w:rPr>
                <w:rFonts w:ascii="Times New Roman" w:hAnsi="Times New Roman" w:cs="Times New Roman"/>
                <w:b/>
                <w:bCs/>
                <w:sz w:val="24"/>
                <w:szCs w:val="24"/>
              </w:rPr>
              <w:t>2</w:t>
            </w:r>
          </w:p>
        </w:tc>
        <w:tc>
          <w:tcPr>
            <w:tcW w:w="0" w:type="auto"/>
            <w:hideMark/>
          </w:tcPr>
          <w:p w14:paraId="1AE846D2" w14:textId="77777777" w:rsidR="00633D7D" w:rsidRPr="00633D7D" w:rsidRDefault="00633D7D" w:rsidP="00633D7D">
            <w:pPr>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33D7D">
              <w:rPr>
                <w:rFonts w:ascii="Times New Roman" w:hAnsi="Times New Roman" w:cs="Times New Roman"/>
                <w:sz w:val="24"/>
                <w:szCs w:val="24"/>
              </w:rPr>
              <w:t>Potensi manfaat bagi siswa dan sekolah sudah terlihat melalui fungsi prototipe, tetapi manfaat langsung kepada komunitas sekolah belum dapat dibuktikan karena diseminasi dan pengujian di sekolah belum dilakukan.</w:t>
            </w:r>
          </w:p>
        </w:tc>
      </w:tr>
      <w:tr w:rsidR="00633D7D" w:rsidRPr="00633D7D" w14:paraId="1269FEC7" w14:textId="77777777" w:rsidTr="0072740C">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1DAE0E3" w14:textId="77777777" w:rsidR="00633D7D" w:rsidRPr="00633D7D" w:rsidRDefault="00633D7D" w:rsidP="00633D7D">
            <w:pPr>
              <w:ind w:left="0" w:firstLine="0"/>
              <w:jc w:val="center"/>
              <w:rPr>
                <w:rFonts w:ascii="Times New Roman" w:hAnsi="Times New Roman" w:cs="Times New Roman"/>
                <w:sz w:val="24"/>
                <w:szCs w:val="24"/>
              </w:rPr>
            </w:pPr>
            <w:r w:rsidRPr="00633D7D">
              <w:rPr>
                <w:rFonts w:ascii="Times New Roman" w:hAnsi="Times New Roman" w:cs="Times New Roman"/>
                <w:sz w:val="24"/>
                <w:szCs w:val="24"/>
              </w:rPr>
              <w:t>2</w:t>
            </w:r>
          </w:p>
        </w:tc>
        <w:tc>
          <w:tcPr>
            <w:tcW w:w="0" w:type="auto"/>
            <w:hideMark/>
          </w:tcPr>
          <w:p w14:paraId="24F2487F" w14:textId="77777777" w:rsidR="00633D7D" w:rsidRPr="00633D7D" w:rsidRDefault="00633D7D" w:rsidP="00633D7D">
            <w:pPr>
              <w:ind w:lef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33D7D">
              <w:rPr>
                <w:rFonts w:ascii="Times New Roman" w:hAnsi="Times New Roman" w:cs="Times New Roman"/>
                <w:sz w:val="24"/>
                <w:szCs w:val="24"/>
              </w:rPr>
              <w:t>Adanya adopsi praktik baik yang ditularkan</w:t>
            </w:r>
          </w:p>
        </w:tc>
        <w:tc>
          <w:tcPr>
            <w:tcW w:w="0" w:type="auto"/>
            <w:vAlign w:val="center"/>
            <w:hideMark/>
          </w:tcPr>
          <w:p w14:paraId="7DD3F66A" w14:textId="77777777" w:rsidR="00633D7D" w:rsidRPr="00633D7D" w:rsidRDefault="00633D7D" w:rsidP="0072740C">
            <w:pPr>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33D7D">
              <w:rPr>
                <w:rFonts w:ascii="Times New Roman" w:hAnsi="Times New Roman" w:cs="Times New Roman"/>
                <w:b/>
                <w:bCs/>
                <w:sz w:val="24"/>
                <w:szCs w:val="24"/>
              </w:rPr>
              <w:t>2</w:t>
            </w:r>
          </w:p>
        </w:tc>
        <w:tc>
          <w:tcPr>
            <w:tcW w:w="0" w:type="auto"/>
            <w:hideMark/>
          </w:tcPr>
          <w:p w14:paraId="47A14F3F" w14:textId="77777777" w:rsidR="00633D7D" w:rsidRPr="00633D7D" w:rsidRDefault="00633D7D" w:rsidP="00633D7D">
            <w:pPr>
              <w:ind w:lef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33D7D">
              <w:rPr>
                <w:rFonts w:ascii="Times New Roman" w:hAnsi="Times New Roman" w:cs="Times New Roman"/>
                <w:sz w:val="24"/>
                <w:szCs w:val="24"/>
              </w:rPr>
              <w:t>Praktik penggunaan SIDAKAN belum ditularkan secara langsung kepada guru, petugas MBG, maupun siswa.</w:t>
            </w:r>
          </w:p>
        </w:tc>
      </w:tr>
      <w:tr w:rsidR="00633D7D" w:rsidRPr="00633D7D" w14:paraId="63D431E2" w14:textId="77777777" w:rsidTr="007274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75FD86F" w14:textId="77777777" w:rsidR="00633D7D" w:rsidRPr="00633D7D" w:rsidRDefault="00633D7D" w:rsidP="00633D7D">
            <w:pPr>
              <w:ind w:left="0" w:firstLine="0"/>
              <w:jc w:val="center"/>
              <w:rPr>
                <w:rFonts w:ascii="Times New Roman" w:hAnsi="Times New Roman" w:cs="Times New Roman"/>
                <w:sz w:val="24"/>
                <w:szCs w:val="24"/>
              </w:rPr>
            </w:pPr>
            <w:r w:rsidRPr="00633D7D">
              <w:rPr>
                <w:rFonts w:ascii="Times New Roman" w:hAnsi="Times New Roman" w:cs="Times New Roman"/>
                <w:sz w:val="24"/>
                <w:szCs w:val="24"/>
              </w:rPr>
              <w:t>3</w:t>
            </w:r>
          </w:p>
        </w:tc>
        <w:tc>
          <w:tcPr>
            <w:tcW w:w="0" w:type="auto"/>
            <w:hideMark/>
          </w:tcPr>
          <w:p w14:paraId="02FEE063" w14:textId="77777777" w:rsidR="00633D7D" w:rsidRPr="00633D7D" w:rsidRDefault="00633D7D" w:rsidP="00633D7D">
            <w:pPr>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33D7D">
              <w:rPr>
                <w:rFonts w:ascii="Times New Roman" w:hAnsi="Times New Roman" w:cs="Times New Roman"/>
                <w:sz w:val="24"/>
                <w:szCs w:val="24"/>
              </w:rPr>
              <w:t>Terlihat adanya peningkatan kapasitas masyarakat</w:t>
            </w:r>
          </w:p>
        </w:tc>
        <w:tc>
          <w:tcPr>
            <w:tcW w:w="0" w:type="auto"/>
            <w:vAlign w:val="center"/>
            <w:hideMark/>
          </w:tcPr>
          <w:p w14:paraId="06F2E313" w14:textId="77777777" w:rsidR="00633D7D" w:rsidRPr="00633D7D" w:rsidRDefault="00633D7D" w:rsidP="0072740C">
            <w:pPr>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33D7D">
              <w:rPr>
                <w:rFonts w:ascii="Times New Roman" w:hAnsi="Times New Roman" w:cs="Times New Roman"/>
                <w:b/>
                <w:bCs/>
                <w:sz w:val="24"/>
                <w:szCs w:val="24"/>
              </w:rPr>
              <w:t>2</w:t>
            </w:r>
          </w:p>
        </w:tc>
        <w:tc>
          <w:tcPr>
            <w:tcW w:w="0" w:type="auto"/>
            <w:hideMark/>
          </w:tcPr>
          <w:p w14:paraId="2EFE10B8" w14:textId="77777777" w:rsidR="00633D7D" w:rsidRPr="00633D7D" w:rsidRDefault="00633D7D" w:rsidP="00633D7D">
            <w:pPr>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33D7D">
              <w:rPr>
                <w:rFonts w:ascii="Times New Roman" w:hAnsi="Times New Roman" w:cs="Times New Roman"/>
                <w:sz w:val="24"/>
                <w:szCs w:val="24"/>
              </w:rPr>
              <w:t>Peningkatan kapasitas saat ini baru terlihat pada anggota tim pengembang, belum pada komunitas sasaran.</w:t>
            </w:r>
          </w:p>
        </w:tc>
      </w:tr>
      <w:tr w:rsidR="00633D7D" w:rsidRPr="00633D7D" w14:paraId="13427F27" w14:textId="77777777" w:rsidTr="0072740C">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E8A8DE5" w14:textId="77777777" w:rsidR="00633D7D" w:rsidRPr="00633D7D" w:rsidRDefault="00633D7D" w:rsidP="00633D7D">
            <w:pPr>
              <w:ind w:left="0" w:firstLine="0"/>
              <w:jc w:val="center"/>
              <w:rPr>
                <w:rFonts w:ascii="Times New Roman" w:hAnsi="Times New Roman" w:cs="Times New Roman"/>
                <w:sz w:val="24"/>
                <w:szCs w:val="24"/>
              </w:rPr>
            </w:pPr>
            <w:r w:rsidRPr="00633D7D">
              <w:rPr>
                <w:rFonts w:ascii="Times New Roman" w:hAnsi="Times New Roman" w:cs="Times New Roman"/>
                <w:sz w:val="24"/>
                <w:szCs w:val="24"/>
              </w:rPr>
              <w:t>4</w:t>
            </w:r>
          </w:p>
        </w:tc>
        <w:tc>
          <w:tcPr>
            <w:tcW w:w="0" w:type="auto"/>
            <w:hideMark/>
          </w:tcPr>
          <w:p w14:paraId="047263CF" w14:textId="77777777" w:rsidR="00633D7D" w:rsidRPr="00633D7D" w:rsidRDefault="00633D7D" w:rsidP="00633D7D">
            <w:pPr>
              <w:ind w:lef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33D7D">
              <w:rPr>
                <w:rFonts w:ascii="Times New Roman" w:hAnsi="Times New Roman" w:cs="Times New Roman"/>
                <w:sz w:val="24"/>
                <w:szCs w:val="24"/>
              </w:rPr>
              <w:t>Terbentuknya leader lokal/sumber daya yang dapat melanjutkan projek</w:t>
            </w:r>
          </w:p>
        </w:tc>
        <w:tc>
          <w:tcPr>
            <w:tcW w:w="0" w:type="auto"/>
            <w:vAlign w:val="center"/>
            <w:hideMark/>
          </w:tcPr>
          <w:p w14:paraId="336BB8F8" w14:textId="77777777" w:rsidR="00633D7D" w:rsidRPr="00633D7D" w:rsidRDefault="00633D7D" w:rsidP="0072740C">
            <w:pPr>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33D7D">
              <w:rPr>
                <w:rFonts w:ascii="Times New Roman" w:hAnsi="Times New Roman" w:cs="Times New Roman"/>
                <w:b/>
                <w:bCs/>
                <w:sz w:val="24"/>
                <w:szCs w:val="24"/>
              </w:rPr>
              <w:t>1</w:t>
            </w:r>
          </w:p>
        </w:tc>
        <w:tc>
          <w:tcPr>
            <w:tcW w:w="0" w:type="auto"/>
            <w:hideMark/>
          </w:tcPr>
          <w:p w14:paraId="46A3C17C" w14:textId="77777777" w:rsidR="00633D7D" w:rsidRPr="00633D7D" w:rsidRDefault="00633D7D" w:rsidP="00633D7D">
            <w:pPr>
              <w:ind w:lef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33D7D">
              <w:rPr>
                <w:rFonts w:ascii="Times New Roman" w:hAnsi="Times New Roman" w:cs="Times New Roman"/>
                <w:sz w:val="24"/>
                <w:szCs w:val="24"/>
              </w:rPr>
              <w:t>Belum ada guru atau petugas sekolah yang dilatih secara khusus untuk mengoperasikan dan melanjutkan SIDAKAN secara mandiri.</w:t>
            </w:r>
          </w:p>
        </w:tc>
      </w:tr>
      <w:tr w:rsidR="00633D7D" w:rsidRPr="00633D7D" w14:paraId="225A261B" w14:textId="77777777" w:rsidTr="007274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914AB1E" w14:textId="77777777" w:rsidR="00633D7D" w:rsidRPr="00633D7D" w:rsidRDefault="00633D7D" w:rsidP="00633D7D">
            <w:pPr>
              <w:ind w:left="0" w:firstLine="0"/>
              <w:jc w:val="center"/>
              <w:rPr>
                <w:rFonts w:ascii="Times New Roman" w:hAnsi="Times New Roman" w:cs="Times New Roman"/>
                <w:sz w:val="24"/>
                <w:szCs w:val="24"/>
              </w:rPr>
            </w:pPr>
          </w:p>
        </w:tc>
        <w:tc>
          <w:tcPr>
            <w:tcW w:w="0" w:type="auto"/>
            <w:hideMark/>
          </w:tcPr>
          <w:p w14:paraId="28F5A7B1" w14:textId="77777777" w:rsidR="00633D7D" w:rsidRPr="00633D7D" w:rsidRDefault="00633D7D" w:rsidP="00633D7D">
            <w:pPr>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33D7D">
              <w:rPr>
                <w:rFonts w:ascii="Times New Roman" w:hAnsi="Times New Roman" w:cs="Times New Roman"/>
                <w:b/>
                <w:bCs/>
                <w:sz w:val="24"/>
                <w:szCs w:val="24"/>
              </w:rPr>
              <w:t>Total Skor</w:t>
            </w:r>
          </w:p>
        </w:tc>
        <w:tc>
          <w:tcPr>
            <w:tcW w:w="0" w:type="auto"/>
            <w:vAlign w:val="center"/>
            <w:hideMark/>
          </w:tcPr>
          <w:p w14:paraId="732F0CA3" w14:textId="77777777" w:rsidR="00633D7D" w:rsidRPr="00633D7D" w:rsidRDefault="00633D7D" w:rsidP="0072740C">
            <w:pPr>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33D7D">
              <w:rPr>
                <w:rFonts w:ascii="Times New Roman" w:hAnsi="Times New Roman" w:cs="Times New Roman"/>
                <w:b/>
                <w:bCs/>
                <w:sz w:val="24"/>
                <w:szCs w:val="24"/>
              </w:rPr>
              <w:t>7/20</w:t>
            </w:r>
          </w:p>
        </w:tc>
        <w:tc>
          <w:tcPr>
            <w:tcW w:w="0" w:type="auto"/>
            <w:hideMark/>
          </w:tcPr>
          <w:p w14:paraId="6F04B329" w14:textId="77777777" w:rsidR="00633D7D" w:rsidRPr="00633D7D" w:rsidRDefault="00633D7D" w:rsidP="00633D7D">
            <w:pPr>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bl>
    <w:p w14:paraId="31DD8493" w14:textId="77777777" w:rsidR="0072740C" w:rsidRDefault="0072740C" w:rsidP="00633D7D">
      <w:pPr>
        <w:ind w:left="0" w:firstLine="0"/>
        <w:rPr>
          <w:rFonts w:ascii="Times New Roman" w:hAnsi="Times New Roman" w:cs="Times New Roman"/>
          <w:sz w:val="24"/>
          <w:szCs w:val="24"/>
        </w:rPr>
      </w:pPr>
    </w:p>
    <w:p w14:paraId="4ED86A1F" w14:textId="1FAC58F5" w:rsidR="00633D7D" w:rsidRPr="00633D7D" w:rsidRDefault="00633D7D" w:rsidP="00633D7D">
      <w:pPr>
        <w:ind w:left="0" w:firstLine="0"/>
        <w:rPr>
          <w:rFonts w:ascii="Times New Roman" w:hAnsi="Times New Roman" w:cs="Times New Roman"/>
          <w:b/>
          <w:bCs/>
          <w:sz w:val="24"/>
          <w:szCs w:val="24"/>
        </w:rPr>
      </w:pPr>
      <w:r w:rsidRPr="00633D7D">
        <w:rPr>
          <w:rFonts w:ascii="Times New Roman" w:hAnsi="Times New Roman" w:cs="Times New Roman"/>
          <w:b/>
          <w:bCs/>
          <w:sz w:val="24"/>
          <w:szCs w:val="24"/>
        </w:rPr>
        <w:t>6. Kriteria Sukses Keberdampakan Jangka Panjang Projek</w:t>
      </w:r>
    </w:p>
    <w:tbl>
      <w:tblPr>
        <w:tblStyle w:val="PlainTable1"/>
        <w:tblW w:w="0" w:type="auto"/>
        <w:tblLook w:val="04A0" w:firstRow="1" w:lastRow="0" w:firstColumn="1" w:lastColumn="0" w:noHBand="0" w:noVBand="1"/>
      </w:tblPr>
      <w:tblGrid>
        <w:gridCol w:w="510"/>
        <w:gridCol w:w="3129"/>
        <w:gridCol w:w="710"/>
        <w:gridCol w:w="4667"/>
      </w:tblGrid>
      <w:tr w:rsidR="0072740C" w:rsidRPr="00633D7D" w14:paraId="1FE1E781" w14:textId="77777777" w:rsidTr="0072740C">
        <w:trPr>
          <w:cnfStyle w:val="100000000000" w:firstRow="1" w:lastRow="0" w:firstColumn="0" w:lastColumn="0" w:oddVBand="0" w:evenVBand="0" w:oddHBand="0" w:evenHBand="0" w:firstRowFirstColumn="0" w:firstRowLastColumn="0" w:lastRowFirstColumn="0" w:lastRowLastColumn="0"/>
          <w:trHeight w:val="509"/>
        </w:trPr>
        <w:tc>
          <w:tcPr>
            <w:cnfStyle w:val="001000000000" w:firstRow="0" w:lastRow="0" w:firstColumn="1" w:lastColumn="0" w:oddVBand="0" w:evenVBand="0" w:oddHBand="0" w:evenHBand="0" w:firstRowFirstColumn="0" w:firstRowLastColumn="0" w:lastRowFirstColumn="0" w:lastRowLastColumn="0"/>
            <w:tcW w:w="0" w:type="auto"/>
            <w:shd w:val="clear" w:color="auto" w:fill="C5E0B3" w:themeFill="accent6" w:themeFillTint="66"/>
            <w:vAlign w:val="center"/>
            <w:hideMark/>
          </w:tcPr>
          <w:p w14:paraId="5F6BF9E8" w14:textId="77777777" w:rsidR="00633D7D" w:rsidRPr="00633D7D" w:rsidRDefault="00633D7D" w:rsidP="0072740C">
            <w:pPr>
              <w:ind w:left="0" w:firstLine="0"/>
              <w:jc w:val="center"/>
              <w:rPr>
                <w:rFonts w:ascii="Times New Roman" w:hAnsi="Times New Roman" w:cs="Times New Roman"/>
                <w:sz w:val="24"/>
                <w:szCs w:val="24"/>
              </w:rPr>
            </w:pPr>
            <w:r w:rsidRPr="00633D7D">
              <w:rPr>
                <w:rFonts w:ascii="Times New Roman" w:hAnsi="Times New Roman" w:cs="Times New Roman"/>
                <w:sz w:val="24"/>
                <w:szCs w:val="24"/>
              </w:rPr>
              <w:t>No</w:t>
            </w:r>
          </w:p>
        </w:tc>
        <w:tc>
          <w:tcPr>
            <w:tcW w:w="0" w:type="auto"/>
            <w:shd w:val="clear" w:color="auto" w:fill="C5E0B3" w:themeFill="accent6" w:themeFillTint="66"/>
            <w:vAlign w:val="center"/>
            <w:hideMark/>
          </w:tcPr>
          <w:p w14:paraId="4C5F2088" w14:textId="77777777" w:rsidR="00633D7D" w:rsidRPr="00633D7D" w:rsidRDefault="00633D7D" w:rsidP="0072740C">
            <w:pPr>
              <w:ind w:left="0" w:firstLine="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33D7D">
              <w:rPr>
                <w:rFonts w:ascii="Times New Roman" w:hAnsi="Times New Roman" w:cs="Times New Roman"/>
                <w:sz w:val="24"/>
                <w:szCs w:val="24"/>
              </w:rPr>
              <w:t>Indikator</w:t>
            </w:r>
          </w:p>
        </w:tc>
        <w:tc>
          <w:tcPr>
            <w:tcW w:w="0" w:type="auto"/>
            <w:shd w:val="clear" w:color="auto" w:fill="C5E0B3" w:themeFill="accent6" w:themeFillTint="66"/>
            <w:vAlign w:val="center"/>
            <w:hideMark/>
          </w:tcPr>
          <w:p w14:paraId="786FE6C8" w14:textId="77777777" w:rsidR="00633D7D" w:rsidRPr="00633D7D" w:rsidRDefault="00633D7D" w:rsidP="0072740C">
            <w:pPr>
              <w:ind w:left="0" w:firstLine="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33D7D">
              <w:rPr>
                <w:rFonts w:ascii="Times New Roman" w:hAnsi="Times New Roman" w:cs="Times New Roman"/>
                <w:sz w:val="24"/>
                <w:szCs w:val="24"/>
              </w:rPr>
              <w:t>Skor</w:t>
            </w:r>
          </w:p>
        </w:tc>
        <w:tc>
          <w:tcPr>
            <w:tcW w:w="0" w:type="auto"/>
            <w:shd w:val="clear" w:color="auto" w:fill="C5E0B3" w:themeFill="accent6" w:themeFillTint="66"/>
            <w:vAlign w:val="center"/>
            <w:hideMark/>
          </w:tcPr>
          <w:p w14:paraId="77F57DA4" w14:textId="77777777" w:rsidR="00633D7D" w:rsidRPr="00633D7D" w:rsidRDefault="00633D7D" w:rsidP="0072740C">
            <w:pPr>
              <w:ind w:left="0" w:firstLine="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33D7D">
              <w:rPr>
                <w:rFonts w:ascii="Times New Roman" w:hAnsi="Times New Roman" w:cs="Times New Roman"/>
                <w:sz w:val="24"/>
                <w:szCs w:val="24"/>
              </w:rPr>
              <w:t>Catatan Evaluasi</w:t>
            </w:r>
          </w:p>
        </w:tc>
      </w:tr>
      <w:tr w:rsidR="0072740C" w:rsidRPr="00633D7D" w14:paraId="2454781B" w14:textId="77777777" w:rsidTr="007274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87AFB22" w14:textId="77777777" w:rsidR="00633D7D" w:rsidRPr="00633D7D" w:rsidRDefault="00633D7D" w:rsidP="0072740C">
            <w:pPr>
              <w:ind w:left="0" w:firstLine="0"/>
              <w:jc w:val="center"/>
              <w:rPr>
                <w:rFonts w:ascii="Times New Roman" w:hAnsi="Times New Roman" w:cs="Times New Roman"/>
                <w:sz w:val="24"/>
                <w:szCs w:val="24"/>
              </w:rPr>
            </w:pPr>
            <w:r w:rsidRPr="00633D7D">
              <w:rPr>
                <w:rFonts w:ascii="Times New Roman" w:hAnsi="Times New Roman" w:cs="Times New Roman"/>
                <w:sz w:val="24"/>
                <w:szCs w:val="24"/>
              </w:rPr>
              <w:t>1</w:t>
            </w:r>
          </w:p>
        </w:tc>
        <w:tc>
          <w:tcPr>
            <w:tcW w:w="0" w:type="auto"/>
            <w:hideMark/>
          </w:tcPr>
          <w:p w14:paraId="610114D3" w14:textId="77777777" w:rsidR="00633D7D" w:rsidRPr="00633D7D" w:rsidRDefault="00633D7D" w:rsidP="00633D7D">
            <w:pPr>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33D7D">
              <w:rPr>
                <w:rFonts w:ascii="Times New Roman" w:hAnsi="Times New Roman" w:cs="Times New Roman"/>
                <w:sz w:val="24"/>
                <w:szCs w:val="24"/>
              </w:rPr>
              <w:t>Adanya perubahan sistem/kebijakan</w:t>
            </w:r>
          </w:p>
        </w:tc>
        <w:tc>
          <w:tcPr>
            <w:tcW w:w="0" w:type="auto"/>
            <w:vAlign w:val="center"/>
            <w:hideMark/>
          </w:tcPr>
          <w:p w14:paraId="0188DBD1" w14:textId="77777777" w:rsidR="00633D7D" w:rsidRPr="00633D7D" w:rsidRDefault="00633D7D" w:rsidP="0072740C">
            <w:pPr>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33D7D">
              <w:rPr>
                <w:rFonts w:ascii="Times New Roman" w:hAnsi="Times New Roman" w:cs="Times New Roman"/>
                <w:b/>
                <w:bCs/>
                <w:sz w:val="24"/>
                <w:szCs w:val="24"/>
              </w:rPr>
              <w:t>1</w:t>
            </w:r>
          </w:p>
        </w:tc>
        <w:tc>
          <w:tcPr>
            <w:tcW w:w="0" w:type="auto"/>
            <w:hideMark/>
          </w:tcPr>
          <w:p w14:paraId="7A658962" w14:textId="77777777" w:rsidR="00633D7D" w:rsidRPr="00633D7D" w:rsidRDefault="00633D7D" w:rsidP="00633D7D">
            <w:pPr>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33D7D">
              <w:rPr>
                <w:rFonts w:ascii="Times New Roman" w:hAnsi="Times New Roman" w:cs="Times New Roman"/>
                <w:sz w:val="24"/>
                <w:szCs w:val="24"/>
              </w:rPr>
              <w:t>Belum terdapat perubahan kebijakan atau sistem sekolah karena implementasi SIDAKAN di sekolah belum dilaksanakan.</w:t>
            </w:r>
          </w:p>
        </w:tc>
      </w:tr>
      <w:tr w:rsidR="00633D7D" w:rsidRPr="00633D7D" w14:paraId="2C4D45CB" w14:textId="77777777" w:rsidTr="0072740C">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7905A6E" w14:textId="77777777" w:rsidR="00633D7D" w:rsidRPr="00633D7D" w:rsidRDefault="00633D7D" w:rsidP="0072740C">
            <w:pPr>
              <w:ind w:left="0" w:firstLine="0"/>
              <w:jc w:val="center"/>
              <w:rPr>
                <w:rFonts w:ascii="Times New Roman" w:hAnsi="Times New Roman" w:cs="Times New Roman"/>
                <w:sz w:val="24"/>
                <w:szCs w:val="24"/>
              </w:rPr>
            </w:pPr>
            <w:r w:rsidRPr="00633D7D">
              <w:rPr>
                <w:rFonts w:ascii="Times New Roman" w:hAnsi="Times New Roman" w:cs="Times New Roman"/>
                <w:sz w:val="24"/>
                <w:szCs w:val="24"/>
              </w:rPr>
              <w:t>2</w:t>
            </w:r>
          </w:p>
        </w:tc>
        <w:tc>
          <w:tcPr>
            <w:tcW w:w="0" w:type="auto"/>
            <w:hideMark/>
          </w:tcPr>
          <w:p w14:paraId="57EA17C2" w14:textId="77777777" w:rsidR="00633D7D" w:rsidRPr="00633D7D" w:rsidRDefault="00633D7D" w:rsidP="00633D7D">
            <w:pPr>
              <w:ind w:lef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33D7D">
              <w:rPr>
                <w:rFonts w:ascii="Times New Roman" w:hAnsi="Times New Roman" w:cs="Times New Roman"/>
                <w:sz w:val="24"/>
                <w:szCs w:val="24"/>
              </w:rPr>
              <w:t>Adanya jejaring/komunitas/inisiatif yang terbentuk</w:t>
            </w:r>
          </w:p>
        </w:tc>
        <w:tc>
          <w:tcPr>
            <w:tcW w:w="0" w:type="auto"/>
            <w:vAlign w:val="center"/>
            <w:hideMark/>
          </w:tcPr>
          <w:p w14:paraId="4A9E5999" w14:textId="77777777" w:rsidR="00633D7D" w:rsidRPr="00633D7D" w:rsidRDefault="00633D7D" w:rsidP="0072740C">
            <w:pPr>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33D7D">
              <w:rPr>
                <w:rFonts w:ascii="Times New Roman" w:hAnsi="Times New Roman" w:cs="Times New Roman"/>
                <w:b/>
                <w:bCs/>
                <w:sz w:val="24"/>
                <w:szCs w:val="24"/>
              </w:rPr>
              <w:t>3</w:t>
            </w:r>
          </w:p>
        </w:tc>
        <w:tc>
          <w:tcPr>
            <w:tcW w:w="0" w:type="auto"/>
            <w:hideMark/>
          </w:tcPr>
          <w:p w14:paraId="37E0208B" w14:textId="77777777" w:rsidR="00633D7D" w:rsidRPr="00633D7D" w:rsidRDefault="00633D7D" w:rsidP="00633D7D">
            <w:pPr>
              <w:ind w:lef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33D7D">
              <w:rPr>
                <w:rFonts w:ascii="Times New Roman" w:hAnsi="Times New Roman" w:cs="Times New Roman"/>
                <w:sz w:val="24"/>
                <w:szCs w:val="24"/>
              </w:rPr>
              <w:t>Sudah terdapat kolaborasi internal kelompok dan pendampingan dosen serta koordinasi awal dengan pihak terkait, tetapi belum terbentuk komunitas khusus yang melanjutkan SIDAKAN.</w:t>
            </w:r>
          </w:p>
        </w:tc>
      </w:tr>
      <w:tr w:rsidR="0072740C" w:rsidRPr="00633D7D" w14:paraId="7D5ED749" w14:textId="77777777" w:rsidTr="007274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B7B59A9" w14:textId="77777777" w:rsidR="00633D7D" w:rsidRPr="00633D7D" w:rsidRDefault="00633D7D" w:rsidP="0072740C">
            <w:pPr>
              <w:ind w:left="0" w:firstLine="0"/>
              <w:jc w:val="center"/>
              <w:rPr>
                <w:rFonts w:ascii="Times New Roman" w:hAnsi="Times New Roman" w:cs="Times New Roman"/>
                <w:sz w:val="24"/>
                <w:szCs w:val="24"/>
              </w:rPr>
            </w:pPr>
            <w:r w:rsidRPr="00633D7D">
              <w:rPr>
                <w:rFonts w:ascii="Times New Roman" w:hAnsi="Times New Roman" w:cs="Times New Roman"/>
                <w:sz w:val="24"/>
                <w:szCs w:val="24"/>
              </w:rPr>
              <w:t>3</w:t>
            </w:r>
          </w:p>
        </w:tc>
        <w:tc>
          <w:tcPr>
            <w:tcW w:w="0" w:type="auto"/>
            <w:hideMark/>
          </w:tcPr>
          <w:p w14:paraId="362B64DD" w14:textId="77777777" w:rsidR="00633D7D" w:rsidRPr="00633D7D" w:rsidRDefault="00633D7D" w:rsidP="00633D7D">
            <w:pPr>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33D7D">
              <w:rPr>
                <w:rFonts w:ascii="Times New Roman" w:hAnsi="Times New Roman" w:cs="Times New Roman"/>
                <w:sz w:val="24"/>
                <w:szCs w:val="24"/>
              </w:rPr>
              <w:t>Adanya potensi replikasi projek di tempat lain</w:t>
            </w:r>
          </w:p>
        </w:tc>
        <w:tc>
          <w:tcPr>
            <w:tcW w:w="0" w:type="auto"/>
            <w:vAlign w:val="center"/>
            <w:hideMark/>
          </w:tcPr>
          <w:p w14:paraId="39C93C2A" w14:textId="77777777" w:rsidR="00633D7D" w:rsidRPr="00633D7D" w:rsidRDefault="00633D7D" w:rsidP="0072740C">
            <w:pPr>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33D7D">
              <w:rPr>
                <w:rFonts w:ascii="Times New Roman" w:hAnsi="Times New Roman" w:cs="Times New Roman"/>
                <w:b/>
                <w:bCs/>
                <w:sz w:val="24"/>
                <w:szCs w:val="24"/>
              </w:rPr>
              <w:t>4</w:t>
            </w:r>
          </w:p>
        </w:tc>
        <w:tc>
          <w:tcPr>
            <w:tcW w:w="0" w:type="auto"/>
            <w:hideMark/>
          </w:tcPr>
          <w:p w14:paraId="7815F4D7" w14:textId="77777777" w:rsidR="00633D7D" w:rsidRPr="00633D7D" w:rsidRDefault="00633D7D" w:rsidP="00633D7D">
            <w:pPr>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33D7D">
              <w:rPr>
                <w:rFonts w:ascii="Times New Roman" w:hAnsi="Times New Roman" w:cs="Times New Roman"/>
                <w:sz w:val="24"/>
                <w:szCs w:val="24"/>
              </w:rPr>
              <w:t>SIDAKAN memiliki potensi direplikasi karena persoalan keamanan MBG dapat muncul di berbagai sekolah dan perangkat berbasis ESP32 relatif dapat dikembangkan kembali. Namun efektivitasnya tetap perlu diuji lebih lanjut sebelum replikasi.</w:t>
            </w:r>
          </w:p>
        </w:tc>
      </w:tr>
      <w:tr w:rsidR="00633D7D" w:rsidRPr="00633D7D" w14:paraId="7532BB9C" w14:textId="77777777" w:rsidTr="0072740C">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A75FD09" w14:textId="77777777" w:rsidR="00633D7D" w:rsidRPr="00633D7D" w:rsidRDefault="00633D7D" w:rsidP="0072740C">
            <w:pPr>
              <w:ind w:left="0" w:firstLine="0"/>
              <w:jc w:val="center"/>
              <w:rPr>
                <w:rFonts w:ascii="Times New Roman" w:hAnsi="Times New Roman" w:cs="Times New Roman"/>
                <w:sz w:val="24"/>
                <w:szCs w:val="24"/>
              </w:rPr>
            </w:pPr>
          </w:p>
        </w:tc>
        <w:tc>
          <w:tcPr>
            <w:tcW w:w="0" w:type="auto"/>
            <w:hideMark/>
          </w:tcPr>
          <w:p w14:paraId="5B79234D" w14:textId="77777777" w:rsidR="00633D7D" w:rsidRPr="00633D7D" w:rsidRDefault="00633D7D" w:rsidP="00633D7D">
            <w:pPr>
              <w:ind w:lef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33D7D">
              <w:rPr>
                <w:rFonts w:ascii="Times New Roman" w:hAnsi="Times New Roman" w:cs="Times New Roman"/>
                <w:b/>
                <w:bCs/>
                <w:sz w:val="24"/>
                <w:szCs w:val="24"/>
              </w:rPr>
              <w:t>Total Skor</w:t>
            </w:r>
          </w:p>
        </w:tc>
        <w:tc>
          <w:tcPr>
            <w:tcW w:w="0" w:type="auto"/>
            <w:vAlign w:val="center"/>
            <w:hideMark/>
          </w:tcPr>
          <w:p w14:paraId="514C236D" w14:textId="77777777" w:rsidR="00633D7D" w:rsidRPr="00633D7D" w:rsidRDefault="00633D7D" w:rsidP="0072740C">
            <w:pPr>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33D7D">
              <w:rPr>
                <w:rFonts w:ascii="Times New Roman" w:hAnsi="Times New Roman" w:cs="Times New Roman"/>
                <w:b/>
                <w:bCs/>
                <w:sz w:val="24"/>
                <w:szCs w:val="24"/>
              </w:rPr>
              <w:t>8/15</w:t>
            </w:r>
          </w:p>
        </w:tc>
        <w:tc>
          <w:tcPr>
            <w:tcW w:w="0" w:type="auto"/>
            <w:hideMark/>
          </w:tcPr>
          <w:p w14:paraId="70F8005C" w14:textId="77777777" w:rsidR="00633D7D" w:rsidRPr="00633D7D" w:rsidRDefault="00633D7D" w:rsidP="00633D7D">
            <w:pPr>
              <w:ind w:lef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bl>
    <w:p w14:paraId="043CE9CC" w14:textId="77777777" w:rsidR="0072740C" w:rsidRDefault="0072740C" w:rsidP="00633D7D">
      <w:pPr>
        <w:ind w:left="0" w:firstLine="0"/>
        <w:rPr>
          <w:rFonts w:ascii="Times New Roman" w:hAnsi="Times New Roman" w:cs="Times New Roman"/>
          <w:b/>
          <w:bCs/>
          <w:sz w:val="24"/>
          <w:szCs w:val="24"/>
        </w:rPr>
      </w:pPr>
    </w:p>
    <w:p w14:paraId="5A80A205" w14:textId="1BD98E83" w:rsidR="00633D7D" w:rsidRPr="00633D7D" w:rsidRDefault="00633D7D" w:rsidP="00633D7D">
      <w:pPr>
        <w:ind w:left="0" w:firstLine="0"/>
        <w:rPr>
          <w:rFonts w:ascii="Times New Roman" w:hAnsi="Times New Roman" w:cs="Times New Roman"/>
          <w:sz w:val="24"/>
          <w:szCs w:val="24"/>
        </w:rPr>
      </w:pPr>
      <w:r w:rsidRPr="00633D7D">
        <w:rPr>
          <w:rFonts w:ascii="Times New Roman" w:hAnsi="Times New Roman" w:cs="Times New Roman"/>
          <w:b/>
          <w:bCs/>
          <w:sz w:val="24"/>
          <w:szCs w:val="24"/>
        </w:rPr>
        <w:t>Total rekomendasi skor LK 1.12 = 81/110 atau sekitar 73,6%.</w:t>
      </w:r>
    </w:p>
    <w:p w14:paraId="13D475AE" w14:textId="77777777" w:rsidR="00633D7D" w:rsidRPr="00633D7D" w:rsidRDefault="00633D7D" w:rsidP="00633D7D">
      <w:pPr>
        <w:ind w:left="0" w:firstLine="0"/>
        <w:rPr>
          <w:rFonts w:ascii="Times New Roman" w:hAnsi="Times New Roman" w:cs="Times New Roman"/>
          <w:sz w:val="24"/>
          <w:szCs w:val="24"/>
        </w:rPr>
      </w:pPr>
      <w:r w:rsidRPr="00633D7D">
        <w:rPr>
          <w:rFonts w:ascii="Times New Roman" w:hAnsi="Times New Roman" w:cs="Times New Roman"/>
          <w:sz w:val="24"/>
          <w:szCs w:val="24"/>
        </w:rPr>
        <w:t xml:space="preserve">Nilai ini menurut saya cukup proporsional: </w:t>
      </w:r>
      <w:r w:rsidRPr="00633D7D">
        <w:rPr>
          <w:rFonts w:ascii="Times New Roman" w:hAnsi="Times New Roman" w:cs="Times New Roman"/>
          <w:b/>
          <w:bCs/>
          <w:sz w:val="24"/>
          <w:szCs w:val="24"/>
        </w:rPr>
        <w:t>proses internal proyek sudah kuat</w:t>
      </w:r>
      <w:r w:rsidRPr="00633D7D">
        <w:rPr>
          <w:rFonts w:ascii="Times New Roman" w:hAnsi="Times New Roman" w:cs="Times New Roman"/>
          <w:sz w:val="24"/>
          <w:szCs w:val="24"/>
        </w:rPr>
        <w:t xml:space="preserve">, sedangkan skor belum maksimal terutama karena </w:t>
      </w:r>
      <w:r w:rsidRPr="00633D7D">
        <w:rPr>
          <w:rFonts w:ascii="Times New Roman" w:hAnsi="Times New Roman" w:cs="Times New Roman"/>
          <w:b/>
          <w:bCs/>
          <w:sz w:val="24"/>
          <w:szCs w:val="24"/>
        </w:rPr>
        <w:t>implementasi, pemberdayaan pengguna, dan dampak di sekolah belum dapat dibuktikan</w:t>
      </w:r>
      <w:r w:rsidRPr="00633D7D">
        <w:rPr>
          <w:rFonts w:ascii="Times New Roman" w:hAnsi="Times New Roman" w:cs="Times New Roman"/>
          <w:sz w:val="24"/>
          <w:szCs w:val="24"/>
        </w:rPr>
        <w:t>.</w:t>
      </w:r>
    </w:p>
    <w:p w14:paraId="2DC08259" w14:textId="77777777" w:rsidR="003A567C" w:rsidRPr="00633D7D" w:rsidRDefault="003A567C" w:rsidP="00633D7D">
      <w:pPr>
        <w:ind w:left="0" w:firstLine="0"/>
        <w:rPr>
          <w:rFonts w:ascii="Times New Roman" w:hAnsi="Times New Roman" w:cs="Times New Roman"/>
          <w:sz w:val="24"/>
          <w:szCs w:val="24"/>
        </w:rPr>
      </w:pPr>
    </w:p>
    <w:sectPr w:rsidR="003A567C" w:rsidRPr="00633D7D">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3D7D"/>
    <w:rsid w:val="001623E2"/>
    <w:rsid w:val="002E564A"/>
    <w:rsid w:val="003A567C"/>
    <w:rsid w:val="00633D7D"/>
    <w:rsid w:val="0072740C"/>
    <w:rsid w:val="009F6348"/>
  </w:rsids>
  <m:mathPr>
    <m:mathFont m:val="Cambria Math"/>
    <m:brkBin m:val="before"/>
    <m:brkBinSub m:val="--"/>
    <m:smallFrac m:val="0"/>
    <m:dispDef/>
    <m:lMargin m:val="0"/>
    <m:rMargin m:val="0"/>
    <m:defJc m:val="centerGroup"/>
    <m:wrapIndent m:val="1440"/>
    <m:intLim m:val="subSup"/>
    <m:naryLim m:val="undOvr"/>
  </m:mathPr>
  <w:themeFontLang w:val="id-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FFD7E2"/>
  <w15:chartTrackingRefBased/>
  <w15:docId w15:val="{296DAB49-770A-4541-ADBE-7D97E30855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8"/>
        <w:lang w:val="id-ID" w:eastAsia="en-US" w:bidi="th-TH"/>
      </w:rPr>
    </w:rPrDefault>
    <w:pPrDefault>
      <w:pPr>
        <w:spacing w:after="160" w:line="257" w:lineRule="auto"/>
        <w:ind w:left="357" w:hanging="35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76" w:lineRule="auto"/>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33D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633D7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6867224">
      <w:bodyDiv w:val="1"/>
      <w:marLeft w:val="0"/>
      <w:marRight w:val="0"/>
      <w:marTop w:val="0"/>
      <w:marBottom w:val="0"/>
      <w:divBdr>
        <w:top w:val="none" w:sz="0" w:space="0" w:color="auto"/>
        <w:left w:val="none" w:sz="0" w:space="0" w:color="auto"/>
        <w:bottom w:val="none" w:sz="0" w:space="0" w:color="auto"/>
        <w:right w:val="none" w:sz="0" w:space="0" w:color="auto"/>
      </w:divBdr>
      <w:divsChild>
        <w:div w:id="550582785">
          <w:marLeft w:val="0"/>
          <w:marRight w:val="0"/>
          <w:marTop w:val="0"/>
          <w:marBottom w:val="0"/>
          <w:divBdr>
            <w:top w:val="none" w:sz="0" w:space="0" w:color="auto"/>
            <w:left w:val="none" w:sz="0" w:space="0" w:color="auto"/>
            <w:bottom w:val="none" w:sz="0" w:space="0" w:color="auto"/>
            <w:right w:val="none" w:sz="0" w:space="0" w:color="auto"/>
          </w:divBdr>
          <w:divsChild>
            <w:div w:id="1879974735">
              <w:marLeft w:val="0"/>
              <w:marRight w:val="0"/>
              <w:marTop w:val="0"/>
              <w:marBottom w:val="0"/>
              <w:divBdr>
                <w:top w:val="none" w:sz="0" w:space="0" w:color="auto"/>
                <w:left w:val="none" w:sz="0" w:space="0" w:color="auto"/>
                <w:bottom w:val="none" w:sz="0" w:space="0" w:color="auto"/>
                <w:right w:val="none" w:sz="0" w:space="0" w:color="auto"/>
              </w:divBdr>
              <w:divsChild>
                <w:div w:id="913005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92976">
          <w:marLeft w:val="0"/>
          <w:marRight w:val="0"/>
          <w:marTop w:val="0"/>
          <w:marBottom w:val="0"/>
          <w:divBdr>
            <w:top w:val="none" w:sz="0" w:space="0" w:color="auto"/>
            <w:left w:val="none" w:sz="0" w:space="0" w:color="auto"/>
            <w:bottom w:val="none" w:sz="0" w:space="0" w:color="auto"/>
            <w:right w:val="none" w:sz="0" w:space="0" w:color="auto"/>
          </w:divBdr>
          <w:divsChild>
            <w:div w:id="338196745">
              <w:marLeft w:val="0"/>
              <w:marRight w:val="0"/>
              <w:marTop w:val="0"/>
              <w:marBottom w:val="0"/>
              <w:divBdr>
                <w:top w:val="none" w:sz="0" w:space="0" w:color="auto"/>
                <w:left w:val="none" w:sz="0" w:space="0" w:color="auto"/>
                <w:bottom w:val="none" w:sz="0" w:space="0" w:color="auto"/>
                <w:right w:val="none" w:sz="0" w:space="0" w:color="auto"/>
              </w:divBdr>
              <w:divsChild>
                <w:div w:id="2132090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238199">
          <w:marLeft w:val="0"/>
          <w:marRight w:val="0"/>
          <w:marTop w:val="0"/>
          <w:marBottom w:val="0"/>
          <w:divBdr>
            <w:top w:val="none" w:sz="0" w:space="0" w:color="auto"/>
            <w:left w:val="none" w:sz="0" w:space="0" w:color="auto"/>
            <w:bottom w:val="none" w:sz="0" w:space="0" w:color="auto"/>
            <w:right w:val="none" w:sz="0" w:space="0" w:color="auto"/>
          </w:divBdr>
          <w:divsChild>
            <w:div w:id="424493560">
              <w:marLeft w:val="0"/>
              <w:marRight w:val="0"/>
              <w:marTop w:val="0"/>
              <w:marBottom w:val="0"/>
              <w:divBdr>
                <w:top w:val="none" w:sz="0" w:space="0" w:color="auto"/>
                <w:left w:val="none" w:sz="0" w:space="0" w:color="auto"/>
                <w:bottom w:val="none" w:sz="0" w:space="0" w:color="auto"/>
                <w:right w:val="none" w:sz="0" w:space="0" w:color="auto"/>
              </w:divBdr>
              <w:divsChild>
                <w:div w:id="683435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62026">
          <w:marLeft w:val="0"/>
          <w:marRight w:val="0"/>
          <w:marTop w:val="0"/>
          <w:marBottom w:val="0"/>
          <w:divBdr>
            <w:top w:val="none" w:sz="0" w:space="0" w:color="auto"/>
            <w:left w:val="none" w:sz="0" w:space="0" w:color="auto"/>
            <w:bottom w:val="none" w:sz="0" w:space="0" w:color="auto"/>
            <w:right w:val="none" w:sz="0" w:space="0" w:color="auto"/>
          </w:divBdr>
          <w:divsChild>
            <w:div w:id="1887987342">
              <w:marLeft w:val="0"/>
              <w:marRight w:val="0"/>
              <w:marTop w:val="0"/>
              <w:marBottom w:val="0"/>
              <w:divBdr>
                <w:top w:val="none" w:sz="0" w:space="0" w:color="auto"/>
                <w:left w:val="none" w:sz="0" w:space="0" w:color="auto"/>
                <w:bottom w:val="none" w:sz="0" w:space="0" w:color="auto"/>
                <w:right w:val="none" w:sz="0" w:space="0" w:color="auto"/>
              </w:divBdr>
              <w:divsChild>
                <w:div w:id="674724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939114">
          <w:marLeft w:val="0"/>
          <w:marRight w:val="0"/>
          <w:marTop w:val="0"/>
          <w:marBottom w:val="0"/>
          <w:divBdr>
            <w:top w:val="none" w:sz="0" w:space="0" w:color="auto"/>
            <w:left w:val="none" w:sz="0" w:space="0" w:color="auto"/>
            <w:bottom w:val="none" w:sz="0" w:space="0" w:color="auto"/>
            <w:right w:val="none" w:sz="0" w:space="0" w:color="auto"/>
          </w:divBdr>
          <w:divsChild>
            <w:div w:id="1551309905">
              <w:marLeft w:val="0"/>
              <w:marRight w:val="0"/>
              <w:marTop w:val="0"/>
              <w:marBottom w:val="0"/>
              <w:divBdr>
                <w:top w:val="none" w:sz="0" w:space="0" w:color="auto"/>
                <w:left w:val="none" w:sz="0" w:space="0" w:color="auto"/>
                <w:bottom w:val="none" w:sz="0" w:space="0" w:color="auto"/>
                <w:right w:val="none" w:sz="0" w:space="0" w:color="auto"/>
              </w:divBdr>
              <w:divsChild>
                <w:div w:id="1464419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869750">
          <w:marLeft w:val="0"/>
          <w:marRight w:val="0"/>
          <w:marTop w:val="0"/>
          <w:marBottom w:val="0"/>
          <w:divBdr>
            <w:top w:val="none" w:sz="0" w:space="0" w:color="auto"/>
            <w:left w:val="none" w:sz="0" w:space="0" w:color="auto"/>
            <w:bottom w:val="none" w:sz="0" w:space="0" w:color="auto"/>
            <w:right w:val="none" w:sz="0" w:space="0" w:color="auto"/>
          </w:divBdr>
          <w:divsChild>
            <w:div w:id="1213348472">
              <w:marLeft w:val="0"/>
              <w:marRight w:val="0"/>
              <w:marTop w:val="0"/>
              <w:marBottom w:val="0"/>
              <w:divBdr>
                <w:top w:val="none" w:sz="0" w:space="0" w:color="auto"/>
                <w:left w:val="none" w:sz="0" w:space="0" w:color="auto"/>
                <w:bottom w:val="none" w:sz="0" w:space="0" w:color="auto"/>
                <w:right w:val="none" w:sz="0" w:space="0" w:color="auto"/>
              </w:divBdr>
              <w:divsChild>
                <w:div w:id="198862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7965863">
      <w:bodyDiv w:val="1"/>
      <w:marLeft w:val="0"/>
      <w:marRight w:val="0"/>
      <w:marTop w:val="0"/>
      <w:marBottom w:val="0"/>
      <w:divBdr>
        <w:top w:val="none" w:sz="0" w:space="0" w:color="auto"/>
        <w:left w:val="none" w:sz="0" w:space="0" w:color="auto"/>
        <w:bottom w:val="none" w:sz="0" w:space="0" w:color="auto"/>
        <w:right w:val="none" w:sz="0" w:space="0" w:color="auto"/>
      </w:divBdr>
      <w:divsChild>
        <w:div w:id="1960456167">
          <w:marLeft w:val="0"/>
          <w:marRight w:val="0"/>
          <w:marTop w:val="0"/>
          <w:marBottom w:val="0"/>
          <w:divBdr>
            <w:top w:val="none" w:sz="0" w:space="0" w:color="auto"/>
            <w:left w:val="none" w:sz="0" w:space="0" w:color="auto"/>
            <w:bottom w:val="none" w:sz="0" w:space="0" w:color="auto"/>
            <w:right w:val="none" w:sz="0" w:space="0" w:color="auto"/>
          </w:divBdr>
          <w:divsChild>
            <w:div w:id="662468873">
              <w:marLeft w:val="0"/>
              <w:marRight w:val="0"/>
              <w:marTop w:val="0"/>
              <w:marBottom w:val="0"/>
              <w:divBdr>
                <w:top w:val="none" w:sz="0" w:space="0" w:color="auto"/>
                <w:left w:val="none" w:sz="0" w:space="0" w:color="auto"/>
                <w:bottom w:val="none" w:sz="0" w:space="0" w:color="auto"/>
                <w:right w:val="none" w:sz="0" w:space="0" w:color="auto"/>
              </w:divBdr>
              <w:divsChild>
                <w:div w:id="758405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896389">
          <w:marLeft w:val="0"/>
          <w:marRight w:val="0"/>
          <w:marTop w:val="0"/>
          <w:marBottom w:val="0"/>
          <w:divBdr>
            <w:top w:val="none" w:sz="0" w:space="0" w:color="auto"/>
            <w:left w:val="none" w:sz="0" w:space="0" w:color="auto"/>
            <w:bottom w:val="none" w:sz="0" w:space="0" w:color="auto"/>
            <w:right w:val="none" w:sz="0" w:space="0" w:color="auto"/>
          </w:divBdr>
          <w:divsChild>
            <w:div w:id="1250623739">
              <w:marLeft w:val="0"/>
              <w:marRight w:val="0"/>
              <w:marTop w:val="0"/>
              <w:marBottom w:val="0"/>
              <w:divBdr>
                <w:top w:val="none" w:sz="0" w:space="0" w:color="auto"/>
                <w:left w:val="none" w:sz="0" w:space="0" w:color="auto"/>
                <w:bottom w:val="none" w:sz="0" w:space="0" w:color="auto"/>
                <w:right w:val="none" w:sz="0" w:space="0" w:color="auto"/>
              </w:divBdr>
              <w:divsChild>
                <w:div w:id="624317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923386">
          <w:marLeft w:val="0"/>
          <w:marRight w:val="0"/>
          <w:marTop w:val="0"/>
          <w:marBottom w:val="0"/>
          <w:divBdr>
            <w:top w:val="none" w:sz="0" w:space="0" w:color="auto"/>
            <w:left w:val="none" w:sz="0" w:space="0" w:color="auto"/>
            <w:bottom w:val="none" w:sz="0" w:space="0" w:color="auto"/>
            <w:right w:val="none" w:sz="0" w:space="0" w:color="auto"/>
          </w:divBdr>
          <w:divsChild>
            <w:div w:id="1903055497">
              <w:marLeft w:val="0"/>
              <w:marRight w:val="0"/>
              <w:marTop w:val="0"/>
              <w:marBottom w:val="0"/>
              <w:divBdr>
                <w:top w:val="none" w:sz="0" w:space="0" w:color="auto"/>
                <w:left w:val="none" w:sz="0" w:space="0" w:color="auto"/>
                <w:bottom w:val="none" w:sz="0" w:space="0" w:color="auto"/>
                <w:right w:val="none" w:sz="0" w:space="0" w:color="auto"/>
              </w:divBdr>
              <w:divsChild>
                <w:div w:id="1885481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78018">
          <w:marLeft w:val="0"/>
          <w:marRight w:val="0"/>
          <w:marTop w:val="0"/>
          <w:marBottom w:val="0"/>
          <w:divBdr>
            <w:top w:val="none" w:sz="0" w:space="0" w:color="auto"/>
            <w:left w:val="none" w:sz="0" w:space="0" w:color="auto"/>
            <w:bottom w:val="none" w:sz="0" w:space="0" w:color="auto"/>
            <w:right w:val="none" w:sz="0" w:space="0" w:color="auto"/>
          </w:divBdr>
          <w:divsChild>
            <w:div w:id="5786759">
              <w:marLeft w:val="0"/>
              <w:marRight w:val="0"/>
              <w:marTop w:val="0"/>
              <w:marBottom w:val="0"/>
              <w:divBdr>
                <w:top w:val="none" w:sz="0" w:space="0" w:color="auto"/>
                <w:left w:val="none" w:sz="0" w:space="0" w:color="auto"/>
                <w:bottom w:val="none" w:sz="0" w:space="0" w:color="auto"/>
                <w:right w:val="none" w:sz="0" w:space="0" w:color="auto"/>
              </w:divBdr>
              <w:divsChild>
                <w:div w:id="1537229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002689">
          <w:marLeft w:val="0"/>
          <w:marRight w:val="0"/>
          <w:marTop w:val="0"/>
          <w:marBottom w:val="0"/>
          <w:divBdr>
            <w:top w:val="none" w:sz="0" w:space="0" w:color="auto"/>
            <w:left w:val="none" w:sz="0" w:space="0" w:color="auto"/>
            <w:bottom w:val="none" w:sz="0" w:space="0" w:color="auto"/>
            <w:right w:val="none" w:sz="0" w:space="0" w:color="auto"/>
          </w:divBdr>
          <w:divsChild>
            <w:div w:id="1521355836">
              <w:marLeft w:val="0"/>
              <w:marRight w:val="0"/>
              <w:marTop w:val="0"/>
              <w:marBottom w:val="0"/>
              <w:divBdr>
                <w:top w:val="none" w:sz="0" w:space="0" w:color="auto"/>
                <w:left w:val="none" w:sz="0" w:space="0" w:color="auto"/>
                <w:bottom w:val="none" w:sz="0" w:space="0" w:color="auto"/>
                <w:right w:val="none" w:sz="0" w:space="0" w:color="auto"/>
              </w:divBdr>
              <w:divsChild>
                <w:div w:id="1882398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292261">
          <w:marLeft w:val="0"/>
          <w:marRight w:val="0"/>
          <w:marTop w:val="0"/>
          <w:marBottom w:val="0"/>
          <w:divBdr>
            <w:top w:val="none" w:sz="0" w:space="0" w:color="auto"/>
            <w:left w:val="none" w:sz="0" w:space="0" w:color="auto"/>
            <w:bottom w:val="none" w:sz="0" w:space="0" w:color="auto"/>
            <w:right w:val="none" w:sz="0" w:space="0" w:color="auto"/>
          </w:divBdr>
          <w:divsChild>
            <w:div w:id="215431046">
              <w:marLeft w:val="0"/>
              <w:marRight w:val="0"/>
              <w:marTop w:val="0"/>
              <w:marBottom w:val="0"/>
              <w:divBdr>
                <w:top w:val="none" w:sz="0" w:space="0" w:color="auto"/>
                <w:left w:val="none" w:sz="0" w:space="0" w:color="auto"/>
                <w:bottom w:val="none" w:sz="0" w:space="0" w:color="auto"/>
                <w:right w:val="none" w:sz="0" w:space="0" w:color="auto"/>
              </w:divBdr>
              <w:divsChild>
                <w:div w:id="16078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3</Pages>
  <Words>908</Words>
  <Characters>5179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Nursyifa</dc:creator>
  <cp:keywords/>
  <dc:description/>
  <cp:lastModifiedBy>Ahmad Nursyifa</cp:lastModifiedBy>
  <cp:revision>1</cp:revision>
  <dcterms:created xsi:type="dcterms:W3CDTF">2026-10-07T10:28:00Z</dcterms:created>
  <dcterms:modified xsi:type="dcterms:W3CDTF">2026-10-07T10:40:00Z</dcterms:modified>
</cp:coreProperties>
</file>