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ABC03" w14:textId="2F0392D8" w:rsidR="006F084A" w:rsidRDefault="00A4261D">
      <w:r w:rsidRPr="00A4261D">
        <w:drawing>
          <wp:anchor distT="0" distB="0" distL="114300" distR="114300" simplePos="0" relativeHeight="251659264" behindDoc="0" locked="0" layoutInCell="1" allowOverlap="1" wp14:anchorId="31791E62" wp14:editId="74E867AA">
            <wp:simplePos x="0" y="0"/>
            <wp:positionH relativeFrom="column">
              <wp:posOffset>3507105</wp:posOffset>
            </wp:positionH>
            <wp:positionV relativeFrom="paragraph">
              <wp:posOffset>340995</wp:posOffset>
            </wp:positionV>
            <wp:extent cx="2355850" cy="2579370"/>
            <wp:effectExtent l="0" t="0" r="6350" b="0"/>
            <wp:wrapTopAndBottom/>
            <wp:docPr id="104018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8293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261D">
        <w:drawing>
          <wp:anchor distT="0" distB="0" distL="114300" distR="114300" simplePos="0" relativeHeight="251658240" behindDoc="0" locked="0" layoutInCell="1" allowOverlap="1" wp14:anchorId="44B8E913" wp14:editId="0E5F9B43">
            <wp:simplePos x="0" y="0"/>
            <wp:positionH relativeFrom="column">
              <wp:posOffset>641312</wp:posOffset>
            </wp:positionH>
            <wp:positionV relativeFrom="paragraph">
              <wp:posOffset>368309</wp:posOffset>
            </wp:positionV>
            <wp:extent cx="2265045" cy="2679065"/>
            <wp:effectExtent l="0" t="0" r="1905" b="6985"/>
            <wp:wrapTopAndBottom/>
            <wp:docPr id="1775062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0621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ABAF2F" w14:textId="54E21DC4" w:rsidR="00A4261D" w:rsidRPr="00A4261D" w:rsidRDefault="00A4261D" w:rsidP="00A4261D"/>
    <w:p w14:paraId="68DFE49B" w14:textId="305165C8" w:rsidR="00A4261D" w:rsidRDefault="00A4261D" w:rsidP="00926435">
      <w:pPr>
        <w:jc w:val="both"/>
      </w:pPr>
    </w:p>
    <w:p w14:paraId="3B98A79E" w14:textId="2E6F33BF" w:rsidR="00926435" w:rsidRPr="00926435" w:rsidRDefault="00926435" w:rsidP="00926435">
      <w:pPr>
        <w:tabs>
          <w:tab w:val="left" w:pos="273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926435">
        <w:rPr>
          <w:rFonts w:ascii="Times New Roman" w:hAnsi="Times New Roman" w:cs="Times New Roman"/>
          <w:b/>
          <w:bCs/>
          <w:sz w:val="24"/>
          <w:szCs w:val="24"/>
        </w:rPr>
        <w:t xml:space="preserve">TARO </w:t>
      </w:r>
      <w:proofErr w:type="spellStart"/>
      <w:r w:rsidRPr="00926435">
        <w:rPr>
          <w:rFonts w:ascii="Times New Roman" w:hAnsi="Times New Roman" w:cs="Times New Roman"/>
          <w:b/>
          <w:bCs/>
          <w:sz w:val="24"/>
          <w:szCs w:val="24"/>
        </w:rPr>
        <w:t>Botol</w:t>
      </w:r>
      <w:proofErr w:type="spellEnd"/>
      <w:r w:rsidRPr="009264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Saus</w:t>
      </w:r>
      <w:r w:rsidRPr="00926435">
        <w:rPr>
          <w:rFonts w:ascii="Times New Roman" w:hAnsi="Times New Roman" w:cs="Times New Roman"/>
          <w:b/>
          <w:bCs/>
          <w:sz w:val="24"/>
          <w:szCs w:val="24"/>
        </w:rPr>
        <w:t xml:space="preserve"> 2 in 1 </w:t>
      </w:r>
    </w:p>
    <w:p w14:paraId="6A6334B5" w14:textId="77777777" w:rsidR="00926435" w:rsidRPr="00926435" w:rsidRDefault="00926435" w:rsidP="00926435">
      <w:pPr>
        <w:tabs>
          <w:tab w:val="left" w:pos="27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2643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sekat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saus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7AE9FB90" w14:textId="77777777" w:rsidR="00926435" w:rsidRPr="00926435" w:rsidRDefault="00926435" w:rsidP="00926435">
      <w:pPr>
        <w:tabs>
          <w:tab w:val="left" w:pos="273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2643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putar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tutup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botol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menuang</w:t>
      </w:r>
      <w:proofErr w:type="spellEnd"/>
      <w:r w:rsidRPr="009264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6435">
        <w:rPr>
          <w:rFonts w:ascii="Times New Roman" w:hAnsi="Times New Roman" w:cs="Times New Roman"/>
          <w:sz w:val="24"/>
          <w:szCs w:val="24"/>
        </w:rPr>
        <w:t>saus</w:t>
      </w:r>
      <w:proofErr w:type="spellEnd"/>
    </w:p>
    <w:p w14:paraId="131E1624" w14:textId="61857B74" w:rsidR="00A4261D" w:rsidRPr="00926435" w:rsidRDefault="00926435" w:rsidP="00A4261D">
      <w:pPr>
        <w:tabs>
          <w:tab w:val="left" w:pos="2730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Alasan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botol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in 1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4261D" w:rsidRPr="00926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61D"/>
    <w:rsid w:val="000A726A"/>
    <w:rsid w:val="006B4012"/>
    <w:rsid w:val="006F084A"/>
    <w:rsid w:val="008E5555"/>
    <w:rsid w:val="00926435"/>
    <w:rsid w:val="00A4261D"/>
    <w:rsid w:val="00B5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C5DB"/>
  <w15:chartTrackingRefBased/>
  <w15:docId w15:val="{7511A168-EF8B-4FD4-9125-7362B7581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6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6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6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6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6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6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6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6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6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6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6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6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6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6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6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6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6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6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6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6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6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6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6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6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6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6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6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6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6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Aulia</dc:creator>
  <cp:keywords/>
  <dc:description/>
  <cp:lastModifiedBy>Syifa Aulia</cp:lastModifiedBy>
  <cp:revision>2</cp:revision>
  <dcterms:created xsi:type="dcterms:W3CDTF">2025-09-09T01:47:00Z</dcterms:created>
  <dcterms:modified xsi:type="dcterms:W3CDTF">2025-09-09T02:37:00Z</dcterms:modified>
</cp:coreProperties>
</file>