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A4ED5" w14:textId="07450BCD" w:rsidR="00246B32" w:rsidRPr="000573AD" w:rsidRDefault="00E01A59" w:rsidP="000573AD">
      <w:pPr>
        <w:ind w:left="284" w:right="-613"/>
        <w:jc w:val="center"/>
        <w:rPr>
          <w:rFonts w:ascii="Times New Roman" w:hAnsi="Times New Roman" w:cs="Times New Roman"/>
          <w:sz w:val="24"/>
          <w:szCs w:val="24"/>
        </w:rPr>
      </w:pPr>
      <w:r w:rsidRPr="00E01A59">
        <w:rPr>
          <w:rFonts w:ascii="Times New Roman" w:hAnsi="Times New Roman" w:cs="Times New Roman"/>
          <w:b/>
          <w:noProof/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7EE2701D" wp14:editId="394D8CE4">
            <wp:simplePos x="0" y="0"/>
            <wp:positionH relativeFrom="margin">
              <wp:posOffset>-457200</wp:posOffset>
            </wp:positionH>
            <wp:positionV relativeFrom="paragraph">
              <wp:posOffset>-635</wp:posOffset>
            </wp:positionV>
            <wp:extent cx="1050267" cy="1111250"/>
            <wp:effectExtent l="0" t="0" r="0" b="0"/>
            <wp:wrapNone/>
            <wp:docPr id="206551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14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50267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6B32" w:rsidRPr="00246B32">
        <w:rPr>
          <w:rFonts w:ascii="Times New Roman" w:hAnsi="Times New Roman" w:cs="Times New Roman"/>
          <w:b/>
          <w:sz w:val="40"/>
          <w:szCs w:val="40"/>
        </w:rPr>
        <w:t>PT ANOA SEJAHTERA</w:t>
      </w:r>
      <w:r w:rsidR="00246B32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7A18FF">
        <w:rPr>
          <w:rFonts w:ascii="Times New Roman" w:hAnsi="Times New Roman" w:cs="Times New Roman"/>
          <w:b/>
          <w:sz w:val="40"/>
          <w:szCs w:val="40"/>
        </w:rPr>
        <w:t>MANDIRI</w:t>
      </w:r>
      <w:r w:rsidR="00246B32" w:rsidRPr="00CC0B38">
        <w:rPr>
          <w:rFonts w:ascii="Times New Roman" w:hAnsi="Times New Roman" w:cs="Times New Roman"/>
          <w:b/>
          <w:sz w:val="24"/>
          <w:szCs w:val="24"/>
        </w:rPr>
        <w:br/>
      </w:r>
      <w:r w:rsidR="00246B32" w:rsidRPr="00246B32">
        <w:rPr>
          <w:rFonts w:ascii="Times New Roman" w:hAnsi="Times New Roman" w:cs="Times New Roman"/>
          <w:sz w:val="28"/>
          <w:szCs w:val="28"/>
        </w:rPr>
        <w:br/>
      </w:r>
      <w:r w:rsidR="00246B32" w:rsidRPr="00246B32">
        <w:rPr>
          <w:rFonts w:ascii="Times New Roman" w:hAnsi="Times New Roman" w:cs="Times New Roman"/>
        </w:rPr>
        <w:t xml:space="preserve">Alamat: </w:t>
      </w:r>
      <w:proofErr w:type="spellStart"/>
      <w:r w:rsidR="00246B32" w:rsidRPr="00246B32">
        <w:rPr>
          <w:rFonts w:ascii="Times New Roman" w:hAnsi="Times New Roman" w:cs="Times New Roman"/>
        </w:rPr>
        <w:t>Perumahan</w:t>
      </w:r>
      <w:proofErr w:type="spellEnd"/>
      <w:r w:rsidR="00246B32" w:rsidRPr="00246B32">
        <w:rPr>
          <w:rFonts w:ascii="Times New Roman" w:hAnsi="Times New Roman" w:cs="Times New Roman"/>
        </w:rPr>
        <w:t xml:space="preserve"> Citra Indah Regency Blok A17, Kel. </w:t>
      </w:r>
      <w:proofErr w:type="spellStart"/>
      <w:r w:rsidR="00246B32" w:rsidRPr="00246B32">
        <w:rPr>
          <w:rFonts w:ascii="Times New Roman" w:hAnsi="Times New Roman" w:cs="Times New Roman"/>
        </w:rPr>
        <w:t>Watulondo</w:t>
      </w:r>
      <w:proofErr w:type="spellEnd"/>
      <w:r w:rsidR="00246B32" w:rsidRPr="00246B32">
        <w:rPr>
          <w:rFonts w:ascii="Times New Roman" w:hAnsi="Times New Roman" w:cs="Times New Roman"/>
        </w:rPr>
        <w:t xml:space="preserve">, </w:t>
      </w:r>
      <w:proofErr w:type="spellStart"/>
      <w:r w:rsidR="00246B32" w:rsidRPr="00246B32">
        <w:rPr>
          <w:rFonts w:ascii="Times New Roman" w:hAnsi="Times New Roman" w:cs="Times New Roman"/>
        </w:rPr>
        <w:t>Kec</w:t>
      </w:r>
      <w:proofErr w:type="spellEnd"/>
      <w:r w:rsidR="00246B32" w:rsidRPr="00246B32">
        <w:rPr>
          <w:rFonts w:ascii="Times New Roman" w:hAnsi="Times New Roman" w:cs="Times New Roman"/>
        </w:rPr>
        <w:t xml:space="preserve">. </w:t>
      </w:r>
      <w:proofErr w:type="spellStart"/>
      <w:r w:rsidR="00246B32" w:rsidRPr="00246B32">
        <w:rPr>
          <w:rFonts w:ascii="Times New Roman" w:hAnsi="Times New Roman" w:cs="Times New Roman"/>
        </w:rPr>
        <w:t>Puuwatu</w:t>
      </w:r>
      <w:proofErr w:type="spellEnd"/>
      <w:r w:rsidR="00246B32" w:rsidRPr="00246B32">
        <w:rPr>
          <w:rFonts w:ascii="Times New Roman" w:hAnsi="Times New Roman" w:cs="Times New Roman"/>
        </w:rPr>
        <w:t>, Kota Kendari</w:t>
      </w:r>
      <w:r w:rsidR="00246B32" w:rsidRPr="00246B32">
        <w:rPr>
          <w:rFonts w:ascii="Times New Roman" w:hAnsi="Times New Roman" w:cs="Times New Roman"/>
        </w:rPr>
        <w:br/>
        <w:t xml:space="preserve">Email: anoasejahtera238@gmail.com| </w:t>
      </w:r>
      <w:r w:rsidR="00246B32" w:rsidRPr="00246B32">
        <w:rPr>
          <w:rFonts w:ascii="Times New Roman" w:hAnsi="Times New Roman" w:cs="Times New Roman"/>
        </w:rPr>
        <w:br/>
      </w:r>
      <w:r w:rsidR="00246B32" w:rsidRPr="00CC0B38">
        <w:rPr>
          <w:rFonts w:ascii="Times New Roman" w:hAnsi="Times New Roman" w:cs="Times New Roman"/>
          <w:sz w:val="24"/>
          <w:szCs w:val="24"/>
        </w:rPr>
        <w:t>==============================================================</w:t>
      </w:r>
    </w:p>
    <w:p w14:paraId="4C65AE01" w14:textId="6FCD927E" w:rsidR="00146616" w:rsidRPr="00A85BCA" w:rsidRDefault="00146616" w:rsidP="00A85BCA">
      <w:pPr>
        <w:spacing w:after="0" w:line="240" w:lineRule="auto"/>
        <w:ind w:left="567"/>
        <w:jc w:val="center"/>
        <w:rPr>
          <w:rFonts w:ascii="Book Antiqua" w:hAnsi="Book Antiqua" w:cs="Arial"/>
          <w:b/>
          <w:bCs/>
          <w:sz w:val="24"/>
          <w:szCs w:val="24"/>
        </w:rPr>
      </w:pPr>
      <w:r w:rsidRPr="00A85BCA">
        <w:rPr>
          <w:rFonts w:ascii="Book Antiqua" w:hAnsi="Book Antiqua" w:cs="Arial"/>
          <w:b/>
          <w:bCs/>
          <w:sz w:val="24"/>
          <w:szCs w:val="24"/>
        </w:rPr>
        <w:t>SURAT KEPUTUSAN DIR</w:t>
      </w:r>
      <w:r w:rsidR="00E36F95">
        <w:rPr>
          <w:rFonts w:ascii="Book Antiqua" w:hAnsi="Book Antiqua" w:cs="Arial"/>
          <w:b/>
          <w:bCs/>
          <w:sz w:val="24"/>
          <w:szCs w:val="24"/>
        </w:rPr>
        <w:t>EKTUR</w:t>
      </w:r>
      <w:r w:rsidRPr="00A85BCA">
        <w:rPr>
          <w:rFonts w:ascii="Book Antiqua" w:hAnsi="Book Antiqua" w:cs="Arial"/>
          <w:b/>
          <w:bCs/>
          <w:sz w:val="24"/>
          <w:szCs w:val="24"/>
        </w:rPr>
        <w:t xml:space="preserve"> PT</w:t>
      </w:r>
      <w:r w:rsidR="009039E1">
        <w:rPr>
          <w:rFonts w:ascii="Book Antiqua" w:hAnsi="Book Antiqua" w:cs="Arial"/>
          <w:b/>
          <w:bCs/>
          <w:sz w:val="24"/>
          <w:szCs w:val="24"/>
        </w:rPr>
        <w:t xml:space="preserve">. </w:t>
      </w:r>
      <w:r w:rsidRPr="00A85BCA">
        <w:rPr>
          <w:rFonts w:ascii="Book Antiqua" w:hAnsi="Book Antiqua" w:cs="Arial"/>
          <w:b/>
          <w:bCs/>
          <w:sz w:val="24"/>
          <w:szCs w:val="24"/>
        </w:rPr>
        <w:t xml:space="preserve">ANOA SEJAHTERA </w:t>
      </w:r>
      <w:r w:rsidR="00246B32" w:rsidRPr="00A85BCA">
        <w:rPr>
          <w:rFonts w:ascii="Book Antiqua" w:hAnsi="Book Antiqua" w:cs="Arial"/>
          <w:b/>
          <w:bCs/>
          <w:sz w:val="24"/>
          <w:szCs w:val="24"/>
        </w:rPr>
        <w:t>MANDIRI</w:t>
      </w:r>
    </w:p>
    <w:p w14:paraId="73D14BDB" w14:textId="547A7A05" w:rsidR="00146616" w:rsidRPr="00A85BCA" w:rsidRDefault="00146616" w:rsidP="00A85BCA">
      <w:pPr>
        <w:spacing w:after="0" w:line="240" w:lineRule="auto"/>
        <w:ind w:left="567"/>
        <w:jc w:val="center"/>
        <w:rPr>
          <w:rFonts w:ascii="Book Antiqua" w:hAnsi="Book Antiqua" w:cs="Arial"/>
          <w:sz w:val="24"/>
          <w:szCs w:val="24"/>
        </w:rPr>
      </w:pPr>
      <w:proofErr w:type="spellStart"/>
      <w:r w:rsidRPr="00A85BCA">
        <w:rPr>
          <w:rFonts w:ascii="Book Antiqua" w:hAnsi="Book Antiqua" w:cs="Arial"/>
          <w:b/>
          <w:bCs/>
          <w:sz w:val="24"/>
          <w:szCs w:val="24"/>
        </w:rPr>
        <w:t>Nomor</w:t>
      </w:r>
      <w:proofErr w:type="spellEnd"/>
      <w:r w:rsidRPr="00A85BCA">
        <w:rPr>
          <w:rFonts w:ascii="Book Antiqua" w:hAnsi="Book Antiqua" w:cs="Arial"/>
          <w:b/>
          <w:bCs/>
          <w:sz w:val="24"/>
          <w:szCs w:val="24"/>
        </w:rPr>
        <w:t xml:space="preserve">: </w:t>
      </w:r>
      <w:r w:rsidR="00246B32" w:rsidRPr="00A85BCA">
        <w:rPr>
          <w:rFonts w:ascii="Book Antiqua" w:hAnsi="Book Antiqua" w:cs="Arial"/>
          <w:b/>
          <w:bCs/>
          <w:sz w:val="24"/>
          <w:szCs w:val="24"/>
        </w:rPr>
        <w:t>0</w:t>
      </w:r>
      <w:r w:rsidR="00604C97">
        <w:rPr>
          <w:rFonts w:ascii="Book Antiqua" w:hAnsi="Book Antiqua" w:cs="Arial"/>
          <w:b/>
          <w:bCs/>
          <w:sz w:val="24"/>
          <w:szCs w:val="24"/>
        </w:rPr>
        <w:t>3</w:t>
      </w:r>
      <w:r w:rsidRPr="00A85BCA">
        <w:rPr>
          <w:rFonts w:ascii="Book Antiqua" w:hAnsi="Book Antiqua" w:cs="Arial"/>
          <w:b/>
          <w:bCs/>
          <w:sz w:val="24"/>
          <w:szCs w:val="24"/>
        </w:rPr>
        <w:t>/</w:t>
      </w:r>
      <w:r w:rsidR="00604C97">
        <w:rPr>
          <w:rFonts w:ascii="Book Antiqua" w:hAnsi="Book Antiqua" w:cs="Arial"/>
          <w:b/>
          <w:bCs/>
          <w:sz w:val="24"/>
          <w:szCs w:val="24"/>
        </w:rPr>
        <w:t xml:space="preserve"> </w:t>
      </w:r>
      <w:r w:rsidRPr="00A85BCA">
        <w:rPr>
          <w:rFonts w:ascii="Book Antiqua" w:hAnsi="Book Antiqua" w:cs="Arial"/>
          <w:b/>
          <w:bCs/>
          <w:sz w:val="24"/>
          <w:szCs w:val="24"/>
        </w:rPr>
        <w:t>SK-HRD/</w:t>
      </w:r>
      <w:r w:rsidR="00604C97">
        <w:rPr>
          <w:rFonts w:ascii="Book Antiqua" w:hAnsi="Book Antiqua" w:cs="Arial"/>
          <w:b/>
          <w:bCs/>
          <w:sz w:val="24"/>
          <w:szCs w:val="24"/>
        </w:rPr>
        <w:t xml:space="preserve"> </w:t>
      </w:r>
      <w:r w:rsidRPr="00A85BCA">
        <w:rPr>
          <w:rFonts w:ascii="Book Antiqua" w:hAnsi="Book Antiqua" w:cs="Arial"/>
          <w:b/>
          <w:bCs/>
          <w:sz w:val="24"/>
          <w:szCs w:val="24"/>
        </w:rPr>
        <w:t>AS</w:t>
      </w:r>
      <w:r w:rsidR="00246B32" w:rsidRPr="00A85BCA">
        <w:rPr>
          <w:rFonts w:ascii="Book Antiqua" w:hAnsi="Book Antiqua" w:cs="Arial"/>
          <w:b/>
          <w:bCs/>
          <w:sz w:val="24"/>
          <w:szCs w:val="24"/>
        </w:rPr>
        <w:t>M</w:t>
      </w:r>
      <w:r w:rsidRPr="00A85BCA">
        <w:rPr>
          <w:rFonts w:ascii="Book Antiqua" w:hAnsi="Book Antiqua" w:cs="Arial"/>
          <w:b/>
          <w:bCs/>
          <w:sz w:val="24"/>
          <w:szCs w:val="24"/>
        </w:rPr>
        <w:t>/</w:t>
      </w:r>
      <w:r w:rsidR="00604C97">
        <w:rPr>
          <w:rFonts w:ascii="Book Antiqua" w:hAnsi="Book Antiqua" w:cs="Arial"/>
          <w:b/>
          <w:bCs/>
          <w:sz w:val="24"/>
          <w:szCs w:val="24"/>
        </w:rPr>
        <w:t xml:space="preserve"> X</w:t>
      </w:r>
      <w:r w:rsidRPr="00A85BCA">
        <w:rPr>
          <w:rFonts w:ascii="Book Antiqua" w:hAnsi="Book Antiqua" w:cs="Arial"/>
          <w:b/>
          <w:bCs/>
          <w:sz w:val="24"/>
          <w:szCs w:val="24"/>
        </w:rPr>
        <w:t>/</w:t>
      </w:r>
      <w:r w:rsidR="00604C97">
        <w:rPr>
          <w:rFonts w:ascii="Book Antiqua" w:hAnsi="Book Antiqua" w:cs="Arial"/>
          <w:b/>
          <w:bCs/>
          <w:sz w:val="24"/>
          <w:szCs w:val="24"/>
        </w:rPr>
        <w:t xml:space="preserve"> </w:t>
      </w:r>
      <w:r w:rsidRPr="00A85BCA">
        <w:rPr>
          <w:rFonts w:ascii="Book Antiqua" w:hAnsi="Book Antiqua" w:cs="Arial"/>
          <w:b/>
          <w:bCs/>
          <w:sz w:val="24"/>
          <w:szCs w:val="24"/>
        </w:rPr>
        <w:t>2026</w:t>
      </w:r>
    </w:p>
    <w:p w14:paraId="3F57F530" w14:textId="77777777" w:rsidR="00146616" w:rsidRPr="00A85BCA" w:rsidRDefault="00146616" w:rsidP="00A85BCA">
      <w:pPr>
        <w:spacing w:after="0" w:line="240" w:lineRule="auto"/>
        <w:ind w:left="567"/>
        <w:jc w:val="center"/>
        <w:rPr>
          <w:rFonts w:ascii="Book Antiqua" w:hAnsi="Book Antiqua" w:cs="Arial"/>
          <w:b/>
          <w:bCs/>
          <w:sz w:val="24"/>
          <w:szCs w:val="24"/>
        </w:rPr>
      </w:pPr>
      <w:r w:rsidRPr="00A85BCA">
        <w:rPr>
          <w:rFonts w:ascii="Book Antiqua" w:hAnsi="Book Antiqua" w:cs="Arial"/>
          <w:b/>
          <w:bCs/>
          <w:sz w:val="24"/>
          <w:szCs w:val="24"/>
        </w:rPr>
        <w:t>TENTANG</w:t>
      </w:r>
      <w:r w:rsidRPr="00A85BCA">
        <w:rPr>
          <w:rFonts w:ascii="Book Antiqua" w:hAnsi="Book Antiqua" w:cs="Arial"/>
          <w:sz w:val="24"/>
          <w:szCs w:val="24"/>
        </w:rPr>
        <w:t xml:space="preserve"> </w:t>
      </w:r>
      <w:r w:rsidRPr="00A85BCA">
        <w:rPr>
          <w:rFonts w:ascii="Book Antiqua" w:hAnsi="Book Antiqua" w:cs="Arial"/>
          <w:b/>
          <w:bCs/>
          <w:sz w:val="24"/>
          <w:szCs w:val="24"/>
        </w:rPr>
        <w:t>PENGANGKATAN PEGAWAI TETAP</w:t>
      </w:r>
    </w:p>
    <w:p w14:paraId="166DFE23" w14:textId="77777777" w:rsidR="000573AD" w:rsidRPr="00A85BCA" w:rsidRDefault="000573AD" w:rsidP="00A85BCA">
      <w:pPr>
        <w:spacing w:line="240" w:lineRule="auto"/>
        <w:rPr>
          <w:rFonts w:ascii="Book Antiqua" w:hAnsi="Book Antiqua" w:cs="Arial"/>
          <w:b/>
          <w:bCs/>
          <w:sz w:val="24"/>
          <w:szCs w:val="24"/>
        </w:rPr>
      </w:pPr>
    </w:p>
    <w:tbl>
      <w:tblPr>
        <w:tblStyle w:val="TableGrid"/>
        <w:tblW w:w="9072" w:type="dxa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350"/>
        <w:gridCol w:w="6737"/>
      </w:tblGrid>
      <w:tr w:rsidR="000573AD" w:rsidRPr="00A85BCA" w14:paraId="50D45516" w14:textId="77777777" w:rsidTr="00A85BCA">
        <w:trPr>
          <w:trHeight w:val="3067"/>
        </w:trPr>
        <w:tc>
          <w:tcPr>
            <w:tcW w:w="1985" w:type="dxa"/>
          </w:tcPr>
          <w:p w14:paraId="345FC7CD" w14:textId="02207F3F" w:rsidR="000573AD" w:rsidRPr="00A85BCA" w:rsidRDefault="000573AD" w:rsidP="00A85BCA">
            <w:pPr>
              <w:rPr>
                <w:rFonts w:ascii="Book Antiqua" w:hAnsi="Book Antiqua" w:cs="Arial"/>
                <w:sz w:val="24"/>
                <w:szCs w:val="24"/>
              </w:rPr>
            </w:pP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Menimbang</w:t>
            </w:r>
            <w:proofErr w:type="spellEnd"/>
          </w:p>
        </w:tc>
        <w:tc>
          <w:tcPr>
            <w:tcW w:w="350" w:type="dxa"/>
          </w:tcPr>
          <w:p w14:paraId="5980D212" w14:textId="33BE44BE" w:rsidR="000573AD" w:rsidRPr="00A85BCA" w:rsidRDefault="000573AD" w:rsidP="00A85BCA">
            <w:pPr>
              <w:jc w:val="center"/>
              <w:rPr>
                <w:rFonts w:ascii="Book Antiqua" w:hAnsi="Book Antiqua" w:cs="Arial"/>
                <w:sz w:val="24"/>
                <w:szCs w:val="24"/>
              </w:rPr>
            </w:pPr>
            <w:r w:rsidRPr="00A85BCA">
              <w:rPr>
                <w:rFonts w:ascii="Book Antiqua" w:hAnsi="Book Antiqua" w:cs="Arial"/>
                <w:sz w:val="24"/>
                <w:szCs w:val="24"/>
              </w:rPr>
              <w:t>:</w:t>
            </w:r>
          </w:p>
        </w:tc>
        <w:tc>
          <w:tcPr>
            <w:tcW w:w="6737" w:type="dxa"/>
          </w:tcPr>
          <w:p w14:paraId="7248BDD6" w14:textId="56D9C6D9" w:rsidR="000573AD" w:rsidRPr="00A85BCA" w:rsidRDefault="000573AD" w:rsidP="00A85BCA">
            <w:pPr>
              <w:numPr>
                <w:ilvl w:val="0"/>
                <w:numId w:val="1"/>
              </w:numPr>
              <w:tabs>
                <w:tab w:val="clear" w:pos="720"/>
              </w:tabs>
              <w:ind w:left="391"/>
              <w:jc w:val="both"/>
              <w:rPr>
                <w:rFonts w:ascii="Book Antiqua" w:hAnsi="Book Antiqua" w:cs="Arial"/>
                <w:sz w:val="24"/>
                <w:szCs w:val="24"/>
              </w:rPr>
            </w:pP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Bahwa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demi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kelancaran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operasional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dan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pencapaian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target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perusahaan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,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perlu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dilakukan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0F21FC">
              <w:rPr>
                <w:rFonts w:ascii="Book Antiqua" w:hAnsi="Book Antiqua" w:cs="Arial"/>
                <w:sz w:val="24"/>
                <w:szCs w:val="24"/>
              </w:rPr>
              <w:t>Pengangkatan</w:t>
            </w:r>
            <w:proofErr w:type="spellEnd"/>
            <w:r w:rsidR="000F21FC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0F21FC">
              <w:rPr>
                <w:rFonts w:ascii="Book Antiqua" w:hAnsi="Book Antiqua" w:cs="Arial"/>
                <w:sz w:val="24"/>
                <w:szCs w:val="24"/>
              </w:rPr>
              <w:t>Karyawan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Tetap pada PT</w:t>
            </w:r>
            <w:r w:rsidR="009039E1">
              <w:rPr>
                <w:rFonts w:ascii="Book Antiqua" w:hAnsi="Book Antiqua" w:cs="Arial"/>
                <w:sz w:val="24"/>
                <w:szCs w:val="24"/>
              </w:rPr>
              <w:t xml:space="preserve">. </w:t>
            </w:r>
            <w:r w:rsidRPr="00A85BCA">
              <w:rPr>
                <w:rFonts w:ascii="Book Antiqua" w:hAnsi="Book Antiqua" w:cs="Arial"/>
                <w:sz w:val="24"/>
                <w:szCs w:val="24"/>
              </w:rPr>
              <w:t>Anoa Sejahtera</w:t>
            </w:r>
            <w:r w:rsidR="007A18FF"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7A18FF" w:rsidRPr="00A85BCA">
              <w:rPr>
                <w:rFonts w:ascii="Book Antiqua" w:hAnsi="Book Antiqua" w:cs="Arial"/>
                <w:sz w:val="24"/>
                <w:szCs w:val="24"/>
              </w:rPr>
              <w:t>Mandiri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>.</w:t>
            </w:r>
          </w:p>
          <w:p w14:paraId="6BA7BE3D" w14:textId="1109B67E" w:rsidR="000573AD" w:rsidRPr="00A85BCA" w:rsidRDefault="000573AD" w:rsidP="00A85BCA">
            <w:pPr>
              <w:numPr>
                <w:ilvl w:val="0"/>
                <w:numId w:val="1"/>
              </w:numPr>
              <w:tabs>
                <w:tab w:val="clear" w:pos="720"/>
              </w:tabs>
              <w:ind w:left="391"/>
              <w:jc w:val="both"/>
              <w:rPr>
                <w:rFonts w:ascii="Book Antiqua" w:hAnsi="Book Antiqua" w:cs="Arial"/>
                <w:sz w:val="24"/>
                <w:szCs w:val="24"/>
              </w:rPr>
            </w:pP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Bahwa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540AA3">
              <w:rPr>
                <w:rFonts w:ascii="Book Antiqua" w:hAnsi="Book Antiqua" w:cs="Arial"/>
                <w:sz w:val="24"/>
                <w:szCs w:val="24"/>
              </w:rPr>
              <w:t>Karyawan</w:t>
            </w:r>
            <w:proofErr w:type="spellEnd"/>
            <w:r w:rsidR="00540AA3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540AA3">
              <w:rPr>
                <w:rFonts w:ascii="Book Antiqua" w:hAnsi="Book Antiqua" w:cs="Arial"/>
                <w:sz w:val="24"/>
                <w:szCs w:val="24"/>
              </w:rPr>
              <w:t>tersebut</w:t>
            </w:r>
            <w:proofErr w:type="spellEnd"/>
            <w:r w:rsidR="00540AA3">
              <w:rPr>
                <w:rFonts w:ascii="Book Antiqua" w:hAnsi="Book Antiqua" w:cs="Arial"/>
                <w:sz w:val="24"/>
                <w:szCs w:val="24"/>
              </w:rPr>
              <w:t xml:space="preserve"> yang Namanya di </w:t>
            </w:r>
            <w:proofErr w:type="spellStart"/>
            <w:r w:rsidR="00540AA3">
              <w:rPr>
                <w:rFonts w:ascii="Book Antiqua" w:hAnsi="Book Antiqua" w:cs="Arial"/>
                <w:sz w:val="24"/>
                <w:szCs w:val="24"/>
              </w:rPr>
              <w:t>bawah</w:t>
            </w:r>
            <w:proofErr w:type="spellEnd"/>
            <w:r w:rsidR="00540AA3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540AA3">
              <w:rPr>
                <w:rFonts w:ascii="Book Antiqua" w:hAnsi="Book Antiqua" w:cs="Arial"/>
                <w:sz w:val="24"/>
                <w:szCs w:val="24"/>
              </w:rPr>
              <w:t>ini</w:t>
            </w:r>
            <w:proofErr w:type="spellEnd"/>
            <w:r w:rsidR="00540AA3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Pr="00A85B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​​</w:t>
            </w:r>
            <w:r w:rsidRPr="00A85BCA">
              <w:rPr>
                <w:rFonts w:ascii="Book Antiqua" w:hAnsi="Book Antiqua" w:cs="Times New Roman"/>
                <w:sz w:val="24"/>
                <w:szCs w:val="24"/>
              </w:rPr>
              <w:t xml:space="preserve"> </w:t>
            </w:r>
            <w:proofErr w:type="spellStart"/>
            <w:r w:rsidR="00540AA3">
              <w:rPr>
                <w:rFonts w:ascii="Book Antiqua" w:hAnsi="Book Antiqua" w:cs="Times New Roman"/>
                <w:sz w:val="24"/>
                <w:szCs w:val="24"/>
              </w:rPr>
              <w:t>t</w:t>
            </w:r>
            <w:r w:rsidRPr="00A85BCA">
              <w:rPr>
                <w:rFonts w:ascii="Book Antiqua" w:hAnsi="Book Antiqua" w:cs="Arial"/>
                <w:sz w:val="24"/>
                <w:szCs w:val="24"/>
              </w:rPr>
              <w:t>elah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melalui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masa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percobaan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>/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evaluasi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kinerja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dan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dinilai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memenuhi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syarat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serta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kompetensi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yang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ditetapkan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untuk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diangkat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menjadi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7A18FF" w:rsidRPr="00A85BCA">
              <w:rPr>
                <w:rFonts w:ascii="Book Antiqua" w:hAnsi="Book Antiqua" w:cs="Arial"/>
                <w:sz w:val="24"/>
                <w:szCs w:val="24"/>
              </w:rPr>
              <w:t>Karyawan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Tetap.</w:t>
            </w:r>
          </w:p>
          <w:p w14:paraId="3E07EB22" w14:textId="6BD6287E" w:rsidR="000573AD" w:rsidRPr="00A85BCA" w:rsidRDefault="000573AD" w:rsidP="00A85BCA">
            <w:pPr>
              <w:numPr>
                <w:ilvl w:val="0"/>
                <w:numId w:val="1"/>
              </w:numPr>
              <w:tabs>
                <w:tab w:val="clear" w:pos="720"/>
              </w:tabs>
              <w:ind w:left="391"/>
              <w:jc w:val="both"/>
              <w:rPr>
                <w:rFonts w:ascii="Book Antiqua" w:hAnsi="Book Antiqua" w:cs="Arial"/>
                <w:sz w:val="24"/>
                <w:szCs w:val="24"/>
              </w:rPr>
            </w:pP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Bahwa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berdasarkan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pertimbangan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sebagaimana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dimaksud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dalam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angka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1 dan 2,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perlu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ditetapkan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Surat Keputusan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Di</w:t>
            </w:r>
            <w:r w:rsidR="002D4140">
              <w:rPr>
                <w:rFonts w:ascii="Book Antiqua" w:hAnsi="Book Antiqua" w:cs="Arial"/>
                <w:sz w:val="24"/>
                <w:szCs w:val="24"/>
              </w:rPr>
              <w:t>rektur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tentang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Pengangkatan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2D4140">
              <w:rPr>
                <w:rFonts w:ascii="Book Antiqua" w:hAnsi="Book Antiqua" w:cs="Arial"/>
                <w:sz w:val="24"/>
                <w:szCs w:val="24"/>
              </w:rPr>
              <w:t>Karyawan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Tetap.</w:t>
            </w:r>
          </w:p>
        </w:tc>
      </w:tr>
      <w:tr w:rsidR="000573AD" w:rsidRPr="00A85BCA" w14:paraId="280C4369" w14:textId="77777777" w:rsidTr="002C0871">
        <w:tc>
          <w:tcPr>
            <w:tcW w:w="1985" w:type="dxa"/>
          </w:tcPr>
          <w:p w14:paraId="6631AB53" w14:textId="3DB3C137" w:rsidR="000573AD" w:rsidRPr="00A85BCA" w:rsidRDefault="000573AD" w:rsidP="00A85BCA">
            <w:pPr>
              <w:rPr>
                <w:rFonts w:ascii="Book Antiqua" w:hAnsi="Book Antiqua" w:cs="Arial"/>
                <w:sz w:val="24"/>
                <w:szCs w:val="24"/>
              </w:rPr>
            </w:pP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Mengingat</w:t>
            </w:r>
            <w:proofErr w:type="spellEnd"/>
          </w:p>
        </w:tc>
        <w:tc>
          <w:tcPr>
            <w:tcW w:w="350" w:type="dxa"/>
          </w:tcPr>
          <w:p w14:paraId="1A867B6D" w14:textId="322B2EEB" w:rsidR="000573AD" w:rsidRPr="00A85BCA" w:rsidRDefault="000573AD" w:rsidP="00A85BCA">
            <w:pPr>
              <w:jc w:val="center"/>
              <w:rPr>
                <w:rFonts w:ascii="Book Antiqua" w:hAnsi="Book Antiqua" w:cs="Arial"/>
                <w:sz w:val="24"/>
                <w:szCs w:val="24"/>
              </w:rPr>
            </w:pPr>
            <w:r w:rsidRPr="00A85BCA">
              <w:rPr>
                <w:rFonts w:ascii="Book Antiqua" w:hAnsi="Book Antiqua" w:cs="Arial"/>
                <w:sz w:val="24"/>
                <w:szCs w:val="24"/>
              </w:rPr>
              <w:t>:</w:t>
            </w:r>
          </w:p>
        </w:tc>
        <w:tc>
          <w:tcPr>
            <w:tcW w:w="6737" w:type="dxa"/>
          </w:tcPr>
          <w:p w14:paraId="2FFB3F6F" w14:textId="77777777" w:rsidR="000573AD" w:rsidRPr="00A85BCA" w:rsidRDefault="000573AD" w:rsidP="00A85BCA">
            <w:pPr>
              <w:numPr>
                <w:ilvl w:val="0"/>
                <w:numId w:val="2"/>
              </w:numPr>
              <w:tabs>
                <w:tab w:val="clear" w:pos="720"/>
              </w:tabs>
              <w:ind w:left="391"/>
              <w:jc w:val="both"/>
              <w:rPr>
                <w:rFonts w:ascii="Book Antiqua" w:hAnsi="Book Antiqua" w:cs="Arial"/>
                <w:sz w:val="24"/>
                <w:szCs w:val="24"/>
              </w:rPr>
            </w:pP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Undang-Undang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Nomor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6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Tahun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2023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tentang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Penetapan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Peraturan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Pemerintah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Pengganti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Undang-Undang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Nomor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2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Tahun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2022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tentang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Cipta Kerja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Menjadi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Undang-Undang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>.</w:t>
            </w:r>
          </w:p>
          <w:p w14:paraId="5287C641" w14:textId="7EE16A65" w:rsidR="000573AD" w:rsidRDefault="000573AD" w:rsidP="00FA0117">
            <w:pPr>
              <w:numPr>
                <w:ilvl w:val="0"/>
                <w:numId w:val="2"/>
              </w:numPr>
              <w:tabs>
                <w:tab w:val="clear" w:pos="720"/>
              </w:tabs>
              <w:ind w:left="391"/>
              <w:jc w:val="both"/>
              <w:rPr>
                <w:rFonts w:ascii="Book Antiqua" w:hAnsi="Book Antiqua" w:cs="Arial"/>
                <w:sz w:val="24"/>
                <w:szCs w:val="24"/>
              </w:rPr>
            </w:pP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Peraturan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Perusahaan (PP) PT</w:t>
            </w:r>
            <w:r w:rsidR="009039E1">
              <w:rPr>
                <w:rFonts w:ascii="Book Antiqua" w:hAnsi="Book Antiqua" w:cs="Arial"/>
                <w:sz w:val="24"/>
                <w:szCs w:val="24"/>
              </w:rPr>
              <w:t xml:space="preserve">. </w:t>
            </w:r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Anoa Sejahtera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Mandiri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yang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berlaku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>.</w:t>
            </w:r>
          </w:p>
          <w:p w14:paraId="3439CA22" w14:textId="5F2D0383" w:rsidR="00A85BCA" w:rsidRPr="00A85BCA" w:rsidRDefault="00A85BCA" w:rsidP="00A85BCA">
            <w:pPr>
              <w:ind w:left="391"/>
              <w:rPr>
                <w:rFonts w:ascii="Book Antiqua" w:hAnsi="Book Antiqua" w:cs="Arial"/>
                <w:sz w:val="24"/>
                <w:szCs w:val="24"/>
              </w:rPr>
            </w:pPr>
          </w:p>
        </w:tc>
      </w:tr>
      <w:tr w:rsidR="00087319" w:rsidRPr="00A85BCA" w14:paraId="02B84345" w14:textId="77777777" w:rsidTr="002C0871">
        <w:tc>
          <w:tcPr>
            <w:tcW w:w="9072" w:type="dxa"/>
            <w:gridSpan w:val="3"/>
            <w:vAlign w:val="center"/>
          </w:tcPr>
          <w:p w14:paraId="6FDCBFD5" w14:textId="29BF8F60" w:rsidR="00087319" w:rsidRPr="00A85BCA" w:rsidRDefault="00087319" w:rsidP="00A85BCA">
            <w:pPr>
              <w:jc w:val="center"/>
              <w:rPr>
                <w:rFonts w:ascii="Book Antiqua" w:hAnsi="Book Antiqua" w:cs="Arial"/>
                <w:b/>
                <w:bCs/>
                <w:sz w:val="24"/>
                <w:szCs w:val="24"/>
              </w:rPr>
            </w:pPr>
            <w:r w:rsidRPr="00A85BCA">
              <w:rPr>
                <w:rFonts w:ascii="Book Antiqua" w:hAnsi="Book Antiqua" w:cs="Arial"/>
                <w:b/>
                <w:bCs/>
                <w:sz w:val="24"/>
                <w:szCs w:val="24"/>
              </w:rPr>
              <w:t>MEMUTUSKAN</w:t>
            </w:r>
            <w:r w:rsidR="00332F01">
              <w:rPr>
                <w:rFonts w:ascii="Book Antiqua" w:hAnsi="Book Antiqua" w:cs="Arial"/>
                <w:b/>
                <w:bCs/>
                <w:sz w:val="24"/>
                <w:szCs w:val="24"/>
              </w:rPr>
              <w:t xml:space="preserve">   </w:t>
            </w:r>
          </w:p>
        </w:tc>
      </w:tr>
      <w:tr w:rsidR="000573AD" w:rsidRPr="00A85BCA" w14:paraId="4E7621BE" w14:textId="77777777" w:rsidTr="002C0871">
        <w:tc>
          <w:tcPr>
            <w:tcW w:w="1985" w:type="dxa"/>
          </w:tcPr>
          <w:p w14:paraId="4E12B90A" w14:textId="2AAE8877" w:rsidR="000573AD" w:rsidRPr="00A85BCA" w:rsidRDefault="000573AD" w:rsidP="00A85BCA">
            <w:pPr>
              <w:rPr>
                <w:rFonts w:ascii="Book Antiqua" w:hAnsi="Book Antiqua" w:cs="Arial"/>
                <w:sz w:val="24"/>
                <w:szCs w:val="24"/>
              </w:rPr>
            </w:pPr>
            <w:proofErr w:type="spellStart"/>
            <w:r w:rsidRPr="00A85BCA">
              <w:rPr>
                <w:rFonts w:ascii="Book Antiqua" w:hAnsi="Book Antiqua" w:cs="Arial"/>
                <w:b/>
                <w:bCs/>
                <w:sz w:val="24"/>
                <w:szCs w:val="24"/>
              </w:rPr>
              <w:t>Menetapkan</w:t>
            </w:r>
            <w:proofErr w:type="spellEnd"/>
          </w:p>
        </w:tc>
        <w:tc>
          <w:tcPr>
            <w:tcW w:w="350" w:type="dxa"/>
          </w:tcPr>
          <w:p w14:paraId="3F519B96" w14:textId="7DB1D7BE" w:rsidR="000573AD" w:rsidRPr="00A85BCA" w:rsidRDefault="000573AD" w:rsidP="00A85BCA">
            <w:pPr>
              <w:jc w:val="center"/>
              <w:rPr>
                <w:rFonts w:ascii="Book Antiqua" w:hAnsi="Book Antiqua" w:cs="Arial"/>
                <w:sz w:val="24"/>
                <w:szCs w:val="24"/>
              </w:rPr>
            </w:pPr>
            <w:r w:rsidRPr="00A85BCA">
              <w:rPr>
                <w:rFonts w:ascii="Book Antiqua" w:hAnsi="Book Antiqua" w:cs="Arial"/>
                <w:sz w:val="24"/>
                <w:szCs w:val="24"/>
              </w:rPr>
              <w:t>:</w:t>
            </w:r>
          </w:p>
        </w:tc>
        <w:tc>
          <w:tcPr>
            <w:tcW w:w="6737" w:type="dxa"/>
          </w:tcPr>
          <w:p w14:paraId="38CA92FF" w14:textId="77777777" w:rsidR="000573AD" w:rsidRPr="00A85BCA" w:rsidRDefault="000573AD" w:rsidP="00A85BCA">
            <w:pPr>
              <w:rPr>
                <w:rFonts w:ascii="Book Antiqua" w:hAnsi="Book Antiqua" w:cs="Arial"/>
                <w:b/>
                <w:bCs/>
                <w:sz w:val="24"/>
                <w:szCs w:val="24"/>
              </w:rPr>
            </w:pPr>
          </w:p>
        </w:tc>
      </w:tr>
      <w:tr w:rsidR="000573AD" w:rsidRPr="00A85BCA" w14:paraId="72EB73A8" w14:textId="77777777" w:rsidTr="002C0871">
        <w:tc>
          <w:tcPr>
            <w:tcW w:w="1985" w:type="dxa"/>
          </w:tcPr>
          <w:p w14:paraId="249F497D" w14:textId="7852EB8B" w:rsidR="000573AD" w:rsidRPr="00A85BCA" w:rsidRDefault="000573AD" w:rsidP="00A85BCA">
            <w:pPr>
              <w:rPr>
                <w:rFonts w:ascii="Book Antiqua" w:hAnsi="Book Antiqua" w:cs="Arial"/>
                <w:b/>
                <w:bCs/>
                <w:sz w:val="24"/>
                <w:szCs w:val="24"/>
              </w:rPr>
            </w:pPr>
            <w:r w:rsidRPr="00A85BCA">
              <w:rPr>
                <w:rFonts w:ascii="Book Antiqua" w:hAnsi="Book Antiqua" w:cs="Arial"/>
                <w:b/>
                <w:bCs/>
                <w:sz w:val="24"/>
                <w:szCs w:val="24"/>
              </w:rPr>
              <w:t>PERTAMA</w:t>
            </w:r>
          </w:p>
        </w:tc>
        <w:tc>
          <w:tcPr>
            <w:tcW w:w="350" w:type="dxa"/>
          </w:tcPr>
          <w:p w14:paraId="0DD306B2" w14:textId="20231A3A" w:rsidR="000573AD" w:rsidRPr="00A85BCA" w:rsidRDefault="000573AD" w:rsidP="00A85BCA">
            <w:pPr>
              <w:jc w:val="center"/>
              <w:rPr>
                <w:rFonts w:ascii="Book Antiqua" w:hAnsi="Book Antiqua" w:cs="Arial"/>
                <w:sz w:val="24"/>
                <w:szCs w:val="24"/>
              </w:rPr>
            </w:pPr>
            <w:r w:rsidRPr="00A85BCA">
              <w:rPr>
                <w:rFonts w:ascii="Book Antiqua" w:hAnsi="Book Antiqua" w:cs="Arial"/>
                <w:sz w:val="24"/>
                <w:szCs w:val="24"/>
              </w:rPr>
              <w:t>:</w:t>
            </w:r>
          </w:p>
        </w:tc>
        <w:tc>
          <w:tcPr>
            <w:tcW w:w="6737" w:type="dxa"/>
          </w:tcPr>
          <w:p w14:paraId="38E19181" w14:textId="275B7BA3" w:rsidR="000573AD" w:rsidRPr="00A85BCA" w:rsidRDefault="000573AD" w:rsidP="00540AA3">
            <w:pPr>
              <w:jc w:val="both"/>
              <w:rPr>
                <w:rFonts w:ascii="Book Antiqua" w:hAnsi="Book Antiqua" w:cs="Arial"/>
                <w:sz w:val="24"/>
                <w:szCs w:val="24"/>
              </w:rPr>
            </w:pP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Mengangkat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Saudar</w:t>
            </w:r>
            <w:r w:rsidR="003644EC">
              <w:rPr>
                <w:rFonts w:ascii="Book Antiqua" w:hAnsi="Book Antiqua" w:cs="Arial"/>
                <w:sz w:val="24"/>
                <w:szCs w:val="24"/>
              </w:rPr>
              <w:t>i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="00332F01" w:rsidRPr="00332F01">
              <w:rPr>
                <w:rFonts w:ascii="Book Antiqua" w:hAnsi="Book Antiqua" w:cs="Arial"/>
                <w:b/>
                <w:bCs/>
                <w:sz w:val="24"/>
                <w:szCs w:val="24"/>
              </w:rPr>
              <w:t xml:space="preserve">Yuni Maulidya </w:t>
            </w:r>
            <w:proofErr w:type="spellStart"/>
            <w:r w:rsidR="00332F01" w:rsidRPr="00332F01">
              <w:rPr>
                <w:rFonts w:ascii="Book Antiqua" w:hAnsi="Book Antiqua" w:cs="Arial"/>
                <w:b/>
                <w:bCs/>
                <w:sz w:val="24"/>
                <w:szCs w:val="24"/>
              </w:rPr>
              <w:t>Kaplale</w:t>
            </w:r>
            <w:proofErr w:type="spellEnd"/>
            <w:r w:rsidR="00332F01" w:rsidRPr="00332F01">
              <w:rPr>
                <w:rFonts w:ascii="Book Antiqua" w:hAnsi="Book Antiqua" w:cs="Arial"/>
                <w:b/>
                <w:bCs/>
                <w:sz w:val="24"/>
                <w:szCs w:val="24"/>
              </w:rPr>
              <w:t xml:space="preserve"> S.KM</w:t>
            </w:r>
            <w:r w:rsidR="003644EC" w:rsidRPr="003644EC">
              <w:rPr>
                <w:rFonts w:ascii="Book Antiqua" w:hAnsi="Book Antiqua" w:cs="Arial"/>
                <w:b/>
                <w:bCs/>
                <w:sz w:val="24"/>
                <w:szCs w:val="24"/>
              </w:rPr>
              <w:t>.</w:t>
            </w:r>
            <w:r w:rsidR="00540AA3">
              <w:rPr>
                <w:rFonts w:ascii="Book Antiqua" w:hAnsi="Book Antiqua" w:cs="Arial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sebagai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A85BCA">
              <w:rPr>
                <w:rFonts w:ascii="Book Antiqua" w:hAnsi="Book Antiqua" w:cs="Arial"/>
                <w:sz w:val="24"/>
                <w:szCs w:val="24"/>
              </w:rPr>
              <w:t>Karyawan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Tetap PT Anoa Sejahtera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Mandiri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</w:p>
          <w:p w14:paraId="4097D123" w14:textId="61BECA5E" w:rsidR="000573AD" w:rsidRPr="00A85BCA" w:rsidRDefault="000573AD" w:rsidP="00A85BCA">
            <w:pPr>
              <w:tabs>
                <w:tab w:val="num" w:pos="720"/>
              </w:tabs>
              <w:rPr>
                <w:rFonts w:ascii="Book Antiqua" w:hAnsi="Book Antiqua" w:cs="Arial"/>
                <w:sz w:val="24"/>
                <w:szCs w:val="24"/>
              </w:rPr>
            </w:pPr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NIK </w:t>
            </w:r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                  </w:t>
            </w:r>
            <w:r w:rsidR="00A85BCA">
              <w:rPr>
                <w:rFonts w:ascii="Book Antiqua" w:hAnsi="Book Antiqua" w:cs="Arial"/>
                <w:sz w:val="24"/>
                <w:szCs w:val="24"/>
              </w:rPr>
              <w:t xml:space="preserve">               </w:t>
            </w:r>
            <w:r w:rsidRPr="00A85BCA">
              <w:rPr>
                <w:rFonts w:ascii="Book Antiqua" w:hAnsi="Book Antiqua" w:cs="Arial"/>
                <w:sz w:val="24"/>
                <w:szCs w:val="24"/>
              </w:rPr>
              <w:t>:</w:t>
            </w:r>
            <w:r w:rsidR="00AF0613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="00332F01" w:rsidRPr="00332F01">
              <w:rPr>
                <w:rFonts w:ascii="Book Antiqua" w:hAnsi="Book Antiqua" w:cs="Arial"/>
                <w:b/>
                <w:bCs/>
                <w:sz w:val="24"/>
                <w:szCs w:val="24"/>
              </w:rPr>
              <w:t>2002</w:t>
            </w:r>
            <w:r w:rsidR="00332F01">
              <w:rPr>
                <w:rFonts w:ascii="Book Antiqua" w:hAnsi="Book Antiqua" w:cs="Arial"/>
                <w:b/>
                <w:bCs/>
                <w:sz w:val="24"/>
                <w:szCs w:val="24"/>
              </w:rPr>
              <w:t>06062003202610</w:t>
            </w:r>
          </w:p>
          <w:p w14:paraId="1B3F0C4D" w14:textId="1E37515B" w:rsidR="000573AD" w:rsidRPr="00A85BCA" w:rsidRDefault="000573AD" w:rsidP="00A85BCA">
            <w:pPr>
              <w:rPr>
                <w:rFonts w:ascii="Book Antiqua" w:hAnsi="Book Antiqua" w:cs="Arial"/>
                <w:sz w:val="24"/>
                <w:szCs w:val="24"/>
              </w:rPr>
            </w:pP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Jabatan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           </w:t>
            </w:r>
            <w:r w:rsidR="00A85BCA">
              <w:rPr>
                <w:rFonts w:ascii="Book Antiqua" w:hAnsi="Book Antiqua" w:cs="Arial"/>
                <w:sz w:val="24"/>
                <w:szCs w:val="24"/>
              </w:rPr>
              <w:t xml:space="preserve">                </w:t>
            </w:r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: </w:t>
            </w:r>
            <w:r w:rsidR="00540AA3">
              <w:rPr>
                <w:rFonts w:ascii="Book Antiqua" w:hAnsi="Book Antiqua" w:cs="Arial"/>
                <w:sz w:val="24"/>
                <w:szCs w:val="24"/>
              </w:rPr>
              <w:t xml:space="preserve">Pratama </w:t>
            </w:r>
            <w:proofErr w:type="spellStart"/>
            <w:r w:rsidR="003644EC">
              <w:rPr>
                <w:rFonts w:ascii="Book Antiqua" w:hAnsi="Book Antiqua" w:cs="Arial"/>
                <w:sz w:val="24"/>
                <w:szCs w:val="24"/>
              </w:rPr>
              <w:t>Publikasi</w:t>
            </w:r>
            <w:proofErr w:type="spellEnd"/>
            <w:r w:rsidR="003644EC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="00540AA3">
              <w:rPr>
                <w:rFonts w:ascii="Book Antiqua" w:hAnsi="Book Antiqua" w:cs="Arial"/>
                <w:sz w:val="24"/>
                <w:szCs w:val="24"/>
              </w:rPr>
              <w:t xml:space="preserve">Ahli </w:t>
            </w:r>
            <w:proofErr w:type="spellStart"/>
            <w:r w:rsidR="00540AA3">
              <w:rPr>
                <w:rFonts w:ascii="Book Antiqua" w:hAnsi="Book Antiqua" w:cs="Arial"/>
                <w:sz w:val="24"/>
                <w:szCs w:val="24"/>
              </w:rPr>
              <w:t>Pertama</w:t>
            </w:r>
            <w:proofErr w:type="spellEnd"/>
          </w:p>
          <w:p w14:paraId="73B49CAC" w14:textId="1DC9C903" w:rsidR="000573AD" w:rsidRPr="00A85BCA" w:rsidRDefault="000573AD" w:rsidP="00A85BCA">
            <w:pPr>
              <w:rPr>
                <w:rFonts w:ascii="Book Antiqua" w:hAnsi="Book Antiqua" w:cs="Arial"/>
                <w:sz w:val="24"/>
                <w:szCs w:val="24"/>
              </w:rPr>
            </w:pP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Tan</w:t>
            </w:r>
            <w:r w:rsidR="00A85BCA">
              <w:rPr>
                <w:rFonts w:ascii="Book Antiqua" w:hAnsi="Book Antiqua" w:cs="Arial"/>
                <w:sz w:val="24"/>
                <w:szCs w:val="24"/>
              </w:rPr>
              <w:t>ggal</w:t>
            </w:r>
            <w:proofErr w:type="spellEnd"/>
            <w:r w:rsid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A85BCA">
              <w:rPr>
                <w:rFonts w:ascii="Book Antiqua" w:hAnsi="Book Antiqua" w:cs="Arial"/>
                <w:sz w:val="24"/>
                <w:szCs w:val="24"/>
              </w:rPr>
              <w:t>Mulai</w:t>
            </w:r>
            <w:proofErr w:type="spellEnd"/>
            <w:r w:rsid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A85BCA">
              <w:rPr>
                <w:rFonts w:ascii="Book Antiqua" w:hAnsi="Book Antiqua" w:cs="Arial"/>
                <w:sz w:val="24"/>
                <w:szCs w:val="24"/>
              </w:rPr>
              <w:t>Berlaku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="002C0871"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Pr="00A85BCA">
              <w:rPr>
                <w:rFonts w:ascii="Book Antiqua" w:hAnsi="Book Antiqua" w:cs="Arial"/>
                <w:sz w:val="24"/>
                <w:szCs w:val="24"/>
              </w:rPr>
              <w:t>:</w:t>
            </w:r>
            <w:r w:rsidR="00AF0613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1 </w:t>
            </w:r>
            <w:r w:rsidR="00332F01">
              <w:rPr>
                <w:rFonts w:ascii="Book Antiqua" w:hAnsi="Book Antiqua" w:cs="Arial"/>
                <w:sz w:val="24"/>
                <w:szCs w:val="24"/>
              </w:rPr>
              <w:t>November</w:t>
            </w:r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2026</w:t>
            </w:r>
          </w:p>
        </w:tc>
      </w:tr>
      <w:tr w:rsidR="00087319" w:rsidRPr="00A85BCA" w14:paraId="0BD0A7BD" w14:textId="77777777" w:rsidTr="002C0871">
        <w:tc>
          <w:tcPr>
            <w:tcW w:w="1985" w:type="dxa"/>
          </w:tcPr>
          <w:p w14:paraId="78DAFB11" w14:textId="3B313025" w:rsidR="00087319" w:rsidRPr="00A85BCA" w:rsidRDefault="00087319" w:rsidP="00A85BCA">
            <w:pPr>
              <w:rPr>
                <w:rFonts w:ascii="Book Antiqua" w:hAnsi="Book Antiqua" w:cs="Arial"/>
                <w:b/>
                <w:bCs/>
                <w:sz w:val="24"/>
                <w:szCs w:val="24"/>
              </w:rPr>
            </w:pPr>
            <w:r w:rsidRPr="00A85BCA">
              <w:rPr>
                <w:rFonts w:ascii="Book Antiqua" w:hAnsi="Book Antiqua" w:cs="Arial"/>
                <w:b/>
                <w:bCs/>
                <w:sz w:val="24"/>
                <w:szCs w:val="24"/>
              </w:rPr>
              <w:t>KEDUA</w:t>
            </w:r>
          </w:p>
        </w:tc>
        <w:tc>
          <w:tcPr>
            <w:tcW w:w="350" w:type="dxa"/>
          </w:tcPr>
          <w:p w14:paraId="03DEB9BC" w14:textId="6910DDAC" w:rsidR="00087319" w:rsidRPr="00A85BCA" w:rsidRDefault="00087319" w:rsidP="00A85BCA">
            <w:pPr>
              <w:jc w:val="center"/>
              <w:rPr>
                <w:rFonts w:ascii="Book Antiqua" w:hAnsi="Book Antiqua" w:cs="Arial"/>
                <w:sz w:val="24"/>
                <w:szCs w:val="24"/>
              </w:rPr>
            </w:pPr>
            <w:r w:rsidRPr="00A85BCA">
              <w:rPr>
                <w:rFonts w:ascii="Book Antiqua" w:hAnsi="Book Antiqua" w:cs="Arial"/>
                <w:sz w:val="24"/>
                <w:szCs w:val="24"/>
              </w:rPr>
              <w:t>:</w:t>
            </w:r>
          </w:p>
        </w:tc>
        <w:tc>
          <w:tcPr>
            <w:tcW w:w="6737" w:type="dxa"/>
          </w:tcPr>
          <w:p w14:paraId="128823C3" w14:textId="53FA00B7" w:rsidR="00087319" w:rsidRPr="00A85BCA" w:rsidRDefault="00087319" w:rsidP="00A85BCA">
            <w:pPr>
              <w:jc w:val="both"/>
              <w:rPr>
                <w:rFonts w:ascii="Book Antiqua" w:hAnsi="Book Antiqua" w:cs="Arial"/>
                <w:sz w:val="24"/>
                <w:szCs w:val="24"/>
              </w:rPr>
            </w:pP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Kepada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540AA3">
              <w:rPr>
                <w:rFonts w:ascii="Book Antiqua" w:hAnsi="Book Antiqua" w:cs="Arial"/>
                <w:sz w:val="24"/>
                <w:szCs w:val="24"/>
              </w:rPr>
              <w:t>Karyawan</w:t>
            </w:r>
            <w:proofErr w:type="spellEnd"/>
            <w:r w:rsidR="00540AA3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540AA3">
              <w:rPr>
                <w:rFonts w:ascii="Book Antiqua" w:hAnsi="Book Antiqua" w:cs="Arial"/>
                <w:sz w:val="24"/>
                <w:szCs w:val="24"/>
              </w:rPr>
              <w:t>diberikan</w:t>
            </w:r>
            <w:proofErr w:type="spellEnd"/>
            <w:r w:rsidR="00540AA3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540AA3">
              <w:rPr>
                <w:rFonts w:ascii="Book Antiqua" w:hAnsi="Book Antiqua" w:cs="Arial"/>
                <w:sz w:val="24"/>
                <w:szCs w:val="24"/>
              </w:rPr>
              <w:t>gaji</w:t>
            </w:r>
            <w:proofErr w:type="spellEnd"/>
            <w:r w:rsidR="00540AA3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540AA3">
              <w:rPr>
                <w:rFonts w:ascii="Book Antiqua" w:hAnsi="Book Antiqua" w:cs="Arial"/>
                <w:sz w:val="24"/>
                <w:szCs w:val="24"/>
              </w:rPr>
              <w:t>pokok</w:t>
            </w:r>
            <w:proofErr w:type="spellEnd"/>
            <w:r w:rsidR="00540AA3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540AA3">
              <w:rPr>
                <w:rFonts w:ascii="Book Antiqua" w:hAnsi="Book Antiqua" w:cs="Arial"/>
                <w:sz w:val="24"/>
                <w:szCs w:val="24"/>
              </w:rPr>
              <w:t>sebesar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Rp 2.160.000</w:t>
            </w:r>
          </w:p>
        </w:tc>
      </w:tr>
      <w:tr w:rsidR="00087319" w:rsidRPr="00A85BCA" w14:paraId="436B5213" w14:textId="77777777" w:rsidTr="002C0871">
        <w:tc>
          <w:tcPr>
            <w:tcW w:w="1985" w:type="dxa"/>
          </w:tcPr>
          <w:p w14:paraId="448C897B" w14:textId="600AB2A8" w:rsidR="00087319" w:rsidRPr="00A85BCA" w:rsidRDefault="00087319" w:rsidP="00A85BCA">
            <w:pPr>
              <w:rPr>
                <w:rFonts w:ascii="Book Antiqua" w:hAnsi="Book Antiqua" w:cs="Arial"/>
                <w:b/>
                <w:bCs/>
                <w:sz w:val="24"/>
                <w:szCs w:val="24"/>
              </w:rPr>
            </w:pPr>
            <w:r w:rsidRPr="00A85BCA">
              <w:rPr>
                <w:rFonts w:ascii="Book Antiqua" w:hAnsi="Book Antiqua" w:cs="Arial"/>
                <w:b/>
                <w:bCs/>
                <w:sz w:val="24"/>
                <w:szCs w:val="24"/>
              </w:rPr>
              <w:t xml:space="preserve">KETIGA </w:t>
            </w:r>
          </w:p>
        </w:tc>
        <w:tc>
          <w:tcPr>
            <w:tcW w:w="350" w:type="dxa"/>
          </w:tcPr>
          <w:p w14:paraId="5E831670" w14:textId="2D9E3FD8" w:rsidR="00087319" w:rsidRPr="00A85BCA" w:rsidRDefault="00087319" w:rsidP="00A85BCA">
            <w:pPr>
              <w:jc w:val="center"/>
              <w:rPr>
                <w:rFonts w:ascii="Book Antiqua" w:hAnsi="Book Antiqua" w:cs="Arial"/>
                <w:sz w:val="24"/>
                <w:szCs w:val="24"/>
              </w:rPr>
            </w:pPr>
            <w:r w:rsidRPr="00A85BCA">
              <w:rPr>
                <w:rFonts w:ascii="Book Antiqua" w:hAnsi="Book Antiqua" w:cs="Arial"/>
                <w:sz w:val="24"/>
                <w:szCs w:val="24"/>
              </w:rPr>
              <w:t>:</w:t>
            </w:r>
          </w:p>
        </w:tc>
        <w:tc>
          <w:tcPr>
            <w:tcW w:w="6737" w:type="dxa"/>
          </w:tcPr>
          <w:p w14:paraId="6600AFF6" w14:textId="6EACAF41" w:rsidR="00087319" w:rsidRPr="00A85BCA" w:rsidRDefault="00087319" w:rsidP="00A85BCA">
            <w:pPr>
              <w:jc w:val="both"/>
              <w:rPr>
                <w:rFonts w:ascii="Book Antiqua" w:hAnsi="Book Antiqua" w:cs="Arial"/>
                <w:sz w:val="24"/>
                <w:szCs w:val="24"/>
              </w:rPr>
            </w:pPr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Selain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komponen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pada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Diktum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KEDUA, </w:t>
            </w:r>
            <w:proofErr w:type="spellStart"/>
            <w:r w:rsidR="00A5717A">
              <w:rPr>
                <w:rFonts w:ascii="Book Antiqua" w:hAnsi="Book Antiqua" w:cs="Arial"/>
                <w:sz w:val="24"/>
                <w:szCs w:val="24"/>
              </w:rPr>
              <w:t>Karyawan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yang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bersangkutan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berhak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mendapatkan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1A797E" w:rsidRPr="00A85BCA">
              <w:rPr>
                <w:rFonts w:ascii="Book Antiqua" w:hAnsi="Book Antiqua" w:cs="Arial"/>
                <w:sz w:val="24"/>
                <w:szCs w:val="24"/>
              </w:rPr>
              <w:t>tunjangan</w:t>
            </w:r>
            <w:proofErr w:type="spellEnd"/>
            <w:r w:rsidR="00540AA3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540AA3">
              <w:rPr>
                <w:rFonts w:ascii="Book Antiqua" w:hAnsi="Book Antiqua" w:cs="Arial"/>
                <w:sz w:val="24"/>
                <w:szCs w:val="24"/>
              </w:rPr>
              <w:t>Fungsional</w:t>
            </w:r>
            <w:proofErr w:type="spellEnd"/>
            <w:r w:rsidR="00540AA3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540AA3">
              <w:rPr>
                <w:rFonts w:ascii="Book Antiqua" w:hAnsi="Book Antiqua" w:cs="Arial"/>
                <w:sz w:val="24"/>
                <w:szCs w:val="24"/>
              </w:rPr>
              <w:t>sebesar</w:t>
            </w:r>
            <w:proofErr w:type="spellEnd"/>
            <w:r w:rsidR="00540AA3">
              <w:rPr>
                <w:rFonts w:ascii="Book Antiqua" w:hAnsi="Book Antiqua" w:cs="Arial"/>
                <w:sz w:val="24"/>
                <w:szCs w:val="24"/>
              </w:rPr>
              <w:t xml:space="preserve"> Rp. 890.000,-</w:t>
            </w:r>
          </w:p>
        </w:tc>
      </w:tr>
      <w:tr w:rsidR="00087319" w:rsidRPr="00A85BCA" w14:paraId="356439F0" w14:textId="77777777" w:rsidTr="002C0871">
        <w:tc>
          <w:tcPr>
            <w:tcW w:w="1985" w:type="dxa"/>
          </w:tcPr>
          <w:p w14:paraId="5EDA11A3" w14:textId="43CEC883" w:rsidR="00087319" w:rsidRPr="00A85BCA" w:rsidRDefault="00087319" w:rsidP="00A85BCA">
            <w:pPr>
              <w:rPr>
                <w:rFonts w:ascii="Book Antiqua" w:hAnsi="Book Antiqua" w:cs="Arial"/>
                <w:sz w:val="24"/>
                <w:szCs w:val="24"/>
              </w:rPr>
            </w:pPr>
            <w:r w:rsidRPr="00A85BCA">
              <w:rPr>
                <w:rFonts w:ascii="Book Antiqua" w:hAnsi="Book Antiqua" w:cs="Arial"/>
                <w:b/>
                <w:bCs/>
                <w:sz w:val="24"/>
                <w:szCs w:val="24"/>
              </w:rPr>
              <w:t>KEEMPAT</w:t>
            </w:r>
          </w:p>
        </w:tc>
        <w:tc>
          <w:tcPr>
            <w:tcW w:w="350" w:type="dxa"/>
          </w:tcPr>
          <w:p w14:paraId="6EE3898E" w14:textId="64516C0D" w:rsidR="00087319" w:rsidRPr="00A85BCA" w:rsidRDefault="00087319" w:rsidP="00A85BCA">
            <w:pPr>
              <w:jc w:val="center"/>
              <w:rPr>
                <w:rFonts w:ascii="Book Antiqua" w:hAnsi="Book Antiqua" w:cs="Arial"/>
                <w:sz w:val="24"/>
                <w:szCs w:val="24"/>
              </w:rPr>
            </w:pPr>
            <w:r w:rsidRPr="00A85BCA">
              <w:rPr>
                <w:rFonts w:ascii="Book Antiqua" w:hAnsi="Book Antiqua" w:cs="Arial"/>
                <w:sz w:val="24"/>
                <w:szCs w:val="24"/>
              </w:rPr>
              <w:t>:</w:t>
            </w:r>
          </w:p>
        </w:tc>
        <w:tc>
          <w:tcPr>
            <w:tcW w:w="6737" w:type="dxa"/>
          </w:tcPr>
          <w:p w14:paraId="507BB890" w14:textId="715FA369" w:rsidR="00087319" w:rsidRPr="00A85BCA" w:rsidRDefault="00A5717A" w:rsidP="00A85BCA">
            <w:pPr>
              <w:jc w:val="both"/>
              <w:rPr>
                <w:rFonts w:ascii="Book Antiqua" w:hAnsi="Book Antiqua" w:cs="Arial"/>
                <w:sz w:val="24"/>
                <w:szCs w:val="24"/>
              </w:rPr>
            </w:pPr>
            <w:proofErr w:type="spellStart"/>
            <w:r>
              <w:rPr>
                <w:rFonts w:ascii="Book Antiqua" w:hAnsi="Book Antiqua" w:cs="Arial"/>
                <w:sz w:val="24"/>
                <w:szCs w:val="24"/>
              </w:rPr>
              <w:t>Karyawan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berkewajiban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melaksanakan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tugas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dan </w:t>
            </w:r>
            <w:proofErr w:type="spellStart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tanggung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jawab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jabatan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dengan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penuh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integritas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, </w:t>
            </w:r>
            <w:proofErr w:type="spellStart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mematuhi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peraturan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seluruh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perusahaan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, </w:t>
            </w:r>
            <w:proofErr w:type="spellStart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serta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menjaga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kerahasiaan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 data PT</w:t>
            </w:r>
            <w:r w:rsidR="00F46CD8">
              <w:rPr>
                <w:rFonts w:ascii="Book Antiqua" w:hAnsi="Book Antiqua" w:cs="Arial"/>
                <w:sz w:val="24"/>
                <w:szCs w:val="24"/>
              </w:rPr>
              <w:t xml:space="preserve">. </w:t>
            </w:r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 xml:space="preserve">Anoa Sejahtera </w:t>
            </w:r>
            <w:proofErr w:type="spellStart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Mandiri</w:t>
            </w:r>
            <w:proofErr w:type="spellEnd"/>
            <w:r w:rsidR="00087319" w:rsidRPr="00A85BCA">
              <w:rPr>
                <w:rFonts w:ascii="Book Antiqua" w:hAnsi="Book Antiqua" w:cs="Arial"/>
                <w:sz w:val="24"/>
                <w:szCs w:val="24"/>
              </w:rPr>
              <w:t>.</w:t>
            </w:r>
          </w:p>
        </w:tc>
      </w:tr>
      <w:tr w:rsidR="00087319" w:rsidRPr="00A85BCA" w14:paraId="410D9537" w14:textId="77777777" w:rsidTr="002C0871">
        <w:tc>
          <w:tcPr>
            <w:tcW w:w="1985" w:type="dxa"/>
          </w:tcPr>
          <w:p w14:paraId="4FE680F0" w14:textId="595D1DE9" w:rsidR="00087319" w:rsidRPr="00A85BCA" w:rsidRDefault="00087319" w:rsidP="00A85BCA">
            <w:pPr>
              <w:rPr>
                <w:rFonts w:ascii="Book Antiqua" w:hAnsi="Book Antiqua" w:cs="Arial"/>
                <w:b/>
                <w:bCs/>
                <w:sz w:val="24"/>
                <w:szCs w:val="24"/>
              </w:rPr>
            </w:pPr>
            <w:r w:rsidRPr="00A85BCA">
              <w:rPr>
                <w:rFonts w:ascii="Book Antiqua" w:hAnsi="Book Antiqua" w:cs="Arial"/>
                <w:b/>
                <w:bCs/>
                <w:sz w:val="24"/>
                <w:szCs w:val="24"/>
              </w:rPr>
              <w:t>KELIMA</w:t>
            </w:r>
          </w:p>
        </w:tc>
        <w:tc>
          <w:tcPr>
            <w:tcW w:w="350" w:type="dxa"/>
          </w:tcPr>
          <w:p w14:paraId="58ED4F14" w14:textId="22AB2AF5" w:rsidR="00087319" w:rsidRPr="00A85BCA" w:rsidRDefault="00087319" w:rsidP="00A85BCA">
            <w:pPr>
              <w:jc w:val="center"/>
              <w:rPr>
                <w:rFonts w:ascii="Book Antiqua" w:hAnsi="Book Antiqua" w:cs="Arial"/>
                <w:sz w:val="24"/>
                <w:szCs w:val="24"/>
              </w:rPr>
            </w:pPr>
            <w:r w:rsidRPr="00A85BCA">
              <w:rPr>
                <w:rFonts w:ascii="Book Antiqua" w:hAnsi="Book Antiqua" w:cs="Arial"/>
                <w:sz w:val="24"/>
                <w:szCs w:val="24"/>
              </w:rPr>
              <w:t>:</w:t>
            </w:r>
          </w:p>
        </w:tc>
        <w:tc>
          <w:tcPr>
            <w:tcW w:w="6737" w:type="dxa"/>
          </w:tcPr>
          <w:p w14:paraId="7ACA62A0" w14:textId="77777777" w:rsidR="00087319" w:rsidRPr="00A85BCA" w:rsidRDefault="00087319" w:rsidP="00A85BCA">
            <w:pPr>
              <w:jc w:val="both"/>
              <w:rPr>
                <w:rFonts w:ascii="Book Antiqua" w:hAnsi="Book Antiqua" w:cs="Arial"/>
                <w:sz w:val="24"/>
                <w:szCs w:val="24"/>
              </w:rPr>
            </w:pPr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Keputusan Surat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ini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berlaku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sejak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tanggal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ditetapkan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.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Apabila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di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kemudian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hari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terdapat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kekeliruan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atau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perubahan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dalam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keputusan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ini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,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maka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akan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dilakukan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perbaikan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sebagaimana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proofErr w:type="spellStart"/>
            <w:r w:rsidRPr="00A85BCA">
              <w:rPr>
                <w:rFonts w:ascii="Book Antiqua" w:hAnsi="Book Antiqua" w:cs="Arial"/>
                <w:sz w:val="24"/>
                <w:szCs w:val="24"/>
              </w:rPr>
              <w:t>mestinya</w:t>
            </w:r>
            <w:proofErr w:type="spellEnd"/>
            <w:r w:rsidRPr="00A85BCA">
              <w:rPr>
                <w:rFonts w:ascii="Book Antiqua" w:hAnsi="Book Antiqua" w:cs="Arial"/>
                <w:sz w:val="24"/>
                <w:szCs w:val="24"/>
              </w:rPr>
              <w:t>.</w:t>
            </w:r>
          </w:p>
          <w:p w14:paraId="22FF8E94" w14:textId="77777777" w:rsidR="00087319" w:rsidRPr="00A85BCA" w:rsidRDefault="00087319" w:rsidP="00A85BCA">
            <w:pPr>
              <w:jc w:val="both"/>
              <w:rPr>
                <w:rFonts w:ascii="Book Antiqua" w:hAnsi="Book Antiqua" w:cs="Arial"/>
                <w:sz w:val="24"/>
                <w:szCs w:val="24"/>
              </w:rPr>
            </w:pPr>
          </w:p>
        </w:tc>
      </w:tr>
    </w:tbl>
    <w:p w14:paraId="40501A21" w14:textId="708FF34A" w:rsidR="000573AD" w:rsidRPr="00A85BCA" w:rsidRDefault="00146616" w:rsidP="00A5717A">
      <w:pPr>
        <w:spacing w:after="0" w:line="240" w:lineRule="auto"/>
        <w:ind w:left="5529"/>
        <w:jc w:val="both"/>
        <w:rPr>
          <w:rFonts w:ascii="Book Antiqua" w:hAnsi="Book Antiqua" w:cs="Arial"/>
          <w:sz w:val="24"/>
          <w:szCs w:val="24"/>
        </w:rPr>
      </w:pPr>
      <w:proofErr w:type="spellStart"/>
      <w:r w:rsidRPr="00A85BCA">
        <w:rPr>
          <w:rFonts w:ascii="Book Antiqua" w:hAnsi="Book Antiqua" w:cs="Arial"/>
          <w:sz w:val="24"/>
          <w:szCs w:val="24"/>
        </w:rPr>
        <w:t>Ditetapkan</w:t>
      </w:r>
      <w:proofErr w:type="spellEnd"/>
      <w:r w:rsidRPr="00A85BCA">
        <w:rPr>
          <w:rFonts w:ascii="Book Antiqua" w:hAnsi="Book Antiqua" w:cs="Arial"/>
          <w:sz w:val="24"/>
          <w:szCs w:val="24"/>
        </w:rPr>
        <w:t xml:space="preserve"> di</w:t>
      </w:r>
    </w:p>
    <w:p w14:paraId="1E430F86" w14:textId="321EB56C" w:rsidR="000573AD" w:rsidRPr="00A85BCA" w:rsidRDefault="00A5717A" w:rsidP="00A5717A">
      <w:pPr>
        <w:spacing w:after="0" w:line="240" w:lineRule="auto"/>
        <w:ind w:left="5529"/>
        <w:jc w:val="both"/>
        <w:rPr>
          <w:rFonts w:ascii="Book Antiqua" w:hAnsi="Book Antiqua" w:cs="Arial"/>
          <w:sz w:val="24"/>
          <w:szCs w:val="24"/>
        </w:rPr>
      </w:pPr>
      <w:r w:rsidRPr="00A85BCA">
        <w:rPr>
          <w:rFonts w:ascii="Book Antiqua" w:hAnsi="Book Antiqua" w:cs="Arial"/>
          <w:sz w:val="24"/>
          <w:szCs w:val="24"/>
        </w:rPr>
        <w:t>Kendari,</w:t>
      </w:r>
      <w:r w:rsidR="000573AD" w:rsidRPr="00A85BCA">
        <w:rPr>
          <w:rFonts w:ascii="Book Antiqua" w:hAnsi="Book Antiqua" w:cs="Arial"/>
          <w:sz w:val="24"/>
          <w:szCs w:val="24"/>
        </w:rPr>
        <w:t xml:space="preserve"> </w:t>
      </w:r>
      <w:r w:rsidR="00332F01">
        <w:rPr>
          <w:rFonts w:ascii="Book Antiqua" w:hAnsi="Book Antiqua" w:cs="Arial"/>
          <w:sz w:val="24"/>
          <w:szCs w:val="24"/>
        </w:rPr>
        <w:t xml:space="preserve">05 Oktober </w:t>
      </w:r>
      <w:r w:rsidR="000573AD" w:rsidRPr="00A85BCA">
        <w:rPr>
          <w:rFonts w:ascii="Book Antiqua" w:hAnsi="Book Antiqua" w:cs="Arial"/>
          <w:sz w:val="24"/>
          <w:szCs w:val="24"/>
        </w:rPr>
        <w:t>2026</w:t>
      </w:r>
    </w:p>
    <w:p w14:paraId="31E132BE" w14:textId="2B902BB0" w:rsidR="00146616" w:rsidRPr="00A85BCA" w:rsidRDefault="00A5717A" w:rsidP="00A5717A">
      <w:pPr>
        <w:spacing w:after="0" w:line="240" w:lineRule="auto"/>
        <w:ind w:left="5529"/>
        <w:rPr>
          <w:rFonts w:ascii="Book Antiqua" w:hAnsi="Book Antiqua" w:cs="Arial"/>
          <w:b/>
          <w:bCs/>
          <w:sz w:val="24"/>
          <w:szCs w:val="24"/>
        </w:rPr>
      </w:pPr>
      <w:r>
        <w:rPr>
          <w:rFonts w:ascii="Book Antiqua" w:hAnsi="Book Antiqua" w:cs="Arial"/>
          <w:b/>
          <w:bCs/>
          <w:sz w:val="24"/>
          <w:szCs w:val="24"/>
        </w:rPr>
        <w:t>D</w:t>
      </w:r>
      <w:r w:rsidR="00E01A59">
        <w:rPr>
          <w:rFonts w:ascii="Book Antiqua" w:hAnsi="Book Antiqua" w:cs="Arial"/>
          <w:b/>
          <w:bCs/>
          <w:sz w:val="24"/>
          <w:szCs w:val="24"/>
        </w:rPr>
        <w:t>IREKTUR</w:t>
      </w:r>
    </w:p>
    <w:p w14:paraId="7BB3119A" w14:textId="77777777" w:rsidR="000573AD" w:rsidRPr="00A85BCA" w:rsidRDefault="000573AD" w:rsidP="00A5717A">
      <w:pPr>
        <w:spacing w:after="0" w:line="240" w:lineRule="auto"/>
        <w:ind w:left="5529"/>
        <w:rPr>
          <w:rFonts w:ascii="Book Antiqua" w:hAnsi="Book Antiqua" w:cs="Arial"/>
          <w:b/>
          <w:bCs/>
          <w:sz w:val="24"/>
          <w:szCs w:val="24"/>
        </w:rPr>
      </w:pPr>
    </w:p>
    <w:p w14:paraId="54EEF91B" w14:textId="77777777" w:rsidR="000573AD" w:rsidRPr="00A85BCA" w:rsidRDefault="000573AD" w:rsidP="00A5717A">
      <w:pPr>
        <w:spacing w:after="0" w:line="240" w:lineRule="auto"/>
        <w:ind w:left="5529"/>
        <w:rPr>
          <w:rFonts w:ascii="Book Antiqua" w:hAnsi="Book Antiqua" w:cs="Arial"/>
          <w:b/>
          <w:bCs/>
          <w:sz w:val="24"/>
          <w:szCs w:val="24"/>
        </w:rPr>
      </w:pPr>
    </w:p>
    <w:p w14:paraId="55F70CE6" w14:textId="77777777" w:rsidR="000573AD" w:rsidRDefault="000573AD" w:rsidP="00A5717A">
      <w:pPr>
        <w:spacing w:after="0" w:line="240" w:lineRule="auto"/>
        <w:ind w:left="5529"/>
        <w:rPr>
          <w:rFonts w:ascii="Book Antiqua" w:hAnsi="Book Antiqua" w:cs="Arial"/>
          <w:sz w:val="24"/>
          <w:szCs w:val="24"/>
        </w:rPr>
      </w:pPr>
    </w:p>
    <w:p w14:paraId="25FB29D9" w14:textId="77777777" w:rsidR="00E01A59" w:rsidRPr="00A85BCA" w:rsidRDefault="00E01A59" w:rsidP="00A5717A">
      <w:pPr>
        <w:spacing w:after="0" w:line="240" w:lineRule="auto"/>
        <w:ind w:left="5529"/>
        <w:rPr>
          <w:rFonts w:ascii="Book Antiqua" w:hAnsi="Book Antiqua" w:cs="Arial"/>
          <w:sz w:val="24"/>
          <w:szCs w:val="24"/>
        </w:rPr>
      </w:pPr>
    </w:p>
    <w:p w14:paraId="0747807F" w14:textId="54644FF0" w:rsidR="00A5717A" w:rsidRDefault="00A5717A" w:rsidP="00A5717A">
      <w:pPr>
        <w:spacing w:after="0" w:line="240" w:lineRule="auto"/>
        <w:ind w:left="5529"/>
        <w:rPr>
          <w:rFonts w:ascii="Book Antiqua" w:hAnsi="Book Antiqua" w:cs="Arial"/>
          <w:b/>
          <w:bCs/>
          <w:sz w:val="24"/>
          <w:szCs w:val="24"/>
        </w:rPr>
      </w:pPr>
      <w:r>
        <w:rPr>
          <w:rFonts w:ascii="Book Antiqua" w:hAnsi="Book Antiqua" w:cs="Arial"/>
          <w:b/>
          <w:bCs/>
          <w:sz w:val="24"/>
          <w:szCs w:val="24"/>
        </w:rPr>
        <w:t xml:space="preserve">Dr. Mubarak, </w:t>
      </w:r>
      <w:proofErr w:type="spellStart"/>
      <w:r>
        <w:rPr>
          <w:rFonts w:ascii="Book Antiqua" w:hAnsi="Book Antiqua" w:cs="Arial"/>
          <w:b/>
          <w:bCs/>
          <w:sz w:val="24"/>
          <w:szCs w:val="24"/>
        </w:rPr>
        <w:t>M.</w:t>
      </w:r>
      <w:r w:rsidR="00332F01">
        <w:rPr>
          <w:rFonts w:ascii="Book Antiqua" w:hAnsi="Book Antiqua" w:cs="Arial"/>
          <w:b/>
          <w:bCs/>
          <w:sz w:val="24"/>
          <w:szCs w:val="24"/>
        </w:rPr>
        <w:t>S</w:t>
      </w:r>
      <w:r>
        <w:rPr>
          <w:rFonts w:ascii="Book Antiqua" w:hAnsi="Book Antiqua" w:cs="Arial"/>
          <w:b/>
          <w:bCs/>
          <w:sz w:val="24"/>
          <w:szCs w:val="24"/>
        </w:rPr>
        <w:t>c</w:t>
      </w:r>
      <w:proofErr w:type="spellEnd"/>
    </w:p>
    <w:p w14:paraId="3293229F" w14:textId="77777777" w:rsidR="004339C3" w:rsidRPr="00246B32" w:rsidRDefault="004339C3">
      <w:pPr>
        <w:rPr>
          <w:rFonts w:ascii="Arial" w:hAnsi="Arial" w:cs="Arial"/>
          <w:sz w:val="24"/>
          <w:szCs w:val="24"/>
        </w:rPr>
      </w:pPr>
    </w:p>
    <w:sectPr w:rsidR="004339C3" w:rsidRPr="00246B32" w:rsidSect="00535AE6">
      <w:pgSz w:w="12240" w:h="20160" w:code="5"/>
      <w:pgMar w:top="851" w:right="849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61E80"/>
    <w:multiLevelType w:val="multilevel"/>
    <w:tmpl w:val="A044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D7CDF"/>
    <w:multiLevelType w:val="multilevel"/>
    <w:tmpl w:val="A418A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BB3360"/>
    <w:multiLevelType w:val="hybridMultilevel"/>
    <w:tmpl w:val="EECCCFBC"/>
    <w:lvl w:ilvl="0" w:tplc="D93090D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7AB385B"/>
    <w:multiLevelType w:val="multilevel"/>
    <w:tmpl w:val="8826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C75B04"/>
    <w:multiLevelType w:val="multilevel"/>
    <w:tmpl w:val="FF00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061AF4"/>
    <w:multiLevelType w:val="multilevel"/>
    <w:tmpl w:val="660E8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510AEF"/>
    <w:multiLevelType w:val="multilevel"/>
    <w:tmpl w:val="284EA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0640235">
    <w:abstractNumId w:val="6"/>
  </w:num>
  <w:num w:numId="2" w16cid:durableId="312611814">
    <w:abstractNumId w:val="5"/>
  </w:num>
  <w:num w:numId="3" w16cid:durableId="506672191">
    <w:abstractNumId w:val="0"/>
  </w:num>
  <w:num w:numId="4" w16cid:durableId="201986413">
    <w:abstractNumId w:val="1"/>
  </w:num>
  <w:num w:numId="5" w16cid:durableId="896746301">
    <w:abstractNumId w:val="3"/>
  </w:num>
  <w:num w:numId="6" w16cid:durableId="1632789036">
    <w:abstractNumId w:val="4"/>
  </w:num>
  <w:num w:numId="7" w16cid:durableId="9390291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616"/>
    <w:rsid w:val="000573AD"/>
    <w:rsid w:val="000843A6"/>
    <w:rsid w:val="00087319"/>
    <w:rsid w:val="000E35F9"/>
    <w:rsid w:val="000F21FC"/>
    <w:rsid w:val="00132488"/>
    <w:rsid w:val="00146616"/>
    <w:rsid w:val="00150F08"/>
    <w:rsid w:val="001A797E"/>
    <w:rsid w:val="001B42FA"/>
    <w:rsid w:val="00246B32"/>
    <w:rsid w:val="00254595"/>
    <w:rsid w:val="002B23D2"/>
    <w:rsid w:val="002C0871"/>
    <w:rsid w:val="002D4140"/>
    <w:rsid w:val="002F224B"/>
    <w:rsid w:val="00332F01"/>
    <w:rsid w:val="003644EC"/>
    <w:rsid w:val="004270A3"/>
    <w:rsid w:val="004339C3"/>
    <w:rsid w:val="00535AE6"/>
    <w:rsid w:val="00540AA3"/>
    <w:rsid w:val="00572C64"/>
    <w:rsid w:val="005D06A2"/>
    <w:rsid w:val="005D38A4"/>
    <w:rsid w:val="00604C97"/>
    <w:rsid w:val="00771E0D"/>
    <w:rsid w:val="00793681"/>
    <w:rsid w:val="007A18FF"/>
    <w:rsid w:val="008717BE"/>
    <w:rsid w:val="009039E1"/>
    <w:rsid w:val="00A411DD"/>
    <w:rsid w:val="00A454DE"/>
    <w:rsid w:val="00A5717A"/>
    <w:rsid w:val="00A85BCA"/>
    <w:rsid w:val="00AE0BCE"/>
    <w:rsid w:val="00AE77AA"/>
    <w:rsid w:val="00AF0613"/>
    <w:rsid w:val="00B74A0D"/>
    <w:rsid w:val="00B972CB"/>
    <w:rsid w:val="00C368C4"/>
    <w:rsid w:val="00CB2F74"/>
    <w:rsid w:val="00D05EA9"/>
    <w:rsid w:val="00DD2AEF"/>
    <w:rsid w:val="00E01A59"/>
    <w:rsid w:val="00E36F95"/>
    <w:rsid w:val="00ED49FE"/>
    <w:rsid w:val="00F46CD8"/>
    <w:rsid w:val="00FA0117"/>
    <w:rsid w:val="00FD4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54DF0"/>
  <w15:chartTrackingRefBased/>
  <w15:docId w15:val="{918C7627-E989-4676-886E-F7F0C70BD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6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6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6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6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6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6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6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6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6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6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61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573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putriwulan31284@gmail.com</dc:creator>
  <cp:keywords/>
  <dc:description/>
  <cp:lastModifiedBy>Dr. Mubarak</cp:lastModifiedBy>
  <cp:revision>23</cp:revision>
  <dcterms:created xsi:type="dcterms:W3CDTF">2026-06-14T11:01:00Z</dcterms:created>
  <dcterms:modified xsi:type="dcterms:W3CDTF">2026-10-05T03:20:00Z</dcterms:modified>
</cp:coreProperties>
</file>