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C4A7051A850F40F4AA1E0158735E938C"/>
            </w:placeholder>
            <w:date w:fullDate="2026-10-15T00:00:00Z">
              <w:dateFormat w:val="M/d/yyyy"/>
              <w:lid w:val="en-US"/>
              <w:storeMappedDataAs w:val="dateTime"/>
              <w:calendar w:val="gregorian"/>
            </w:date>
          </w:sdtPr>
          <w:sdtContent>
            <w:tc>
              <w:tcPr>
                <w:tcW w:w="7920" w:type="dxa"/>
                <w:tcBorders>
                  <w:bottom w:val="single" w:sz="4" w:space="0" w:color="auto"/>
                </w:tcBorders>
              </w:tcPr>
              <w:p w14:paraId="72891EAB" w14:textId="1585C0D6" w:rsidR="00B92965" w:rsidRDefault="00507825" w:rsidP="00B92965">
                <w:r>
                  <w:t>10/15/2026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110D3C2F" w:rsidR="00B92965" w:rsidRDefault="00802D81" w:rsidP="00B92965">
                <w:r>
                  <w:t>Zahrina Amalia Usmi</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rPr>
              <w:rStyle w:val="PlaceholderText"/>
            </w:r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0188736D" w:rsidR="00B92965" w:rsidRDefault="00802D81" w:rsidP="00B92965">
                <w:r w:rsidRPr="00802D81">
                  <w:rPr>
                    <w:rStyle w:val="PlaceholderText"/>
                  </w:rPr>
                  <w:t>Maternal Toxoplasma gondii Infection and Adverse Pregnancy Outcomes: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rPr>
              <w:rStyle w:val="PlaceholderText"/>
            </w:rPr>
            <w:id w:val="663978353"/>
            <w:lock w:val="sdtLocked"/>
            <w:placeholder>
              <w:docPart w:val="FCC4518BAACF453E9803C176CD47BE06"/>
            </w:placeholder>
            <w:text/>
          </w:sdtPr>
          <w:sdtContent>
            <w:tc>
              <w:tcPr>
                <w:tcW w:w="7920" w:type="dxa"/>
                <w:tcBorders>
                  <w:top w:val="single" w:sz="4" w:space="0" w:color="auto"/>
                  <w:bottom w:val="single" w:sz="4" w:space="0" w:color="auto"/>
                </w:tcBorders>
              </w:tcPr>
              <w:p w14:paraId="5F668A07" w14:textId="0304F3D4" w:rsidR="00B92965" w:rsidRDefault="00802D81" w:rsidP="00B92965">
                <w:r>
                  <w:rPr>
                    <w:rStyle w:val="PlaceholderText"/>
                  </w:rPr>
                  <w:t>[</w:t>
                </w:r>
                <w:r w:rsidRPr="00802D81">
                  <w:rPr>
                    <w:rStyle w:val="PlaceholderText"/>
                  </w:rPr>
                  <w:t>Not yet assigned</w:t>
                </w:r>
                <w:r>
                  <w:rPr>
                    <w:rStyle w:val="PlaceholderText"/>
                  </w:rPr>
                  <w:t>]</w:t>
                </w:r>
              </w:p>
            </w:tc>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49AB1100" w:rsidR="00F52A77" w:rsidRDefault="00525FC6"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2741CAEB" w:rsidR="00F52A77" w:rsidRDefault="00525FC6"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3833F7CA" w:rsidR="00F52A77" w:rsidRDefault="00525FC6"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28C37FE5" w:rsidR="00F52A77" w:rsidRDefault="00525FC6"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Payment or honoraria for lectures, presentations, speakers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12951D6D" w:rsidR="00F52A77" w:rsidRDefault="00525FC6"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16741D4C" w:rsidR="00F52A77" w:rsidRDefault="00525FC6"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07941237" w:rsidR="00F52A77" w:rsidRDefault="00525FC6"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3F768FE7" w:rsidR="00AC2BE6" w:rsidRDefault="00525FC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1148C258" w:rsidR="00F52A77" w:rsidRDefault="00525FC6"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54E7952F" w:rsidR="00F52A77" w:rsidRDefault="00525FC6"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36CB4901" w:rsidR="00F52A77" w:rsidRDefault="00525FC6"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6BA88C15" w:rsidR="00F52A77" w:rsidRDefault="00525FC6"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3C6E85D7" w:rsidR="00F52A77" w:rsidRDefault="00525FC6"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6E0E321D" w:rsidR="00F52A77" w:rsidRDefault="00525FC6"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4319E" w14:textId="77777777" w:rsidR="00D26FCE" w:rsidRDefault="00D26FCE" w:rsidP="00E23042">
      <w:r>
        <w:separator/>
      </w:r>
    </w:p>
  </w:endnote>
  <w:endnote w:type="continuationSeparator" w:id="0">
    <w:p w14:paraId="66EF1DB6" w14:textId="77777777" w:rsidR="00D26FCE" w:rsidRDefault="00D26FCE"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CCB77" w14:textId="77777777" w:rsidR="00D26FCE" w:rsidRDefault="00D26FCE" w:rsidP="00E23042">
      <w:r>
        <w:separator/>
      </w:r>
    </w:p>
  </w:footnote>
  <w:footnote w:type="continuationSeparator" w:id="0">
    <w:p w14:paraId="075D2315" w14:textId="77777777" w:rsidR="00D26FCE" w:rsidRDefault="00D26FCE"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3E028D"/>
    <w:rsid w:val="00406F46"/>
    <w:rsid w:val="00432B4B"/>
    <w:rsid w:val="00496D04"/>
    <w:rsid w:val="004F1DCB"/>
    <w:rsid w:val="004F79FD"/>
    <w:rsid w:val="005031F7"/>
    <w:rsid w:val="00507825"/>
    <w:rsid w:val="00507BC6"/>
    <w:rsid w:val="00525FC6"/>
    <w:rsid w:val="00530CFE"/>
    <w:rsid w:val="00587022"/>
    <w:rsid w:val="005918F6"/>
    <w:rsid w:val="005A7BB7"/>
    <w:rsid w:val="00611AF9"/>
    <w:rsid w:val="00621D7D"/>
    <w:rsid w:val="00644D0C"/>
    <w:rsid w:val="00690CF1"/>
    <w:rsid w:val="006915AC"/>
    <w:rsid w:val="006B33AE"/>
    <w:rsid w:val="0071164C"/>
    <w:rsid w:val="00760900"/>
    <w:rsid w:val="00764868"/>
    <w:rsid w:val="007D512D"/>
    <w:rsid w:val="007F4BDD"/>
    <w:rsid w:val="008014E5"/>
    <w:rsid w:val="00802D81"/>
    <w:rsid w:val="00826C60"/>
    <w:rsid w:val="00847884"/>
    <w:rsid w:val="008A55FE"/>
    <w:rsid w:val="008B36A0"/>
    <w:rsid w:val="008F723B"/>
    <w:rsid w:val="00926C21"/>
    <w:rsid w:val="0093113A"/>
    <w:rsid w:val="00932C52"/>
    <w:rsid w:val="00957D7C"/>
    <w:rsid w:val="009730AE"/>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31259"/>
    <w:rsid w:val="00C9002F"/>
    <w:rsid w:val="00CA1C80"/>
    <w:rsid w:val="00CC11F2"/>
    <w:rsid w:val="00CC2537"/>
    <w:rsid w:val="00CC2B6F"/>
    <w:rsid w:val="00D01AAF"/>
    <w:rsid w:val="00D14113"/>
    <w:rsid w:val="00D26FCE"/>
    <w:rsid w:val="00D3556A"/>
    <w:rsid w:val="00D41E83"/>
    <w:rsid w:val="00D80992"/>
    <w:rsid w:val="00D85D9F"/>
    <w:rsid w:val="00D92738"/>
    <w:rsid w:val="00D92F6D"/>
    <w:rsid w:val="00DB0867"/>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
      <w:docPartPr>
        <w:name w:val="C4A7051A850F40F4AA1E0158735E938C"/>
        <w:category>
          <w:name w:val="General"/>
          <w:gallery w:val="placeholder"/>
        </w:category>
        <w:types>
          <w:type w:val="bbPlcHdr"/>
        </w:types>
        <w:behaviors>
          <w:behavior w:val="content"/>
        </w:behaviors>
        <w:guid w:val="{DFC2B116-CCB4-4EE9-AFE5-8973B865EFA8}"/>
      </w:docPartPr>
      <w:docPartBody>
        <w:p w:rsidR="00000000" w:rsidRDefault="00CD23AB" w:rsidP="00CD23AB">
          <w:pPr>
            <w:pStyle w:val="C4A7051A850F40F4AA1E0158735E938C"/>
          </w:pPr>
          <w:r w:rsidRPr="00B14F4D">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1B3E6F"/>
    <w:rsid w:val="00351B24"/>
    <w:rsid w:val="003C3CF5"/>
    <w:rsid w:val="003D6A0A"/>
    <w:rsid w:val="00452BDF"/>
    <w:rsid w:val="00564D34"/>
    <w:rsid w:val="005F78D4"/>
    <w:rsid w:val="00617E1A"/>
    <w:rsid w:val="006713E6"/>
    <w:rsid w:val="007537EB"/>
    <w:rsid w:val="00760900"/>
    <w:rsid w:val="009730AE"/>
    <w:rsid w:val="009C63DD"/>
    <w:rsid w:val="00CD23AB"/>
    <w:rsid w:val="00F265AB"/>
    <w:rsid w:val="00F82354"/>
    <w:rsid w:val="00FF0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 w:type="paragraph" w:customStyle="1" w:styleId="C4A7051A850F40F4AA1E0158735E938C">
    <w:name w:val="C4A7051A850F40F4AA1E0158735E938C"/>
    <w:rsid w:val="00CD23AB"/>
    <w:pPr>
      <w:spacing w:line="278" w:lineRule="auto"/>
    </w:pPr>
    <w:rPr>
      <w:kern w:val="2"/>
      <w:sz w:val="24"/>
      <w:szCs w:val="24"/>
      <w:lang w:val="en-ID" w:eastAsia="en-ID"/>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cp:lastModifiedBy>
  <cp:revision>12</cp:revision>
  <dcterms:created xsi:type="dcterms:W3CDTF">2022-12-01T15:47:00Z</dcterms:created>
  <dcterms:modified xsi:type="dcterms:W3CDTF">2026-10-15T05:59:00Z</dcterms:modified>
</cp:coreProperties>
</file>