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D34E" w14:textId="77777777" w:rsidR="00971000" w:rsidRDefault="00971000" w:rsidP="00971000">
      <w:pPr>
        <w:ind w:right="-279"/>
        <w:rPr>
          <w:rFonts w:cs="Times New Roman"/>
          <w:b/>
          <w:bCs/>
          <w:szCs w:val="24"/>
        </w:rPr>
      </w:pPr>
      <w:r w:rsidRPr="00502E10">
        <w:rPr>
          <w:rFonts w:cs="Times New Roman"/>
          <w:b/>
          <w:bCs/>
          <w:szCs w:val="24"/>
        </w:rPr>
        <w:t xml:space="preserve">Table 1. </w:t>
      </w:r>
      <w:r w:rsidRPr="00502E10">
        <w:rPr>
          <w:rFonts w:cs="Times New Roman"/>
          <w:szCs w:val="24"/>
        </w:rPr>
        <w:t xml:space="preserve">Differences in Aβ levels, </w:t>
      </w:r>
      <w:proofErr w:type="spellStart"/>
      <w:r w:rsidRPr="00502E10">
        <w:rPr>
          <w:rFonts w:cs="Times New Roman"/>
          <w:szCs w:val="24"/>
        </w:rPr>
        <w:t>MAPTau</w:t>
      </w:r>
      <w:proofErr w:type="spellEnd"/>
      <w:r w:rsidRPr="00502E10">
        <w:rPr>
          <w:rFonts w:cs="Times New Roman"/>
          <w:szCs w:val="24"/>
        </w:rPr>
        <w:t>, and SWM among groups at Week 9</w:t>
      </w:r>
    </w:p>
    <w:tbl>
      <w:tblPr>
        <w:tblStyle w:val="TableGrid"/>
        <w:tblpPr w:leftFromText="180" w:rightFromText="180" w:vertAnchor="text" w:horzAnchor="margin" w:tblpY="233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1842"/>
        <w:gridCol w:w="1276"/>
        <w:gridCol w:w="2552"/>
        <w:gridCol w:w="1559"/>
      </w:tblGrid>
      <w:tr w:rsidR="00971000" w:rsidRPr="005B39B6" w14:paraId="4F939C89" w14:textId="77777777" w:rsidTr="008E1D51">
        <w:trPr>
          <w:trHeight w:val="206"/>
          <w:tblHeader/>
        </w:trPr>
        <w:tc>
          <w:tcPr>
            <w:tcW w:w="2122" w:type="dxa"/>
            <w:vAlign w:val="center"/>
            <w:hideMark/>
          </w:tcPr>
          <w:p w14:paraId="69CF22DD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Variable</w:t>
            </w:r>
          </w:p>
        </w:tc>
        <w:tc>
          <w:tcPr>
            <w:tcW w:w="1842" w:type="dxa"/>
          </w:tcPr>
          <w:p w14:paraId="4A7955B8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Groups</w:t>
            </w:r>
          </w:p>
        </w:tc>
        <w:tc>
          <w:tcPr>
            <w:tcW w:w="1276" w:type="dxa"/>
            <w:hideMark/>
          </w:tcPr>
          <w:p w14:paraId="2BDA6117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n</w:t>
            </w:r>
          </w:p>
        </w:tc>
        <w:tc>
          <w:tcPr>
            <w:tcW w:w="2552" w:type="dxa"/>
            <w:hideMark/>
          </w:tcPr>
          <w:p w14:paraId="73CB82BF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 xml:space="preserve">Mean </w:t>
            </w:r>
            <w:r w:rsidRPr="005B39B6">
              <w:rPr>
                <w:rFonts w:cs="Times New Roman"/>
                <w:szCs w:val="24"/>
              </w:rPr>
              <w:sym w:font="Symbol" w:char="F0B1"/>
            </w:r>
            <w:r w:rsidRPr="005B39B6">
              <w:rPr>
                <w:rFonts w:cs="Times New Roman"/>
                <w:szCs w:val="24"/>
              </w:rPr>
              <w:t xml:space="preserve"> S</w:t>
            </w:r>
            <w:r>
              <w:rPr>
                <w:rFonts w:cs="Times New Roman"/>
                <w:szCs w:val="24"/>
              </w:rPr>
              <w:t>D</w:t>
            </w:r>
          </w:p>
        </w:tc>
        <w:tc>
          <w:tcPr>
            <w:tcW w:w="1559" w:type="dxa"/>
            <w:hideMark/>
          </w:tcPr>
          <w:p w14:paraId="6163DFF5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p-value</w:t>
            </w:r>
          </w:p>
        </w:tc>
      </w:tr>
      <w:tr w:rsidR="00971000" w:rsidRPr="005B39B6" w14:paraId="11475A76" w14:textId="77777777" w:rsidTr="008E1D51">
        <w:trPr>
          <w:trHeight w:val="396"/>
        </w:trPr>
        <w:tc>
          <w:tcPr>
            <w:tcW w:w="2122" w:type="dxa"/>
            <w:vMerge w:val="restart"/>
            <w:vAlign w:val="center"/>
            <w:hideMark/>
          </w:tcPr>
          <w:p w14:paraId="6CE90823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Aβ (</w:t>
            </w:r>
            <w:proofErr w:type="spellStart"/>
            <w:r w:rsidRPr="005B39B6">
              <w:rPr>
                <w:rFonts w:cs="Times New Roman"/>
                <w:szCs w:val="24"/>
              </w:rPr>
              <w:t>pg</w:t>
            </w:r>
            <w:proofErr w:type="spellEnd"/>
            <w:r w:rsidRPr="005B39B6">
              <w:rPr>
                <w:rFonts w:cs="Times New Roman"/>
                <w:szCs w:val="24"/>
              </w:rPr>
              <w:t>/mL)</w:t>
            </w:r>
          </w:p>
        </w:tc>
        <w:tc>
          <w:tcPr>
            <w:tcW w:w="1842" w:type="dxa"/>
            <w:vAlign w:val="center"/>
          </w:tcPr>
          <w:p w14:paraId="42EA14C9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C-</w:t>
            </w:r>
          </w:p>
        </w:tc>
        <w:tc>
          <w:tcPr>
            <w:tcW w:w="1276" w:type="dxa"/>
          </w:tcPr>
          <w:p w14:paraId="292C366B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11</w:t>
            </w:r>
          </w:p>
        </w:tc>
        <w:tc>
          <w:tcPr>
            <w:tcW w:w="2552" w:type="dxa"/>
          </w:tcPr>
          <w:p w14:paraId="203060B8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46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 xml:space="preserve">13 </w:t>
            </w:r>
            <w:r w:rsidRPr="005B39B6">
              <w:rPr>
                <w:rFonts w:cs="Times New Roman"/>
                <w:szCs w:val="24"/>
              </w:rPr>
              <w:sym w:font="Symbol" w:char="F0B1"/>
            </w:r>
            <w:r w:rsidRPr="005B39B6">
              <w:rPr>
                <w:rFonts w:cs="Times New Roman"/>
                <w:szCs w:val="24"/>
              </w:rPr>
              <w:t xml:space="preserve"> 5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21</w:t>
            </w:r>
          </w:p>
        </w:tc>
        <w:tc>
          <w:tcPr>
            <w:tcW w:w="1559" w:type="dxa"/>
          </w:tcPr>
          <w:p w14:paraId="7AFB2F02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</w:tr>
      <w:tr w:rsidR="00971000" w:rsidRPr="005B39B6" w14:paraId="56DD216E" w14:textId="77777777" w:rsidTr="008E1D51">
        <w:trPr>
          <w:trHeight w:val="390"/>
        </w:trPr>
        <w:tc>
          <w:tcPr>
            <w:tcW w:w="2122" w:type="dxa"/>
            <w:vMerge/>
            <w:vAlign w:val="center"/>
            <w:hideMark/>
          </w:tcPr>
          <w:p w14:paraId="796628B8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F352276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C+</w:t>
            </w:r>
          </w:p>
        </w:tc>
        <w:tc>
          <w:tcPr>
            <w:tcW w:w="1276" w:type="dxa"/>
            <w:hideMark/>
          </w:tcPr>
          <w:p w14:paraId="14780061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11</w:t>
            </w:r>
          </w:p>
        </w:tc>
        <w:tc>
          <w:tcPr>
            <w:tcW w:w="2552" w:type="dxa"/>
            <w:hideMark/>
          </w:tcPr>
          <w:p w14:paraId="5AB35836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188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 xml:space="preserve">41 </w:t>
            </w:r>
            <w:r w:rsidRPr="005B39B6">
              <w:rPr>
                <w:rFonts w:cs="Times New Roman"/>
                <w:szCs w:val="24"/>
              </w:rPr>
              <w:sym w:font="Symbol" w:char="F0B1"/>
            </w:r>
            <w:r w:rsidRPr="005B39B6">
              <w:rPr>
                <w:rFonts w:cs="Times New Roman"/>
                <w:szCs w:val="24"/>
              </w:rPr>
              <w:t xml:space="preserve"> 36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11</w:t>
            </w:r>
            <w:r w:rsidRPr="005B39B6">
              <w:rPr>
                <w:rFonts w:cs="Times New Roman"/>
                <w:szCs w:val="24"/>
                <w:vertAlign w:val="superscript"/>
              </w:rPr>
              <w:t xml:space="preserve"> </w:t>
            </w:r>
          </w:p>
        </w:tc>
        <w:tc>
          <w:tcPr>
            <w:tcW w:w="1559" w:type="dxa"/>
          </w:tcPr>
          <w:p w14:paraId="2D4BFAB1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&lt;0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001</w:t>
            </w:r>
          </w:p>
        </w:tc>
      </w:tr>
      <w:tr w:rsidR="00971000" w:rsidRPr="005B39B6" w14:paraId="6C692B89" w14:textId="77777777" w:rsidTr="008E1D51">
        <w:trPr>
          <w:trHeight w:val="383"/>
        </w:trPr>
        <w:tc>
          <w:tcPr>
            <w:tcW w:w="2122" w:type="dxa"/>
            <w:vMerge/>
            <w:vAlign w:val="center"/>
            <w:hideMark/>
          </w:tcPr>
          <w:p w14:paraId="7C585D96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50B4185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T</w:t>
            </w:r>
          </w:p>
        </w:tc>
        <w:tc>
          <w:tcPr>
            <w:tcW w:w="1276" w:type="dxa"/>
            <w:hideMark/>
          </w:tcPr>
          <w:p w14:paraId="7BDD793C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11</w:t>
            </w:r>
          </w:p>
        </w:tc>
        <w:tc>
          <w:tcPr>
            <w:tcW w:w="2552" w:type="dxa"/>
            <w:hideMark/>
          </w:tcPr>
          <w:p w14:paraId="7A80DE8A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63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 xml:space="preserve">21 </w:t>
            </w:r>
            <w:r w:rsidRPr="005B39B6">
              <w:rPr>
                <w:rFonts w:cs="Times New Roman"/>
                <w:szCs w:val="24"/>
              </w:rPr>
              <w:sym w:font="Symbol" w:char="F0B1"/>
            </w:r>
            <w:r w:rsidRPr="005B39B6">
              <w:rPr>
                <w:rFonts w:cs="Times New Roman"/>
                <w:szCs w:val="24"/>
              </w:rPr>
              <w:t xml:space="preserve"> 8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19</w:t>
            </w:r>
            <w:r w:rsidRPr="005B39B6">
              <w:rPr>
                <w:rFonts w:cs="Times New Roman"/>
                <w:szCs w:val="24"/>
                <w:vertAlign w:val="superscript"/>
              </w:rPr>
              <w:t xml:space="preserve"> </w:t>
            </w:r>
          </w:p>
        </w:tc>
        <w:tc>
          <w:tcPr>
            <w:tcW w:w="1559" w:type="dxa"/>
            <w:hideMark/>
          </w:tcPr>
          <w:p w14:paraId="3CE65C21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</w:tr>
      <w:tr w:rsidR="00971000" w:rsidRPr="005B39B6" w14:paraId="64933139" w14:textId="77777777" w:rsidTr="008E1D51">
        <w:trPr>
          <w:trHeight w:val="390"/>
        </w:trPr>
        <w:tc>
          <w:tcPr>
            <w:tcW w:w="2122" w:type="dxa"/>
            <w:vMerge w:val="restart"/>
            <w:vAlign w:val="center"/>
            <w:hideMark/>
          </w:tcPr>
          <w:p w14:paraId="19B826E6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MAPTau</w:t>
            </w:r>
            <w:proofErr w:type="spellEnd"/>
          </w:p>
        </w:tc>
        <w:tc>
          <w:tcPr>
            <w:tcW w:w="1842" w:type="dxa"/>
            <w:vAlign w:val="center"/>
          </w:tcPr>
          <w:p w14:paraId="48B91068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C-</w:t>
            </w:r>
          </w:p>
        </w:tc>
        <w:tc>
          <w:tcPr>
            <w:tcW w:w="1276" w:type="dxa"/>
            <w:hideMark/>
          </w:tcPr>
          <w:p w14:paraId="7EB7513A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11</w:t>
            </w:r>
          </w:p>
        </w:tc>
        <w:tc>
          <w:tcPr>
            <w:tcW w:w="2552" w:type="dxa"/>
            <w:hideMark/>
          </w:tcPr>
          <w:p w14:paraId="59B40A0A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  <w:vertAlign w:val="superscript"/>
              </w:rPr>
            </w:pPr>
            <w:r w:rsidRPr="005B39B6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 xml:space="preserve">15 </w:t>
            </w:r>
            <w:r w:rsidRPr="005B39B6">
              <w:rPr>
                <w:rFonts w:cs="Times New Roman"/>
                <w:szCs w:val="24"/>
              </w:rPr>
              <w:sym w:font="Symbol" w:char="F0B1"/>
            </w:r>
            <w:r w:rsidRPr="005B39B6">
              <w:rPr>
                <w:rFonts w:cs="Times New Roman"/>
                <w:szCs w:val="24"/>
              </w:rPr>
              <w:t xml:space="preserve"> 0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6</w:t>
            </w:r>
            <w:r w:rsidRPr="005B39B6">
              <w:rPr>
                <w:rFonts w:cs="Times New Roman"/>
                <w:szCs w:val="24"/>
                <w:vertAlign w:val="superscript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6AF21818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</w:tr>
      <w:tr w:rsidR="00971000" w:rsidRPr="005B39B6" w14:paraId="71E0CE5C" w14:textId="77777777" w:rsidTr="008E1D51">
        <w:trPr>
          <w:trHeight w:val="390"/>
        </w:trPr>
        <w:tc>
          <w:tcPr>
            <w:tcW w:w="2122" w:type="dxa"/>
            <w:vMerge/>
            <w:vAlign w:val="center"/>
            <w:hideMark/>
          </w:tcPr>
          <w:p w14:paraId="7DD4561C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5F85A6B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C+</w:t>
            </w:r>
          </w:p>
        </w:tc>
        <w:tc>
          <w:tcPr>
            <w:tcW w:w="1276" w:type="dxa"/>
            <w:hideMark/>
          </w:tcPr>
          <w:p w14:paraId="33B1AA97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11</w:t>
            </w:r>
          </w:p>
        </w:tc>
        <w:tc>
          <w:tcPr>
            <w:tcW w:w="2552" w:type="dxa"/>
            <w:hideMark/>
          </w:tcPr>
          <w:p w14:paraId="41EA3607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  <w:vertAlign w:val="superscript"/>
              </w:rPr>
            </w:pPr>
            <w:r w:rsidRPr="005B39B6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 xml:space="preserve">52 </w:t>
            </w:r>
            <w:r w:rsidRPr="005B39B6">
              <w:rPr>
                <w:rFonts w:cs="Times New Roman"/>
                <w:szCs w:val="24"/>
              </w:rPr>
              <w:sym w:font="Symbol" w:char="F0B1"/>
            </w:r>
            <w:r w:rsidRPr="005B39B6">
              <w:rPr>
                <w:rFonts w:cs="Times New Roman"/>
                <w:szCs w:val="24"/>
              </w:rPr>
              <w:t xml:space="preserve"> 0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23</w:t>
            </w:r>
            <w:r w:rsidRPr="005B39B6">
              <w:rPr>
                <w:rFonts w:cs="Times New Roman"/>
                <w:szCs w:val="24"/>
                <w:vertAlign w:val="superscript"/>
              </w:rPr>
              <w:t xml:space="preserve"> </w:t>
            </w:r>
          </w:p>
        </w:tc>
        <w:tc>
          <w:tcPr>
            <w:tcW w:w="1559" w:type="dxa"/>
            <w:hideMark/>
          </w:tcPr>
          <w:p w14:paraId="512775D8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&lt;0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001</w:t>
            </w:r>
          </w:p>
        </w:tc>
      </w:tr>
      <w:tr w:rsidR="00971000" w:rsidRPr="005B39B6" w14:paraId="3DEFFAE7" w14:textId="77777777" w:rsidTr="008E1D51">
        <w:trPr>
          <w:trHeight w:val="383"/>
        </w:trPr>
        <w:tc>
          <w:tcPr>
            <w:tcW w:w="2122" w:type="dxa"/>
            <w:vMerge/>
            <w:vAlign w:val="center"/>
            <w:hideMark/>
          </w:tcPr>
          <w:p w14:paraId="58599908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0509A42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T</w:t>
            </w:r>
          </w:p>
        </w:tc>
        <w:tc>
          <w:tcPr>
            <w:tcW w:w="1276" w:type="dxa"/>
            <w:hideMark/>
          </w:tcPr>
          <w:p w14:paraId="2F3A7AFE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11</w:t>
            </w:r>
          </w:p>
        </w:tc>
        <w:tc>
          <w:tcPr>
            <w:tcW w:w="2552" w:type="dxa"/>
            <w:hideMark/>
          </w:tcPr>
          <w:p w14:paraId="718D31C5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  <w:vertAlign w:val="superscript"/>
              </w:rPr>
            </w:pPr>
            <w:r w:rsidRPr="005B39B6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 xml:space="preserve">26 </w:t>
            </w:r>
            <w:r w:rsidRPr="005B39B6">
              <w:rPr>
                <w:rFonts w:cs="Times New Roman"/>
                <w:szCs w:val="24"/>
              </w:rPr>
              <w:sym w:font="Symbol" w:char="F0B1"/>
            </w:r>
            <w:r w:rsidRPr="005B39B6">
              <w:rPr>
                <w:rFonts w:cs="Times New Roman"/>
                <w:szCs w:val="24"/>
              </w:rPr>
              <w:t xml:space="preserve"> 0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08</w:t>
            </w:r>
            <w:r w:rsidRPr="005B39B6">
              <w:rPr>
                <w:rFonts w:cs="Times New Roman"/>
                <w:szCs w:val="24"/>
                <w:vertAlign w:val="superscript"/>
              </w:rPr>
              <w:t xml:space="preserve"> </w:t>
            </w:r>
          </w:p>
        </w:tc>
        <w:tc>
          <w:tcPr>
            <w:tcW w:w="1559" w:type="dxa"/>
          </w:tcPr>
          <w:p w14:paraId="50BB5671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</w:tr>
      <w:tr w:rsidR="00971000" w:rsidRPr="005B39B6" w14:paraId="0CF5066A" w14:textId="77777777" w:rsidTr="008E1D51">
        <w:trPr>
          <w:trHeight w:val="191"/>
        </w:trPr>
        <w:tc>
          <w:tcPr>
            <w:tcW w:w="2122" w:type="dxa"/>
            <w:vMerge w:val="restart"/>
            <w:vAlign w:val="center"/>
            <w:hideMark/>
          </w:tcPr>
          <w:p w14:paraId="3A793F31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SMW</w:t>
            </w:r>
            <w:r>
              <w:rPr>
                <w:rFonts w:cs="Times New Roman"/>
                <w:szCs w:val="24"/>
              </w:rPr>
              <w:t xml:space="preserve"> </w:t>
            </w:r>
            <w:r w:rsidRPr="005B39B6">
              <w:rPr>
                <w:rFonts w:cs="Times New Roman"/>
                <w:szCs w:val="24"/>
              </w:rPr>
              <w:t>(%)</w:t>
            </w:r>
          </w:p>
          <w:p w14:paraId="587A1B62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F795D9C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C-</w:t>
            </w:r>
          </w:p>
        </w:tc>
        <w:tc>
          <w:tcPr>
            <w:tcW w:w="1276" w:type="dxa"/>
          </w:tcPr>
          <w:p w14:paraId="4E090FCC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11</w:t>
            </w:r>
          </w:p>
        </w:tc>
        <w:tc>
          <w:tcPr>
            <w:tcW w:w="2552" w:type="dxa"/>
          </w:tcPr>
          <w:p w14:paraId="4CAFF50D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68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 xml:space="preserve">00 </w:t>
            </w:r>
            <w:r w:rsidRPr="005B39B6">
              <w:rPr>
                <w:rFonts w:cs="Times New Roman"/>
                <w:szCs w:val="24"/>
              </w:rPr>
              <w:sym w:font="Symbol" w:char="F0B1"/>
            </w:r>
            <w:r w:rsidRPr="005B39B6">
              <w:rPr>
                <w:rFonts w:cs="Times New Roman"/>
                <w:szCs w:val="24"/>
              </w:rPr>
              <w:t xml:space="preserve"> 5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8</w:t>
            </w:r>
            <w:r w:rsidRPr="005B39B6">
              <w:rPr>
                <w:rFonts w:cs="Times New Roman"/>
                <w:szCs w:val="24"/>
                <w:vertAlign w:val="superscript"/>
              </w:rPr>
              <w:t xml:space="preserve"> </w:t>
            </w:r>
          </w:p>
        </w:tc>
        <w:tc>
          <w:tcPr>
            <w:tcW w:w="1559" w:type="dxa"/>
          </w:tcPr>
          <w:p w14:paraId="1558DBCD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</w:tr>
      <w:tr w:rsidR="00971000" w:rsidRPr="005B39B6" w14:paraId="0F4AD19C" w14:textId="77777777" w:rsidTr="008E1D51">
        <w:trPr>
          <w:trHeight w:val="390"/>
        </w:trPr>
        <w:tc>
          <w:tcPr>
            <w:tcW w:w="2122" w:type="dxa"/>
            <w:vMerge/>
            <w:vAlign w:val="center"/>
            <w:hideMark/>
          </w:tcPr>
          <w:p w14:paraId="2F03DA2A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1D545F0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C+</w:t>
            </w:r>
          </w:p>
        </w:tc>
        <w:tc>
          <w:tcPr>
            <w:tcW w:w="1276" w:type="dxa"/>
            <w:hideMark/>
          </w:tcPr>
          <w:p w14:paraId="2DE8E95F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11</w:t>
            </w:r>
          </w:p>
        </w:tc>
        <w:tc>
          <w:tcPr>
            <w:tcW w:w="2552" w:type="dxa"/>
            <w:hideMark/>
          </w:tcPr>
          <w:p w14:paraId="5B4DAB8A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  <w:vertAlign w:val="superscript"/>
              </w:rPr>
            </w:pPr>
            <w:r w:rsidRPr="005B39B6">
              <w:rPr>
                <w:rFonts w:cs="Times New Roman"/>
                <w:szCs w:val="24"/>
              </w:rPr>
              <w:t>31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 xml:space="preserve">14 </w:t>
            </w:r>
            <w:r w:rsidRPr="005B39B6">
              <w:rPr>
                <w:rFonts w:cs="Times New Roman"/>
                <w:szCs w:val="24"/>
              </w:rPr>
              <w:sym w:font="Symbol" w:char="F0B1"/>
            </w:r>
            <w:r w:rsidRPr="005B39B6">
              <w:rPr>
                <w:rFonts w:cs="Times New Roman"/>
                <w:szCs w:val="24"/>
              </w:rPr>
              <w:t xml:space="preserve"> 18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8</w:t>
            </w:r>
            <w:r>
              <w:rPr>
                <w:rFonts w:cs="Times New Roman"/>
                <w:szCs w:val="24"/>
              </w:rPr>
              <w:t>7</w:t>
            </w:r>
            <w:r w:rsidRPr="005B39B6">
              <w:rPr>
                <w:rFonts w:cs="Times New Roman"/>
                <w:szCs w:val="24"/>
                <w:vertAlign w:val="superscript"/>
              </w:rPr>
              <w:t xml:space="preserve"> </w:t>
            </w:r>
          </w:p>
        </w:tc>
        <w:tc>
          <w:tcPr>
            <w:tcW w:w="1559" w:type="dxa"/>
          </w:tcPr>
          <w:p w14:paraId="4DBAB8A8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&lt;0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001</w:t>
            </w:r>
          </w:p>
        </w:tc>
      </w:tr>
      <w:tr w:rsidR="00971000" w:rsidRPr="005B39B6" w14:paraId="672F78D9" w14:textId="77777777" w:rsidTr="008E1D51">
        <w:trPr>
          <w:trHeight w:val="206"/>
        </w:trPr>
        <w:tc>
          <w:tcPr>
            <w:tcW w:w="2122" w:type="dxa"/>
            <w:vMerge/>
            <w:vAlign w:val="center"/>
            <w:hideMark/>
          </w:tcPr>
          <w:p w14:paraId="44581993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2D9F652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T</w:t>
            </w:r>
          </w:p>
        </w:tc>
        <w:tc>
          <w:tcPr>
            <w:tcW w:w="1276" w:type="dxa"/>
            <w:hideMark/>
          </w:tcPr>
          <w:p w14:paraId="7ECB5A10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  <w:r w:rsidRPr="005B39B6">
              <w:rPr>
                <w:rFonts w:cs="Times New Roman"/>
                <w:szCs w:val="24"/>
              </w:rPr>
              <w:t>11</w:t>
            </w:r>
          </w:p>
        </w:tc>
        <w:tc>
          <w:tcPr>
            <w:tcW w:w="2552" w:type="dxa"/>
            <w:hideMark/>
          </w:tcPr>
          <w:p w14:paraId="5A4B1372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  <w:vertAlign w:val="superscript"/>
              </w:rPr>
            </w:pPr>
            <w:r w:rsidRPr="005B39B6">
              <w:rPr>
                <w:rFonts w:cs="Times New Roman"/>
                <w:szCs w:val="24"/>
              </w:rPr>
              <w:t>52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 xml:space="preserve">09 </w:t>
            </w:r>
            <w:r w:rsidRPr="005B39B6">
              <w:rPr>
                <w:rFonts w:cs="Times New Roman"/>
                <w:szCs w:val="24"/>
              </w:rPr>
              <w:sym w:font="Symbol" w:char="F0B1"/>
            </w:r>
            <w:r w:rsidRPr="005B39B6">
              <w:rPr>
                <w:rFonts w:cs="Times New Roman"/>
                <w:szCs w:val="24"/>
              </w:rPr>
              <w:t xml:space="preserve"> 14</w:t>
            </w:r>
            <w:r>
              <w:rPr>
                <w:rFonts w:cs="Times New Roman"/>
                <w:szCs w:val="24"/>
              </w:rPr>
              <w:t>.</w:t>
            </w:r>
            <w:r w:rsidRPr="005B39B6">
              <w:rPr>
                <w:rFonts w:cs="Times New Roman"/>
                <w:szCs w:val="24"/>
              </w:rPr>
              <w:t>03</w:t>
            </w:r>
            <w:r w:rsidRPr="005B39B6">
              <w:rPr>
                <w:rFonts w:cs="Times New Roman"/>
                <w:szCs w:val="24"/>
                <w:vertAlign w:val="superscript"/>
              </w:rPr>
              <w:t xml:space="preserve"> </w:t>
            </w:r>
          </w:p>
        </w:tc>
        <w:tc>
          <w:tcPr>
            <w:tcW w:w="1559" w:type="dxa"/>
            <w:hideMark/>
          </w:tcPr>
          <w:p w14:paraId="0D35E218" w14:textId="77777777" w:rsidR="00971000" w:rsidRPr="005B39B6" w:rsidRDefault="00971000" w:rsidP="008E1D51">
            <w:pPr>
              <w:spacing w:line="480" w:lineRule="auto"/>
              <w:rPr>
                <w:rFonts w:cs="Times New Roman"/>
                <w:szCs w:val="24"/>
              </w:rPr>
            </w:pPr>
          </w:p>
        </w:tc>
      </w:tr>
    </w:tbl>
    <w:p w14:paraId="233C1DA3" w14:textId="77777777" w:rsidR="00971000" w:rsidRPr="00706C2B" w:rsidRDefault="00971000" w:rsidP="00971000">
      <w:pPr>
        <w:spacing w:line="360" w:lineRule="auto"/>
        <w:ind w:right="-279"/>
        <w:rPr>
          <w:rFonts w:cs="Times New Roman"/>
          <w:b/>
          <w:bCs/>
          <w:szCs w:val="24"/>
        </w:rPr>
      </w:pPr>
    </w:p>
    <w:p w14:paraId="56F16ABB" w14:textId="01A4D834" w:rsidR="00FD16CB" w:rsidRDefault="00000000">
      <w:r>
        <w:rPr>
          <w:sz w:val="20"/>
        </w:rPr>
        <w:t>.</w:t>
      </w:r>
    </w:p>
    <w:sectPr w:rsidR="00FD16C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778627">
    <w:abstractNumId w:val="8"/>
  </w:num>
  <w:num w:numId="2" w16cid:durableId="743799294">
    <w:abstractNumId w:val="6"/>
  </w:num>
  <w:num w:numId="3" w16cid:durableId="2015447764">
    <w:abstractNumId w:val="5"/>
  </w:num>
  <w:num w:numId="4" w16cid:durableId="958729998">
    <w:abstractNumId w:val="4"/>
  </w:num>
  <w:num w:numId="5" w16cid:durableId="846794576">
    <w:abstractNumId w:val="7"/>
  </w:num>
  <w:num w:numId="6" w16cid:durableId="1375886169">
    <w:abstractNumId w:val="3"/>
  </w:num>
  <w:num w:numId="7" w16cid:durableId="1030256098">
    <w:abstractNumId w:val="2"/>
  </w:num>
  <w:num w:numId="8" w16cid:durableId="254899342">
    <w:abstractNumId w:val="1"/>
  </w:num>
  <w:num w:numId="9" w16cid:durableId="2425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019"/>
    <w:rsid w:val="00432A14"/>
    <w:rsid w:val="004501CE"/>
    <w:rsid w:val="007D58A1"/>
    <w:rsid w:val="00971000"/>
    <w:rsid w:val="00AA1D8D"/>
    <w:rsid w:val="00B47730"/>
    <w:rsid w:val="00B4785D"/>
    <w:rsid w:val="00CB0664"/>
    <w:rsid w:val="00FC693F"/>
    <w:rsid w:val="00FD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277CF2"/>
  <w14:defaultImageDpi w14:val="300"/>
  <w15:docId w15:val="{65831FAE-114C-4F26-AF0C-EEB60E06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2026-05-26T07:12:00Z</dcterms:created>
  <dcterms:modified xsi:type="dcterms:W3CDTF">2026-05-26T07:12:00Z</dcterms:modified>
  <cp:category/>
</cp:coreProperties>
</file>