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33170" w14:textId="77777777" w:rsidR="00370AFA" w:rsidRPr="00FD0EF6" w:rsidRDefault="00FD0EF6" w:rsidP="00FD0EF6">
      <w:pPr>
        <w:spacing w:after="0" w:line="240" w:lineRule="auto"/>
        <w:ind w:left="0" w:firstLine="0"/>
        <w:jc w:val="center"/>
        <w:rPr>
          <w:color w:val="4472C4" w:themeColor="accent5"/>
          <w:sz w:val="44"/>
          <w:szCs w:val="44"/>
        </w:rPr>
      </w:pPr>
      <w:r w:rsidRPr="00FD0EF6">
        <w:rPr>
          <w:color w:val="4472C4" w:themeColor="accent5"/>
          <w:sz w:val="44"/>
          <w:szCs w:val="44"/>
        </w:rPr>
        <w:t>Curriculum Vitae</w:t>
      </w:r>
    </w:p>
    <w:p w14:paraId="378C492A" w14:textId="77777777" w:rsidR="00FD0EF6" w:rsidRDefault="00FD0EF6">
      <w:pPr>
        <w:spacing w:after="0" w:line="240" w:lineRule="auto"/>
        <w:ind w:left="0" w:firstLine="0"/>
      </w:pPr>
    </w:p>
    <w:p w14:paraId="1BDFA1EF" w14:textId="77777777" w:rsidR="00FD0EF6" w:rsidRDefault="00FD0EF6">
      <w:pPr>
        <w:spacing w:after="0" w:line="240" w:lineRule="auto"/>
        <w:ind w:left="0" w:firstLine="0"/>
      </w:pPr>
    </w:p>
    <w:p w14:paraId="6D5400D9" w14:textId="77777777" w:rsidR="00FD0EF6" w:rsidRDefault="00FD0EF6">
      <w:pPr>
        <w:spacing w:after="0" w:line="240" w:lineRule="auto"/>
        <w:ind w:left="0" w:firstLine="0"/>
      </w:pPr>
    </w:p>
    <w:p w14:paraId="4AB1796C" w14:textId="77777777" w:rsidR="00370AFA" w:rsidRDefault="00275C74">
      <w:pPr>
        <w:pStyle w:val="Heading2"/>
      </w:pPr>
      <w:r>
        <w:t>General Information</w:t>
      </w:r>
      <w:r>
        <w:rPr>
          <w:u w:val="none" w:color="000000"/>
        </w:rPr>
        <w:t xml:space="preserve"> </w:t>
      </w:r>
    </w:p>
    <w:p w14:paraId="158BEFFD" w14:textId="77777777" w:rsidR="00370AFA" w:rsidRDefault="00275C74">
      <w:pPr>
        <w:spacing w:after="6" w:line="276" w:lineRule="auto"/>
        <w:ind w:left="0" w:firstLine="0"/>
      </w:pPr>
      <w:r>
        <w:rPr>
          <w:b/>
        </w:rPr>
        <w:t xml:space="preserve"> </w:t>
      </w:r>
    </w:p>
    <w:tbl>
      <w:tblPr>
        <w:tblStyle w:val="TableGrid"/>
        <w:tblW w:w="7830" w:type="dxa"/>
        <w:tblInd w:w="0" w:type="dxa"/>
        <w:tblLook w:val="04A0" w:firstRow="1" w:lastRow="0" w:firstColumn="1" w:lastColumn="0" w:noHBand="0" w:noVBand="1"/>
      </w:tblPr>
      <w:tblGrid>
        <w:gridCol w:w="7830"/>
      </w:tblGrid>
      <w:tr w:rsidR="00FD0EF6" w14:paraId="0ECA4D5A" w14:textId="77777777" w:rsidTr="008453ED">
        <w:trPr>
          <w:trHeight w:val="228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348288E3" w14:textId="252DE8BD" w:rsidR="00FD0EF6" w:rsidRDefault="00FD0EF6">
            <w:pPr>
              <w:spacing w:after="0" w:line="276" w:lineRule="auto"/>
              <w:ind w:left="0" w:firstLine="0"/>
            </w:pPr>
            <w:proofErr w:type="gramStart"/>
            <w:r>
              <w:rPr>
                <w:b/>
              </w:rPr>
              <w:t xml:space="preserve">Name </w:t>
            </w:r>
            <w:r w:rsidR="008453ED">
              <w:rPr>
                <w:b/>
              </w:rPr>
              <w:t>:</w:t>
            </w:r>
            <w:proofErr w:type="gramEnd"/>
            <w:r w:rsidR="008453ED">
              <w:rPr>
                <w:b/>
              </w:rPr>
              <w:t xml:space="preserve"> Nurul </w:t>
            </w:r>
            <w:proofErr w:type="spellStart"/>
            <w:proofErr w:type="gramStart"/>
            <w:r w:rsidR="008453ED">
              <w:rPr>
                <w:b/>
              </w:rPr>
              <w:t>Kurniati</w:t>
            </w:r>
            <w:proofErr w:type="spellEnd"/>
            <w:r>
              <w:rPr>
                <w:b/>
                <w:color w:val="0000FF"/>
              </w:rPr>
              <w:t xml:space="preserve"> </w:t>
            </w:r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ab/>
            </w:r>
            <w:proofErr w:type="gramEnd"/>
            <w:r>
              <w:rPr>
                <w:color w:val="0000FF"/>
              </w:rPr>
              <w:t xml:space="preserve"> </w:t>
            </w:r>
            <w:r>
              <w:rPr>
                <w:color w:val="0000FF"/>
              </w:rPr>
              <w:tab/>
              <w:t xml:space="preserve"> </w:t>
            </w:r>
            <w:r>
              <w:rPr>
                <w:color w:val="0000FF"/>
              </w:rPr>
              <w:tab/>
              <w:t xml:space="preserve"> </w:t>
            </w:r>
          </w:p>
        </w:tc>
      </w:tr>
      <w:tr w:rsidR="00FD0EF6" w14:paraId="409A37D7" w14:textId="77777777" w:rsidTr="008453ED">
        <w:trPr>
          <w:trHeight w:val="230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020623DB" w14:textId="1287B670"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>Date of Birth</w:t>
            </w:r>
            <w:r>
              <w:t xml:space="preserve">   </w:t>
            </w:r>
            <w:proofErr w:type="gramStart"/>
            <w:r>
              <w:tab/>
              <w:t xml:space="preserve"> </w:t>
            </w:r>
            <w:r w:rsidR="008453ED">
              <w:t>:</w:t>
            </w:r>
            <w:proofErr w:type="gramEnd"/>
            <w:r w:rsidR="008453ED">
              <w:t xml:space="preserve"> August 2, 1987</w:t>
            </w:r>
            <w:r>
              <w:tab/>
              <w:t xml:space="preserve"> </w:t>
            </w:r>
          </w:p>
        </w:tc>
      </w:tr>
      <w:tr w:rsidR="00FD0EF6" w14:paraId="45904211" w14:textId="77777777" w:rsidTr="008453ED">
        <w:trPr>
          <w:trHeight w:val="228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775CFE2F" w14:textId="56FDC306"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Place of </w:t>
            </w:r>
            <w:proofErr w:type="gramStart"/>
            <w:r>
              <w:rPr>
                <w:b/>
              </w:rPr>
              <w:t>birth</w:t>
            </w:r>
            <w:r>
              <w:t xml:space="preserve">  </w:t>
            </w:r>
            <w:r>
              <w:tab/>
            </w:r>
            <w:proofErr w:type="gramEnd"/>
            <w:r>
              <w:t xml:space="preserve"> </w:t>
            </w:r>
            <w:r w:rsidR="008453ED">
              <w:t xml:space="preserve">: </w:t>
            </w:r>
            <w:proofErr w:type="spellStart"/>
            <w:r w:rsidR="008453ED">
              <w:t>Karimun</w:t>
            </w:r>
            <w:proofErr w:type="spellEnd"/>
            <w:r>
              <w:tab/>
              <w:t xml:space="preserve"> </w:t>
            </w:r>
          </w:p>
        </w:tc>
      </w:tr>
      <w:tr w:rsidR="00FD0EF6" w14:paraId="1548D0D1" w14:textId="77777777" w:rsidTr="008453ED">
        <w:trPr>
          <w:trHeight w:val="228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4A435CB8" w14:textId="729BF24C" w:rsidR="00FD0EF6" w:rsidRDefault="00FD0EF6">
            <w:pPr>
              <w:spacing w:after="0" w:line="276" w:lineRule="auto"/>
              <w:ind w:left="0" w:firstLine="0"/>
            </w:pPr>
            <w:proofErr w:type="gramStart"/>
            <w:r>
              <w:rPr>
                <w:b/>
              </w:rPr>
              <w:t xml:space="preserve">Nationality </w:t>
            </w:r>
            <w:r>
              <w:t xml:space="preserve"> </w:t>
            </w:r>
            <w:r>
              <w:tab/>
            </w:r>
            <w:proofErr w:type="gramEnd"/>
            <w:r>
              <w:t xml:space="preserve"> </w:t>
            </w:r>
            <w:r w:rsidR="008453ED">
              <w:t>: Indonesia</w:t>
            </w:r>
            <w:r>
              <w:tab/>
              <w:t xml:space="preserve"> </w:t>
            </w:r>
            <w:r>
              <w:tab/>
              <w:t xml:space="preserve"> </w:t>
            </w:r>
          </w:p>
        </w:tc>
      </w:tr>
      <w:tr w:rsidR="00FD0EF6" w14:paraId="2EAF72C2" w14:textId="77777777" w:rsidTr="008453ED">
        <w:trPr>
          <w:trHeight w:val="230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257FB0D4" w14:textId="273AF72A"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Highest Qualification  </w:t>
            </w:r>
            <w:r>
              <w:t xml:space="preserve">  </w:t>
            </w:r>
            <w:r w:rsidR="008453ED">
              <w:t>Master Degree</w:t>
            </w:r>
            <w:r>
              <w:t xml:space="preserve">                         </w:t>
            </w:r>
          </w:p>
        </w:tc>
      </w:tr>
      <w:tr w:rsidR="00FD0EF6" w14:paraId="7B669130" w14:textId="77777777" w:rsidTr="008453ED">
        <w:trPr>
          <w:trHeight w:val="922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1BD249BB" w14:textId="77777777" w:rsidR="00FD0EF6" w:rsidRDefault="00FD0EF6">
            <w:pPr>
              <w:spacing w:after="0" w:line="240" w:lineRule="auto"/>
              <w:ind w:left="0" w:firstLine="0"/>
            </w:pPr>
          </w:p>
          <w:p w14:paraId="6D6348D2" w14:textId="77777777" w:rsidR="00FD0EF6" w:rsidRDefault="00FD0EF6">
            <w:pPr>
              <w:spacing w:after="0" w:line="240" w:lineRule="auto"/>
              <w:ind w:left="0" w:firstLine="0"/>
            </w:pPr>
            <w:r>
              <w:rPr>
                <w:b/>
                <w:color w:val="0000FF"/>
                <w:u w:val="single" w:color="0000FF"/>
              </w:rPr>
              <w:t>Present Employment Status</w:t>
            </w:r>
            <w:r>
              <w:rPr>
                <w:b/>
                <w:i/>
                <w:color w:val="0000FF"/>
              </w:rPr>
              <w:t xml:space="preserve"> </w:t>
            </w:r>
          </w:p>
          <w:p w14:paraId="14EDA1D8" w14:textId="77777777"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FD0EF6" w14:paraId="3DB1DB9A" w14:textId="77777777" w:rsidTr="008453ED">
        <w:trPr>
          <w:trHeight w:val="230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28DCE7B5" w14:textId="39AF10CE" w:rsidR="00FD0EF6" w:rsidRDefault="00FD0EF6">
            <w:pPr>
              <w:spacing w:after="0" w:line="276" w:lineRule="auto"/>
              <w:ind w:left="0" w:firstLine="0"/>
            </w:pPr>
            <w:r>
              <w:rPr>
                <w:b/>
              </w:rPr>
              <w:t xml:space="preserve">Present </w:t>
            </w:r>
            <w:proofErr w:type="gramStart"/>
            <w:r>
              <w:rPr>
                <w:b/>
              </w:rPr>
              <w:t xml:space="preserve">Post </w:t>
            </w:r>
            <w:r w:rsidR="008453ED">
              <w:rPr>
                <w:b/>
              </w:rPr>
              <w:t>:</w:t>
            </w:r>
            <w:proofErr w:type="gramEnd"/>
            <w:r w:rsidR="008453ED">
              <w:rPr>
                <w:b/>
              </w:rPr>
              <w:t xml:space="preserve"> Lecturer</w:t>
            </w:r>
          </w:p>
        </w:tc>
      </w:tr>
      <w:tr w:rsidR="00FD0EF6" w14:paraId="70AB9D56" w14:textId="77777777" w:rsidTr="008453ED">
        <w:trPr>
          <w:trHeight w:val="230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6B427C68" w14:textId="41E4DC0C" w:rsidR="00FD0EF6" w:rsidRDefault="00FD0EF6">
            <w:pPr>
              <w:spacing w:after="0" w:line="276" w:lineRule="auto"/>
              <w:ind w:left="0" w:firstLine="0"/>
            </w:pPr>
            <w:proofErr w:type="gramStart"/>
            <w:r>
              <w:rPr>
                <w:b/>
              </w:rPr>
              <w:t xml:space="preserve">Faculty </w:t>
            </w:r>
            <w:r w:rsidR="008453ED">
              <w:rPr>
                <w:b/>
              </w:rPr>
              <w:t xml:space="preserve"> :</w:t>
            </w:r>
            <w:proofErr w:type="gramEnd"/>
            <w:r w:rsidR="008453ED">
              <w:rPr>
                <w:b/>
              </w:rPr>
              <w:t xml:space="preserve"> Health Sciences</w:t>
            </w:r>
          </w:p>
        </w:tc>
      </w:tr>
      <w:tr w:rsidR="00FD0EF6" w14:paraId="15270276" w14:textId="77777777" w:rsidTr="008453ED">
        <w:trPr>
          <w:trHeight w:val="461"/>
        </w:trPr>
        <w:tc>
          <w:tcPr>
            <w:tcW w:w="7830" w:type="dxa"/>
            <w:tcBorders>
              <w:top w:val="nil"/>
              <w:left w:val="nil"/>
              <w:bottom w:val="nil"/>
              <w:right w:val="nil"/>
            </w:tcBorders>
          </w:tcPr>
          <w:p w14:paraId="02BFDA51" w14:textId="24E7C44B" w:rsidR="00FD0EF6" w:rsidRDefault="00FD0EF6">
            <w:pPr>
              <w:spacing w:after="0" w:line="276" w:lineRule="auto"/>
              <w:ind w:left="0" w:firstLine="0"/>
            </w:pPr>
            <w:proofErr w:type="gramStart"/>
            <w:r>
              <w:rPr>
                <w:b/>
              </w:rPr>
              <w:t>Address</w:t>
            </w:r>
            <w:r>
              <w:t xml:space="preserve">  </w:t>
            </w:r>
            <w:r w:rsidR="008453ED">
              <w:t>:</w:t>
            </w:r>
            <w:proofErr w:type="gramEnd"/>
            <w:r w:rsidR="008453ED">
              <w:t xml:space="preserve"> Universitas </w:t>
            </w:r>
            <w:proofErr w:type="spellStart"/>
            <w:r w:rsidR="008453ED">
              <w:t>Aisyiayh</w:t>
            </w:r>
            <w:proofErr w:type="spellEnd"/>
            <w:r w:rsidR="008453ED">
              <w:t xml:space="preserve"> Yogyakarta, </w:t>
            </w:r>
            <w:proofErr w:type="spellStart"/>
            <w:r w:rsidR="008453ED">
              <w:t>Jl</w:t>
            </w:r>
            <w:proofErr w:type="spellEnd"/>
            <w:r w:rsidR="008453ED">
              <w:t xml:space="preserve"> </w:t>
            </w:r>
            <w:proofErr w:type="spellStart"/>
            <w:r w:rsidR="008453ED">
              <w:t>Siliwangi</w:t>
            </w:r>
            <w:proofErr w:type="spellEnd"/>
            <w:r w:rsidR="008453ED">
              <w:t xml:space="preserve"> 63 </w:t>
            </w:r>
            <w:proofErr w:type="spellStart"/>
            <w:r w:rsidR="008453ED">
              <w:t>Nogotirto</w:t>
            </w:r>
            <w:proofErr w:type="spellEnd"/>
            <w:r w:rsidR="008453ED">
              <w:t xml:space="preserve"> </w:t>
            </w:r>
            <w:proofErr w:type="spellStart"/>
            <w:r w:rsidR="008453ED">
              <w:t>Gamping</w:t>
            </w:r>
            <w:proofErr w:type="spellEnd"/>
            <w:r w:rsidR="008453ED">
              <w:t xml:space="preserve"> Sleman DIY</w:t>
            </w:r>
          </w:p>
        </w:tc>
      </w:tr>
    </w:tbl>
    <w:p w14:paraId="149622B8" w14:textId="77777777" w:rsidR="00370AFA" w:rsidRDefault="00275C74">
      <w:pPr>
        <w:spacing w:after="0" w:line="240" w:lineRule="auto"/>
        <w:ind w:left="0" w:firstLine="0"/>
      </w:pPr>
      <w:r>
        <w:rPr>
          <w:b/>
          <w:color w:val="0000FF"/>
        </w:rPr>
        <w:t xml:space="preserve"> </w:t>
      </w:r>
    </w:p>
    <w:p w14:paraId="5EBE99A6" w14:textId="77777777" w:rsidR="00370AFA" w:rsidRDefault="00275C74">
      <w:pPr>
        <w:pStyle w:val="Heading2"/>
      </w:pPr>
      <w:r>
        <w:t>Academic Background/ Education</w:t>
      </w:r>
      <w:r>
        <w:rPr>
          <w:u w:val="none" w:color="000000"/>
        </w:rPr>
        <w:t xml:space="preserve">  </w:t>
      </w:r>
    </w:p>
    <w:p w14:paraId="511966F8" w14:textId="77777777" w:rsidR="00370AFA" w:rsidRDefault="00275C74">
      <w:pPr>
        <w:spacing w:after="6" w:line="276" w:lineRule="auto"/>
        <w:ind w:left="0" w:firstLine="0"/>
      </w:pPr>
      <w:r>
        <w:rPr>
          <w:b/>
          <w:color w:val="0000FF"/>
        </w:rPr>
        <w:t xml:space="preserve"> </w:t>
      </w:r>
    </w:p>
    <w:tbl>
      <w:tblPr>
        <w:tblStyle w:val="TableGrid"/>
        <w:tblW w:w="10002" w:type="dxa"/>
        <w:tblInd w:w="-110" w:type="dxa"/>
        <w:tblCellMar>
          <w:left w:w="106" w:type="dxa"/>
          <w:right w:w="115" w:type="dxa"/>
        </w:tblCellMar>
        <w:tblLook w:val="04A0" w:firstRow="1" w:lastRow="0" w:firstColumn="1" w:lastColumn="0" w:noHBand="0" w:noVBand="1"/>
      </w:tblPr>
      <w:tblGrid>
        <w:gridCol w:w="2190"/>
        <w:gridCol w:w="1181"/>
        <w:gridCol w:w="3697"/>
        <w:gridCol w:w="2934"/>
      </w:tblGrid>
      <w:tr w:rsidR="00370AFA" w14:paraId="271C4240" w14:textId="77777777" w:rsidTr="008453ED">
        <w:trPr>
          <w:trHeight w:val="25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026FD" w14:textId="77777777" w:rsidR="00370AFA" w:rsidRDefault="00FD0EF6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>Academic Qualification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8B27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Year 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B4FCE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University / Institution 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15666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Recognition status </w:t>
            </w:r>
          </w:p>
        </w:tc>
      </w:tr>
      <w:tr w:rsidR="00370AFA" w14:paraId="42816892" w14:textId="77777777" w:rsidTr="008453ED">
        <w:trPr>
          <w:trHeight w:val="250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D736D" w14:textId="77777777" w:rsidR="00370AFA" w:rsidRDefault="00370AFA">
            <w:pPr>
              <w:spacing w:after="0" w:line="276" w:lineRule="auto"/>
              <w:ind w:left="0" w:firstLine="0"/>
              <w:jc w:val="center"/>
            </w:pPr>
          </w:p>
          <w:p w14:paraId="022657C3" w14:textId="7D3294B3" w:rsidR="008453ED" w:rsidRDefault="008453ED">
            <w:pPr>
              <w:spacing w:after="0" w:line="276" w:lineRule="auto"/>
              <w:ind w:left="0" w:firstLine="0"/>
              <w:jc w:val="center"/>
            </w:pPr>
            <w:r>
              <w:t xml:space="preserve">Diploma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18465" w14:textId="38558D81" w:rsidR="00370AFA" w:rsidRDefault="008453ED">
            <w:pPr>
              <w:spacing w:after="0" w:line="276" w:lineRule="auto"/>
              <w:ind w:left="0" w:firstLine="0"/>
              <w:jc w:val="center"/>
            </w:pPr>
            <w:r>
              <w:t>2008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0E525" w14:textId="4920AF6B" w:rsidR="00370AFA" w:rsidRDefault="008453ED" w:rsidP="008453ED">
            <w:pPr>
              <w:spacing w:after="0" w:line="276" w:lineRule="auto"/>
              <w:ind w:left="0" w:firstLine="0"/>
              <w:jc w:val="center"/>
            </w:pPr>
            <w:r>
              <w:t xml:space="preserve">Stikes </w:t>
            </w:r>
            <w:proofErr w:type="spellStart"/>
            <w:r>
              <w:t>Aisyiyah</w:t>
            </w:r>
            <w:proofErr w:type="spellEnd"/>
            <w:r>
              <w:t xml:space="preserve"> Yogyakarta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38DBD" w14:textId="77777777"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</w:tr>
      <w:tr w:rsidR="008453ED" w14:paraId="67A15752" w14:textId="77777777" w:rsidTr="008453ED">
        <w:trPr>
          <w:trHeight w:val="495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58BDE" w14:textId="6EC4FBDA" w:rsidR="008453ED" w:rsidRDefault="008453ED" w:rsidP="008453ED">
            <w:pPr>
              <w:spacing w:after="0" w:line="276" w:lineRule="auto"/>
              <w:ind w:left="0" w:firstLine="0"/>
              <w:jc w:val="center"/>
            </w:pPr>
            <w:r>
              <w:t xml:space="preserve">Bachelor 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3B3E3" w14:textId="286644F5" w:rsidR="008453ED" w:rsidRDefault="008453ED" w:rsidP="008453ED">
            <w:pPr>
              <w:spacing w:after="0" w:line="276" w:lineRule="auto"/>
              <w:ind w:left="0" w:firstLine="0"/>
              <w:jc w:val="center"/>
            </w:pPr>
            <w:r>
              <w:t>2010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90F90" w14:textId="45BFE02D" w:rsidR="008453ED" w:rsidRDefault="008453ED" w:rsidP="008453ED">
            <w:pPr>
              <w:spacing w:after="0" w:line="276" w:lineRule="auto"/>
              <w:ind w:left="0" w:firstLine="0"/>
              <w:jc w:val="center"/>
            </w:pPr>
            <w:r w:rsidRPr="008716CA">
              <w:t xml:space="preserve">Stikes </w:t>
            </w:r>
            <w:proofErr w:type="spellStart"/>
            <w:r w:rsidRPr="008716CA">
              <w:t>Aisyiyah</w:t>
            </w:r>
            <w:proofErr w:type="spellEnd"/>
            <w:r w:rsidRPr="008716CA">
              <w:t xml:space="preserve"> Yogyakarta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6EA24" w14:textId="77777777" w:rsidR="008453ED" w:rsidRDefault="008453ED" w:rsidP="008453ED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</w:tr>
      <w:tr w:rsidR="008453ED" w14:paraId="20BD7654" w14:textId="77777777" w:rsidTr="008453ED">
        <w:trPr>
          <w:trHeight w:val="586"/>
        </w:trPr>
        <w:tc>
          <w:tcPr>
            <w:tcW w:w="21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FC287" w14:textId="46FFD9B8" w:rsidR="008453ED" w:rsidRDefault="008453ED" w:rsidP="008453ED">
            <w:pPr>
              <w:spacing w:after="0" w:line="276" w:lineRule="auto"/>
              <w:ind w:left="605" w:hanging="245"/>
            </w:pPr>
            <w:r>
              <w:t>Master</w:t>
            </w:r>
          </w:p>
        </w:tc>
        <w:tc>
          <w:tcPr>
            <w:tcW w:w="1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67170" w14:textId="3AA42C84" w:rsidR="008453ED" w:rsidRDefault="008453ED" w:rsidP="008453ED">
            <w:pPr>
              <w:spacing w:after="0" w:line="276" w:lineRule="auto"/>
              <w:ind w:left="0" w:firstLine="0"/>
              <w:jc w:val="center"/>
            </w:pPr>
            <w:r>
              <w:t>2015</w:t>
            </w:r>
          </w:p>
        </w:tc>
        <w:tc>
          <w:tcPr>
            <w:tcW w:w="3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A989A" w14:textId="66A67126" w:rsidR="008453ED" w:rsidRDefault="008453ED" w:rsidP="008453ED">
            <w:pPr>
              <w:spacing w:after="0" w:line="276" w:lineRule="auto"/>
              <w:ind w:left="0" w:firstLine="0"/>
              <w:jc w:val="center"/>
            </w:pPr>
            <w:r w:rsidRPr="008716CA">
              <w:t xml:space="preserve">Stikes </w:t>
            </w:r>
            <w:proofErr w:type="spellStart"/>
            <w:r w:rsidRPr="008716CA">
              <w:t>Aisyiyah</w:t>
            </w:r>
            <w:proofErr w:type="spellEnd"/>
            <w:r w:rsidRPr="008716CA">
              <w:t xml:space="preserve"> Yogyakarta</w:t>
            </w:r>
          </w:p>
        </w:tc>
        <w:tc>
          <w:tcPr>
            <w:tcW w:w="29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D0749" w14:textId="77777777" w:rsidR="008453ED" w:rsidRDefault="008453ED" w:rsidP="008453ED">
            <w:pPr>
              <w:spacing w:after="0" w:line="276" w:lineRule="auto"/>
              <w:ind w:left="0" w:firstLine="0"/>
            </w:pPr>
            <w:r>
              <w:t xml:space="preserve"> </w:t>
            </w:r>
          </w:p>
        </w:tc>
      </w:tr>
    </w:tbl>
    <w:p w14:paraId="1F714344" w14:textId="77777777" w:rsidR="00370AFA" w:rsidRDefault="00275C74">
      <w:pPr>
        <w:spacing w:after="0" w:line="240" w:lineRule="auto"/>
        <w:ind w:left="0" w:firstLine="0"/>
      </w:pPr>
      <w:r>
        <w:rPr>
          <w:b/>
          <w:color w:val="0000FF"/>
        </w:rPr>
        <w:t xml:space="preserve"> </w:t>
      </w:r>
    </w:p>
    <w:p w14:paraId="572E5DDF" w14:textId="77777777" w:rsidR="00370AFA" w:rsidRDefault="00275C74">
      <w:pPr>
        <w:pStyle w:val="Heading2"/>
      </w:pPr>
      <w:r>
        <w:t>Employment/ Work History</w:t>
      </w:r>
      <w:r>
        <w:rPr>
          <w:u w:val="none" w:color="000000"/>
        </w:rPr>
        <w:t xml:space="preserve"> </w:t>
      </w:r>
    </w:p>
    <w:p w14:paraId="28D40982" w14:textId="77777777" w:rsidR="00370AFA" w:rsidRDefault="00275C74">
      <w:pPr>
        <w:spacing w:after="6" w:line="276" w:lineRule="auto"/>
        <w:ind w:left="0" w:firstLine="0"/>
      </w:pPr>
      <w:r>
        <w:rPr>
          <w:b/>
          <w:color w:val="0000FF"/>
        </w:rPr>
        <w:t xml:space="preserve"> </w:t>
      </w:r>
    </w:p>
    <w:tbl>
      <w:tblPr>
        <w:tblStyle w:val="TableGrid"/>
        <w:tblW w:w="9969" w:type="dxa"/>
        <w:tblInd w:w="-110" w:type="dxa"/>
        <w:tblCellMar>
          <w:left w:w="106" w:type="dxa"/>
          <w:right w:w="56" w:type="dxa"/>
        </w:tblCellMar>
        <w:tblLook w:val="04A0" w:firstRow="1" w:lastRow="0" w:firstColumn="1" w:lastColumn="0" w:noHBand="0" w:noVBand="1"/>
      </w:tblPr>
      <w:tblGrid>
        <w:gridCol w:w="1997"/>
        <w:gridCol w:w="1421"/>
        <w:gridCol w:w="1427"/>
        <w:gridCol w:w="3246"/>
        <w:gridCol w:w="1878"/>
      </w:tblGrid>
      <w:tr w:rsidR="00370AFA" w14:paraId="7B57F993" w14:textId="77777777" w:rsidTr="00FD0EF6">
        <w:trPr>
          <w:trHeight w:val="250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D7D5E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Post occupied 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F6162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From 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87A519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To 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58845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Institution/College 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9B740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rPr>
                <w:b/>
              </w:rPr>
              <w:t xml:space="preserve">Total duration </w:t>
            </w:r>
          </w:p>
        </w:tc>
      </w:tr>
      <w:tr w:rsidR="00370AFA" w14:paraId="61490802" w14:textId="77777777" w:rsidTr="00FD0EF6">
        <w:trPr>
          <w:trHeight w:val="663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68BF" w14:textId="77777777" w:rsidR="00370AFA" w:rsidRDefault="00370AFA">
            <w:pPr>
              <w:spacing w:after="0" w:line="276" w:lineRule="auto"/>
              <w:ind w:left="5" w:firstLine="0"/>
            </w:pPr>
          </w:p>
          <w:p w14:paraId="38D55A67" w14:textId="77617965" w:rsidR="00FD0EF6" w:rsidRDefault="008453ED">
            <w:pPr>
              <w:spacing w:after="0" w:line="276" w:lineRule="auto"/>
              <w:ind w:left="5" w:firstLine="0"/>
            </w:pPr>
            <w:r>
              <w:t>Midwife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9F45C" w14:textId="7686D887" w:rsidR="00370AFA" w:rsidRDefault="008453ED">
            <w:pPr>
              <w:spacing w:after="0" w:line="276" w:lineRule="auto"/>
              <w:ind w:left="0" w:firstLine="0"/>
              <w:jc w:val="center"/>
            </w:pPr>
            <w:r>
              <w:t>2009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0708B" w14:textId="158F4699" w:rsidR="00370AFA" w:rsidRDefault="008453ED">
            <w:pPr>
              <w:spacing w:after="0" w:line="276" w:lineRule="auto"/>
              <w:ind w:left="0" w:firstLine="0"/>
              <w:jc w:val="center"/>
            </w:pPr>
            <w:r>
              <w:t>2010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6AB52" w14:textId="77777777" w:rsidR="00370AFA" w:rsidRDefault="008453ED">
            <w:pPr>
              <w:spacing w:after="0" w:line="276" w:lineRule="auto"/>
              <w:ind w:left="0" w:firstLine="0"/>
              <w:jc w:val="both"/>
            </w:pPr>
            <w:r>
              <w:t xml:space="preserve">Siti </w:t>
            </w:r>
            <w:proofErr w:type="spellStart"/>
            <w:r>
              <w:t>Khotijah</w:t>
            </w:r>
            <w:proofErr w:type="spellEnd"/>
            <w:r>
              <w:t xml:space="preserve"> Islamic Hospital</w:t>
            </w:r>
          </w:p>
          <w:p w14:paraId="4A8A7FE7" w14:textId="234D1BE3" w:rsidR="008453ED" w:rsidRDefault="008453ED">
            <w:pPr>
              <w:spacing w:after="0" w:line="276" w:lineRule="auto"/>
              <w:ind w:left="0" w:firstLine="0"/>
              <w:jc w:val="both"/>
            </w:pPr>
            <w:r>
              <w:t xml:space="preserve">Ummi </w:t>
            </w:r>
            <w:proofErr w:type="spellStart"/>
            <w:r>
              <w:t>Khasanah</w:t>
            </w:r>
            <w:proofErr w:type="spellEnd"/>
            <w:r>
              <w:t xml:space="preserve"> Hospital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9A10D" w14:textId="77777777" w:rsidR="00370AFA" w:rsidRDefault="00370AFA">
            <w:pPr>
              <w:spacing w:after="0" w:line="276" w:lineRule="auto"/>
              <w:ind w:left="0" w:firstLine="0"/>
              <w:jc w:val="center"/>
            </w:pPr>
          </w:p>
          <w:p w14:paraId="0F844B4A" w14:textId="34EFC51C" w:rsidR="00FD0EF6" w:rsidRDefault="008453ED">
            <w:pPr>
              <w:spacing w:after="0" w:line="276" w:lineRule="auto"/>
              <w:ind w:left="0" w:firstLine="0"/>
              <w:jc w:val="center"/>
            </w:pPr>
            <w:r>
              <w:t xml:space="preserve">8 </w:t>
            </w:r>
            <w:proofErr w:type="gramStart"/>
            <w:r>
              <w:t>month</w:t>
            </w:r>
            <w:proofErr w:type="gramEnd"/>
          </w:p>
        </w:tc>
      </w:tr>
      <w:tr w:rsidR="00370AFA" w14:paraId="6B531EEC" w14:textId="77777777" w:rsidTr="00FD0EF6">
        <w:trPr>
          <w:trHeight w:val="773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5226C" w14:textId="77777777" w:rsidR="00370AFA" w:rsidRDefault="00370AFA">
            <w:pPr>
              <w:spacing w:after="0" w:line="276" w:lineRule="auto"/>
              <w:ind w:left="5" w:firstLine="0"/>
            </w:pPr>
          </w:p>
          <w:p w14:paraId="2AC66014" w14:textId="423136FA" w:rsidR="00FD0EF6" w:rsidRDefault="008453ED">
            <w:pPr>
              <w:spacing w:after="0" w:line="276" w:lineRule="auto"/>
              <w:ind w:left="5" w:firstLine="0"/>
            </w:pPr>
            <w:r>
              <w:t>Lecturer</w:t>
            </w: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A6C0" w14:textId="433A3B75" w:rsidR="00370AFA" w:rsidRDefault="008453ED">
            <w:pPr>
              <w:spacing w:after="0" w:line="276" w:lineRule="auto"/>
              <w:ind w:left="0" w:firstLine="0"/>
              <w:jc w:val="center"/>
            </w:pPr>
            <w:r>
              <w:t>2010</w:t>
            </w: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9D22A" w14:textId="77FD69D6" w:rsidR="00370AFA" w:rsidRDefault="008453ED">
            <w:pPr>
              <w:spacing w:after="0" w:line="276" w:lineRule="auto"/>
              <w:ind w:left="0" w:firstLine="0"/>
              <w:jc w:val="center"/>
            </w:pPr>
            <w:r>
              <w:t>2026</w:t>
            </w: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07ADD" w14:textId="49D761FE" w:rsidR="00370AFA" w:rsidRDefault="008453ED">
            <w:pPr>
              <w:spacing w:after="0" w:line="276" w:lineRule="auto"/>
              <w:ind w:left="0" w:firstLine="0"/>
              <w:jc w:val="both"/>
            </w:pPr>
            <w:r>
              <w:t xml:space="preserve">Universitas </w:t>
            </w:r>
            <w:proofErr w:type="spellStart"/>
            <w:r>
              <w:t>Aisyiyah</w:t>
            </w:r>
            <w:proofErr w:type="spellEnd"/>
            <w:r>
              <w:t xml:space="preserve"> Yogyakarta</w:t>
            </w: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62F74" w14:textId="6CB1A6DB" w:rsidR="00370AFA" w:rsidRDefault="008453ED">
            <w:pPr>
              <w:spacing w:after="0" w:line="276" w:lineRule="auto"/>
              <w:ind w:left="0" w:firstLine="0"/>
              <w:jc w:val="center"/>
            </w:pPr>
            <w:r>
              <w:t>15 years</w:t>
            </w:r>
          </w:p>
          <w:p w14:paraId="01B72D57" w14:textId="77777777" w:rsidR="00FD0EF6" w:rsidRDefault="00FD0EF6">
            <w:pPr>
              <w:spacing w:after="0" w:line="276" w:lineRule="auto"/>
              <w:ind w:left="0" w:firstLine="0"/>
              <w:jc w:val="center"/>
            </w:pPr>
          </w:p>
        </w:tc>
      </w:tr>
      <w:tr w:rsidR="00370AFA" w14:paraId="5869BE41" w14:textId="77777777" w:rsidTr="00FD0EF6">
        <w:trPr>
          <w:trHeight w:val="485"/>
        </w:trPr>
        <w:tc>
          <w:tcPr>
            <w:tcW w:w="19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260A" w14:textId="77777777" w:rsidR="00370AFA" w:rsidRDefault="00370AFA">
            <w:pPr>
              <w:spacing w:after="0" w:line="276" w:lineRule="auto"/>
              <w:ind w:left="5" w:firstLine="0"/>
            </w:pPr>
          </w:p>
          <w:p w14:paraId="287E4A8A" w14:textId="77777777" w:rsidR="00FD0EF6" w:rsidRDefault="00FD0EF6">
            <w:pPr>
              <w:spacing w:after="0" w:line="276" w:lineRule="auto"/>
              <w:ind w:left="5" w:firstLine="0"/>
            </w:pPr>
          </w:p>
        </w:tc>
        <w:tc>
          <w:tcPr>
            <w:tcW w:w="1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FE622F" w14:textId="77777777"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14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95495" w14:textId="77777777" w:rsidR="00370AFA" w:rsidRDefault="00370AFA">
            <w:pPr>
              <w:spacing w:after="0" w:line="276" w:lineRule="auto"/>
              <w:ind w:left="0" w:firstLine="0"/>
              <w:jc w:val="center"/>
            </w:pPr>
          </w:p>
        </w:tc>
        <w:tc>
          <w:tcPr>
            <w:tcW w:w="32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FE91BF" w14:textId="77777777" w:rsidR="00370AFA" w:rsidRDefault="00370AFA">
            <w:pPr>
              <w:spacing w:after="0" w:line="276" w:lineRule="auto"/>
              <w:ind w:left="0" w:firstLine="0"/>
              <w:jc w:val="both"/>
            </w:pPr>
          </w:p>
        </w:tc>
        <w:tc>
          <w:tcPr>
            <w:tcW w:w="1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A4061" w14:textId="77777777" w:rsidR="00FD0EF6" w:rsidRDefault="00FD0EF6">
            <w:pPr>
              <w:spacing w:after="0" w:line="276" w:lineRule="auto"/>
              <w:ind w:left="0" w:firstLine="0"/>
              <w:jc w:val="center"/>
            </w:pPr>
          </w:p>
          <w:p w14:paraId="6DF4839B" w14:textId="77777777" w:rsidR="00370AFA" w:rsidRDefault="00275C74">
            <w:pPr>
              <w:spacing w:after="0" w:line="276" w:lineRule="auto"/>
              <w:ind w:left="0" w:firstLine="0"/>
              <w:jc w:val="center"/>
            </w:pPr>
            <w:r>
              <w:t xml:space="preserve"> </w:t>
            </w:r>
          </w:p>
        </w:tc>
      </w:tr>
    </w:tbl>
    <w:p w14:paraId="6BB4A1A5" w14:textId="77777777" w:rsidR="00FD0EF6" w:rsidRDefault="00FD0EF6">
      <w:pPr>
        <w:spacing w:after="0" w:line="236" w:lineRule="auto"/>
        <w:ind w:right="-15"/>
      </w:pPr>
    </w:p>
    <w:p w14:paraId="0BAA3593" w14:textId="77777777" w:rsidR="00370AFA" w:rsidRDefault="00275C74">
      <w:pPr>
        <w:spacing w:after="0" w:line="236" w:lineRule="auto"/>
        <w:ind w:right="-15"/>
      </w:pPr>
      <w:r>
        <w:rPr>
          <w:i/>
        </w:rPr>
        <w:t>.</w:t>
      </w:r>
      <w:r>
        <w:rPr>
          <w:b/>
        </w:rPr>
        <w:t xml:space="preserve"> </w:t>
      </w:r>
    </w:p>
    <w:p w14:paraId="1BD5FAFB" w14:textId="77777777" w:rsidR="00370AFA" w:rsidRDefault="00275C74">
      <w:pPr>
        <w:spacing w:after="1" w:line="240" w:lineRule="auto"/>
        <w:ind w:left="0" w:firstLine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12B94D" w14:textId="77777777" w:rsidR="008453ED" w:rsidRDefault="008453ED">
      <w:pPr>
        <w:spacing w:after="1" w:line="240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C0597A3" w14:textId="77777777" w:rsidR="008453ED" w:rsidRDefault="008453ED">
      <w:pPr>
        <w:spacing w:after="1" w:line="240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677E61BA" w14:textId="77777777" w:rsidR="008453ED" w:rsidRDefault="008453ED">
      <w:pPr>
        <w:spacing w:after="1" w:line="240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737FA873" w14:textId="77777777" w:rsidR="008453ED" w:rsidRDefault="008453ED">
      <w:pPr>
        <w:spacing w:after="1" w:line="240" w:lineRule="auto"/>
        <w:ind w:left="0" w:firstLine="0"/>
        <w:rPr>
          <w:rFonts w:ascii="Times New Roman" w:eastAsia="Times New Roman" w:hAnsi="Times New Roman" w:cs="Times New Roman"/>
          <w:sz w:val="24"/>
        </w:rPr>
      </w:pPr>
    </w:p>
    <w:p w14:paraId="39523900" w14:textId="77777777" w:rsidR="008453ED" w:rsidRDefault="008453ED">
      <w:pPr>
        <w:spacing w:after="1" w:line="240" w:lineRule="auto"/>
        <w:ind w:left="0" w:firstLine="0"/>
      </w:pPr>
    </w:p>
    <w:p w14:paraId="7B0A39F5" w14:textId="77777777" w:rsidR="00370AFA" w:rsidRPr="00FD0EF6" w:rsidRDefault="00FD0EF6">
      <w:pPr>
        <w:spacing w:after="0" w:line="240" w:lineRule="auto"/>
        <w:ind w:left="0" w:firstLine="0"/>
        <w:rPr>
          <w:b/>
          <w:color w:val="0000FF"/>
          <w:u w:val="single" w:color="0000FF"/>
        </w:rPr>
      </w:pPr>
      <w:r w:rsidRPr="00FD0EF6">
        <w:rPr>
          <w:b/>
          <w:color w:val="0000FF"/>
          <w:u w:val="single" w:color="0000FF"/>
        </w:rPr>
        <w:t>Publication</w:t>
      </w:r>
      <w:r>
        <w:rPr>
          <w:b/>
          <w:color w:val="0000FF"/>
          <w:u w:val="single" w:color="0000FF"/>
        </w:rPr>
        <w:t>s</w:t>
      </w:r>
    </w:p>
    <w:p w14:paraId="525E76D8" w14:textId="77777777" w:rsidR="00370AFA" w:rsidRDefault="00275C74">
      <w:pPr>
        <w:spacing w:after="0" w:line="240" w:lineRule="auto"/>
        <w:ind w:left="0" w:firstLine="0"/>
      </w:pPr>
      <w:r>
        <w:t xml:space="preserve"> </w:t>
      </w:r>
    </w:p>
    <w:p w14:paraId="559C7FE0" w14:textId="77777777" w:rsidR="008453ED" w:rsidRPr="000B5322" w:rsidRDefault="008453ED" w:rsidP="008453ED">
      <w:pPr>
        <w:widowControl w:val="0"/>
        <w:autoSpaceDE w:val="0"/>
        <w:autoSpaceDN w:val="0"/>
        <w:spacing w:line="360" w:lineRule="auto"/>
        <w:rPr>
          <w:b/>
          <w:bCs/>
        </w:rPr>
      </w:pPr>
    </w:p>
    <w:p w14:paraId="6FE28E10" w14:textId="77777777" w:rsidR="008453ED" w:rsidRDefault="008453ED" w:rsidP="008453ED">
      <w:pPr>
        <w:pStyle w:val="ListParagraph"/>
        <w:widowControl w:val="0"/>
        <w:numPr>
          <w:ilvl w:val="0"/>
          <w:numId w:val="12"/>
        </w:numPr>
        <w:autoSpaceDE w:val="0"/>
        <w:autoSpaceDN w:val="0"/>
        <w:ind w:left="426" w:hanging="426"/>
        <w:rPr>
          <w:rFonts w:cs="Arial"/>
          <w:b/>
          <w:bCs/>
          <w:szCs w:val="22"/>
        </w:rPr>
      </w:pPr>
      <w:r w:rsidRPr="000B5322">
        <w:rPr>
          <w:rFonts w:cs="Arial"/>
          <w:b/>
          <w:szCs w:val="22"/>
          <w:lang w:val="id-ID"/>
        </w:rPr>
        <w:t>Publikasi</w:t>
      </w:r>
      <w:r w:rsidRPr="000B5322">
        <w:rPr>
          <w:rFonts w:cs="Arial"/>
          <w:b/>
          <w:bCs/>
          <w:szCs w:val="22"/>
        </w:rPr>
        <w:t xml:space="preserve"> </w:t>
      </w:r>
      <w:proofErr w:type="spellStart"/>
      <w:r>
        <w:rPr>
          <w:rFonts w:cs="Arial"/>
          <w:b/>
          <w:bCs/>
          <w:szCs w:val="22"/>
        </w:rPr>
        <w:t>Selama</w:t>
      </w:r>
      <w:proofErr w:type="spellEnd"/>
      <w:r w:rsidRPr="000B5322">
        <w:rPr>
          <w:rFonts w:cs="Arial"/>
          <w:b/>
          <w:bCs/>
          <w:szCs w:val="22"/>
        </w:rPr>
        <w:t xml:space="preserve"> 5 </w:t>
      </w:r>
      <w:proofErr w:type="spellStart"/>
      <w:r>
        <w:rPr>
          <w:rFonts w:cs="Arial"/>
          <w:b/>
          <w:bCs/>
          <w:szCs w:val="22"/>
        </w:rPr>
        <w:t>T</w:t>
      </w:r>
      <w:r w:rsidRPr="000B5322">
        <w:rPr>
          <w:rFonts w:cs="Arial"/>
          <w:b/>
          <w:bCs/>
          <w:szCs w:val="22"/>
        </w:rPr>
        <w:t>ahun</w:t>
      </w:r>
      <w:proofErr w:type="spellEnd"/>
      <w:r w:rsidRPr="000B5322">
        <w:rPr>
          <w:rFonts w:cs="Arial"/>
          <w:b/>
          <w:bCs/>
          <w:szCs w:val="22"/>
        </w:rPr>
        <w:t xml:space="preserve"> </w:t>
      </w:r>
      <w:proofErr w:type="spellStart"/>
      <w:r>
        <w:rPr>
          <w:rFonts w:cs="Arial"/>
          <w:b/>
          <w:bCs/>
          <w:szCs w:val="22"/>
        </w:rPr>
        <w:t>T</w:t>
      </w:r>
      <w:r w:rsidRPr="000B5322">
        <w:rPr>
          <w:rFonts w:cs="Arial"/>
          <w:b/>
          <w:bCs/>
          <w:szCs w:val="22"/>
        </w:rPr>
        <w:t>erakhir</w:t>
      </w:r>
      <w:proofErr w:type="spellEnd"/>
    </w:p>
    <w:tbl>
      <w:tblPr>
        <w:tblStyle w:val="TableGrid0"/>
        <w:tblW w:w="8783" w:type="dxa"/>
        <w:tblInd w:w="426" w:type="dxa"/>
        <w:tblLook w:val="04A0" w:firstRow="1" w:lastRow="0" w:firstColumn="1" w:lastColumn="0" w:noHBand="0" w:noVBand="1"/>
      </w:tblPr>
      <w:tblGrid>
        <w:gridCol w:w="510"/>
        <w:gridCol w:w="4690"/>
        <w:gridCol w:w="876"/>
        <w:gridCol w:w="2707"/>
      </w:tblGrid>
      <w:tr w:rsidR="008453ED" w14:paraId="621F7C1C" w14:textId="77777777" w:rsidTr="0035414A">
        <w:trPr>
          <w:tblHeader/>
        </w:trPr>
        <w:tc>
          <w:tcPr>
            <w:tcW w:w="483" w:type="dxa"/>
            <w:shd w:val="clear" w:color="auto" w:fill="D9E2F3" w:themeFill="accent5" w:themeFillTint="33"/>
            <w:vAlign w:val="center"/>
          </w:tcPr>
          <w:p w14:paraId="6170E5E9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No</w:t>
            </w:r>
          </w:p>
        </w:tc>
        <w:tc>
          <w:tcPr>
            <w:tcW w:w="4756" w:type="dxa"/>
            <w:shd w:val="clear" w:color="auto" w:fill="D9E2F3" w:themeFill="accent5" w:themeFillTint="33"/>
            <w:vAlign w:val="center"/>
          </w:tcPr>
          <w:p w14:paraId="4330FD47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Judul Artikel</w:t>
            </w:r>
          </w:p>
        </w:tc>
        <w:tc>
          <w:tcPr>
            <w:tcW w:w="816" w:type="dxa"/>
            <w:shd w:val="clear" w:color="auto" w:fill="D9E2F3" w:themeFill="accent5" w:themeFillTint="33"/>
            <w:vAlign w:val="center"/>
          </w:tcPr>
          <w:p w14:paraId="49715A45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Tahun</w:t>
            </w:r>
          </w:p>
        </w:tc>
        <w:tc>
          <w:tcPr>
            <w:tcW w:w="2728" w:type="dxa"/>
            <w:shd w:val="clear" w:color="auto" w:fill="D9E2F3" w:themeFill="accent5" w:themeFillTint="33"/>
            <w:vAlign w:val="center"/>
          </w:tcPr>
          <w:p w14:paraId="1CA0DBDD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b/>
                <w:bCs/>
                <w:szCs w:val="22"/>
              </w:rPr>
            </w:pPr>
            <w:r>
              <w:rPr>
                <w:rFonts w:cs="Arial"/>
                <w:b/>
                <w:bCs/>
                <w:szCs w:val="22"/>
              </w:rPr>
              <w:t>Nama Jurnal, Volume dan Nomor Terbit</w:t>
            </w:r>
          </w:p>
        </w:tc>
      </w:tr>
      <w:tr w:rsidR="008453ED" w14:paraId="1D5BF62B" w14:textId="77777777" w:rsidTr="0035414A">
        <w:tc>
          <w:tcPr>
            <w:tcW w:w="483" w:type="dxa"/>
          </w:tcPr>
          <w:p w14:paraId="6CE91B4E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</w:t>
            </w:r>
          </w:p>
        </w:tc>
        <w:tc>
          <w:tcPr>
            <w:tcW w:w="4756" w:type="dxa"/>
          </w:tcPr>
          <w:p w14:paraId="45C97712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Kader Promosi Kesehatan Preventif Penyalahgunaan NAPZA</w:t>
            </w:r>
          </w:p>
        </w:tc>
        <w:tc>
          <w:tcPr>
            <w:tcW w:w="816" w:type="dxa"/>
          </w:tcPr>
          <w:p w14:paraId="5CE9D191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2020</w:t>
            </w:r>
          </w:p>
        </w:tc>
        <w:tc>
          <w:tcPr>
            <w:tcW w:w="2728" w:type="dxa"/>
          </w:tcPr>
          <w:p w14:paraId="11199453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Jurnal Surya Masyarakat Vol. 3 No. 1 hal 62-65</w:t>
            </w:r>
          </w:p>
        </w:tc>
      </w:tr>
      <w:tr w:rsidR="008453ED" w14:paraId="25BEBECC" w14:textId="77777777" w:rsidTr="0035414A">
        <w:tc>
          <w:tcPr>
            <w:tcW w:w="483" w:type="dxa"/>
          </w:tcPr>
          <w:p w14:paraId="6BFF8412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</w:t>
            </w:r>
          </w:p>
        </w:tc>
        <w:tc>
          <w:tcPr>
            <w:tcW w:w="4756" w:type="dxa"/>
          </w:tcPr>
          <w:p w14:paraId="447A8613" w14:textId="77777777" w:rsidR="008453ED" w:rsidRPr="00211EF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7" w:history="1">
              <w:r w:rsidRPr="00211EF5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Disability Perception in Sexuality and Reproductive Health Needs: A Scoping Review</w:t>
              </w:r>
            </w:hyperlink>
          </w:p>
        </w:tc>
        <w:tc>
          <w:tcPr>
            <w:tcW w:w="816" w:type="dxa"/>
          </w:tcPr>
          <w:p w14:paraId="2B765128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2020</w:t>
            </w:r>
          </w:p>
        </w:tc>
        <w:tc>
          <w:tcPr>
            <w:tcW w:w="2728" w:type="dxa"/>
          </w:tcPr>
          <w:p w14:paraId="75144598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AB6863">
              <w:rPr>
                <w:rFonts w:cs="Arial"/>
                <w:szCs w:val="22"/>
              </w:rPr>
              <w:t>The International Conference on Public Health Proceeding 5 (01), 52-52</w:t>
            </w:r>
          </w:p>
        </w:tc>
      </w:tr>
      <w:tr w:rsidR="008453ED" w14:paraId="4965165B" w14:textId="77777777" w:rsidTr="0035414A">
        <w:tc>
          <w:tcPr>
            <w:tcW w:w="483" w:type="dxa"/>
          </w:tcPr>
          <w:p w14:paraId="21AA6536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3</w:t>
            </w:r>
          </w:p>
        </w:tc>
        <w:tc>
          <w:tcPr>
            <w:tcW w:w="4756" w:type="dxa"/>
          </w:tcPr>
          <w:p w14:paraId="20F99EF0" w14:textId="77777777" w:rsidR="008453ED" w:rsidRPr="00211EF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8" w:history="1">
              <w:r w:rsidRPr="00211EF5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Analysis of Factors and Management of Hepatitis B Virus Screening in Mothers and Infants: A Scoping Review</w:t>
              </w:r>
            </w:hyperlink>
          </w:p>
        </w:tc>
        <w:tc>
          <w:tcPr>
            <w:tcW w:w="816" w:type="dxa"/>
          </w:tcPr>
          <w:p w14:paraId="23531A42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2020</w:t>
            </w:r>
          </w:p>
        </w:tc>
        <w:tc>
          <w:tcPr>
            <w:tcW w:w="2728" w:type="dxa"/>
          </w:tcPr>
          <w:p w14:paraId="46230AE0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AB6863">
              <w:rPr>
                <w:rFonts w:cs="Arial"/>
                <w:szCs w:val="22"/>
              </w:rPr>
              <w:t>The International Conference on Public Health Proceeding 5 (01), 247-247</w:t>
            </w:r>
          </w:p>
        </w:tc>
      </w:tr>
      <w:tr w:rsidR="008453ED" w14:paraId="78BB7781" w14:textId="77777777" w:rsidTr="0035414A">
        <w:tc>
          <w:tcPr>
            <w:tcW w:w="483" w:type="dxa"/>
          </w:tcPr>
          <w:p w14:paraId="461778E0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4</w:t>
            </w:r>
          </w:p>
        </w:tc>
        <w:tc>
          <w:tcPr>
            <w:tcW w:w="4756" w:type="dxa"/>
          </w:tcPr>
          <w:p w14:paraId="0D84FEB9" w14:textId="77777777" w:rsidR="008453ED" w:rsidRPr="00211EF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9" w:history="1">
              <w:r w:rsidRPr="00211EF5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Mothers Experience with Low Born Weight Infant: A Scooping Review</w:t>
              </w:r>
            </w:hyperlink>
          </w:p>
        </w:tc>
        <w:tc>
          <w:tcPr>
            <w:tcW w:w="816" w:type="dxa"/>
          </w:tcPr>
          <w:p w14:paraId="422CAE69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2020</w:t>
            </w:r>
          </w:p>
        </w:tc>
        <w:tc>
          <w:tcPr>
            <w:tcW w:w="2728" w:type="dxa"/>
          </w:tcPr>
          <w:p w14:paraId="472BDC9E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AB6863">
              <w:rPr>
                <w:rFonts w:cs="Arial"/>
                <w:szCs w:val="22"/>
              </w:rPr>
              <w:t>The International Conference on Public Health Proceeding 5 (01), 190-190</w:t>
            </w:r>
          </w:p>
        </w:tc>
      </w:tr>
      <w:tr w:rsidR="008453ED" w14:paraId="3E0DA659" w14:textId="77777777" w:rsidTr="0035414A">
        <w:tc>
          <w:tcPr>
            <w:tcW w:w="483" w:type="dxa"/>
          </w:tcPr>
          <w:p w14:paraId="4AE49576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5</w:t>
            </w:r>
          </w:p>
        </w:tc>
        <w:tc>
          <w:tcPr>
            <w:tcW w:w="4756" w:type="dxa"/>
          </w:tcPr>
          <w:p w14:paraId="3E46A49D" w14:textId="77777777" w:rsidR="008453ED" w:rsidRPr="00211EF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0" w:history="1">
              <w:r w:rsidRPr="00211EF5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Experiences of Adolescents to Become Mother: A Scoping Review</w:t>
              </w:r>
            </w:hyperlink>
          </w:p>
        </w:tc>
        <w:tc>
          <w:tcPr>
            <w:tcW w:w="816" w:type="dxa"/>
          </w:tcPr>
          <w:p w14:paraId="3725DF39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2020</w:t>
            </w:r>
          </w:p>
        </w:tc>
        <w:tc>
          <w:tcPr>
            <w:tcW w:w="2728" w:type="dxa"/>
          </w:tcPr>
          <w:p w14:paraId="42F14C6C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211EF5">
              <w:rPr>
                <w:rFonts w:cs="Arial"/>
                <w:szCs w:val="22"/>
              </w:rPr>
              <w:t>The International Conference on Public Health Proceeding</w:t>
            </w:r>
            <w:r>
              <w:rPr>
                <w:rFonts w:cs="Arial"/>
                <w:szCs w:val="22"/>
              </w:rPr>
              <w:t xml:space="preserve"> Volume 5 No. 1 Hal 219</w:t>
            </w:r>
          </w:p>
        </w:tc>
      </w:tr>
      <w:tr w:rsidR="008453ED" w14:paraId="29EF0CE0" w14:textId="77777777" w:rsidTr="0035414A">
        <w:tc>
          <w:tcPr>
            <w:tcW w:w="483" w:type="dxa"/>
          </w:tcPr>
          <w:p w14:paraId="2CB37961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6</w:t>
            </w:r>
          </w:p>
        </w:tc>
        <w:tc>
          <w:tcPr>
            <w:tcW w:w="4756" w:type="dxa"/>
          </w:tcPr>
          <w:p w14:paraId="7C4437EE" w14:textId="77777777" w:rsidR="008453ED" w:rsidRPr="00211EF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1" w:history="1">
              <w:r w:rsidRPr="00211EF5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Mother’s Experience in the Continuity of Care–A Systematic Literature Review</w:t>
              </w:r>
            </w:hyperlink>
          </w:p>
        </w:tc>
        <w:tc>
          <w:tcPr>
            <w:tcW w:w="816" w:type="dxa"/>
          </w:tcPr>
          <w:p w14:paraId="6022A06B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2020</w:t>
            </w:r>
          </w:p>
        </w:tc>
        <w:tc>
          <w:tcPr>
            <w:tcW w:w="2728" w:type="dxa"/>
          </w:tcPr>
          <w:p w14:paraId="2B71058F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Proceeding 5</w:t>
            </w:r>
            <w:r w:rsidRPr="00211EF5">
              <w:rPr>
                <w:rFonts w:cs="Arial"/>
                <w:szCs w:val="22"/>
                <w:vertAlign w:val="superscript"/>
              </w:rPr>
              <w:t>th</w:t>
            </w:r>
            <w:r>
              <w:rPr>
                <w:rFonts w:cs="Arial"/>
                <w:szCs w:val="22"/>
              </w:rPr>
              <w:t xml:space="preserve"> Universitas Ahmad Dahlan Health Conference  (Atlantis Press)</w:t>
            </w:r>
          </w:p>
        </w:tc>
      </w:tr>
      <w:tr w:rsidR="008453ED" w14:paraId="71B2B1E3" w14:textId="77777777" w:rsidTr="0035414A">
        <w:tc>
          <w:tcPr>
            <w:tcW w:w="483" w:type="dxa"/>
          </w:tcPr>
          <w:p w14:paraId="52CDC39E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7</w:t>
            </w:r>
          </w:p>
        </w:tc>
        <w:tc>
          <w:tcPr>
            <w:tcW w:w="4756" w:type="dxa"/>
          </w:tcPr>
          <w:p w14:paraId="3AD660DC" w14:textId="77777777" w:rsidR="008453ED" w:rsidRPr="00211EF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2" w:history="1">
              <w:r w:rsidRPr="00211EF5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Midwifery–Led Implementation in Labor Service</w:t>
              </w:r>
            </w:hyperlink>
          </w:p>
        </w:tc>
        <w:tc>
          <w:tcPr>
            <w:tcW w:w="816" w:type="dxa"/>
          </w:tcPr>
          <w:p w14:paraId="4D4EB74E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2020</w:t>
            </w:r>
          </w:p>
        </w:tc>
        <w:tc>
          <w:tcPr>
            <w:tcW w:w="2728" w:type="dxa"/>
          </w:tcPr>
          <w:p w14:paraId="5FDB0DF1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Proceeding 5</w:t>
            </w:r>
            <w:r w:rsidRPr="00211EF5">
              <w:rPr>
                <w:rFonts w:cs="Arial"/>
                <w:szCs w:val="22"/>
                <w:vertAlign w:val="superscript"/>
              </w:rPr>
              <w:t>th</w:t>
            </w:r>
            <w:r>
              <w:rPr>
                <w:rFonts w:cs="Arial"/>
                <w:szCs w:val="22"/>
              </w:rPr>
              <w:t xml:space="preserve"> Universitas Ahmad Dahlan Health Conference  (Atlantis Press)</w:t>
            </w:r>
          </w:p>
        </w:tc>
      </w:tr>
      <w:tr w:rsidR="008453ED" w14:paraId="3E26F628" w14:textId="77777777" w:rsidTr="0035414A">
        <w:tc>
          <w:tcPr>
            <w:tcW w:w="483" w:type="dxa"/>
          </w:tcPr>
          <w:p w14:paraId="6F5F3B69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8</w:t>
            </w:r>
          </w:p>
        </w:tc>
        <w:tc>
          <w:tcPr>
            <w:tcW w:w="4756" w:type="dxa"/>
          </w:tcPr>
          <w:p w14:paraId="3377255B" w14:textId="77777777" w:rsidR="008453ED" w:rsidRPr="00211EF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</w:pPr>
            <w:hyperlink r:id="rId13" w:history="1">
              <w:r w:rsidRPr="00211EF5">
                <w:rPr>
                  <w:rStyle w:val="Hyperlink"/>
                  <w:color w:val="auto"/>
                  <w:u w:val="none"/>
                </w:rPr>
                <w:t>Midwifery Group Practice in Indonesia</w:t>
              </w:r>
            </w:hyperlink>
          </w:p>
        </w:tc>
        <w:tc>
          <w:tcPr>
            <w:tcW w:w="816" w:type="dxa"/>
          </w:tcPr>
          <w:p w14:paraId="7CE0D16C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2020</w:t>
            </w:r>
          </w:p>
        </w:tc>
        <w:tc>
          <w:tcPr>
            <w:tcW w:w="2728" w:type="dxa"/>
          </w:tcPr>
          <w:p w14:paraId="57CF135F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Proceeding 5</w:t>
            </w:r>
            <w:r w:rsidRPr="00211EF5">
              <w:rPr>
                <w:rFonts w:cs="Arial"/>
                <w:szCs w:val="22"/>
                <w:vertAlign w:val="superscript"/>
              </w:rPr>
              <w:t>th</w:t>
            </w:r>
            <w:r>
              <w:rPr>
                <w:rFonts w:cs="Arial"/>
                <w:szCs w:val="22"/>
              </w:rPr>
              <w:t xml:space="preserve"> Universitas Ahmad Dahlan Health Conference  (Atlantis Press)</w:t>
            </w:r>
          </w:p>
        </w:tc>
      </w:tr>
      <w:tr w:rsidR="008453ED" w14:paraId="5E9BEC32" w14:textId="77777777" w:rsidTr="0035414A">
        <w:tc>
          <w:tcPr>
            <w:tcW w:w="483" w:type="dxa"/>
          </w:tcPr>
          <w:p w14:paraId="77BE43C8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9</w:t>
            </w:r>
          </w:p>
        </w:tc>
        <w:tc>
          <w:tcPr>
            <w:tcW w:w="4756" w:type="dxa"/>
          </w:tcPr>
          <w:p w14:paraId="593B3508" w14:textId="77777777" w:rsidR="008453ED" w:rsidRPr="009F3B5B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</w:pPr>
            <w:r w:rsidRPr="009F3B5B">
              <w:rPr>
                <w:rFonts w:cs="Arial"/>
                <w:szCs w:val="22"/>
              </w:rPr>
              <w:t>Awarreness women of childbearing age on early detection cervical cancer : A Scoping Review</w:t>
            </w:r>
          </w:p>
        </w:tc>
        <w:tc>
          <w:tcPr>
            <w:tcW w:w="816" w:type="dxa"/>
          </w:tcPr>
          <w:p w14:paraId="4F6E6AF7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2021</w:t>
            </w:r>
          </w:p>
        </w:tc>
        <w:tc>
          <w:tcPr>
            <w:tcW w:w="2728" w:type="dxa"/>
          </w:tcPr>
          <w:p w14:paraId="5A0A779F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International Journal of Health Science and Technology</w:t>
            </w:r>
          </w:p>
        </w:tc>
      </w:tr>
      <w:tr w:rsidR="008453ED" w14:paraId="385BEF16" w14:textId="77777777" w:rsidTr="0035414A">
        <w:tc>
          <w:tcPr>
            <w:tcW w:w="483" w:type="dxa"/>
          </w:tcPr>
          <w:p w14:paraId="1EC12769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10</w:t>
            </w:r>
          </w:p>
        </w:tc>
        <w:tc>
          <w:tcPr>
            <w:tcW w:w="4756" w:type="dxa"/>
          </w:tcPr>
          <w:p w14:paraId="7311BA89" w14:textId="77777777" w:rsidR="008453ED" w:rsidRPr="009F3B5B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4" w:history="1">
              <w:r w:rsidRPr="009F3B5B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Deteksi dini kanker serviks pada wanita usia subur: A scoping review</w:t>
              </w:r>
            </w:hyperlink>
          </w:p>
        </w:tc>
        <w:tc>
          <w:tcPr>
            <w:tcW w:w="816" w:type="dxa"/>
          </w:tcPr>
          <w:p w14:paraId="0A2E2058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2021</w:t>
            </w:r>
          </w:p>
        </w:tc>
        <w:tc>
          <w:tcPr>
            <w:tcW w:w="2728" w:type="dxa"/>
          </w:tcPr>
          <w:p w14:paraId="269B8C23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Jurnal Riset Kebidanan Indonesia ISSN Vol 5 No 2 ham 117-126</w:t>
            </w:r>
          </w:p>
        </w:tc>
      </w:tr>
      <w:tr w:rsidR="008453ED" w14:paraId="3370904C" w14:textId="77777777" w:rsidTr="0035414A">
        <w:tc>
          <w:tcPr>
            <w:tcW w:w="483" w:type="dxa"/>
          </w:tcPr>
          <w:p w14:paraId="39EFE6B3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11</w:t>
            </w:r>
          </w:p>
        </w:tc>
        <w:tc>
          <w:tcPr>
            <w:tcW w:w="4756" w:type="dxa"/>
          </w:tcPr>
          <w:p w14:paraId="43723459" w14:textId="77777777" w:rsidR="008453ED" w:rsidRPr="009F3B5B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5" w:history="1">
              <w:r w:rsidRPr="009F3B5B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Husband’s Support for Pregnant Women Facing Childbirth at Kalasan Public Health Center, Sleman, Indonesia</w:t>
              </w:r>
            </w:hyperlink>
          </w:p>
        </w:tc>
        <w:tc>
          <w:tcPr>
            <w:tcW w:w="816" w:type="dxa"/>
          </w:tcPr>
          <w:p w14:paraId="0F4F1393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2021</w:t>
            </w:r>
          </w:p>
        </w:tc>
        <w:tc>
          <w:tcPr>
            <w:tcW w:w="2728" w:type="dxa"/>
          </w:tcPr>
          <w:p w14:paraId="67AEAEB0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International Conference on Health and Medical Sciences hal 208-211</w:t>
            </w:r>
          </w:p>
        </w:tc>
      </w:tr>
      <w:tr w:rsidR="008453ED" w14:paraId="4E50E8CD" w14:textId="77777777" w:rsidTr="0035414A">
        <w:tc>
          <w:tcPr>
            <w:tcW w:w="483" w:type="dxa"/>
          </w:tcPr>
          <w:p w14:paraId="005C7ED7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12</w:t>
            </w:r>
          </w:p>
        </w:tc>
        <w:tc>
          <w:tcPr>
            <w:tcW w:w="4756" w:type="dxa"/>
          </w:tcPr>
          <w:p w14:paraId="777ABFAA" w14:textId="77777777" w:rsidR="008453ED" w:rsidRPr="009F3B5B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6" w:history="1">
              <w:r w:rsidRPr="009F3B5B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 xml:space="preserve">Risk factors of post-traumatic stress disorder </w:t>
              </w:r>
              <w:r w:rsidRPr="009F3B5B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lastRenderedPageBreak/>
                <w:t>post partum: a scoping</w:t>
              </w:r>
            </w:hyperlink>
          </w:p>
        </w:tc>
        <w:tc>
          <w:tcPr>
            <w:tcW w:w="816" w:type="dxa"/>
          </w:tcPr>
          <w:p w14:paraId="3B17DA7D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lastRenderedPageBreak/>
              <w:t>2021</w:t>
            </w:r>
          </w:p>
        </w:tc>
        <w:tc>
          <w:tcPr>
            <w:tcW w:w="2728" w:type="dxa"/>
          </w:tcPr>
          <w:p w14:paraId="1D25CDB2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International Journal of </w:t>
            </w:r>
            <w:r>
              <w:rPr>
                <w:rFonts w:cs="Arial"/>
                <w:szCs w:val="22"/>
              </w:rPr>
              <w:lastRenderedPageBreak/>
              <w:t>Health Science and Technology</w:t>
            </w:r>
          </w:p>
        </w:tc>
      </w:tr>
      <w:tr w:rsidR="008453ED" w14:paraId="7DCA5D0A" w14:textId="77777777" w:rsidTr="0035414A">
        <w:tc>
          <w:tcPr>
            <w:tcW w:w="483" w:type="dxa"/>
          </w:tcPr>
          <w:p w14:paraId="10FFD0B9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lastRenderedPageBreak/>
              <w:t>13</w:t>
            </w:r>
          </w:p>
          <w:p w14:paraId="40F7114A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</w:p>
        </w:tc>
        <w:tc>
          <w:tcPr>
            <w:tcW w:w="4756" w:type="dxa"/>
          </w:tcPr>
          <w:p w14:paraId="615F13AE" w14:textId="77777777" w:rsidR="008453ED" w:rsidRPr="009F3B5B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7" w:history="1">
              <w:r w:rsidRPr="009F3B5B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Peningkatan Morbiditas dan Mortalitas pada Kehamilan Low Middle Country</w:t>
              </w:r>
            </w:hyperlink>
          </w:p>
        </w:tc>
        <w:tc>
          <w:tcPr>
            <w:tcW w:w="816" w:type="dxa"/>
          </w:tcPr>
          <w:p w14:paraId="1782E536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2022</w:t>
            </w:r>
          </w:p>
        </w:tc>
        <w:tc>
          <w:tcPr>
            <w:tcW w:w="2728" w:type="dxa"/>
          </w:tcPr>
          <w:p w14:paraId="13A00AC8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Buletin Ilmu KBIDANAN DAN Keperawatan Vol 1 No 1 hal 8-19</w:t>
            </w:r>
          </w:p>
        </w:tc>
      </w:tr>
      <w:tr w:rsidR="008453ED" w14:paraId="6AED9510" w14:textId="77777777" w:rsidTr="0035414A">
        <w:tc>
          <w:tcPr>
            <w:tcW w:w="483" w:type="dxa"/>
          </w:tcPr>
          <w:p w14:paraId="57604649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14</w:t>
            </w:r>
          </w:p>
        </w:tc>
        <w:tc>
          <w:tcPr>
            <w:tcW w:w="4756" w:type="dxa"/>
          </w:tcPr>
          <w:p w14:paraId="23754FE3" w14:textId="77777777" w:rsidR="008453ED" w:rsidRPr="009F3B5B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8" w:history="1">
              <w:r w:rsidRPr="009F3B5B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Faktor Yang Mempengaruhi Penurunan Kejadian Stunting Pada Balita</w:t>
              </w:r>
            </w:hyperlink>
          </w:p>
        </w:tc>
        <w:tc>
          <w:tcPr>
            <w:tcW w:w="816" w:type="dxa"/>
          </w:tcPr>
          <w:p w14:paraId="66868A7C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2022</w:t>
            </w:r>
          </w:p>
        </w:tc>
        <w:tc>
          <w:tcPr>
            <w:tcW w:w="2728" w:type="dxa"/>
          </w:tcPr>
          <w:p w14:paraId="527B9AC7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 xml:space="preserve">Jurnal Kesehatan Vol 13 No 1 </w:t>
            </w:r>
          </w:p>
        </w:tc>
      </w:tr>
      <w:tr w:rsidR="008453ED" w14:paraId="438B0314" w14:textId="77777777" w:rsidTr="0035414A">
        <w:tc>
          <w:tcPr>
            <w:tcW w:w="483" w:type="dxa"/>
          </w:tcPr>
          <w:p w14:paraId="377C7FAC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15</w:t>
            </w:r>
          </w:p>
        </w:tc>
        <w:tc>
          <w:tcPr>
            <w:tcW w:w="4756" w:type="dxa"/>
          </w:tcPr>
          <w:p w14:paraId="3E3AC2E0" w14:textId="77777777" w:rsidR="008453ED" w:rsidRPr="009F3B5B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19" w:history="1">
              <w:r w:rsidRPr="009F3B5B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Infeksi Covid-19 Pada Ibu Hamil</w:t>
              </w:r>
            </w:hyperlink>
          </w:p>
        </w:tc>
        <w:tc>
          <w:tcPr>
            <w:tcW w:w="816" w:type="dxa"/>
          </w:tcPr>
          <w:p w14:paraId="6F52D999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2022</w:t>
            </w:r>
          </w:p>
        </w:tc>
        <w:tc>
          <w:tcPr>
            <w:tcW w:w="2728" w:type="dxa"/>
          </w:tcPr>
          <w:p w14:paraId="5872B4B2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Jurnal Kesehatan Vol 13 No 1 hal 46-50</w:t>
            </w:r>
          </w:p>
        </w:tc>
      </w:tr>
      <w:tr w:rsidR="008453ED" w14:paraId="50E183BE" w14:textId="77777777" w:rsidTr="0035414A">
        <w:tc>
          <w:tcPr>
            <w:tcW w:w="483" w:type="dxa"/>
          </w:tcPr>
          <w:p w14:paraId="4701FE1E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16</w:t>
            </w:r>
          </w:p>
        </w:tc>
        <w:tc>
          <w:tcPr>
            <w:tcW w:w="4756" w:type="dxa"/>
          </w:tcPr>
          <w:p w14:paraId="327E954C" w14:textId="77777777" w:rsidR="008453ED" w:rsidRPr="009F3B5B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20" w:history="1">
              <w:r w:rsidRPr="009F3B5B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Kesehatan Mental Pada Tenaga Kesehatan Saat Pandemi Covid-19</w:t>
              </w:r>
            </w:hyperlink>
          </w:p>
        </w:tc>
        <w:tc>
          <w:tcPr>
            <w:tcW w:w="816" w:type="dxa"/>
          </w:tcPr>
          <w:p w14:paraId="3D325AA1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2022</w:t>
            </w:r>
          </w:p>
        </w:tc>
        <w:tc>
          <w:tcPr>
            <w:tcW w:w="2728" w:type="dxa"/>
          </w:tcPr>
          <w:p w14:paraId="4FCB9A0B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Jurnal Kesehatan Vol 13 No 1 hal 35-40</w:t>
            </w:r>
          </w:p>
        </w:tc>
      </w:tr>
      <w:tr w:rsidR="008453ED" w14:paraId="1A97F6EA" w14:textId="77777777" w:rsidTr="0035414A">
        <w:tc>
          <w:tcPr>
            <w:tcW w:w="483" w:type="dxa"/>
          </w:tcPr>
          <w:p w14:paraId="7687F181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17</w:t>
            </w:r>
          </w:p>
        </w:tc>
        <w:tc>
          <w:tcPr>
            <w:tcW w:w="4756" w:type="dxa"/>
          </w:tcPr>
          <w:p w14:paraId="5848C7C4" w14:textId="77777777" w:rsidR="008453ED" w:rsidRPr="00512D71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21" w:history="1">
              <w:r w:rsidRPr="00512D71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Website Hiv/Aids Bagi Kader Di Pimpinan Ranting ‘Aisyiyah Balecatur Yogyakarta</w:t>
              </w:r>
            </w:hyperlink>
          </w:p>
        </w:tc>
        <w:tc>
          <w:tcPr>
            <w:tcW w:w="816" w:type="dxa"/>
          </w:tcPr>
          <w:p w14:paraId="7B24853D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2023</w:t>
            </w:r>
          </w:p>
        </w:tc>
        <w:tc>
          <w:tcPr>
            <w:tcW w:w="2728" w:type="dxa"/>
          </w:tcPr>
          <w:p w14:paraId="43186999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512D71">
              <w:rPr>
                <w:rFonts w:cs="Arial"/>
                <w:szCs w:val="22"/>
              </w:rPr>
              <w:t>Community Services and Social Work Bulletin 3 (1), 52-58</w:t>
            </w:r>
          </w:p>
        </w:tc>
      </w:tr>
      <w:tr w:rsidR="008453ED" w14:paraId="42F5BBE4" w14:textId="77777777" w:rsidTr="0035414A">
        <w:tc>
          <w:tcPr>
            <w:tcW w:w="483" w:type="dxa"/>
          </w:tcPr>
          <w:p w14:paraId="52E82ACD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18</w:t>
            </w:r>
          </w:p>
        </w:tc>
        <w:tc>
          <w:tcPr>
            <w:tcW w:w="4756" w:type="dxa"/>
          </w:tcPr>
          <w:p w14:paraId="2FBED25D" w14:textId="77777777" w:rsidR="008453ED" w:rsidRPr="00512D71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22" w:history="1">
              <w:r w:rsidRPr="00512D71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Flipped Classroom Learning Pada Mahasiswa Kesehatan Sebagai Alternatif Pembelajaran Pada Masa Pandemi Covid-19</w:t>
              </w:r>
            </w:hyperlink>
          </w:p>
        </w:tc>
        <w:tc>
          <w:tcPr>
            <w:tcW w:w="816" w:type="dxa"/>
          </w:tcPr>
          <w:p w14:paraId="46991619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2024</w:t>
            </w:r>
          </w:p>
        </w:tc>
        <w:tc>
          <w:tcPr>
            <w:tcW w:w="2728" w:type="dxa"/>
          </w:tcPr>
          <w:p w14:paraId="79F18E87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512D71">
              <w:rPr>
                <w:rFonts w:cs="Arial"/>
                <w:szCs w:val="22"/>
              </w:rPr>
              <w:t>Jurnal Ilmiah Kesehatan 13 (1), 12-19</w:t>
            </w:r>
          </w:p>
        </w:tc>
      </w:tr>
      <w:tr w:rsidR="008453ED" w14:paraId="0BD7029B" w14:textId="77777777" w:rsidTr="0035414A">
        <w:tc>
          <w:tcPr>
            <w:tcW w:w="483" w:type="dxa"/>
          </w:tcPr>
          <w:p w14:paraId="6835F490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19</w:t>
            </w:r>
          </w:p>
        </w:tc>
        <w:tc>
          <w:tcPr>
            <w:tcW w:w="4756" w:type="dxa"/>
          </w:tcPr>
          <w:p w14:paraId="78F4373D" w14:textId="77777777" w:rsidR="008453ED" w:rsidRPr="00512D71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23" w:history="1">
              <w:r w:rsidRPr="00512D71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Ibu Hamil Trimester III Dengan Resiko Tinggi Grande Multipara</w:t>
              </w:r>
            </w:hyperlink>
          </w:p>
        </w:tc>
        <w:tc>
          <w:tcPr>
            <w:tcW w:w="816" w:type="dxa"/>
          </w:tcPr>
          <w:p w14:paraId="4BF813D3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2024</w:t>
            </w:r>
          </w:p>
        </w:tc>
        <w:tc>
          <w:tcPr>
            <w:tcW w:w="2728" w:type="dxa"/>
          </w:tcPr>
          <w:p w14:paraId="071D5874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512D71">
              <w:rPr>
                <w:rFonts w:cs="Arial"/>
                <w:szCs w:val="22"/>
              </w:rPr>
              <w:t>Prosiding Seminar Nasional Penelitian dan Pengabdian Kepada Masyarakat</w:t>
            </w:r>
          </w:p>
        </w:tc>
      </w:tr>
      <w:tr w:rsidR="008453ED" w14:paraId="0E1F2D09" w14:textId="77777777" w:rsidTr="0035414A">
        <w:tc>
          <w:tcPr>
            <w:tcW w:w="483" w:type="dxa"/>
          </w:tcPr>
          <w:p w14:paraId="528BAB15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</w:t>
            </w:r>
          </w:p>
        </w:tc>
        <w:tc>
          <w:tcPr>
            <w:tcW w:w="4756" w:type="dxa"/>
          </w:tcPr>
          <w:p w14:paraId="532F1600" w14:textId="77777777" w:rsidR="008453ED" w:rsidRPr="00512D71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24" w:history="1">
              <w:r w:rsidRPr="00512D71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Strengthening Hiv Education And Health Promotion In Schools: A Case Study Of ‘Aisyiyah Junior High School Bantul, Indonesia</w:t>
              </w:r>
            </w:hyperlink>
          </w:p>
        </w:tc>
        <w:tc>
          <w:tcPr>
            <w:tcW w:w="816" w:type="dxa"/>
          </w:tcPr>
          <w:p w14:paraId="506BE1E1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2025</w:t>
            </w:r>
          </w:p>
        </w:tc>
        <w:tc>
          <w:tcPr>
            <w:tcW w:w="2728" w:type="dxa"/>
          </w:tcPr>
          <w:p w14:paraId="55C55372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512D71">
              <w:rPr>
                <w:rFonts w:cs="Arial"/>
                <w:szCs w:val="22"/>
              </w:rPr>
              <w:t>GHMJ (GLOBAL HEALTH MANAGEMENT JOURNAL)</w:t>
            </w:r>
          </w:p>
        </w:tc>
      </w:tr>
      <w:tr w:rsidR="008453ED" w14:paraId="5F18BEBD" w14:textId="77777777" w:rsidTr="0035414A">
        <w:tc>
          <w:tcPr>
            <w:tcW w:w="483" w:type="dxa"/>
          </w:tcPr>
          <w:p w14:paraId="5D0F65F8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21</w:t>
            </w:r>
          </w:p>
        </w:tc>
        <w:tc>
          <w:tcPr>
            <w:tcW w:w="4756" w:type="dxa"/>
          </w:tcPr>
          <w:p w14:paraId="32C7C1AC" w14:textId="77777777" w:rsidR="008453ED" w:rsidRPr="00512D71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25" w:history="1">
              <w:r w:rsidRPr="00512D71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Hubungan Status Gizi Pada Ibu Hamil Terhadap Kejadian Stunting Pada Balita Di Wilayah Kerja Puskesmas Imogiri Ii Bantu</w:t>
              </w:r>
            </w:hyperlink>
            <w:r w:rsidRPr="00512D71">
              <w:rPr>
                <w:rFonts w:cs="Arial"/>
                <w:szCs w:val="22"/>
              </w:rPr>
              <w:t>l</w:t>
            </w:r>
          </w:p>
        </w:tc>
        <w:tc>
          <w:tcPr>
            <w:tcW w:w="816" w:type="dxa"/>
          </w:tcPr>
          <w:p w14:paraId="345DB083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2025</w:t>
            </w:r>
          </w:p>
        </w:tc>
        <w:tc>
          <w:tcPr>
            <w:tcW w:w="2728" w:type="dxa"/>
          </w:tcPr>
          <w:p w14:paraId="094960F1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512D71">
              <w:rPr>
                <w:rFonts w:cs="Arial"/>
                <w:szCs w:val="22"/>
              </w:rPr>
              <w:t>Journal of Innovation Research and Knowledge 4 (11)</w:t>
            </w:r>
          </w:p>
        </w:tc>
      </w:tr>
      <w:tr w:rsidR="008453ED" w14:paraId="6414D05D" w14:textId="77777777" w:rsidTr="0035414A">
        <w:tc>
          <w:tcPr>
            <w:tcW w:w="483" w:type="dxa"/>
          </w:tcPr>
          <w:p w14:paraId="535A338C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22</w:t>
            </w:r>
          </w:p>
        </w:tc>
        <w:tc>
          <w:tcPr>
            <w:tcW w:w="4756" w:type="dxa"/>
          </w:tcPr>
          <w:p w14:paraId="4678685C" w14:textId="77777777" w:rsidR="008453ED" w:rsidRPr="00512D71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26" w:history="1">
              <w:r w:rsidRPr="00512D71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Pkm Peningkatan Kapasitas Bagi Kader Hiv/Aids Di Dusun Ngaran Kelurahan Balecatur Melalui Digital Manajemen</w:t>
              </w:r>
            </w:hyperlink>
          </w:p>
        </w:tc>
        <w:tc>
          <w:tcPr>
            <w:tcW w:w="816" w:type="dxa"/>
          </w:tcPr>
          <w:p w14:paraId="14487DD9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2025</w:t>
            </w:r>
          </w:p>
        </w:tc>
        <w:tc>
          <w:tcPr>
            <w:tcW w:w="2728" w:type="dxa"/>
          </w:tcPr>
          <w:p w14:paraId="3C109AF0" w14:textId="77777777" w:rsidR="008453ED" w:rsidRPr="00E513B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512D71">
              <w:rPr>
                <w:rFonts w:cs="Arial"/>
                <w:szCs w:val="22"/>
              </w:rPr>
              <w:t>Jurnal Pengabdian Masyarakat Kebidanan 7 (2), 27-33</w:t>
            </w:r>
          </w:p>
        </w:tc>
      </w:tr>
      <w:tr w:rsidR="008453ED" w14:paraId="4B39925E" w14:textId="77777777" w:rsidTr="0035414A">
        <w:tc>
          <w:tcPr>
            <w:tcW w:w="483" w:type="dxa"/>
          </w:tcPr>
          <w:p w14:paraId="0D8A5E33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23</w:t>
            </w:r>
          </w:p>
          <w:p w14:paraId="104C78E9" w14:textId="77777777" w:rsidR="008453ED" w:rsidRPr="000F4A05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</w:p>
        </w:tc>
        <w:tc>
          <w:tcPr>
            <w:tcW w:w="4756" w:type="dxa"/>
          </w:tcPr>
          <w:p w14:paraId="60C746D4" w14:textId="77777777" w:rsidR="008453ED" w:rsidRPr="00512D71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hyperlink r:id="rId27" w:history="1">
              <w:r w:rsidRPr="00512D71">
                <w:rPr>
                  <w:rStyle w:val="Hyperlink"/>
                  <w:rFonts w:cs="Arial"/>
                  <w:color w:val="auto"/>
                  <w:szCs w:val="22"/>
                  <w:u w:val="none"/>
                </w:rPr>
                <w:t>Promoting Adolescent Reproductive Health Through PIK-KRR Formation: A Case Study At SMP Muhdasa Yogyakarta</w:t>
              </w:r>
            </w:hyperlink>
          </w:p>
        </w:tc>
        <w:tc>
          <w:tcPr>
            <w:tcW w:w="816" w:type="dxa"/>
          </w:tcPr>
          <w:p w14:paraId="57F51818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jc w:val="center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2025</w:t>
            </w:r>
          </w:p>
        </w:tc>
        <w:tc>
          <w:tcPr>
            <w:tcW w:w="2728" w:type="dxa"/>
          </w:tcPr>
          <w:p w14:paraId="70AA2BD4" w14:textId="77777777" w:rsidR="008453ED" w:rsidRDefault="008453ED" w:rsidP="0035414A">
            <w:pPr>
              <w:pStyle w:val="ListParagraph"/>
              <w:widowControl w:val="0"/>
              <w:autoSpaceDE w:val="0"/>
              <w:autoSpaceDN w:val="0"/>
              <w:ind w:left="0"/>
              <w:rPr>
                <w:rFonts w:cs="Arial"/>
                <w:szCs w:val="22"/>
              </w:rPr>
            </w:pPr>
            <w:r w:rsidRPr="00512D71">
              <w:rPr>
                <w:rFonts w:cs="Arial"/>
                <w:szCs w:val="22"/>
              </w:rPr>
              <w:t>Community Empowerment 10 (5)</w:t>
            </w:r>
          </w:p>
          <w:p w14:paraId="4B605F6C" w14:textId="77777777" w:rsidR="008453ED" w:rsidRPr="00512D71" w:rsidRDefault="008453ED" w:rsidP="0035414A"/>
        </w:tc>
      </w:tr>
    </w:tbl>
    <w:p w14:paraId="106765AC" w14:textId="77777777" w:rsidR="008453ED" w:rsidRDefault="008453ED">
      <w:pPr>
        <w:spacing w:after="0" w:line="240" w:lineRule="auto"/>
        <w:ind w:left="0" w:firstLine="0"/>
      </w:pPr>
    </w:p>
    <w:p w14:paraId="0D022CA4" w14:textId="77777777" w:rsidR="00370AFA" w:rsidRDefault="00275C74">
      <w:pPr>
        <w:spacing w:after="0" w:line="240" w:lineRule="auto"/>
        <w:ind w:left="0" w:firstLine="0"/>
      </w:pPr>
      <w:r>
        <w:t xml:space="preserve"> </w:t>
      </w:r>
    </w:p>
    <w:p w14:paraId="27773FD5" w14:textId="77777777" w:rsidR="00370AFA" w:rsidRDefault="00275C74">
      <w:pPr>
        <w:spacing w:after="0" w:line="240" w:lineRule="auto"/>
        <w:ind w:left="0" w:firstLine="0"/>
      </w:pPr>
      <w:r>
        <w:t xml:space="preserve"> </w:t>
      </w:r>
    </w:p>
    <w:p w14:paraId="24D8A752" w14:textId="77777777" w:rsidR="00370AFA" w:rsidRDefault="00275C74">
      <w:pPr>
        <w:spacing w:after="0" w:line="240" w:lineRule="auto"/>
        <w:ind w:left="0" w:firstLine="0"/>
      </w:pPr>
      <w:r>
        <w:t xml:space="preserve"> </w:t>
      </w:r>
    </w:p>
    <w:p w14:paraId="2697BF92" w14:textId="77777777" w:rsidR="00370AFA" w:rsidRDefault="00275C74">
      <w:pPr>
        <w:spacing w:after="0" w:line="240" w:lineRule="auto"/>
        <w:ind w:left="0" w:firstLine="0"/>
      </w:pPr>
      <w:r>
        <w:t xml:space="preserve"> </w:t>
      </w:r>
    </w:p>
    <w:sectPr w:rsidR="00370AFA">
      <w:footerReference w:type="even" r:id="rId28"/>
      <w:footerReference w:type="default" r:id="rId29"/>
      <w:footerReference w:type="first" r:id="rId30"/>
      <w:pgSz w:w="12240" w:h="15840"/>
      <w:pgMar w:top="1440" w:right="1070" w:bottom="1440" w:left="1080" w:header="720" w:footer="71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11DA5" w14:textId="77777777" w:rsidR="00A7651D" w:rsidRDefault="00A7651D">
      <w:pPr>
        <w:spacing w:after="0" w:line="240" w:lineRule="auto"/>
      </w:pPr>
      <w:r>
        <w:separator/>
      </w:r>
    </w:p>
  </w:endnote>
  <w:endnote w:type="continuationSeparator" w:id="0">
    <w:p w14:paraId="2A836BAC" w14:textId="77777777" w:rsidR="00A7651D" w:rsidRDefault="00A765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CBFEB4" w14:textId="77777777"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8F6E7EF" w14:textId="77777777"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2DB74" w14:textId="77777777"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4D9DB88" w14:textId="77777777"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73BE5" w14:textId="77777777" w:rsidR="00370AFA" w:rsidRDefault="00275C74">
    <w:pPr>
      <w:spacing w:after="1" w:line="240" w:lineRule="auto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3719203" w14:textId="77777777" w:rsidR="00370AFA" w:rsidRDefault="00275C74">
    <w:pPr>
      <w:spacing w:after="0" w:line="240" w:lineRule="auto"/>
      <w:ind w:left="0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44A56" w14:textId="77777777" w:rsidR="00A7651D" w:rsidRDefault="00A7651D">
      <w:pPr>
        <w:spacing w:after="0" w:line="240" w:lineRule="auto"/>
      </w:pPr>
      <w:r>
        <w:separator/>
      </w:r>
    </w:p>
  </w:footnote>
  <w:footnote w:type="continuationSeparator" w:id="0">
    <w:p w14:paraId="743CA6A4" w14:textId="77777777" w:rsidR="00A7651D" w:rsidRDefault="00A765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04B6"/>
    <w:multiLevelType w:val="hybridMultilevel"/>
    <w:tmpl w:val="E2DA6CD4"/>
    <w:lvl w:ilvl="0" w:tplc="74622D1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22829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16B47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BC4B8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9740D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CE6D7A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0D635D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164813E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524A2E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C6B13DC"/>
    <w:multiLevelType w:val="hybridMultilevel"/>
    <w:tmpl w:val="2BA0E2CC"/>
    <w:lvl w:ilvl="0" w:tplc="5596B9C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D34DCD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2A9D6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1D218A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F83172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D80DE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5E6F9C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768873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8A04AE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AE0F19"/>
    <w:multiLevelType w:val="hybridMultilevel"/>
    <w:tmpl w:val="D040B944"/>
    <w:lvl w:ilvl="0" w:tplc="EBC6C5AA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26B1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967A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72FE5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45E86E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DD68C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108BB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F7AB1C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44E233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3C05B00"/>
    <w:multiLevelType w:val="hybridMultilevel"/>
    <w:tmpl w:val="B7CCBE30"/>
    <w:lvl w:ilvl="0" w:tplc="E41220B0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78286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514625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867B2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5A61D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AB6E0F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409A1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BAFC26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B4226A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A822EFD"/>
    <w:multiLevelType w:val="hybridMultilevel"/>
    <w:tmpl w:val="A0F2F2B8"/>
    <w:lvl w:ilvl="0" w:tplc="3DE4A97C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2BCE608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098DD04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EC8FF88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E6AB47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C16CED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B1464D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3298A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334A9B2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687882"/>
    <w:multiLevelType w:val="hybridMultilevel"/>
    <w:tmpl w:val="D8D854EA"/>
    <w:lvl w:ilvl="0" w:tplc="0E541348">
      <w:start w:val="1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4F890F2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9E59E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6042B1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3C5E8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A2C8B2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BB04D0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176F53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C7A763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74103B"/>
    <w:multiLevelType w:val="hybridMultilevel"/>
    <w:tmpl w:val="A38E1804"/>
    <w:lvl w:ilvl="0" w:tplc="BFB03614">
      <w:start w:val="4"/>
      <w:numFmt w:val="lowerRoman"/>
      <w:lvlText w:val="(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D52FEB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5A764E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2A8272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D9A522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1AA4A4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A56D30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2DE772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BE12F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F725A3"/>
    <w:multiLevelType w:val="hybridMultilevel"/>
    <w:tmpl w:val="446C3806"/>
    <w:lvl w:ilvl="0" w:tplc="BA70F66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2A9FB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A8C66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4E71E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B74484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C80CDA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B40EC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7B2ACA2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39AE116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1925885"/>
    <w:multiLevelType w:val="hybridMultilevel"/>
    <w:tmpl w:val="5D308E1C"/>
    <w:lvl w:ilvl="0" w:tplc="292ABEBC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B02AFF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187E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72C450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F07474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B547FE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A01218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A5C2EE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278E21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5BE07AC"/>
    <w:multiLevelType w:val="hybridMultilevel"/>
    <w:tmpl w:val="1AB845D4"/>
    <w:lvl w:ilvl="0" w:tplc="5554F2F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D0AD92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A81E6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3AC79A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58A73B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D9A205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CB0EDB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4A614B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73082A2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C055D0A"/>
    <w:multiLevelType w:val="hybridMultilevel"/>
    <w:tmpl w:val="B31CD95E"/>
    <w:lvl w:ilvl="0" w:tplc="6F1AA5C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F306D6"/>
    <w:multiLevelType w:val="hybridMultilevel"/>
    <w:tmpl w:val="DAD26BD4"/>
    <w:lvl w:ilvl="0" w:tplc="1DD01C9E">
      <w:start w:val="1"/>
      <w:numFmt w:val="decimal"/>
      <w:lvlText w:val="%1."/>
      <w:lvlJc w:val="left"/>
      <w:pPr>
        <w:ind w:left="4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3EF14A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5ECACF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528FF0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7E0CFC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9501F9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432B0D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5907E9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A8E5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58165843">
    <w:abstractNumId w:val="11"/>
  </w:num>
  <w:num w:numId="2" w16cid:durableId="412243952">
    <w:abstractNumId w:val="3"/>
  </w:num>
  <w:num w:numId="3" w16cid:durableId="246036790">
    <w:abstractNumId w:val="1"/>
  </w:num>
  <w:num w:numId="4" w16cid:durableId="1320382997">
    <w:abstractNumId w:val="8"/>
  </w:num>
  <w:num w:numId="5" w16cid:durableId="158231340">
    <w:abstractNumId w:val="7"/>
  </w:num>
  <w:num w:numId="6" w16cid:durableId="1766684871">
    <w:abstractNumId w:val="9"/>
  </w:num>
  <w:num w:numId="7" w16cid:durableId="673145015">
    <w:abstractNumId w:val="2"/>
  </w:num>
  <w:num w:numId="8" w16cid:durableId="1056322931">
    <w:abstractNumId w:val="0"/>
  </w:num>
  <w:num w:numId="9" w16cid:durableId="403072250">
    <w:abstractNumId w:val="4"/>
  </w:num>
  <w:num w:numId="10" w16cid:durableId="30962601">
    <w:abstractNumId w:val="5"/>
  </w:num>
  <w:num w:numId="11" w16cid:durableId="1181164914">
    <w:abstractNumId w:val="6"/>
  </w:num>
  <w:num w:numId="12" w16cid:durableId="1999653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AFA"/>
    <w:rsid w:val="00275C74"/>
    <w:rsid w:val="00370AFA"/>
    <w:rsid w:val="007A15BD"/>
    <w:rsid w:val="008453ED"/>
    <w:rsid w:val="00A7651D"/>
    <w:rsid w:val="00FD0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D4281"/>
  <w15:docId w15:val="{B98F2AB4-10B6-43E0-8FED-653C1D90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34" w:lineRule="auto"/>
      <w:ind w:left="-5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 w:line="240" w:lineRule="auto"/>
      <w:ind w:left="-5" w:right="-15" w:hanging="10"/>
      <w:outlineLvl w:val="0"/>
    </w:pPr>
    <w:rPr>
      <w:rFonts w:ascii="Arial" w:eastAsia="Arial" w:hAnsi="Arial" w:cs="Arial"/>
      <w:b/>
      <w:color w:val="FF0000"/>
      <w:sz w:val="2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5" w:line="240" w:lineRule="auto"/>
      <w:ind w:left="-5" w:right="-15" w:hanging="10"/>
      <w:outlineLvl w:val="1"/>
    </w:pPr>
    <w:rPr>
      <w:rFonts w:ascii="Arial" w:eastAsia="Arial" w:hAnsi="Arial" w:cs="Arial"/>
      <w:b/>
      <w:color w:val="0000FF"/>
      <w:sz w:val="20"/>
      <w:u w:val="single" w:color="0000F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FF"/>
      <w:sz w:val="20"/>
      <w:u w:val="single" w:color="0000FF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FF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aliases w:val="awal,List Paragraph2,Body of text,Body of text+1,Body of text+2,Body of text+3,List Paragraph11"/>
    <w:basedOn w:val="Normal"/>
    <w:link w:val="ListParagraphChar"/>
    <w:uiPriority w:val="34"/>
    <w:qFormat/>
    <w:rsid w:val="008453ED"/>
    <w:pPr>
      <w:spacing w:after="0" w:line="240" w:lineRule="auto"/>
      <w:ind w:left="720" w:firstLine="0"/>
      <w:contextualSpacing/>
      <w:jc w:val="both"/>
    </w:pPr>
    <w:rPr>
      <w:rFonts w:eastAsia="Times New Roman" w:cs="Times New Roman"/>
      <w:color w:val="auto"/>
      <w:sz w:val="22"/>
      <w:szCs w:val="20"/>
    </w:rPr>
  </w:style>
  <w:style w:type="character" w:customStyle="1" w:styleId="ListParagraphChar">
    <w:name w:val="List Paragraph Char"/>
    <w:aliases w:val="awal Char,List Paragraph2 Char,Body of text Char,Body of text+1 Char,Body of text+2 Char,Body of text+3 Char,List Paragraph11 Char"/>
    <w:link w:val="ListParagraph"/>
    <w:uiPriority w:val="34"/>
    <w:qFormat/>
    <w:locked/>
    <w:rsid w:val="008453ED"/>
    <w:rPr>
      <w:rFonts w:ascii="Arial" w:eastAsia="Times New Roman" w:hAnsi="Arial" w:cs="Times New Roman"/>
      <w:szCs w:val="20"/>
    </w:rPr>
  </w:style>
  <w:style w:type="table" w:styleId="TableGrid0">
    <w:name w:val="Table Grid"/>
    <w:basedOn w:val="TableNormal"/>
    <w:uiPriority w:val="59"/>
    <w:qFormat/>
    <w:rsid w:val="008453ED"/>
    <w:pPr>
      <w:spacing w:after="0" w:line="240" w:lineRule="auto"/>
    </w:pPr>
    <w:rPr>
      <w:rFonts w:ascii="Calibri" w:eastAsia="Calibri" w:hAnsi="Calibri" w:cs="Times New Roman"/>
      <w:sz w:val="20"/>
      <w:szCs w:val="20"/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rsid w:val="008453E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view_op=view_citation&amp;hl=en&amp;user=L8ccp4gAAAAJ&amp;cstart=20&amp;pagesize=80&amp;citation_for_view=L8ccp4gAAAAJ:JV2RwH3_ST0C" TargetMode="External"/><Relationship Id="rId13" Type="http://schemas.openxmlformats.org/officeDocument/2006/relationships/hyperlink" Target="https://scholar.google.com/citations?view_op=view_citation&amp;hl=en&amp;user=L8ccp4gAAAAJ&amp;cstart=20&amp;pagesize=80&amp;citation_for_view=L8ccp4gAAAAJ:d1gkVwhDpl0C" TargetMode="External"/><Relationship Id="rId18" Type="http://schemas.openxmlformats.org/officeDocument/2006/relationships/hyperlink" Target="https://scholar.google.com/citations?view_op=view_citation&amp;hl=en&amp;user=L8ccp4gAAAAJ&amp;cstart=20&amp;pagesize=80&amp;citation_for_view=L8ccp4gAAAAJ:e5wmG9Sq2KIC" TargetMode="External"/><Relationship Id="rId26" Type="http://schemas.openxmlformats.org/officeDocument/2006/relationships/hyperlink" Target="https://scholar.google.com/citations?view_op=view_citation&amp;hl=en&amp;user=L8ccp4gAAAAJ&amp;cstart=20&amp;pagesize=80&amp;citation_for_view=L8ccp4gAAAAJ:2P1L_qKh6hAC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scholar.google.com/citations?view_op=view_citation&amp;hl=en&amp;user=L8ccp4gAAAAJ&amp;cstart=20&amp;pagesize=80&amp;citation_for_view=L8ccp4gAAAAJ:NMxIlDl6LWMC" TargetMode="External"/><Relationship Id="rId7" Type="http://schemas.openxmlformats.org/officeDocument/2006/relationships/hyperlink" Target="https://scholar.google.com/citations?view_op=view_citation&amp;hl=en&amp;user=L8ccp4gAAAAJ&amp;cstart=20&amp;pagesize=80&amp;citation_for_view=L8ccp4gAAAAJ:blknAaTinKkC" TargetMode="External"/><Relationship Id="rId12" Type="http://schemas.openxmlformats.org/officeDocument/2006/relationships/hyperlink" Target="https://scholar.google.com/citations?view_op=view_citation&amp;hl=en&amp;user=L8ccp4gAAAAJ&amp;cstart=20&amp;pagesize=80&amp;citation_for_view=L8ccp4gAAAAJ:9yKSN-GCB0IC" TargetMode="External"/><Relationship Id="rId17" Type="http://schemas.openxmlformats.org/officeDocument/2006/relationships/hyperlink" Target="https://scholar.google.com/citations?view_op=view_citation&amp;hl=en&amp;user=L8ccp4gAAAAJ&amp;cstart=20&amp;pagesize=80&amp;citation_for_view=L8ccp4gAAAAJ:_Qo2XoVZTnwC" TargetMode="External"/><Relationship Id="rId25" Type="http://schemas.openxmlformats.org/officeDocument/2006/relationships/hyperlink" Target="https://scholar.google.com/citations?view_op=view_citation&amp;hl=en&amp;user=L8ccp4gAAAAJ&amp;cstart=20&amp;pagesize=80&amp;citation_for_view=L8ccp4gAAAAJ:vV6vV6tmYwMC" TargetMode="External"/><Relationship Id="rId2" Type="http://schemas.openxmlformats.org/officeDocument/2006/relationships/styles" Target="styles.xml"/><Relationship Id="rId16" Type="http://schemas.openxmlformats.org/officeDocument/2006/relationships/hyperlink" Target="https://scholar.google.com/citations?view_op=view_citation&amp;hl=en&amp;user=L8ccp4gAAAAJ&amp;cstart=20&amp;pagesize=80&amp;citation_for_view=L8ccp4gAAAAJ:iH-uZ7U-co4C" TargetMode="External"/><Relationship Id="rId20" Type="http://schemas.openxmlformats.org/officeDocument/2006/relationships/hyperlink" Target="https://scholar.google.com/citations?view_op=view_citation&amp;hl=en&amp;user=L8ccp4gAAAAJ&amp;cstart=20&amp;pagesize=80&amp;citation_for_view=L8ccp4gAAAAJ:7PzlFSSx8tAC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cholar.google.com/citations?view_op=view_citation&amp;hl=en&amp;user=L8ccp4gAAAAJ&amp;cstart=20&amp;pagesize=80&amp;citation_for_view=L8ccp4gAAAAJ:2osOgNQ5qMEC" TargetMode="External"/><Relationship Id="rId24" Type="http://schemas.openxmlformats.org/officeDocument/2006/relationships/hyperlink" Target="https://scholar.google.com/citations?view_op=view_citation&amp;hl=en&amp;user=L8ccp4gAAAAJ&amp;cstart=20&amp;pagesize=80&amp;citation_for_view=L8ccp4gAAAAJ:ldfaerwXgEUC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scholar.google.com/citations?view_op=view_citation&amp;hl=en&amp;user=L8ccp4gAAAAJ&amp;cstart=20&amp;pagesize=80&amp;citation_for_view=L8ccp4gAAAAJ:YsMSGLbcyi4C" TargetMode="External"/><Relationship Id="rId23" Type="http://schemas.openxmlformats.org/officeDocument/2006/relationships/hyperlink" Target="https://scholar.google.com/citations?view_op=view_citation&amp;hl=en&amp;user=L8ccp4gAAAAJ&amp;cstart=20&amp;pagesize=80&amp;citation_for_view=L8ccp4gAAAAJ:RYcK_YlVTxYC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scholar.google.com/citations?view_op=view_citation&amp;hl=en&amp;user=L8ccp4gAAAAJ&amp;cstart=20&amp;pagesize=80&amp;citation_for_view=L8ccp4gAAAAJ:k_IJM867U9cC" TargetMode="External"/><Relationship Id="rId19" Type="http://schemas.openxmlformats.org/officeDocument/2006/relationships/hyperlink" Target="https://scholar.google.com/citations?view_op=view_citation&amp;hl=en&amp;user=L8ccp4gAAAAJ&amp;cstart=20&amp;pagesize=80&amp;citation_for_view=L8ccp4gAAAAJ:L8Ckcad2t8MC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view_op=view_citation&amp;hl=en&amp;user=L8ccp4gAAAAJ&amp;cstart=20&amp;pagesize=80&amp;citation_for_view=L8ccp4gAAAAJ:maZDTaKrznsC" TargetMode="External"/><Relationship Id="rId14" Type="http://schemas.openxmlformats.org/officeDocument/2006/relationships/hyperlink" Target="https://scholar.google.com/citations?view_op=view_citation&amp;hl=en&amp;user=L8ccp4gAAAAJ&amp;cstart=20&amp;pagesize=80&amp;citation_for_view=L8ccp4gAAAAJ:ZeXyd9-uunAC" TargetMode="External"/><Relationship Id="rId22" Type="http://schemas.openxmlformats.org/officeDocument/2006/relationships/hyperlink" Target="https://scholar.google.com/citations?view_op=view_citation&amp;hl=en&amp;user=L8ccp4gAAAAJ&amp;cstart=20&amp;pagesize=80&amp;citation_for_view=L8ccp4gAAAAJ:YFjsv_pBGBYC" TargetMode="External"/><Relationship Id="rId27" Type="http://schemas.openxmlformats.org/officeDocument/2006/relationships/hyperlink" Target="https://scholar.google.com/citations?view_op=view_citation&amp;hl=en&amp;user=L8ccp4gAAAAJ&amp;citation_for_view=L8ccp4gAAAAJ:35N4QoGY0k4C" TargetMode="Externa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1162</Words>
  <Characters>6625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7772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Pusat Komputer</dc:creator>
  <cp:keywords/>
  <cp:lastModifiedBy>lenovo.YX0GDEWZ@outlook.com</cp:lastModifiedBy>
  <cp:revision>2</cp:revision>
  <dcterms:created xsi:type="dcterms:W3CDTF">2026-09-30T07:37:00Z</dcterms:created>
  <dcterms:modified xsi:type="dcterms:W3CDTF">2026-09-30T07:37:00Z</dcterms:modified>
</cp:coreProperties>
</file>