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1CDB" w14:textId="77777777" w:rsidR="00D75BD3" w:rsidRDefault="00000000">
      <w:pPr>
        <w:jc w:val="center"/>
      </w:pPr>
      <w:r>
        <w:rPr>
          <w:b/>
          <w:sz w:val="28"/>
        </w:rPr>
        <w:t>Reply to Comments</w:t>
      </w:r>
    </w:p>
    <w:p w14:paraId="7F33C03E" w14:textId="77777777" w:rsidR="00D75BD3" w:rsidRDefault="00000000">
      <w:pPr>
        <w:jc w:val="center"/>
      </w:pPr>
      <w:r>
        <w:rPr>
          <w:i/>
        </w:rPr>
        <w:t>Submission ID: japid-4358</w:t>
      </w:r>
    </w:p>
    <w:p w14:paraId="7F62FDAF" w14:textId="77777777" w:rsidR="00D75BD3" w:rsidRDefault="00000000">
      <w:r>
        <w:t>Dear Editor,</w:t>
      </w:r>
    </w:p>
    <w:p w14:paraId="13AB29D3" w14:textId="77777777" w:rsidR="00D75BD3" w:rsidRDefault="00000000">
      <w:r>
        <w:t>Thank you for the opportunity to revise our submission entitled “Periodontitis as a potential oral risk factor for cognitive impairment and neurodegenerative disease: a systematic review and meta-analysis” (Submission ID: japid-4358).</w:t>
      </w:r>
    </w:p>
    <w:p w14:paraId="287031E3" w14:textId="77777777" w:rsidR="00D75BD3" w:rsidRDefault="00000000">
      <w:r>
        <w:t>We have reviewed the technical revision notice and updated the submission files to comply with the journal’s formatting and submission requirements. The main manuscript, title page, figures, and supplementary submission information have been checked and uploaded accordingly.</w:t>
      </w:r>
    </w:p>
    <w:p w14:paraId="733687B6" w14:textId="77777777" w:rsidR="00D75BD3" w:rsidRDefault="00000000">
      <w:r>
        <w:t>No specific scientific or textual comments were provided in the revision notice.</w:t>
      </w:r>
    </w:p>
    <w:p w14:paraId="0E013E71" w14:textId="77777777" w:rsidR="00D75BD3" w:rsidRDefault="00000000">
      <w:r>
        <w:t>Thank you for your consideration.</w:t>
      </w:r>
    </w:p>
    <w:p w14:paraId="60C52920" w14:textId="77777777" w:rsidR="00D75BD3" w:rsidRDefault="00000000">
      <w:r>
        <w:t>Sincerely,</w:t>
      </w:r>
    </w:p>
    <w:p w14:paraId="06C793AF" w14:textId="77777777" w:rsidR="00D75BD3" w:rsidRDefault="00000000">
      <w:r>
        <w:t>Yoifah Rizka Wedarti</w:t>
      </w:r>
      <w:r>
        <w:br/>
        <w:t>Corresponding Author</w:t>
      </w:r>
    </w:p>
    <w:sectPr w:rsidR="00D75B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168716">
    <w:abstractNumId w:val="8"/>
  </w:num>
  <w:num w:numId="2" w16cid:durableId="1264413114">
    <w:abstractNumId w:val="6"/>
  </w:num>
  <w:num w:numId="3" w16cid:durableId="925260441">
    <w:abstractNumId w:val="5"/>
  </w:num>
  <w:num w:numId="4" w16cid:durableId="1800487812">
    <w:abstractNumId w:val="4"/>
  </w:num>
  <w:num w:numId="5" w16cid:durableId="2035375714">
    <w:abstractNumId w:val="7"/>
  </w:num>
  <w:num w:numId="6" w16cid:durableId="1077435537">
    <w:abstractNumId w:val="3"/>
  </w:num>
  <w:num w:numId="7" w16cid:durableId="777943181">
    <w:abstractNumId w:val="2"/>
  </w:num>
  <w:num w:numId="8" w16cid:durableId="1231622958">
    <w:abstractNumId w:val="1"/>
  </w:num>
  <w:num w:numId="9" w16cid:durableId="90302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35043"/>
    <w:rsid w:val="00C60912"/>
    <w:rsid w:val="00CB0664"/>
    <w:rsid w:val="00D75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9B53C"/>
  <w14:defaultImageDpi w14:val="300"/>
  <w15:docId w15:val="{1D1F5B52-25EB-4E05-BE5B-EDCC4C418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2026-07-03T03:50:00Z</dcterms:created>
  <dcterms:modified xsi:type="dcterms:W3CDTF">2026-07-03T03:50:00Z</dcterms:modified>
  <cp:category/>
</cp:coreProperties>
</file>