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52E5" w14:textId="77777777" w:rsidR="008C2A98" w:rsidRPr="008C2A98" w:rsidRDefault="00B919FA" w:rsidP="008C2A98">
      <w:pPr>
        <w:spacing w:line="360" w:lineRule="auto"/>
        <w:jc w:val="center"/>
        <w:rPr>
          <w:b/>
          <w:bCs/>
          <w:sz w:val="24"/>
          <w:szCs w:val="24"/>
          <w:lang w:val="en-GB"/>
        </w:rPr>
      </w:pPr>
      <w:r w:rsidRPr="008C2A98">
        <w:rPr>
          <w:b/>
          <w:bCs/>
          <w:sz w:val="24"/>
          <w:szCs w:val="24"/>
          <w:lang w:val="en-GB"/>
        </w:rPr>
        <w:t>Journal of Dental Materials and Techniques</w:t>
      </w:r>
    </w:p>
    <w:p w14:paraId="326E104E" w14:textId="77777777" w:rsidR="001053B4" w:rsidRPr="0026525F" w:rsidRDefault="00B919FA" w:rsidP="0026525F">
      <w:pPr>
        <w:spacing w:line="360" w:lineRule="auto"/>
        <w:rPr>
          <w:i/>
          <w:iCs/>
          <w:sz w:val="20"/>
          <w:szCs w:val="20"/>
          <w:lang w:val="en-GB"/>
        </w:rPr>
      </w:pPr>
      <w:r w:rsidRPr="0026525F">
        <w:rPr>
          <w:b/>
          <w:bCs/>
          <w:lang w:val="en-GB"/>
        </w:rPr>
        <w:t>Contributors’</w:t>
      </w:r>
      <w:r w:rsidR="008C2A98" w:rsidRPr="0026525F">
        <w:rPr>
          <w:b/>
          <w:bCs/>
          <w:lang w:val="en-GB"/>
        </w:rPr>
        <w:t xml:space="preserve"> agreement</w:t>
      </w:r>
      <w:r w:rsidRPr="0026525F">
        <w:rPr>
          <w:b/>
          <w:bCs/>
          <w:lang w:val="en-GB"/>
        </w:rPr>
        <w:t xml:space="preserve"> form</w:t>
      </w:r>
      <w:r w:rsidRPr="001053B4">
        <w:rPr>
          <w:lang w:val="en-GB"/>
        </w:rPr>
        <w:t xml:space="preserve"> </w:t>
      </w:r>
      <w:r w:rsidRPr="0026525F">
        <w:rPr>
          <w:i/>
          <w:iCs/>
          <w:sz w:val="20"/>
          <w:szCs w:val="20"/>
          <w:lang w:val="en-GB"/>
        </w:rPr>
        <w:t>(to be modified as applicable and one signed copy attached with the manuscript)</w:t>
      </w:r>
    </w:p>
    <w:p w14:paraId="43745694" w14:textId="55140E6B" w:rsidR="008C2A98" w:rsidRPr="009D4674" w:rsidRDefault="00B919FA" w:rsidP="008C2A98">
      <w:pPr>
        <w:spacing w:line="360" w:lineRule="auto"/>
        <w:rPr>
          <w:lang w:val="en-GB"/>
        </w:rPr>
      </w:pPr>
      <w:r>
        <w:rPr>
          <w:b/>
          <w:bCs/>
          <w:lang w:val="en-GB"/>
        </w:rPr>
        <w:t>Date</w:t>
      </w:r>
      <w:r w:rsidR="001053B4" w:rsidRPr="001053B4">
        <w:rPr>
          <w:b/>
          <w:bCs/>
          <w:lang w:val="en-GB"/>
        </w:rPr>
        <w:t>:</w:t>
      </w:r>
      <w:r w:rsidR="009D4674">
        <w:rPr>
          <w:b/>
          <w:bCs/>
          <w:lang w:val="en-GB"/>
        </w:rPr>
        <w:t xml:space="preserve"> </w:t>
      </w:r>
      <w:r w:rsidR="009D4674" w:rsidRPr="009D4674">
        <w:rPr>
          <w:lang w:val="en-GB"/>
        </w:rPr>
        <w:t>1</w:t>
      </w:r>
      <w:r w:rsidR="00157CF7">
        <w:rPr>
          <w:lang w:val="en-GB"/>
        </w:rPr>
        <w:t>9</w:t>
      </w:r>
      <w:r w:rsidR="009D4674" w:rsidRPr="009D4674">
        <w:rPr>
          <w:lang w:val="en-GB"/>
        </w:rPr>
        <w:t xml:space="preserve"> June 2026</w:t>
      </w:r>
    </w:p>
    <w:p w14:paraId="612A483A" w14:textId="3AB1FA8A" w:rsidR="001053B4" w:rsidRDefault="00B919FA" w:rsidP="008C2A98">
      <w:pPr>
        <w:spacing w:line="360" w:lineRule="auto"/>
        <w:rPr>
          <w:lang w:val="en-GB"/>
        </w:rPr>
      </w:pPr>
      <w:r w:rsidRPr="001053B4">
        <w:rPr>
          <w:b/>
          <w:bCs/>
          <w:lang w:val="en-GB"/>
        </w:rPr>
        <w:t>Manuscript Title:</w:t>
      </w:r>
      <w:r w:rsidRPr="001053B4">
        <w:rPr>
          <w:lang w:val="en-GB"/>
        </w:rPr>
        <w:t xml:space="preserve"> </w:t>
      </w:r>
      <w:r w:rsidR="009D4674" w:rsidRPr="009D4674">
        <w:rPr>
          <w:lang w:val="en-GB"/>
        </w:rPr>
        <w:t>Antibacterial Activity of Basil Extract and Tooth-Whitening Effect of Tomato Extract Against Streptococcus Mutans and Tooth Discoloration</w:t>
      </w:r>
    </w:p>
    <w:p w14:paraId="2E21B875" w14:textId="77777777" w:rsidR="008C2A98" w:rsidRDefault="008C2A98" w:rsidP="008C2A98">
      <w:pPr>
        <w:spacing w:line="360" w:lineRule="auto"/>
        <w:rPr>
          <w:lang w:val="en-GB"/>
        </w:rPr>
      </w:pPr>
    </w:p>
    <w:p w14:paraId="5EAE1CBF" w14:textId="77777777" w:rsidR="008C2A98" w:rsidRDefault="00B919FA" w:rsidP="008C2A98">
      <w:pPr>
        <w:spacing w:line="360" w:lineRule="auto"/>
        <w:rPr>
          <w:b/>
          <w:bCs/>
          <w:lang w:val="en-GB"/>
        </w:rPr>
      </w:pPr>
      <w:r w:rsidRPr="001053B4">
        <w:rPr>
          <w:b/>
          <w:bCs/>
          <w:lang w:val="en-GB"/>
        </w:rPr>
        <w:t>Manuscript Number:</w:t>
      </w:r>
    </w:p>
    <w:p w14:paraId="5891A6B9" w14:textId="77777777" w:rsidR="001053B4" w:rsidRPr="001053B4" w:rsidRDefault="00B919FA" w:rsidP="008C2A98">
      <w:pPr>
        <w:spacing w:line="360" w:lineRule="auto"/>
        <w:rPr>
          <w:lang w:val="en-GB"/>
        </w:rPr>
      </w:pPr>
      <w:r w:rsidRPr="001053B4">
        <w:rPr>
          <w:lang w:val="en-GB"/>
        </w:rPr>
        <w:t xml:space="preserve"> </w:t>
      </w:r>
      <w:r w:rsidR="008C2A98">
        <w:rPr>
          <w:lang w:val="en-GB"/>
        </w:rPr>
        <w:t>A signature below certifies compliance with the following statements:</w:t>
      </w:r>
    </w:p>
    <w:p w14:paraId="66B5F127" w14:textId="77777777" w:rsidR="008C2A98" w:rsidRPr="008C2A98" w:rsidRDefault="00B919FA" w:rsidP="008C2A98">
      <w:pPr>
        <w:pStyle w:val="ListParagraph"/>
        <w:numPr>
          <w:ilvl w:val="0"/>
          <w:numId w:val="1"/>
        </w:numPr>
        <w:spacing w:line="360" w:lineRule="auto"/>
        <w:jc w:val="both"/>
        <w:rPr>
          <w:b/>
          <w:bCs/>
          <w:lang w:val="en-GB"/>
        </w:rPr>
      </w:pPr>
      <w:r w:rsidRPr="008C2A98">
        <w:rPr>
          <w:b/>
          <w:bCs/>
          <w:lang w:val="en-GB"/>
        </w:rPr>
        <w:t>Authors Declarations</w:t>
      </w:r>
    </w:p>
    <w:p w14:paraId="6CF15F39" w14:textId="77777777" w:rsidR="003776BE" w:rsidRDefault="00B919FA" w:rsidP="003776BE">
      <w:pPr>
        <w:pStyle w:val="ListParagraph"/>
        <w:numPr>
          <w:ilvl w:val="0"/>
          <w:numId w:val="4"/>
        </w:numPr>
        <w:spacing w:line="360" w:lineRule="auto"/>
        <w:jc w:val="both"/>
        <w:rPr>
          <w:lang w:val="en-GB"/>
        </w:rPr>
      </w:pPr>
      <w:r w:rsidRPr="008C2A98">
        <w:rPr>
          <w:lang w:val="en-GB"/>
        </w:rPr>
        <w:t xml:space="preserve">The manuscript represents valid work without fabrication or plagiarism. </w:t>
      </w:r>
    </w:p>
    <w:p w14:paraId="02DF09CB" w14:textId="77777777" w:rsidR="003776BE" w:rsidRDefault="00B919FA" w:rsidP="003776BE">
      <w:pPr>
        <w:pStyle w:val="ListParagraph"/>
        <w:numPr>
          <w:ilvl w:val="0"/>
          <w:numId w:val="4"/>
        </w:numPr>
        <w:spacing w:line="360" w:lineRule="auto"/>
        <w:jc w:val="both"/>
        <w:rPr>
          <w:lang w:val="en-GB"/>
        </w:rPr>
      </w:pPr>
      <w:r>
        <w:rPr>
          <w:lang w:val="en-GB"/>
        </w:rPr>
        <w:t>I certify that n</w:t>
      </w:r>
      <w:r w:rsidRPr="008C2A98">
        <w:rPr>
          <w:lang w:val="en-GB"/>
        </w:rPr>
        <w:t>either this manuscript nor one with substantially similar content under my/our authorship has been published or is being considered for publication elsewhere</w:t>
      </w:r>
      <w:r>
        <w:rPr>
          <w:lang w:val="en-GB"/>
        </w:rPr>
        <w:t>.</w:t>
      </w:r>
    </w:p>
    <w:p w14:paraId="41875C6E" w14:textId="77777777" w:rsidR="008C2A98" w:rsidRPr="008C2A98" w:rsidRDefault="00B919FA" w:rsidP="008C2A98">
      <w:pPr>
        <w:pStyle w:val="ListParagraph"/>
        <w:numPr>
          <w:ilvl w:val="0"/>
          <w:numId w:val="4"/>
        </w:numPr>
        <w:spacing w:line="360" w:lineRule="auto"/>
        <w:ind w:hanging="450"/>
        <w:jc w:val="both"/>
        <w:rPr>
          <w:lang w:val="en-GB"/>
        </w:rPr>
      </w:pPr>
      <w:r w:rsidRPr="008C2A98">
        <w:rPr>
          <w:lang w:val="en-GB"/>
        </w:rPr>
        <w:t>I understand that the corresponding author is the sole correspond</w:t>
      </w:r>
      <w:r>
        <w:rPr>
          <w:lang w:val="en-GB"/>
        </w:rPr>
        <w:t>e</w:t>
      </w:r>
      <w:r w:rsidRPr="008C2A98">
        <w:rPr>
          <w:lang w:val="en-GB"/>
        </w:rPr>
        <w:t xml:space="preserve">nt with the Editorial </w:t>
      </w:r>
      <w:r>
        <w:rPr>
          <w:lang w:val="en-GB"/>
        </w:rPr>
        <w:t>off</w:t>
      </w:r>
      <w:r w:rsidRPr="008C2A98">
        <w:rPr>
          <w:lang w:val="en-GB"/>
        </w:rPr>
        <w:t>ice on all matters related to this submission.</w:t>
      </w:r>
      <w:r>
        <w:rPr>
          <w:lang w:val="en-GB"/>
        </w:rPr>
        <w:t xml:space="preserve"> I</w:t>
      </w:r>
      <w:r w:rsidRPr="008C2A98">
        <w:rPr>
          <w:lang w:val="en-GB"/>
        </w:rPr>
        <w:t xml:space="preserve"> give the rights to the corresponding author to make necessary changes as per the request of the journal, do the rest of the correspondence on our behalf, and he/she will act as the guarantor for the manuscript on our behalf.</w:t>
      </w:r>
    </w:p>
    <w:p w14:paraId="00F1BDD6" w14:textId="77777777" w:rsidR="008C2A98" w:rsidRDefault="00B919FA" w:rsidP="00FA06C9">
      <w:pPr>
        <w:pStyle w:val="ListParagraph"/>
        <w:numPr>
          <w:ilvl w:val="0"/>
          <w:numId w:val="4"/>
        </w:numPr>
        <w:spacing w:line="360" w:lineRule="auto"/>
        <w:jc w:val="both"/>
        <w:rPr>
          <w:lang w:val="en-GB"/>
        </w:rPr>
      </w:pPr>
      <w:r>
        <w:rPr>
          <w:lang w:val="en-GB"/>
        </w:rPr>
        <w:t xml:space="preserve">I agree that the authors' list is correct in this content, order, and affiliation and that no modification to the </w:t>
      </w:r>
      <w:r w:rsidR="00FA06C9">
        <w:rPr>
          <w:lang w:val="en-GB"/>
        </w:rPr>
        <w:t>author's</w:t>
      </w:r>
      <w:r>
        <w:rPr>
          <w:lang w:val="en-GB"/>
        </w:rPr>
        <w:t xml:space="preserve"> list can be made after acceptance. </w:t>
      </w:r>
    </w:p>
    <w:p w14:paraId="550C6500" w14:textId="77777777" w:rsidR="008C2A98" w:rsidRPr="008C2A98" w:rsidRDefault="00B919FA" w:rsidP="008C2A98">
      <w:pPr>
        <w:pStyle w:val="ListParagraph"/>
        <w:numPr>
          <w:ilvl w:val="0"/>
          <w:numId w:val="4"/>
        </w:numPr>
        <w:spacing w:line="360" w:lineRule="auto"/>
        <w:jc w:val="both"/>
        <w:rPr>
          <w:lang w:val="en-GB"/>
        </w:rPr>
      </w:pPr>
      <w:r w:rsidRPr="008C2A98">
        <w:rPr>
          <w:lang w:val="en-GB"/>
        </w:rPr>
        <w:t xml:space="preserve">I certify that I </w:t>
      </w:r>
      <w:r w:rsidR="001053B4" w:rsidRPr="008C2A98">
        <w:rPr>
          <w:lang w:val="en-GB"/>
        </w:rPr>
        <w:t>have participated sufficiently in the intellectual content, conception</w:t>
      </w:r>
      <w:r w:rsidRPr="008C2A98">
        <w:rPr>
          <w:lang w:val="en-GB"/>
        </w:rPr>
        <w:t>,</w:t>
      </w:r>
      <w:r w:rsidR="001053B4" w:rsidRPr="008C2A98">
        <w:rPr>
          <w:lang w:val="en-GB"/>
        </w:rPr>
        <w:t xml:space="preserve"> and design of this work or the analysis and interpretation of the data (when applicable), as well as the writing of the manuscript, to take public responsibility for it and have agreed to have my name listed as a contributor. </w:t>
      </w:r>
      <w:r w:rsidRPr="008C2A98">
        <w:rPr>
          <w:lang w:val="en-GB"/>
        </w:rPr>
        <w:t>I confirm that I meet the criteria for authorship as established by the ICMJE.</w:t>
      </w:r>
    </w:p>
    <w:p w14:paraId="578B9BEC" w14:textId="77777777" w:rsidR="008C2A98" w:rsidRDefault="00B919FA" w:rsidP="008C2A98">
      <w:pPr>
        <w:pStyle w:val="ListParagraph"/>
        <w:numPr>
          <w:ilvl w:val="0"/>
          <w:numId w:val="4"/>
        </w:numPr>
        <w:spacing w:line="360" w:lineRule="auto"/>
        <w:jc w:val="both"/>
        <w:rPr>
          <w:lang w:val="en-GB"/>
        </w:rPr>
      </w:pPr>
      <w:r w:rsidRPr="008C2A98">
        <w:rPr>
          <w:lang w:val="en-GB"/>
        </w:rPr>
        <w:t>I</w:t>
      </w:r>
      <w:r w:rsidR="001053B4" w:rsidRPr="008C2A98">
        <w:rPr>
          <w:lang w:val="en-GB"/>
        </w:rPr>
        <w:t xml:space="preserve"> attest that</w:t>
      </w:r>
      <w:r>
        <w:rPr>
          <w:lang w:val="en-GB"/>
        </w:rPr>
        <w:t>, if requested by the editors, the corresponding author</w:t>
      </w:r>
      <w:r w:rsidR="001053B4" w:rsidRPr="008C2A98">
        <w:rPr>
          <w:lang w:val="en-GB"/>
        </w:rPr>
        <w:t xml:space="preserve"> will provide the data/information or will cooperate fully in obtaining and providing the data/information on which the manuscript is based for examination by the editors or their </w:t>
      </w:r>
      <w:r w:rsidR="001053B4" w:rsidRPr="00F93052">
        <w:rPr>
          <w:lang w:val="en-GB"/>
        </w:rPr>
        <w:t>assignees</w:t>
      </w:r>
      <w:r w:rsidR="001053B4" w:rsidRPr="008C2A98">
        <w:rPr>
          <w:lang w:val="en-GB"/>
        </w:rPr>
        <w:t>.</w:t>
      </w:r>
      <w:r w:rsidRPr="008C2A98">
        <w:rPr>
          <w:lang w:val="en-GB"/>
        </w:rPr>
        <w:t xml:space="preserve"> </w:t>
      </w:r>
    </w:p>
    <w:p w14:paraId="21E999C2" w14:textId="77777777" w:rsidR="008C2A98" w:rsidRDefault="00B919FA" w:rsidP="008C2A98">
      <w:pPr>
        <w:pStyle w:val="ListParagraph"/>
        <w:numPr>
          <w:ilvl w:val="0"/>
          <w:numId w:val="1"/>
        </w:numPr>
        <w:spacing w:line="360" w:lineRule="auto"/>
        <w:jc w:val="both"/>
        <w:rPr>
          <w:b/>
          <w:bCs/>
          <w:lang w:val="en-GB"/>
        </w:rPr>
      </w:pPr>
      <w:r w:rsidRPr="008C2A98">
        <w:rPr>
          <w:b/>
          <w:bCs/>
          <w:lang w:val="en-GB"/>
        </w:rPr>
        <w:t>Ethical Considerations</w:t>
      </w:r>
    </w:p>
    <w:p w14:paraId="19BC65F8" w14:textId="77777777" w:rsidR="008C2A98" w:rsidRPr="008C2A98" w:rsidRDefault="00B919FA" w:rsidP="008C2A98">
      <w:pPr>
        <w:pStyle w:val="ListParagraph"/>
        <w:numPr>
          <w:ilvl w:val="0"/>
          <w:numId w:val="5"/>
        </w:numPr>
        <w:spacing w:line="360" w:lineRule="auto"/>
        <w:jc w:val="both"/>
        <w:rPr>
          <w:lang w:val="en-GB"/>
        </w:rPr>
      </w:pPr>
      <w:r w:rsidRPr="008C2A98">
        <w:rPr>
          <w:lang w:val="en-GB"/>
        </w:rPr>
        <w:t>I confirm that any aspect of the work that involved human patients</w:t>
      </w:r>
      <w:r>
        <w:rPr>
          <w:lang w:val="en-GB"/>
        </w:rPr>
        <w:t xml:space="preserve"> or animals </w:t>
      </w:r>
      <w:r w:rsidRPr="008C2A98">
        <w:rPr>
          <w:lang w:val="en-GB"/>
        </w:rPr>
        <w:t xml:space="preserve">has been conducted </w:t>
      </w:r>
      <w:r>
        <w:rPr>
          <w:lang w:val="en-GB"/>
        </w:rPr>
        <w:t xml:space="preserve">with </w:t>
      </w:r>
      <w:r w:rsidRPr="008C2A98">
        <w:rPr>
          <w:lang w:val="en-GB"/>
        </w:rPr>
        <w:t xml:space="preserve">the ethical approval of all relevant bodies and that such approvals are acknowledged within the manuscript. </w:t>
      </w:r>
    </w:p>
    <w:p w14:paraId="6BA0A14D" w14:textId="77777777" w:rsidR="008C2A98" w:rsidRPr="008C2A98" w:rsidRDefault="00B919FA" w:rsidP="008C2A98">
      <w:pPr>
        <w:pStyle w:val="ListParagraph"/>
        <w:numPr>
          <w:ilvl w:val="0"/>
          <w:numId w:val="5"/>
        </w:numPr>
        <w:spacing w:line="360" w:lineRule="auto"/>
        <w:jc w:val="both"/>
        <w:rPr>
          <w:lang w:val="en-GB"/>
        </w:rPr>
      </w:pPr>
      <w:r w:rsidRPr="008C2A98">
        <w:rPr>
          <w:lang w:val="en-GB"/>
        </w:rPr>
        <w:lastRenderedPageBreak/>
        <w:t>I certify that written consent to publish potentially identifying information, such as details of the case and</w:t>
      </w:r>
      <w:r>
        <w:rPr>
          <w:lang w:val="en-GB"/>
        </w:rPr>
        <w:t xml:space="preserve"> his/her</w:t>
      </w:r>
      <w:r w:rsidRPr="008C2A98">
        <w:rPr>
          <w:lang w:val="en-GB"/>
        </w:rPr>
        <w:t xml:space="preserve"> photographs, was obtained from the patient(s) or their legal guardia</w:t>
      </w:r>
      <w:r>
        <w:rPr>
          <w:lang w:val="en-GB"/>
        </w:rPr>
        <w:t>n</w:t>
      </w:r>
      <w:r w:rsidRPr="008C2A98">
        <w:rPr>
          <w:lang w:val="en-GB"/>
        </w:rPr>
        <w:t xml:space="preserve">s. </w:t>
      </w:r>
    </w:p>
    <w:p w14:paraId="0C58E862" w14:textId="77777777" w:rsidR="008C2A98" w:rsidRPr="008C2A98" w:rsidRDefault="00B919FA" w:rsidP="0085731C">
      <w:pPr>
        <w:pStyle w:val="ListParagraph"/>
        <w:numPr>
          <w:ilvl w:val="0"/>
          <w:numId w:val="1"/>
        </w:numPr>
        <w:spacing w:line="360" w:lineRule="auto"/>
        <w:jc w:val="both"/>
        <w:rPr>
          <w:b/>
          <w:bCs/>
          <w:lang w:val="en-GB"/>
        </w:rPr>
      </w:pPr>
      <w:r w:rsidRPr="008C2A98">
        <w:rPr>
          <w:b/>
          <w:bCs/>
          <w:lang w:val="en-GB"/>
        </w:rPr>
        <w:t>Conflict of Interest and Financial Support</w:t>
      </w:r>
    </w:p>
    <w:p w14:paraId="49D7B02C" w14:textId="77777777" w:rsidR="008C2A98" w:rsidRDefault="00B919FA" w:rsidP="008C2A98">
      <w:pPr>
        <w:pStyle w:val="ListParagraph"/>
        <w:spacing w:line="360" w:lineRule="auto"/>
        <w:jc w:val="both"/>
        <w:rPr>
          <w:lang w:val="en-GB"/>
        </w:rPr>
      </w:pPr>
      <w:r>
        <w:rPr>
          <w:lang w:val="en-GB"/>
        </w:rPr>
        <w:t>I confirm that any f</w:t>
      </w:r>
      <w:r w:rsidR="001053B4" w:rsidRPr="008C2A98">
        <w:rPr>
          <w:lang w:val="en-GB"/>
        </w:rPr>
        <w:t xml:space="preserve">inancial interests, direct or indirect, that exist or may be perceived to exist for individual contributors in connection </w:t>
      </w:r>
      <w:r w:rsidR="001053B4" w:rsidRPr="00B127BF">
        <w:rPr>
          <w:lang w:val="en-GB"/>
        </w:rPr>
        <w:t xml:space="preserve">with the content of this paper have been disclosed </w:t>
      </w:r>
      <w:r w:rsidRPr="00B127BF">
        <w:rPr>
          <w:lang w:val="en-GB"/>
        </w:rPr>
        <w:t>o</w:t>
      </w:r>
      <w:r w:rsidR="001053B4" w:rsidRPr="00B127BF">
        <w:rPr>
          <w:lang w:val="en-GB"/>
        </w:rPr>
        <w:t xml:space="preserve">n the </w:t>
      </w:r>
      <w:r w:rsidRPr="00B127BF">
        <w:rPr>
          <w:lang w:val="en-GB"/>
        </w:rPr>
        <w:t>title page</w:t>
      </w:r>
      <w:r w:rsidR="001053B4" w:rsidRPr="00B127BF">
        <w:rPr>
          <w:lang w:val="en-GB"/>
        </w:rPr>
        <w:t xml:space="preserve">. Sources of outside support </w:t>
      </w:r>
      <w:r w:rsidRPr="00B127BF">
        <w:rPr>
          <w:lang w:val="en-GB"/>
        </w:rPr>
        <w:t>for</w:t>
      </w:r>
      <w:r w:rsidR="001053B4" w:rsidRPr="00B127BF">
        <w:rPr>
          <w:lang w:val="en-GB"/>
        </w:rPr>
        <w:t xml:space="preserve"> the project are named </w:t>
      </w:r>
      <w:r w:rsidRPr="00B127BF">
        <w:rPr>
          <w:lang w:val="en-GB"/>
        </w:rPr>
        <w:t>o</w:t>
      </w:r>
      <w:r w:rsidR="001053B4" w:rsidRPr="00B127BF">
        <w:rPr>
          <w:lang w:val="en-GB"/>
        </w:rPr>
        <w:t xml:space="preserve">n the </w:t>
      </w:r>
      <w:r w:rsidRPr="00B127BF">
        <w:rPr>
          <w:lang w:val="en-GB"/>
        </w:rPr>
        <w:t>title page</w:t>
      </w:r>
      <w:r w:rsidR="001053B4" w:rsidRPr="00B127BF">
        <w:rPr>
          <w:lang w:val="en-GB"/>
        </w:rPr>
        <w:t>.</w:t>
      </w:r>
    </w:p>
    <w:p w14:paraId="728E6724" w14:textId="77777777" w:rsidR="008C2A98" w:rsidRDefault="00B919FA" w:rsidP="008C2A98">
      <w:pPr>
        <w:pStyle w:val="ListParagraph"/>
        <w:numPr>
          <w:ilvl w:val="0"/>
          <w:numId w:val="1"/>
        </w:numPr>
        <w:spacing w:line="360" w:lineRule="auto"/>
        <w:jc w:val="both"/>
        <w:rPr>
          <w:b/>
          <w:bCs/>
          <w:lang w:val="en-GB"/>
        </w:rPr>
      </w:pPr>
      <w:r w:rsidRPr="008C2A98">
        <w:rPr>
          <w:b/>
          <w:bCs/>
          <w:lang w:val="en-GB"/>
        </w:rPr>
        <w:t>Copyright Transfer</w:t>
      </w:r>
    </w:p>
    <w:p w14:paraId="5C17C424" w14:textId="77777777" w:rsidR="008C2A98" w:rsidRDefault="00B919FA" w:rsidP="008C2A98">
      <w:pPr>
        <w:pStyle w:val="ListParagraph"/>
        <w:spacing w:line="360" w:lineRule="auto"/>
        <w:jc w:val="both"/>
        <w:rPr>
          <w:lang w:val="en-GB"/>
        </w:rPr>
      </w:pPr>
      <w:r>
        <w:rPr>
          <w:lang w:val="en-GB"/>
        </w:rPr>
        <w:t xml:space="preserve">Considering the acceptance of this submission, I </w:t>
      </w:r>
      <w:r w:rsidR="001053B4" w:rsidRPr="001053B4">
        <w:rPr>
          <w:lang w:val="en-GB"/>
        </w:rPr>
        <w:t>now transfer</w:t>
      </w:r>
      <w:r>
        <w:rPr>
          <w:lang w:val="en-GB"/>
        </w:rPr>
        <w:t xml:space="preserve"> and </w:t>
      </w:r>
      <w:r w:rsidR="001053B4" w:rsidRPr="001053B4">
        <w:rPr>
          <w:lang w:val="en-GB"/>
        </w:rPr>
        <w:t xml:space="preserve">assign all copyright ownership, including any rights incidental to it, exclusively to the </w:t>
      </w:r>
      <w:r>
        <w:rPr>
          <w:lang w:val="en-GB"/>
        </w:rPr>
        <w:t>Journal of Dental Materials and Techniques</w:t>
      </w:r>
      <w:r w:rsidR="001053B4" w:rsidRPr="001053B4">
        <w:rPr>
          <w:lang w:val="en-GB"/>
        </w:rPr>
        <w:t>.</w:t>
      </w:r>
    </w:p>
    <w:p w14:paraId="16CC80DB" w14:textId="77777777" w:rsidR="001053B4" w:rsidRPr="001053B4" w:rsidRDefault="00B919FA" w:rsidP="008C2A98">
      <w:pPr>
        <w:spacing w:line="360" w:lineRule="auto"/>
        <w:jc w:val="both"/>
        <w:rPr>
          <w:lang w:val="en-GB"/>
        </w:rPr>
      </w:pPr>
      <w:r w:rsidRPr="001053B4">
        <w:rPr>
          <w:lang w:val="en-GB"/>
        </w:rPr>
        <w:t xml:space="preserve"> </w:t>
      </w:r>
    </w:p>
    <w:p w14:paraId="3E781AFD" w14:textId="77777777" w:rsidR="001053B4" w:rsidRPr="001053B4" w:rsidRDefault="00B919FA" w:rsidP="008C2A98">
      <w:pPr>
        <w:spacing w:line="360" w:lineRule="auto"/>
        <w:rPr>
          <w:b/>
          <w:bCs/>
          <w:lang w:val="en-GB"/>
        </w:rPr>
      </w:pPr>
      <w:r w:rsidRPr="001053B4">
        <w:rPr>
          <w:b/>
          <w:bCs/>
          <w:lang w:val="en-GB"/>
        </w:rPr>
        <w:tab/>
        <w:t xml:space="preserve">Name </w:t>
      </w:r>
      <w:r w:rsidRPr="001053B4">
        <w:rPr>
          <w:b/>
          <w:bCs/>
          <w:lang w:val="en-GB"/>
        </w:rPr>
        <w:tab/>
      </w:r>
      <w:r w:rsidRPr="001053B4">
        <w:rPr>
          <w:b/>
          <w:bCs/>
          <w:lang w:val="en-GB"/>
        </w:rPr>
        <w:tab/>
      </w:r>
      <w:r w:rsidRPr="001053B4">
        <w:rPr>
          <w:b/>
          <w:bCs/>
          <w:lang w:val="en-GB"/>
        </w:rPr>
        <w:tab/>
      </w:r>
      <w:r w:rsidRPr="001053B4">
        <w:rPr>
          <w:b/>
          <w:bCs/>
          <w:lang w:val="en-GB"/>
        </w:rPr>
        <w:tab/>
        <w:t>Signature</w:t>
      </w:r>
      <w:r w:rsidRPr="001053B4">
        <w:rPr>
          <w:b/>
          <w:bCs/>
          <w:lang w:val="en-GB"/>
        </w:rPr>
        <w:tab/>
      </w:r>
      <w:r w:rsidRPr="001053B4">
        <w:rPr>
          <w:b/>
          <w:bCs/>
          <w:lang w:val="en-GB"/>
        </w:rPr>
        <w:tab/>
      </w:r>
      <w:r w:rsidRPr="001053B4">
        <w:rPr>
          <w:b/>
          <w:bCs/>
          <w:lang w:val="en-GB"/>
        </w:rPr>
        <w:tab/>
        <w:t>Date signed</w:t>
      </w:r>
    </w:p>
    <w:p w14:paraId="20B0360D" w14:textId="4E9A6CFC" w:rsidR="001053B4" w:rsidRPr="001053B4" w:rsidRDefault="00B919FA" w:rsidP="008C2A98">
      <w:pPr>
        <w:spacing w:line="360" w:lineRule="auto"/>
        <w:rPr>
          <w:lang w:val="en-GB"/>
        </w:rPr>
      </w:pPr>
      <w:proofErr w:type="gramStart"/>
      <w:r w:rsidRPr="001053B4">
        <w:rPr>
          <w:lang w:val="en-GB"/>
        </w:rPr>
        <w:t xml:space="preserve">1 </w:t>
      </w:r>
      <w:r w:rsidR="00C912EC">
        <w:rPr>
          <w:lang w:val="en-GB"/>
        </w:rPr>
        <w:t xml:space="preserve"> </w:t>
      </w:r>
      <w:proofErr w:type="spellStart"/>
      <w:r w:rsidR="009D4674" w:rsidRPr="009D4674">
        <w:rPr>
          <w:lang w:val="en-GB"/>
        </w:rPr>
        <w:t>Rosmawati</w:t>
      </w:r>
      <w:proofErr w:type="spellEnd"/>
      <w:proofErr w:type="gramEnd"/>
    </w:p>
    <w:p w14:paraId="231657E8" w14:textId="6F348C88" w:rsidR="001053B4" w:rsidRDefault="00B919FA" w:rsidP="00157CF7">
      <w:pPr>
        <w:spacing w:before="240" w:line="360" w:lineRule="auto"/>
        <w:rPr>
          <w:lang w:val="en-GB"/>
        </w:rPr>
      </w:pPr>
      <w:proofErr w:type="gramStart"/>
      <w:r w:rsidRPr="001053B4">
        <w:rPr>
          <w:lang w:val="en-GB"/>
        </w:rPr>
        <w:t xml:space="preserve">2  </w:t>
      </w:r>
      <w:r w:rsidR="009D4674" w:rsidRPr="009D4674">
        <w:rPr>
          <w:lang w:val="en-GB"/>
        </w:rPr>
        <w:t>Retno</w:t>
      </w:r>
      <w:proofErr w:type="gramEnd"/>
      <w:r w:rsidR="009D4674" w:rsidRPr="009D4674">
        <w:rPr>
          <w:lang w:val="en-GB"/>
        </w:rPr>
        <w:t xml:space="preserve"> Dwi Sari</w:t>
      </w:r>
    </w:p>
    <w:p w14:paraId="2B372830" w14:textId="54A06DF8" w:rsidR="008C2A98" w:rsidRDefault="00B919FA" w:rsidP="00157CF7">
      <w:pPr>
        <w:spacing w:before="240" w:line="360" w:lineRule="auto"/>
        <w:rPr>
          <w:lang w:val="en-GB"/>
        </w:rPr>
      </w:pPr>
      <w:proofErr w:type="gramStart"/>
      <w:r>
        <w:rPr>
          <w:lang w:val="en-GB"/>
        </w:rPr>
        <w:t>3</w:t>
      </w:r>
      <w:r w:rsidR="009D4674">
        <w:rPr>
          <w:lang w:val="en-GB"/>
        </w:rPr>
        <w:t xml:space="preserve">  </w:t>
      </w:r>
      <w:r w:rsidR="009D4674" w:rsidRPr="009D4674">
        <w:rPr>
          <w:lang w:val="en-GB"/>
        </w:rPr>
        <w:t>Rina</w:t>
      </w:r>
      <w:proofErr w:type="gramEnd"/>
      <w:r w:rsidR="009D4674" w:rsidRPr="009D4674">
        <w:rPr>
          <w:lang w:val="en-GB"/>
        </w:rPr>
        <w:t xml:space="preserve"> </w:t>
      </w:r>
      <w:proofErr w:type="spellStart"/>
      <w:r w:rsidR="009D4674" w:rsidRPr="009D4674">
        <w:rPr>
          <w:lang w:val="en-GB"/>
        </w:rPr>
        <w:t>Kurnianti</w:t>
      </w:r>
      <w:proofErr w:type="spellEnd"/>
    </w:p>
    <w:p w14:paraId="61CA287B" w14:textId="62FDEBDB" w:rsidR="002D3BDE" w:rsidRDefault="00B919FA" w:rsidP="008C2A98">
      <w:pPr>
        <w:spacing w:line="360" w:lineRule="auto"/>
        <w:rPr>
          <w:lang w:val="en-GB"/>
        </w:rPr>
      </w:pPr>
      <w:r w:rsidRPr="001053B4">
        <w:rPr>
          <w:lang w:val="en-GB"/>
        </w:rPr>
        <w:t xml:space="preserve">  (Additional signatures may be added provided the authors meet the ICMJE criteria stated above</w:t>
      </w:r>
      <w:r w:rsidR="009D4674">
        <w:rPr>
          <w:lang w:val="en-GB"/>
        </w:rPr>
        <w:t>)</w:t>
      </w:r>
      <w:r w:rsidRPr="001053B4">
        <w:rPr>
          <w:lang w:val="en-GB"/>
        </w:rPr>
        <w:t>.</w:t>
      </w:r>
    </w:p>
    <w:p w14:paraId="237FF3E4" w14:textId="77777777" w:rsidR="008C2A98" w:rsidRPr="00091F1E" w:rsidRDefault="008C2A98" w:rsidP="008C2A98">
      <w:pPr>
        <w:shd w:val="clear" w:color="auto" w:fill="FFFFFF"/>
        <w:spacing w:line="360" w:lineRule="auto"/>
        <w:textAlignment w:val="baseline"/>
        <w:rPr>
          <w:rFonts w:ascii="Source Sans Pro" w:hAnsi="Source Sans Pro"/>
          <w:color w:val="1A1A1A"/>
        </w:rPr>
      </w:pPr>
    </w:p>
    <w:p w14:paraId="7EBC394E" w14:textId="77777777" w:rsidR="008C2A98" w:rsidRPr="00091F1E" w:rsidRDefault="008C2A98" w:rsidP="008C2A98">
      <w:pPr>
        <w:shd w:val="clear" w:color="auto" w:fill="FFFFFF"/>
        <w:spacing w:line="360" w:lineRule="auto"/>
        <w:textAlignment w:val="baseline"/>
        <w:rPr>
          <w:rFonts w:ascii="Source Sans Pro" w:hAnsi="Source Sans Pro"/>
          <w:color w:val="1A1A1A"/>
        </w:rPr>
      </w:pPr>
    </w:p>
    <w:p w14:paraId="15EF707B" w14:textId="77777777" w:rsidR="008C2A98" w:rsidRDefault="008C2A98" w:rsidP="008C2A98">
      <w:pPr>
        <w:spacing w:line="360" w:lineRule="auto"/>
      </w:pPr>
    </w:p>
    <w:sectPr w:rsidR="008C2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D724B"/>
    <w:multiLevelType w:val="hybridMultilevel"/>
    <w:tmpl w:val="AF2CD0C0"/>
    <w:lvl w:ilvl="0" w:tplc="87206FF6">
      <w:start w:val="1"/>
      <w:numFmt w:val="decimal"/>
      <w:lvlText w:val="%1-"/>
      <w:lvlJc w:val="left"/>
      <w:pPr>
        <w:ind w:left="720" w:hanging="360"/>
      </w:pPr>
      <w:rPr>
        <w:rFonts w:hint="default"/>
      </w:rPr>
    </w:lvl>
    <w:lvl w:ilvl="1" w:tplc="CCD8FAC6" w:tentative="1">
      <w:start w:val="1"/>
      <w:numFmt w:val="lowerLetter"/>
      <w:lvlText w:val="%2."/>
      <w:lvlJc w:val="left"/>
      <w:pPr>
        <w:ind w:left="1440" w:hanging="360"/>
      </w:pPr>
    </w:lvl>
    <w:lvl w:ilvl="2" w:tplc="1D9671F6" w:tentative="1">
      <w:start w:val="1"/>
      <w:numFmt w:val="lowerRoman"/>
      <w:lvlText w:val="%3."/>
      <w:lvlJc w:val="right"/>
      <w:pPr>
        <w:ind w:left="2160" w:hanging="180"/>
      </w:pPr>
    </w:lvl>
    <w:lvl w:ilvl="3" w:tplc="70D657A2" w:tentative="1">
      <w:start w:val="1"/>
      <w:numFmt w:val="decimal"/>
      <w:lvlText w:val="%4."/>
      <w:lvlJc w:val="left"/>
      <w:pPr>
        <w:ind w:left="2880" w:hanging="360"/>
      </w:pPr>
    </w:lvl>
    <w:lvl w:ilvl="4" w:tplc="7950879A" w:tentative="1">
      <w:start w:val="1"/>
      <w:numFmt w:val="lowerLetter"/>
      <w:lvlText w:val="%5."/>
      <w:lvlJc w:val="left"/>
      <w:pPr>
        <w:ind w:left="3600" w:hanging="360"/>
      </w:pPr>
    </w:lvl>
    <w:lvl w:ilvl="5" w:tplc="A0C8A700" w:tentative="1">
      <w:start w:val="1"/>
      <w:numFmt w:val="lowerRoman"/>
      <w:lvlText w:val="%6."/>
      <w:lvlJc w:val="right"/>
      <w:pPr>
        <w:ind w:left="4320" w:hanging="180"/>
      </w:pPr>
    </w:lvl>
    <w:lvl w:ilvl="6" w:tplc="50A8AB9C" w:tentative="1">
      <w:start w:val="1"/>
      <w:numFmt w:val="decimal"/>
      <w:lvlText w:val="%7."/>
      <w:lvlJc w:val="left"/>
      <w:pPr>
        <w:ind w:left="5040" w:hanging="360"/>
      </w:pPr>
    </w:lvl>
    <w:lvl w:ilvl="7" w:tplc="142666F2" w:tentative="1">
      <w:start w:val="1"/>
      <w:numFmt w:val="lowerLetter"/>
      <w:lvlText w:val="%8."/>
      <w:lvlJc w:val="left"/>
      <w:pPr>
        <w:ind w:left="5760" w:hanging="360"/>
      </w:pPr>
    </w:lvl>
    <w:lvl w:ilvl="8" w:tplc="F25C3FC0" w:tentative="1">
      <w:start w:val="1"/>
      <w:numFmt w:val="lowerRoman"/>
      <w:lvlText w:val="%9."/>
      <w:lvlJc w:val="right"/>
      <w:pPr>
        <w:ind w:left="6480" w:hanging="180"/>
      </w:pPr>
    </w:lvl>
  </w:abstractNum>
  <w:abstractNum w:abstractNumId="1" w15:restartNumberingAfterBreak="0">
    <w:nsid w:val="2C2E1CC4"/>
    <w:multiLevelType w:val="hybridMultilevel"/>
    <w:tmpl w:val="6518A310"/>
    <w:lvl w:ilvl="0" w:tplc="D9AC319C">
      <w:start w:val="1"/>
      <w:numFmt w:val="decimal"/>
      <w:lvlText w:val="%1-"/>
      <w:lvlJc w:val="left"/>
      <w:pPr>
        <w:ind w:left="720" w:hanging="360"/>
      </w:pPr>
      <w:rPr>
        <w:rFonts w:hint="default"/>
      </w:rPr>
    </w:lvl>
    <w:lvl w:ilvl="1" w:tplc="9A727AE4" w:tentative="1">
      <w:start w:val="1"/>
      <w:numFmt w:val="lowerLetter"/>
      <w:lvlText w:val="%2."/>
      <w:lvlJc w:val="left"/>
      <w:pPr>
        <w:ind w:left="1440" w:hanging="360"/>
      </w:pPr>
    </w:lvl>
    <w:lvl w:ilvl="2" w:tplc="104A2DBE" w:tentative="1">
      <w:start w:val="1"/>
      <w:numFmt w:val="lowerRoman"/>
      <w:lvlText w:val="%3."/>
      <w:lvlJc w:val="right"/>
      <w:pPr>
        <w:ind w:left="2160" w:hanging="180"/>
      </w:pPr>
    </w:lvl>
    <w:lvl w:ilvl="3" w:tplc="48B492F4" w:tentative="1">
      <w:start w:val="1"/>
      <w:numFmt w:val="decimal"/>
      <w:lvlText w:val="%4."/>
      <w:lvlJc w:val="left"/>
      <w:pPr>
        <w:ind w:left="2880" w:hanging="360"/>
      </w:pPr>
    </w:lvl>
    <w:lvl w:ilvl="4" w:tplc="2CA4F540" w:tentative="1">
      <w:start w:val="1"/>
      <w:numFmt w:val="lowerLetter"/>
      <w:lvlText w:val="%5."/>
      <w:lvlJc w:val="left"/>
      <w:pPr>
        <w:ind w:left="3600" w:hanging="360"/>
      </w:pPr>
    </w:lvl>
    <w:lvl w:ilvl="5" w:tplc="3A80C0F8" w:tentative="1">
      <w:start w:val="1"/>
      <w:numFmt w:val="lowerRoman"/>
      <w:lvlText w:val="%6."/>
      <w:lvlJc w:val="right"/>
      <w:pPr>
        <w:ind w:left="4320" w:hanging="180"/>
      </w:pPr>
    </w:lvl>
    <w:lvl w:ilvl="6" w:tplc="9244D452" w:tentative="1">
      <w:start w:val="1"/>
      <w:numFmt w:val="decimal"/>
      <w:lvlText w:val="%7."/>
      <w:lvlJc w:val="left"/>
      <w:pPr>
        <w:ind w:left="5040" w:hanging="360"/>
      </w:pPr>
    </w:lvl>
    <w:lvl w:ilvl="7" w:tplc="097E8D22" w:tentative="1">
      <w:start w:val="1"/>
      <w:numFmt w:val="lowerLetter"/>
      <w:lvlText w:val="%8."/>
      <w:lvlJc w:val="left"/>
      <w:pPr>
        <w:ind w:left="5760" w:hanging="360"/>
      </w:pPr>
    </w:lvl>
    <w:lvl w:ilvl="8" w:tplc="B9CC70D6" w:tentative="1">
      <w:start w:val="1"/>
      <w:numFmt w:val="lowerRoman"/>
      <w:lvlText w:val="%9."/>
      <w:lvlJc w:val="right"/>
      <w:pPr>
        <w:ind w:left="6480" w:hanging="180"/>
      </w:pPr>
    </w:lvl>
  </w:abstractNum>
  <w:abstractNum w:abstractNumId="2" w15:restartNumberingAfterBreak="0">
    <w:nsid w:val="40A67432"/>
    <w:multiLevelType w:val="hybridMultilevel"/>
    <w:tmpl w:val="04822AE6"/>
    <w:lvl w:ilvl="0" w:tplc="E6E6A1DC">
      <w:start w:val="1"/>
      <w:numFmt w:val="decimal"/>
      <w:lvlText w:val="%1-"/>
      <w:lvlJc w:val="left"/>
      <w:pPr>
        <w:ind w:left="720" w:hanging="360"/>
      </w:pPr>
      <w:rPr>
        <w:rFonts w:hint="default"/>
      </w:rPr>
    </w:lvl>
    <w:lvl w:ilvl="1" w:tplc="F13C259E" w:tentative="1">
      <w:start w:val="1"/>
      <w:numFmt w:val="lowerLetter"/>
      <w:lvlText w:val="%2."/>
      <w:lvlJc w:val="left"/>
      <w:pPr>
        <w:ind w:left="1440" w:hanging="360"/>
      </w:pPr>
    </w:lvl>
    <w:lvl w:ilvl="2" w:tplc="A7224DA2" w:tentative="1">
      <w:start w:val="1"/>
      <w:numFmt w:val="lowerRoman"/>
      <w:lvlText w:val="%3."/>
      <w:lvlJc w:val="right"/>
      <w:pPr>
        <w:ind w:left="2160" w:hanging="180"/>
      </w:pPr>
    </w:lvl>
    <w:lvl w:ilvl="3" w:tplc="B8702E72" w:tentative="1">
      <w:start w:val="1"/>
      <w:numFmt w:val="decimal"/>
      <w:lvlText w:val="%4."/>
      <w:lvlJc w:val="left"/>
      <w:pPr>
        <w:ind w:left="2880" w:hanging="360"/>
      </w:pPr>
    </w:lvl>
    <w:lvl w:ilvl="4" w:tplc="5B543F58" w:tentative="1">
      <w:start w:val="1"/>
      <w:numFmt w:val="lowerLetter"/>
      <w:lvlText w:val="%5."/>
      <w:lvlJc w:val="left"/>
      <w:pPr>
        <w:ind w:left="3600" w:hanging="360"/>
      </w:pPr>
    </w:lvl>
    <w:lvl w:ilvl="5" w:tplc="88884AB0" w:tentative="1">
      <w:start w:val="1"/>
      <w:numFmt w:val="lowerRoman"/>
      <w:lvlText w:val="%6."/>
      <w:lvlJc w:val="right"/>
      <w:pPr>
        <w:ind w:left="4320" w:hanging="180"/>
      </w:pPr>
    </w:lvl>
    <w:lvl w:ilvl="6" w:tplc="BDF888AC" w:tentative="1">
      <w:start w:val="1"/>
      <w:numFmt w:val="decimal"/>
      <w:lvlText w:val="%7."/>
      <w:lvlJc w:val="left"/>
      <w:pPr>
        <w:ind w:left="5040" w:hanging="360"/>
      </w:pPr>
    </w:lvl>
    <w:lvl w:ilvl="7" w:tplc="CD00EE44" w:tentative="1">
      <w:start w:val="1"/>
      <w:numFmt w:val="lowerLetter"/>
      <w:lvlText w:val="%8."/>
      <w:lvlJc w:val="left"/>
      <w:pPr>
        <w:ind w:left="5760" w:hanging="360"/>
      </w:pPr>
    </w:lvl>
    <w:lvl w:ilvl="8" w:tplc="2AA2EA48" w:tentative="1">
      <w:start w:val="1"/>
      <w:numFmt w:val="lowerRoman"/>
      <w:lvlText w:val="%9."/>
      <w:lvlJc w:val="right"/>
      <w:pPr>
        <w:ind w:left="6480" w:hanging="180"/>
      </w:pPr>
    </w:lvl>
  </w:abstractNum>
  <w:abstractNum w:abstractNumId="3" w15:restartNumberingAfterBreak="0">
    <w:nsid w:val="54A62CD1"/>
    <w:multiLevelType w:val="hybridMultilevel"/>
    <w:tmpl w:val="9334C3EA"/>
    <w:lvl w:ilvl="0" w:tplc="EC6A2D78">
      <w:start w:val="1"/>
      <w:numFmt w:val="lowerLetter"/>
      <w:lvlText w:val="(%1)"/>
      <w:lvlJc w:val="left"/>
      <w:pPr>
        <w:ind w:left="720" w:hanging="360"/>
      </w:pPr>
      <w:rPr>
        <w:rFonts w:hint="default"/>
      </w:rPr>
    </w:lvl>
    <w:lvl w:ilvl="1" w:tplc="9BAC991A" w:tentative="1">
      <w:start w:val="1"/>
      <w:numFmt w:val="lowerLetter"/>
      <w:lvlText w:val="%2."/>
      <w:lvlJc w:val="left"/>
      <w:pPr>
        <w:ind w:left="1440" w:hanging="360"/>
      </w:pPr>
    </w:lvl>
    <w:lvl w:ilvl="2" w:tplc="FFA649D8" w:tentative="1">
      <w:start w:val="1"/>
      <w:numFmt w:val="lowerRoman"/>
      <w:lvlText w:val="%3."/>
      <w:lvlJc w:val="right"/>
      <w:pPr>
        <w:ind w:left="2160" w:hanging="180"/>
      </w:pPr>
    </w:lvl>
    <w:lvl w:ilvl="3" w:tplc="72A45C98" w:tentative="1">
      <w:start w:val="1"/>
      <w:numFmt w:val="decimal"/>
      <w:lvlText w:val="%4."/>
      <w:lvlJc w:val="left"/>
      <w:pPr>
        <w:ind w:left="2880" w:hanging="360"/>
      </w:pPr>
    </w:lvl>
    <w:lvl w:ilvl="4" w:tplc="98DE097E" w:tentative="1">
      <w:start w:val="1"/>
      <w:numFmt w:val="lowerLetter"/>
      <w:lvlText w:val="%5."/>
      <w:lvlJc w:val="left"/>
      <w:pPr>
        <w:ind w:left="3600" w:hanging="360"/>
      </w:pPr>
    </w:lvl>
    <w:lvl w:ilvl="5" w:tplc="A9E43B40" w:tentative="1">
      <w:start w:val="1"/>
      <w:numFmt w:val="lowerRoman"/>
      <w:lvlText w:val="%6."/>
      <w:lvlJc w:val="right"/>
      <w:pPr>
        <w:ind w:left="4320" w:hanging="180"/>
      </w:pPr>
    </w:lvl>
    <w:lvl w:ilvl="6" w:tplc="6B484B76" w:tentative="1">
      <w:start w:val="1"/>
      <w:numFmt w:val="decimal"/>
      <w:lvlText w:val="%7."/>
      <w:lvlJc w:val="left"/>
      <w:pPr>
        <w:ind w:left="5040" w:hanging="360"/>
      </w:pPr>
    </w:lvl>
    <w:lvl w:ilvl="7" w:tplc="40BA937C" w:tentative="1">
      <w:start w:val="1"/>
      <w:numFmt w:val="lowerLetter"/>
      <w:lvlText w:val="%8."/>
      <w:lvlJc w:val="left"/>
      <w:pPr>
        <w:ind w:left="5760" w:hanging="360"/>
      </w:pPr>
    </w:lvl>
    <w:lvl w:ilvl="8" w:tplc="72187064" w:tentative="1">
      <w:start w:val="1"/>
      <w:numFmt w:val="lowerRoman"/>
      <w:lvlText w:val="%9."/>
      <w:lvlJc w:val="right"/>
      <w:pPr>
        <w:ind w:left="6480" w:hanging="180"/>
      </w:pPr>
    </w:lvl>
  </w:abstractNum>
  <w:abstractNum w:abstractNumId="4" w15:restartNumberingAfterBreak="0">
    <w:nsid w:val="79130E34"/>
    <w:multiLevelType w:val="hybridMultilevel"/>
    <w:tmpl w:val="DB40B87A"/>
    <w:lvl w:ilvl="0" w:tplc="2BD87E14">
      <w:start w:val="1"/>
      <w:numFmt w:val="decimal"/>
      <w:lvlText w:val="%1-"/>
      <w:lvlJc w:val="left"/>
      <w:pPr>
        <w:ind w:left="720" w:hanging="360"/>
      </w:pPr>
      <w:rPr>
        <w:rFonts w:hint="default"/>
      </w:rPr>
    </w:lvl>
    <w:lvl w:ilvl="1" w:tplc="4C862798" w:tentative="1">
      <w:start w:val="1"/>
      <w:numFmt w:val="lowerLetter"/>
      <w:lvlText w:val="%2."/>
      <w:lvlJc w:val="left"/>
      <w:pPr>
        <w:ind w:left="1440" w:hanging="360"/>
      </w:pPr>
    </w:lvl>
    <w:lvl w:ilvl="2" w:tplc="4FDE536C" w:tentative="1">
      <w:start w:val="1"/>
      <w:numFmt w:val="lowerRoman"/>
      <w:lvlText w:val="%3."/>
      <w:lvlJc w:val="right"/>
      <w:pPr>
        <w:ind w:left="2160" w:hanging="180"/>
      </w:pPr>
    </w:lvl>
    <w:lvl w:ilvl="3" w:tplc="B4C45F40" w:tentative="1">
      <w:start w:val="1"/>
      <w:numFmt w:val="decimal"/>
      <w:lvlText w:val="%4."/>
      <w:lvlJc w:val="left"/>
      <w:pPr>
        <w:ind w:left="2880" w:hanging="360"/>
      </w:pPr>
    </w:lvl>
    <w:lvl w:ilvl="4" w:tplc="8D3EFB38" w:tentative="1">
      <w:start w:val="1"/>
      <w:numFmt w:val="lowerLetter"/>
      <w:lvlText w:val="%5."/>
      <w:lvlJc w:val="left"/>
      <w:pPr>
        <w:ind w:left="3600" w:hanging="360"/>
      </w:pPr>
    </w:lvl>
    <w:lvl w:ilvl="5" w:tplc="6152EC0A" w:tentative="1">
      <w:start w:val="1"/>
      <w:numFmt w:val="lowerRoman"/>
      <w:lvlText w:val="%6."/>
      <w:lvlJc w:val="right"/>
      <w:pPr>
        <w:ind w:left="4320" w:hanging="180"/>
      </w:pPr>
    </w:lvl>
    <w:lvl w:ilvl="6" w:tplc="CE0EA418" w:tentative="1">
      <w:start w:val="1"/>
      <w:numFmt w:val="decimal"/>
      <w:lvlText w:val="%7."/>
      <w:lvlJc w:val="left"/>
      <w:pPr>
        <w:ind w:left="5040" w:hanging="360"/>
      </w:pPr>
    </w:lvl>
    <w:lvl w:ilvl="7" w:tplc="9FF4E378" w:tentative="1">
      <w:start w:val="1"/>
      <w:numFmt w:val="lowerLetter"/>
      <w:lvlText w:val="%8."/>
      <w:lvlJc w:val="left"/>
      <w:pPr>
        <w:ind w:left="5760" w:hanging="360"/>
      </w:pPr>
    </w:lvl>
    <w:lvl w:ilvl="8" w:tplc="0CE4C0F8" w:tentative="1">
      <w:start w:val="1"/>
      <w:numFmt w:val="lowerRoman"/>
      <w:lvlText w:val="%9."/>
      <w:lvlJc w:val="right"/>
      <w:pPr>
        <w:ind w:left="6480" w:hanging="180"/>
      </w:pPr>
    </w:lvl>
  </w:abstractNum>
  <w:num w:numId="1" w16cid:durableId="20673645">
    <w:abstractNumId w:val="3"/>
  </w:num>
  <w:num w:numId="2" w16cid:durableId="2125075160">
    <w:abstractNumId w:val="0"/>
  </w:num>
  <w:num w:numId="3" w16cid:durableId="34546365">
    <w:abstractNumId w:val="1"/>
  </w:num>
  <w:num w:numId="4" w16cid:durableId="1401713478">
    <w:abstractNumId w:val="4"/>
  </w:num>
  <w:num w:numId="5" w16cid:durableId="1425298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rCwsDQ3MTMzNrI0NTNW0lEKTi0uzszPAykwqQUA5zUoWywAAAA="/>
  </w:docVars>
  <w:rsids>
    <w:rsidRoot w:val="001053B4"/>
    <w:rsid w:val="00091F1E"/>
    <w:rsid w:val="001053B4"/>
    <w:rsid w:val="00157CF7"/>
    <w:rsid w:val="0022569F"/>
    <w:rsid w:val="0026525F"/>
    <w:rsid w:val="002D3BDE"/>
    <w:rsid w:val="00355F15"/>
    <w:rsid w:val="003776BE"/>
    <w:rsid w:val="00430A8F"/>
    <w:rsid w:val="00480C3F"/>
    <w:rsid w:val="0085731C"/>
    <w:rsid w:val="008C2A98"/>
    <w:rsid w:val="008D26EF"/>
    <w:rsid w:val="009D4674"/>
    <w:rsid w:val="00B127BF"/>
    <w:rsid w:val="00B821DD"/>
    <w:rsid w:val="00B919FA"/>
    <w:rsid w:val="00C56544"/>
    <w:rsid w:val="00C912EC"/>
    <w:rsid w:val="00D44674"/>
    <w:rsid w:val="00F54B8D"/>
    <w:rsid w:val="00F93052"/>
    <w:rsid w:val="00FA06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DE71"/>
  <w15:chartTrackingRefBased/>
  <w15:docId w15:val="{102F182B-9280-4A33-99BE-C85F568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2A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C2A98"/>
    <w:rPr>
      <w:i/>
      <w:iCs/>
    </w:rPr>
  </w:style>
  <w:style w:type="character" w:styleId="Strong">
    <w:name w:val="Strong"/>
    <w:basedOn w:val="DefaultParagraphFont"/>
    <w:uiPriority w:val="22"/>
    <w:qFormat/>
    <w:rsid w:val="008C2A98"/>
    <w:rPr>
      <w:b/>
      <w:bCs/>
    </w:rPr>
  </w:style>
  <w:style w:type="paragraph" w:styleId="ListParagraph">
    <w:name w:val="List Paragraph"/>
    <w:basedOn w:val="Normal"/>
    <w:uiPriority w:val="34"/>
    <w:qFormat/>
    <w:rsid w:val="008C2A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B9730-4F87-4BE3-9A8D-3B52AD124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dc:creator>
  <cp:lastModifiedBy>PT. ANOA SEJAHTERA MANDIRI 06</cp:lastModifiedBy>
  <cp:revision>5</cp:revision>
  <dcterms:created xsi:type="dcterms:W3CDTF">2023-10-01T06:36:00Z</dcterms:created>
  <dcterms:modified xsi:type="dcterms:W3CDTF">2026-06-19T03:38:00Z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aea780c0181c80442dc828cafa8292e832547574ad62c37f1bf7838749938a95</vt:lpwstr>
  </property>
</Properties>
</file>