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 w:eastAsia="Times New Roman"/>
          <w:b/>
          <w:sz w:val="24"/>
        </w:rPr>
        <w:t>Title Page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Manuscript title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Factors Associated with Corrosion of Base Metal Alloys in Porcelain-fused-to-metal Restorations: A Literature Review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Running title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Corrosion of base metal alloys in PFM restorations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Article type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Review Article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Authors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Putu Gyzca Pradypta1*, Marzia M. Tetelepta1, Sri Wiwik Wiyanti1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1. Poltekkes Kemenkes Jakarta II, Jakarta, Indonesia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*Corresponding author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Author information</w:t>
      </w:r>
    </w:p>
    <w:p>
      <w:pPr>
        <w:spacing w:after="0"/>
      </w:pPr>
      <w:r>
        <w:rPr>
          <w:rFonts w:ascii="Times New Roman" w:hAnsi="Times New Roman" w:eastAsia="Times New Roman"/>
          <w:b/>
          <w:sz w:val="24"/>
        </w:rPr>
        <w:t>1. Putu Gyzca Pradypta*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Academic degree: drg., MDSc., Sp. KGA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Affiliation: Poltekkes Kemenkes Jakarta II, Jakarta, Indonesia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Email: putu.gyzca@poltekkesjkt2.ac.id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ORCID: 0009-0005-7416-8409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Phone/WhatsApp: 08282110241</w:t>
      </w:r>
    </w:p>
    <w:p>
      <w:pPr>
        <w:spacing w:after="0"/>
      </w:pPr>
      <w:r>
        <w:rPr>
          <w:rFonts w:ascii="Times New Roman" w:hAnsi="Times New Roman" w:eastAsia="Times New Roman"/>
          <w:b/>
          <w:sz w:val="24"/>
        </w:rPr>
        <w:t>2. Marzia M. Tetelepta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Academic degree: Drg., M.Si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Affiliation: Poltekkes Kemenkes Jakarta II, Jakarta, Indonesia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Email: nonamagda@yahoo.com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ORCID: 0000-0001-6259-5134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Phone/WhatsApp: 081281425828</w:t>
      </w:r>
    </w:p>
    <w:p>
      <w:pPr>
        <w:spacing w:after="0"/>
      </w:pPr>
      <w:r>
        <w:rPr>
          <w:rFonts w:ascii="Times New Roman" w:hAnsi="Times New Roman" w:eastAsia="Times New Roman"/>
          <w:b/>
          <w:sz w:val="24"/>
        </w:rPr>
        <w:t>3. Sri Wiwik Wiyanti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Academic degree: AMTG, SKM, M.Kes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Affiliation: Poltekkes Kemenkes Jakarta II, Jakarta, Indonesia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Email: wiwikptgi@gmail.com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4"/>
        </w:rPr>
        <w:t>ORCID: 0000-0002-7844-2410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Phone/WhatsApp: 081317116371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Corresponding author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Putu Gyzca Pradypta, drg., MDSc., Sp. KGA</w:t>
        <w:br/>
        <w:t>Poltekkes Kemenkes Jakarta II, Jakarta, Indonesia</w:t>
        <w:br/>
        <w:t>Email: putu.gyzca@poltekkesjkt2.ac.id</w:t>
        <w:br/>
        <w:t>Phone/WhatsApp: 08282110241</w:t>
        <w:br/>
        <w:t>ORCID: 0009-0005-7416-8409</w:t>
        <w:br/>
        <w:t>Mailing address: Poltekkes Kemenkes Jakarta II, Jakarta, Indonesia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Author contributions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Conceptualization: PGP, MMT, and SWW. Literature search: PGP and MMT. Data extraction: PGP, MMT, and SWW. Writing original draft: PGP. Critical revision: MMT and SWW. Final approval: all authors.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Declarations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Conflict of interest: The authors declare no conflict of interest.</w:t>
        <w:br/>
        <w:t>Funding: This study received no specific grant from any funding agency in the public, commercial, or not-for-profit sectors.</w:t>
        <w:br/>
        <w:t>Ethical approval: Not required because this review used previously published secondary data and did not involve human participants, animal subjects, or identifiable personal information.</w:t>
        <w:br/>
        <w:t>PROSPERO registration: This review was not registered in PROSPERO.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