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D1D3" w14:textId="2FEE0C27" w:rsidR="006C0162" w:rsidRDefault="00DB587A">
      <w:pPr>
        <w:pStyle w:val="BodyText"/>
        <w:spacing w:before="118"/>
        <w:rPr>
          <w:sz w:val="32"/>
        </w:rPr>
      </w:pPr>
      <w:r>
        <w:rPr>
          <w:sz w:val="32"/>
        </w:rPr>
        <w:tab/>
      </w:r>
    </w:p>
    <w:p w14:paraId="43CCF23C" w14:textId="23AAFA69" w:rsidR="0037071B" w:rsidRPr="0037071B" w:rsidRDefault="0037071B" w:rsidP="0037071B">
      <w:pPr>
        <w:jc w:val="center"/>
        <w:rPr>
          <w:b/>
          <w:bCs/>
          <w:spacing w:val="-2"/>
          <w:sz w:val="32"/>
          <w:szCs w:val="32"/>
        </w:rPr>
      </w:pPr>
      <w:r w:rsidRPr="0037071B">
        <w:rPr>
          <w:b/>
          <w:bCs/>
          <w:spacing w:val="-2"/>
          <w:sz w:val="32"/>
          <w:szCs w:val="32"/>
        </w:rPr>
        <w:t xml:space="preserve">The </w:t>
      </w:r>
      <w:r w:rsidR="008D7803">
        <w:rPr>
          <w:b/>
          <w:bCs/>
          <w:spacing w:val="-2"/>
          <w:sz w:val="32"/>
          <w:szCs w:val="32"/>
        </w:rPr>
        <w:t>Influence</w:t>
      </w:r>
      <w:r w:rsidRPr="0037071B">
        <w:rPr>
          <w:b/>
          <w:bCs/>
          <w:spacing w:val="-2"/>
          <w:sz w:val="32"/>
          <w:szCs w:val="32"/>
        </w:rPr>
        <w:t xml:space="preserve"> </w:t>
      </w:r>
      <w:r w:rsidR="0074039C">
        <w:rPr>
          <w:b/>
          <w:bCs/>
          <w:spacing w:val="-2"/>
          <w:sz w:val="32"/>
          <w:szCs w:val="32"/>
        </w:rPr>
        <w:t>o</w:t>
      </w:r>
      <w:r w:rsidRPr="0037071B">
        <w:rPr>
          <w:b/>
          <w:bCs/>
          <w:spacing w:val="-2"/>
          <w:sz w:val="32"/>
          <w:szCs w:val="32"/>
        </w:rPr>
        <w:t xml:space="preserve">f Socio-Cultural Factors </w:t>
      </w:r>
      <w:r w:rsidR="0074039C">
        <w:rPr>
          <w:b/>
          <w:bCs/>
          <w:spacing w:val="-2"/>
          <w:sz w:val="32"/>
          <w:szCs w:val="32"/>
        </w:rPr>
        <w:t>a</w:t>
      </w:r>
      <w:r w:rsidRPr="0037071B">
        <w:rPr>
          <w:b/>
          <w:bCs/>
          <w:spacing w:val="-2"/>
          <w:sz w:val="32"/>
          <w:szCs w:val="32"/>
        </w:rPr>
        <w:t xml:space="preserve">nd Health Literacy Levels </w:t>
      </w:r>
      <w:r w:rsidR="0074039C">
        <w:rPr>
          <w:b/>
          <w:bCs/>
          <w:spacing w:val="-2"/>
          <w:sz w:val="32"/>
          <w:szCs w:val="32"/>
        </w:rPr>
        <w:t>o</w:t>
      </w:r>
      <w:r w:rsidRPr="0037071B">
        <w:rPr>
          <w:b/>
          <w:bCs/>
          <w:spacing w:val="-2"/>
          <w:sz w:val="32"/>
          <w:szCs w:val="32"/>
        </w:rPr>
        <w:t xml:space="preserve">n The Early Detection </w:t>
      </w:r>
      <w:r w:rsidR="0074039C">
        <w:rPr>
          <w:b/>
          <w:bCs/>
          <w:spacing w:val="-2"/>
          <w:sz w:val="32"/>
          <w:szCs w:val="32"/>
        </w:rPr>
        <w:t>o</w:t>
      </w:r>
      <w:r w:rsidRPr="0037071B">
        <w:rPr>
          <w:b/>
          <w:bCs/>
          <w:spacing w:val="-2"/>
          <w:sz w:val="32"/>
          <w:szCs w:val="32"/>
        </w:rPr>
        <w:t xml:space="preserve">f Cervical Cancer Among Couples </w:t>
      </w:r>
      <w:r w:rsidR="0074039C">
        <w:rPr>
          <w:b/>
          <w:bCs/>
          <w:spacing w:val="-2"/>
          <w:sz w:val="32"/>
          <w:szCs w:val="32"/>
        </w:rPr>
        <w:t>o</w:t>
      </w:r>
      <w:r w:rsidRPr="0037071B">
        <w:rPr>
          <w:b/>
          <w:bCs/>
          <w:spacing w:val="-2"/>
          <w:sz w:val="32"/>
          <w:szCs w:val="32"/>
        </w:rPr>
        <w:t xml:space="preserve">f Reproductive Age </w:t>
      </w:r>
      <w:r w:rsidR="0074039C">
        <w:rPr>
          <w:b/>
          <w:bCs/>
          <w:spacing w:val="-2"/>
          <w:sz w:val="32"/>
          <w:szCs w:val="32"/>
        </w:rPr>
        <w:t>i</w:t>
      </w:r>
      <w:r w:rsidRPr="0037071B">
        <w:rPr>
          <w:b/>
          <w:bCs/>
          <w:spacing w:val="-2"/>
          <w:sz w:val="32"/>
          <w:szCs w:val="32"/>
        </w:rPr>
        <w:t xml:space="preserve">n The Service Area </w:t>
      </w:r>
      <w:r w:rsidR="0074039C">
        <w:rPr>
          <w:b/>
          <w:bCs/>
          <w:spacing w:val="-2"/>
          <w:sz w:val="32"/>
          <w:szCs w:val="32"/>
        </w:rPr>
        <w:t>o</w:t>
      </w:r>
      <w:r w:rsidRPr="0037071B">
        <w:rPr>
          <w:b/>
          <w:bCs/>
          <w:spacing w:val="-2"/>
          <w:sz w:val="32"/>
          <w:szCs w:val="32"/>
        </w:rPr>
        <w:t xml:space="preserve">f The Laosu Community Health Center </w:t>
      </w:r>
      <w:r w:rsidR="0074039C">
        <w:rPr>
          <w:b/>
          <w:bCs/>
          <w:spacing w:val="-2"/>
          <w:sz w:val="32"/>
          <w:szCs w:val="32"/>
        </w:rPr>
        <w:t>i</w:t>
      </w:r>
      <w:r w:rsidRPr="0037071B">
        <w:rPr>
          <w:b/>
          <w:bCs/>
          <w:spacing w:val="-2"/>
          <w:sz w:val="32"/>
          <w:szCs w:val="32"/>
        </w:rPr>
        <w:t>n 2025</w:t>
      </w:r>
    </w:p>
    <w:p w14:paraId="1418A5A1" w14:textId="7FB2B87E" w:rsidR="006C0162" w:rsidRDefault="00DB587A">
      <w:pPr>
        <w:pStyle w:val="Heading2"/>
        <w:spacing w:before="267"/>
        <w:ind w:left="1" w:right="1"/>
        <w:jc w:val="center"/>
      </w:pPr>
      <w:r>
        <w:t>Tiara Muslimah Jamal</w:t>
      </w:r>
      <w:r w:rsidR="000D5D49">
        <w:rPr>
          <w:vertAlign w:val="superscript"/>
        </w:rPr>
        <w:t>1</w:t>
      </w:r>
      <w:r w:rsidR="000D5D49">
        <w:t>,</w:t>
      </w:r>
      <w:r w:rsidR="000D5D49">
        <w:rPr>
          <w:spacing w:val="-5"/>
        </w:rPr>
        <w:t xml:space="preserve"> </w:t>
      </w:r>
      <w:r w:rsidR="000D5D49">
        <w:t>S</w:t>
      </w:r>
      <w:r>
        <w:t>artiah</w:t>
      </w:r>
      <w:r w:rsidR="005D10FB">
        <w:t xml:space="preserve"> DP.</w:t>
      </w:r>
      <w:r w:rsidR="000D5D49">
        <w:rPr>
          <w:vertAlign w:val="superscript"/>
        </w:rPr>
        <w:t>2</w:t>
      </w:r>
      <w:r w:rsidR="000D5D49">
        <w:t>*,</w:t>
      </w:r>
      <w:r w:rsidR="000D5D49">
        <w:rPr>
          <w:spacing w:val="-5"/>
        </w:rPr>
        <w:t xml:space="preserve"> </w:t>
      </w:r>
      <w:r w:rsidRPr="00DB587A">
        <w:rPr>
          <w:spacing w:val="-5"/>
        </w:rPr>
        <w:t>I Made Christian B</w:t>
      </w:r>
      <w:r w:rsidR="000D5D49">
        <w:rPr>
          <w:spacing w:val="-2"/>
          <w:vertAlign w:val="superscript"/>
        </w:rPr>
        <w:t>3</w:t>
      </w:r>
    </w:p>
    <w:p w14:paraId="2CA71C90" w14:textId="18B503BC" w:rsidR="00DB587A" w:rsidRDefault="000D5D49" w:rsidP="00DB587A">
      <w:pPr>
        <w:pStyle w:val="BodyText"/>
        <w:spacing w:before="37" w:line="276" w:lineRule="auto"/>
        <w:ind w:left="2160" w:right="2131"/>
        <w:jc w:val="center"/>
      </w:pPr>
      <w:r>
        <w:rPr>
          <w:vertAlign w:val="superscript"/>
        </w:rPr>
        <w:t>1</w:t>
      </w:r>
      <w:r>
        <w:t>Postgraduate Program, Faculty of Public Health, Haluoleo University</w:t>
      </w:r>
    </w:p>
    <w:p w14:paraId="64A748E6" w14:textId="735CF0B3" w:rsidR="00DB587A" w:rsidRDefault="000D5D49" w:rsidP="00DB587A">
      <w:pPr>
        <w:pStyle w:val="BodyText"/>
        <w:spacing w:before="37" w:line="276" w:lineRule="auto"/>
        <w:ind w:left="2160" w:right="1564" w:hanging="600"/>
        <w:jc w:val="center"/>
      </w:pPr>
      <w:r>
        <w:rPr>
          <w:vertAlign w:val="superscript"/>
        </w:rPr>
        <w:t>2</w:t>
      </w:r>
      <w:r w:rsidR="00DB587A">
        <w:t>Public Health</w:t>
      </w:r>
      <w:r>
        <w:rPr>
          <w:spacing w:val="-5"/>
        </w:rPr>
        <w:t xml:space="preserve"> </w:t>
      </w:r>
      <w:r>
        <w:t>Professional</w:t>
      </w:r>
      <w:r>
        <w:rPr>
          <w:spacing w:val="-6"/>
        </w:rPr>
        <w:t xml:space="preserve"> </w:t>
      </w:r>
      <w:r>
        <w:t>Education,</w:t>
      </w:r>
      <w:r>
        <w:rPr>
          <w:spacing w:val="-6"/>
        </w:rPr>
        <w:t xml:space="preserve"> </w:t>
      </w:r>
      <w:r>
        <w:t>Faculty</w:t>
      </w:r>
      <w:r>
        <w:rPr>
          <w:spacing w:val="-8"/>
        </w:rPr>
        <w:t xml:space="preserve"> </w:t>
      </w:r>
      <w:r>
        <w:t>of</w:t>
      </w:r>
      <w:r>
        <w:rPr>
          <w:spacing w:val="-6"/>
        </w:rPr>
        <w:t xml:space="preserve"> </w:t>
      </w:r>
      <w:r w:rsidR="00DB587A">
        <w:t>Public Health</w:t>
      </w:r>
      <w:r>
        <w:t>,</w:t>
      </w:r>
      <w:r>
        <w:rPr>
          <w:spacing w:val="-1"/>
        </w:rPr>
        <w:t xml:space="preserve"> </w:t>
      </w:r>
      <w:r>
        <w:t>Haluoleo</w:t>
      </w:r>
      <w:r>
        <w:rPr>
          <w:spacing w:val="-5"/>
        </w:rPr>
        <w:t xml:space="preserve"> </w:t>
      </w:r>
      <w:r>
        <w:t>University</w:t>
      </w:r>
    </w:p>
    <w:p w14:paraId="1096C9EA" w14:textId="21FF9296" w:rsidR="006C0162" w:rsidRDefault="00DB587A" w:rsidP="00DB587A">
      <w:pPr>
        <w:pStyle w:val="BodyText"/>
        <w:spacing w:before="37" w:line="276" w:lineRule="auto"/>
        <w:ind w:left="2160" w:right="2131"/>
        <w:jc w:val="center"/>
        <w:rPr>
          <w:spacing w:val="-2"/>
        </w:rPr>
      </w:pPr>
      <w:r>
        <w:rPr>
          <w:spacing w:val="-2"/>
          <w:vertAlign w:val="superscript"/>
        </w:rPr>
        <w:t>3</w:t>
      </w:r>
      <w:r>
        <w:t>Doctor Professional Education, Faculty of Medicine</w:t>
      </w:r>
      <w:r w:rsidR="000D5D49">
        <w:t>,</w:t>
      </w:r>
      <w:r w:rsidR="000D5D49">
        <w:rPr>
          <w:spacing w:val="-2"/>
        </w:rPr>
        <w:t xml:space="preserve"> </w:t>
      </w:r>
      <w:r w:rsidR="000D5D49">
        <w:t>Haluoleo</w:t>
      </w:r>
      <w:r w:rsidR="000D5D49">
        <w:rPr>
          <w:spacing w:val="-5"/>
        </w:rPr>
        <w:t xml:space="preserve"> </w:t>
      </w:r>
      <w:r w:rsidR="000D5D49">
        <w:rPr>
          <w:spacing w:val="-2"/>
        </w:rPr>
        <w:t>University</w:t>
      </w:r>
    </w:p>
    <w:p w14:paraId="651E4AD2" w14:textId="77777777" w:rsidR="00163058" w:rsidRDefault="00163058" w:rsidP="00DB587A">
      <w:pPr>
        <w:pStyle w:val="BodyText"/>
        <w:spacing w:before="37" w:line="276" w:lineRule="auto"/>
        <w:ind w:left="2160" w:right="2131"/>
        <w:jc w:val="center"/>
        <w:rPr>
          <w:spacing w:val="-2"/>
        </w:rPr>
      </w:pPr>
    </w:p>
    <w:p w14:paraId="614A82C7" w14:textId="44F9F73F" w:rsidR="00163058" w:rsidRDefault="00163058" w:rsidP="00BC0CF0">
      <w:pPr>
        <w:pStyle w:val="BodyText"/>
        <w:tabs>
          <w:tab w:val="left" w:pos="9498"/>
        </w:tabs>
        <w:spacing w:before="37" w:line="276" w:lineRule="auto"/>
        <w:ind w:right="1280"/>
        <w:jc w:val="center"/>
      </w:pPr>
      <w:r w:rsidRPr="00BC0CF0">
        <w:rPr>
          <w:i/>
          <w:iCs/>
        </w:rPr>
        <w:t>*Correspondence</w:t>
      </w:r>
      <w:r w:rsidRPr="00361157">
        <w:rPr>
          <w:i/>
          <w:iCs/>
          <w:sz w:val="24"/>
          <w:szCs w:val="24"/>
        </w:rPr>
        <w:t xml:space="preserve">: </w:t>
      </w:r>
      <w:hyperlink r:id="rId8" w:history="1">
        <w:r w:rsidR="00BC0CF0" w:rsidRPr="00341F37">
          <w:rPr>
            <w:rStyle w:val="Hyperlink"/>
            <w:rFonts w:ascii="Times New Roman" w:hAnsi="Times New Roman"/>
          </w:rPr>
          <w:t>s.yusran@uho.ac.id</w:t>
        </w:r>
      </w:hyperlink>
      <w:r w:rsidR="00BC0CF0">
        <w:t xml:space="preserve"> </w:t>
      </w:r>
    </w:p>
    <w:p w14:paraId="03CCC0DF" w14:textId="77777777" w:rsidR="006C0162" w:rsidRDefault="006C0162">
      <w:pPr>
        <w:pStyle w:val="BodyText"/>
        <w:spacing w:before="34"/>
      </w:pPr>
    </w:p>
    <w:p w14:paraId="610FDA97" w14:textId="77777777" w:rsidR="006C0162" w:rsidRDefault="000D5D49">
      <w:pPr>
        <w:pStyle w:val="Heading3"/>
        <w:spacing w:before="1"/>
      </w:pPr>
      <w:r>
        <w:rPr>
          <w:spacing w:val="-2"/>
        </w:rPr>
        <w:t>ABSTRACT</w:t>
      </w:r>
    </w:p>
    <w:p w14:paraId="3841B9CF" w14:textId="33433159" w:rsidR="006C0162" w:rsidRDefault="000D5D49">
      <w:pPr>
        <w:pStyle w:val="BodyText"/>
        <w:spacing w:before="34" w:line="276" w:lineRule="auto"/>
        <w:ind w:left="153" w:right="151"/>
        <w:jc w:val="both"/>
      </w:pPr>
      <w:r>
        <w:rPr>
          <w:b/>
        </w:rPr>
        <w:t>Background:</w:t>
      </w:r>
      <w:r>
        <w:rPr>
          <w:b/>
          <w:spacing w:val="-10"/>
        </w:rPr>
        <w:t xml:space="preserve"> </w:t>
      </w:r>
      <w:r w:rsidR="0037071B" w:rsidRPr="0037071B">
        <w:t>Cervical cancer is one of the leading causes of death among women worldwide, including in Indonesia, largely due to low rates of early detection. Various factors such as health literacy, sociocultural factors, and limited access to services contribute to low screening participation, particularly in rural communities</w:t>
      </w:r>
      <w:r w:rsidR="0037071B">
        <w:t>.</w:t>
      </w:r>
    </w:p>
    <w:p w14:paraId="4C8203B4" w14:textId="1C984720" w:rsidR="006C0162" w:rsidRDefault="000D5D49">
      <w:pPr>
        <w:pStyle w:val="BodyText"/>
        <w:spacing w:line="278" w:lineRule="auto"/>
        <w:ind w:left="153" w:right="162"/>
        <w:jc w:val="both"/>
      </w:pPr>
      <w:r>
        <w:rPr>
          <w:b/>
        </w:rPr>
        <w:t xml:space="preserve">Objective: </w:t>
      </w:r>
      <w:r w:rsidR="0037071B" w:rsidRPr="0037071B">
        <w:t>This study aims to analyze the influence of sociocultural factors and health literacy on early detection of cervical cancer among couples of reproductive age (CRA) in the Laosu Community Health Center service area in 2025</w:t>
      </w:r>
      <w:r>
        <w:t>.</w:t>
      </w:r>
    </w:p>
    <w:p w14:paraId="52BD4D08" w14:textId="38541A2B" w:rsidR="0037071B" w:rsidRDefault="000D5D49">
      <w:pPr>
        <w:pStyle w:val="BodyText"/>
        <w:spacing w:line="276" w:lineRule="auto"/>
        <w:ind w:left="153" w:right="148"/>
        <w:jc w:val="both"/>
      </w:pPr>
      <w:r>
        <w:rPr>
          <w:b/>
        </w:rPr>
        <w:t xml:space="preserve">Method: </w:t>
      </w:r>
      <w:r w:rsidR="0037071B" w:rsidRPr="0037071B">
        <w:t xml:space="preserve">This study uses a quantitative cross-sectional design with 278 respondents selected via simple random sampling. Data were collected via a questionnaire and analyzed </w:t>
      </w:r>
      <w:r w:rsidR="00943827">
        <w:t xml:space="preserve">was conducted </w:t>
      </w:r>
      <w:r w:rsidR="0037071B" w:rsidRPr="0037071B">
        <w:t xml:space="preserve">using </w:t>
      </w:r>
      <w:r w:rsidR="00CC1605">
        <w:t>SEM-PLS with SmartPLS 4</w:t>
      </w:r>
      <w:r w:rsidR="00943827">
        <w:t xml:space="preserve"> software</w:t>
      </w:r>
      <w:r w:rsidR="0037071B">
        <w:t>.</w:t>
      </w:r>
    </w:p>
    <w:p w14:paraId="55E0D2C6" w14:textId="77777777" w:rsidR="0037071B" w:rsidRDefault="000D5D49" w:rsidP="0037071B">
      <w:pPr>
        <w:pStyle w:val="BodyText"/>
        <w:spacing w:line="276" w:lineRule="auto"/>
        <w:ind w:left="153" w:right="148"/>
        <w:jc w:val="both"/>
      </w:pPr>
      <w:r>
        <w:rPr>
          <w:b/>
        </w:rPr>
        <w:t xml:space="preserve">Results: </w:t>
      </w:r>
      <w:r w:rsidR="0037071B" w:rsidRPr="0037071B">
        <w:t xml:space="preserve">The results showed that sociocultural factors significantly influenced health literacy (β = 0.323; t = 4.539; p = 0.000) and early detection of cervical cancer (β = 0.112; t = 4.962; p = 0.000). However, health literacy did not significantly influence early detection (β = -0.007; t = 0.351; p = 0.726) and did not mediate this relationship (β = -0.002; t = 0.325; p = 0.745). The R-square values indicate weak predictive power of the model: 0.104 for the health literacy variable and 0.159 for early detection of cervical cancer. </w:t>
      </w:r>
    </w:p>
    <w:p w14:paraId="21A12398" w14:textId="2CDA5E7E" w:rsidR="006C0162" w:rsidRDefault="000D5D49" w:rsidP="006F3800">
      <w:pPr>
        <w:pStyle w:val="BodyText"/>
        <w:spacing w:line="276" w:lineRule="auto"/>
        <w:ind w:left="153" w:right="148"/>
        <w:jc w:val="both"/>
      </w:pPr>
      <w:r>
        <w:rPr>
          <w:b/>
        </w:rPr>
        <w:t>Conclusion:</w:t>
      </w:r>
      <w:r>
        <w:rPr>
          <w:b/>
          <w:spacing w:val="-1"/>
        </w:rPr>
        <w:t xml:space="preserve"> </w:t>
      </w:r>
      <w:r w:rsidR="006F3800" w:rsidRPr="006F3800">
        <w:t>This indicates that most of the variation in both variables is influenced by factors outside the research model. Early detection rates remain very low (7.55%); sociocultural factors such as stigma and a strong sense of shame, deeply held traditional values, and the supportive role of husbands have proven to be more dominant in influencing early detection behavior than health literacy. These findings reveal a knowledge-behavior gap, where sufficient understanding does not always translate into early detection practices. Therefore, efforts to improve cervical cancer early detection should place greater emphasis on sociocultural approaches in addition to enhancing health literacy.</w:t>
      </w:r>
    </w:p>
    <w:p w14:paraId="04257A88" w14:textId="77777777" w:rsidR="006F3800" w:rsidRDefault="006F3800" w:rsidP="006F3800">
      <w:pPr>
        <w:pStyle w:val="BodyText"/>
        <w:spacing w:line="276" w:lineRule="auto"/>
        <w:ind w:left="153" w:right="148"/>
        <w:jc w:val="both"/>
      </w:pPr>
    </w:p>
    <w:p w14:paraId="3DDF4A6C" w14:textId="1B86DD4A" w:rsidR="006C0162" w:rsidRDefault="000D5D49">
      <w:pPr>
        <w:pStyle w:val="BodyText"/>
        <w:ind w:left="153"/>
      </w:pPr>
      <w:r>
        <w:rPr>
          <w:b/>
          <w:spacing w:val="-2"/>
        </w:rPr>
        <w:t>KEYWORDS:</w:t>
      </w:r>
      <w:r>
        <w:rPr>
          <w:b/>
          <w:spacing w:val="4"/>
        </w:rPr>
        <w:t xml:space="preserve"> </w:t>
      </w:r>
      <w:r w:rsidR="006F3800" w:rsidRPr="006F3800">
        <w:rPr>
          <w:spacing w:val="-2"/>
        </w:rPr>
        <w:t>Cervical cancer, early detection, sociocultural factors, health literacy, couples of reproductive age</w:t>
      </w:r>
      <w:r>
        <w:rPr>
          <w:spacing w:val="-2"/>
        </w:rPr>
        <w:t>.</w:t>
      </w:r>
    </w:p>
    <w:p w14:paraId="3A36E0A9" w14:textId="77777777" w:rsidR="006C0162" w:rsidRDefault="006C0162">
      <w:pPr>
        <w:pStyle w:val="BodyText"/>
        <w:spacing w:before="71"/>
      </w:pPr>
    </w:p>
    <w:p w14:paraId="66557B8C" w14:textId="77777777" w:rsidR="006C0162" w:rsidRDefault="000D5D49">
      <w:pPr>
        <w:pStyle w:val="Heading3"/>
      </w:pPr>
      <w:r>
        <w:rPr>
          <w:spacing w:val="-2"/>
        </w:rPr>
        <w:t>BACKGROUND</w:t>
      </w:r>
    </w:p>
    <w:p w14:paraId="4724C800" w14:textId="77777777" w:rsidR="00955EA1" w:rsidRPr="00955EA1" w:rsidRDefault="00792253" w:rsidP="00955EA1">
      <w:pPr>
        <w:pStyle w:val="BodyText"/>
        <w:spacing w:before="34" w:line="276" w:lineRule="auto"/>
        <w:ind w:left="153" w:right="148" w:firstLine="566"/>
        <w:jc w:val="both"/>
      </w:pPr>
      <w:r w:rsidRPr="00792253">
        <w:t xml:space="preserve">Cancer is one of the leading causes of death worldwide and is considered a catastrophic noncommunicable disease because, in addition to being life-threatening, it requires significant treatment costs and a lengthy care process. Indonesia is also experiencing the impact of a high disease burden and a continuously rising financial burden </w:t>
      </w:r>
      <w:r w:rsidR="00955EA1" w:rsidRPr="00955EA1">
        <w:fldChar w:fldCharType="begin" w:fldLock="1"/>
      </w:r>
      <w:r w:rsidR="00955EA1" w:rsidRPr="00955EA1">
        <w:instrText>ADDIN CSL_CITATION {"citationItems":[{"id":"ITEM-1","itemData":{"author":[{"dropping-particle":"","family":"Kesehatan","given":"Kementerian","non-dropping-particle":"","parse-names":false,"suffix":""},{"dropping-particle":"","family":"Indonesia","given":"Republik","non-dropping-particle":"","parse-names":false,"suffix":""}],"id":"ITEM-1","issue":"September","issued":{"date-parts":[["2024"]]},"title":"Rencana kanker nasional 2024-2034","type":"article-journal"},"uris":["http://www.mendeley.com/documents/?uuid=b207b514-fb8c-4cf0-a8a6-7f86e0f392cd"]},{"id":"ITEM-2","itemData":{"author":[{"dropping-particle":"","family":"RI","given":"Kemenkes","non-dropping-particle":"","parse-names":false,"suffix":""}],"container-title":"Kementerian Kesehatan Republik Indonesia","id":"ITEM-2","issued":{"date-parts":[["2024"]]},"title":"RENCANA KANKER NASIONAL 2024-2034, Strategi Indonesia dalam Upaya Melawan Kanker","type":"article-journal"},"uris":["http://www.mendeley.com/documents/?uuid=221c0dc0-dfea-4a2d-a57d-1adbbe9e67c8"]}],"mendeley":{"formattedCitation":"(Kesehatan &amp; Indonesia, 2024; RI, 2024)","manualFormatting":"(Kemenkes RI, 2024)","plainTextFormattedCitation":"(Kesehatan &amp; Indonesia, 2024; RI, 2024)","previouslyFormattedCitation":"(Kesehatan &amp; Indonesia, 2024; RI, 2024)"},"properties":{"noteIndex":0},"schema":"https://github.com/citation-style-language/schema/raw/master/csl-citation.json"}</w:instrText>
      </w:r>
      <w:r w:rsidR="00955EA1" w:rsidRPr="00955EA1">
        <w:fldChar w:fldCharType="separate"/>
      </w:r>
      <w:r w:rsidR="00955EA1" w:rsidRPr="00955EA1">
        <w:rPr>
          <w:noProof/>
        </w:rPr>
        <w:t>(Kemenkes RI, 2024)</w:t>
      </w:r>
      <w:r w:rsidR="00955EA1" w:rsidRPr="00955EA1">
        <w:fldChar w:fldCharType="end"/>
      </w:r>
      <w:r w:rsidR="00955EA1" w:rsidRPr="00955EA1">
        <w:t xml:space="preserve">. </w:t>
      </w:r>
      <w:r w:rsidRPr="00792253">
        <w:t xml:space="preserve">The issue of cancer has become a major concern in public health worldwide, including in Indonesia </w:t>
      </w:r>
      <w:r w:rsidR="00955EA1" w:rsidRPr="00955EA1">
        <w:fldChar w:fldCharType="begin" w:fldLock="1"/>
      </w:r>
      <w:r w:rsidR="00955EA1" w:rsidRPr="00955EA1">
        <w:instrText>ADDIN CSL_CITATION {"citationItems":[{"id":"ITEM-1","itemData":{"ISBN":"978-623-516-055-9","author":[{"dropping-particle":"","family":"Haryanto","given":"Et.al","non-dropping-particle":"","parse-names":false,"suffix":""}],"id":"ITEM-1","issued":{"date-parts":[["2024"]]},"publisher":"EUREKA MEDIA AKSARA,","publisher-place":"Jawa Tengah","title":"Epidemiologi Kanker dan Penyakit Kronis","type":"book"},"uris":["http://www.mendeley.com/documents/?uuid=378b4f4e-5925-474b-b42b-1022c8f1a622"]}],"mendeley":{"formattedCitation":"(Haryanto, 2024)","plainTextFormattedCitation":"(Haryanto, 2024)","previouslyFormattedCitation":"(Haryanto, 2024)"},"properties":{"noteIndex":0},"schema":"https://github.com/citation-style-language/schema/raw/master/csl-citation.json"}</w:instrText>
      </w:r>
      <w:r w:rsidR="00955EA1" w:rsidRPr="00955EA1">
        <w:fldChar w:fldCharType="separate"/>
      </w:r>
      <w:r w:rsidR="00955EA1" w:rsidRPr="00955EA1">
        <w:rPr>
          <w:noProof/>
        </w:rPr>
        <w:t>(Haryanto, 2024)</w:t>
      </w:r>
      <w:r w:rsidR="00955EA1" w:rsidRPr="00955EA1">
        <w:fldChar w:fldCharType="end"/>
      </w:r>
      <w:r w:rsidR="00955EA1" w:rsidRPr="00955EA1">
        <w:t xml:space="preserve">. </w:t>
      </w:r>
      <w:r w:rsidRPr="00792253">
        <w:t xml:space="preserve">Data from research and reports by the Ministry of Health indicate that not only is the number of cancer cases increasing, but so are the severity and the resulting social and economic impacts on society </w:t>
      </w:r>
      <w:r w:rsidR="00955EA1" w:rsidRPr="00955EA1">
        <w:fldChar w:fldCharType="begin" w:fldLock="1"/>
      </w:r>
      <w:r w:rsidR="00955EA1" w:rsidRPr="00955EA1">
        <w:instrText>ADDIN CSL_CITATION {"citationItems":[{"id":"ITEM-1","itemData":{"DOI":"https://doi.org/10.1038/s41591-022-02109-2","author":[{"dropping-particle":"","family":"Guida, Florence, Rachel, Kidman, Jacques Ferlay","given":"Joachim Schüz 1","non-dropping-particle":"","parse-names":false,"suffix":""},{"dropping-particle":"","family":"Isabelle Soerjomataram1, Benda Kithaka3","given":"Ophira Ginsburg4","non-dropping-particle":"","parse-names":false,"suffix":""},{"dropping-particle":"","family":"Raymond B. Mailhot Vega5, Moses Galukande6","given":"Groesbeck Parham7","non-dropping-particle":"","parse-names":false,"suffix":""},{"dropping-particle":"","family":"Salvatore Vaccarella1, Karen Canfell8, Andre M. Ilbawi9","given":"Benjamin O. Anderson9","non-dropping-particle":"","parse-names":false,"suffix":""},{"dropping-particle":"","family":"Freddie Bray1","given":"Isabel dos-Santos-Silva10 &amp; Valerie McCormack","non-dropping-particle":"","parse-names":false,"suffix":""}],"container-title":"nature medicine","id":"ITEM-1","issued":{"date-parts":[["2022"]]},"title":"Global and regional estimates of orphans attributed to maternal cancer mortality in 2020","type":"article-journal"},"uris":["http://www.mendeley.com/documents/?uuid=f3945e9c-a4af-442c-bc5e-4636eb569585"]}],"mendeley":{"formattedCitation":"(Guida, Florence, Rachel, Kidman, Jacques Ferlay et al., 2022)","manualFormatting":"(Guida, Florence, Rachel, Kidman, Jacques Ferlay et al., 2022)","plainTextFormattedCitation":"(Guida, Florence, Rachel, Kidman, Jacques Ferlay et al., 2022)","previouslyFormattedCitation":"(Guida, Florence, Rachel, Kidman, Jacques Ferlay et al., 2022)"},"properties":{"noteIndex":0},"schema":"https://github.com/citation-style-language/schema/raw/master/csl-citation.json"}</w:instrText>
      </w:r>
      <w:r w:rsidR="00955EA1" w:rsidRPr="00955EA1">
        <w:fldChar w:fldCharType="separate"/>
      </w:r>
      <w:r w:rsidR="00955EA1" w:rsidRPr="00955EA1">
        <w:rPr>
          <w:noProof/>
        </w:rPr>
        <w:t>(Guida, Florence, Rachel, Kidman, Jacques Ferlay et al., 2022)</w:t>
      </w:r>
      <w:r w:rsidR="00955EA1" w:rsidRPr="00955EA1">
        <w:fldChar w:fldCharType="end"/>
      </w:r>
      <w:r w:rsidR="00955EA1" w:rsidRPr="00955EA1">
        <w:t xml:space="preserve">. </w:t>
      </w:r>
    </w:p>
    <w:p w14:paraId="0D9F88A7" w14:textId="77777777" w:rsidR="00955EA1" w:rsidRDefault="00792253" w:rsidP="00955EA1">
      <w:pPr>
        <w:pStyle w:val="BodyText"/>
        <w:spacing w:before="34" w:line="276" w:lineRule="auto"/>
        <w:ind w:left="153" w:right="148" w:firstLine="566"/>
        <w:jc w:val="both"/>
      </w:pPr>
      <w:r>
        <w:t>As one of the leading causes of death from noncommunicable diseases, cancer continues to be a growing global burden. In 2022, it was recorded that 9.7 million people (18.7%) worldwide died from cancer. Of these, the four leading causes of cancer-related deaths were breast cancer, cervical cancer, lung cancer, and colorectal cancer)</w:t>
      </w:r>
      <w:r w:rsidR="00955EA1" w:rsidRPr="00955EA1">
        <w:rPr>
          <w:rFonts w:ascii="Arial" w:hAnsi="Arial" w:cs="Arial"/>
          <w:color w:val="000000" w:themeColor="text1"/>
          <w:sz w:val="24"/>
          <w:szCs w:val="24"/>
        </w:rPr>
        <w:t xml:space="preserve"> </w:t>
      </w:r>
      <w:r w:rsidR="00955EA1" w:rsidRPr="00955EA1">
        <w:t xml:space="preserve">kolorektal </w:t>
      </w:r>
      <w:r w:rsidR="00955EA1" w:rsidRPr="00955EA1">
        <w:fldChar w:fldCharType="begin" w:fldLock="1"/>
      </w:r>
      <w:r w:rsidR="00955EA1" w:rsidRPr="00955EA1">
        <w:instrText>ADDIN CSL_CITATION {"citationItems":[{"id":"ITEM-1","itemData":{"author":[{"dropping-particle":"","family":"(Globacon)","given":"Global Cancer Observatory","non-dropping-particle":"","parse-names":false,"suffix":""}],"container-title":"International Agency for Research on Cancer","id":"ITEM-1","issued":{"date-parts":[["2020"]]},"title":"Global Cancer Statistic","type":"article-journal"},"uris":["http://www.mendeley.com/documents/?uuid=347f32bd-29e0-425d-a6b9-496080d0ed46"]}],"mendeley":{"formattedCitation":"((Globacon), 2020)","manualFormatting":"(Globacon, 2020;","plainTextFormattedCitation":"((Globacon), 2020)","previouslyFormattedCitation":"((Globacon), 2020)"},"properties":{"noteIndex":0},"schema":"https://github.com/citation-style-language/schema/raw/master/csl-citation.json"}</w:instrText>
      </w:r>
      <w:r w:rsidR="00955EA1" w:rsidRPr="00955EA1">
        <w:fldChar w:fldCharType="separate"/>
      </w:r>
      <w:r w:rsidR="00955EA1" w:rsidRPr="00955EA1">
        <w:rPr>
          <w:noProof/>
        </w:rPr>
        <w:t>(Globacon, 2020;</w:t>
      </w:r>
      <w:r w:rsidR="00955EA1" w:rsidRPr="00955EA1">
        <w:fldChar w:fldCharType="end"/>
      </w:r>
      <w:r w:rsidR="00955EA1" w:rsidRPr="00955EA1">
        <w:t xml:space="preserve"> Kemenkes RI, 2024).</w:t>
      </w:r>
    </w:p>
    <w:p w14:paraId="0AFD7FC4" w14:textId="600EFCD5" w:rsidR="00792253" w:rsidRDefault="00792253" w:rsidP="00955EA1">
      <w:pPr>
        <w:pStyle w:val="BodyText"/>
        <w:spacing w:before="34" w:line="276" w:lineRule="auto"/>
        <w:ind w:left="153" w:right="148" w:firstLine="566"/>
        <w:jc w:val="both"/>
      </w:pPr>
      <w:r>
        <w:lastRenderedPageBreak/>
        <w:t>According to data from the World Health Organization (WHO) in 2024, cervical cancer currently ranks fourth in incidence, with approximately 660,000 new cases and around 350,000 deaths in 2022 attributed to this disease. The majority of these deaths occur in low- and middle-income countries. The highest incidence and mortality rates for cervical cancer are found in sub-Saharan Africa, Central America, and Southeast Asia</w:t>
      </w:r>
      <w:r w:rsidR="00955EA1">
        <w:t xml:space="preserve"> </w:t>
      </w:r>
      <w:r w:rsidR="00955EA1" w:rsidRPr="00955EA1">
        <w:t xml:space="preserve"> </w:t>
      </w:r>
      <w:r w:rsidR="00955EA1" w:rsidRPr="00955EA1">
        <w:fldChar w:fldCharType="begin" w:fldLock="1"/>
      </w:r>
      <w:r w:rsidR="00955EA1" w:rsidRPr="00955EA1">
        <w:instrText>ADDIN CSL_CITATION {"citationItems":[{"id":"ITEM-1","itemData":{"URL":"https://www.who.int/news-room/fact-sheets/detail/cervical-cancer","author":[{"dropping-particle":"","family":"WHO","given":"","non-dropping-particle":"","parse-names":false,"suffix":""}],"id":"ITEM-1","issued":{"date-parts":[["2024"]]},"title":"Cervical cancer","type":"webpage"},"uris":["http://www.mendeley.com/documents/?uuid=cd84459a-9d0a-4257-825d-ca3f9ecb0d61"]}],"mendeley":{"formattedCitation":"(WHO, 2024)","plainTextFormattedCitation":"(WHO, 2024)","previouslyFormattedCitation":"(WHO, 2024)"},"properties":{"noteIndex":0},"schema":"https://github.com/citation-style-language/schema/raw/master/csl-citation.json"}</w:instrText>
      </w:r>
      <w:r w:rsidR="00955EA1" w:rsidRPr="00955EA1">
        <w:fldChar w:fldCharType="separate"/>
      </w:r>
      <w:r w:rsidR="00955EA1" w:rsidRPr="00955EA1">
        <w:rPr>
          <w:noProof/>
        </w:rPr>
        <w:t>(WHO, 2024)</w:t>
      </w:r>
      <w:r w:rsidR="00955EA1" w:rsidRPr="00955EA1">
        <w:fldChar w:fldCharType="end"/>
      </w:r>
      <w:r>
        <w:t>. Indonesia ranks third highest in the world for cervical cancer cases. The number of new cervical cancer cases in Indonesia in 2022 was approximately 36,964, and approximately 20,708 of these women died from the disease. This means that nearly 3 out of 5 women diagnosed with cervical cancer lose their lives.</w:t>
      </w:r>
    </w:p>
    <w:p w14:paraId="3C809E98" w14:textId="77777777" w:rsidR="00196A72" w:rsidRPr="00196A72" w:rsidRDefault="00792253" w:rsidP="00196A72">
      <w:pPr>
        <w:pStyle w:val="BodyText"/>
        <w:spacing w:before="34" w:line="276" w:lineRule="auto"/>
        <w:ind w:left="153" w:right="148" w:firstLine="566"/>
        <w:jc w:val="both"/>
      </w:pPr>
      <w:r w:rsidRPr="00792253">
        <w:t xml:space="preserve">Regional differences in the burden of cervical cancer are associated with inequities in access to vaccination, screening, and treatment services; risk factors, including the prevalence of Human Immunodeficiency Virus (HIV) infection; and social and economic determinants such as sex, gender bias, and poverty. Women living with HIV are six times more likely to develop cervical cancer compared to the general population, and it is estimated that 5% of all cervical cancer cases are caused by HIV </w:t>
      </w:r>
      <w:r w:rsidR="00955EA1" w:rsidRPr="00955EA1">
        <w:fldChar w:fldCharType="begin" w:fldLock="1"/>
      </w:r>
      <w:r w:rsidR="00955EA1" w:rsidRPr="00955EA1">
        <w:instrText>ADDIN CSL_CITATION {"citationItems":[{"id":"ITEM-1","itemData":{"DOI":"10.1016/S2214-109X(20)30459-9","ISSN":"2214109X","PMID":"33212031","abstract":"Background: HIV enhances human papillomavirus (HPV)-induced carcinogenesis. However, the contribution of HIV to cervical cancer burden at a population level has not been quantified. We aimed to investigate cervical cancer risk among women living with HIV and to estimate the global cervical cancer burden associated with HIV. Methods: We did a systematic literature search and meta-analysis of five databases (PubMed, Embase, Global Health [CABI.org], Web of Science, and Global Index Medicus) to identify studies analysing the association between HIV infection and cervical cancer. We estimated the pooled risk of cervical cancer among women living with HIV across four continents (Africa, Asia, Europe, and North America). The risk ratio (RR) was combined with country-specific UNAIDS estimates of HIV prevalence and GLOBOCAN 2018 estimates of cervical cancer to calculate the proportion of women living with HIV among women with cervical cancer and population attributable fractions and age-standardised incidence rates (ASIRs) of HIV-attributable cervical cancer. Findings: 24 studies met our inclusion criteria, which included 236 127 women living with HIV. The pooled risk of cervical cancer was increased in women living with HIV (RR 6·07, 95% CI 4·40–8·37). Globally, 5·8% (95% CI 4·6–7·3) of new cervical cancer cases in 2018 (33 000 new cases, 95% CI 26 000–42 000) were diagnosed in women living with HIV and 4·9% (95% CI 3·6–6·4) were attributable to HIV infection (28 000 new cases, 20 000–36 000). The most affected regions were southern Africa and eastern Africa. In southern Africa, 63·8% (95% CI 58·9–68·1) of women with cervical cancer (9200 new cases, 95% CI 8500–9800) were living with HIV, as were 27·4% (23·7–31·7) of women in eastern Africa (14 000 new cases, 12 000–17 000). ASIRs of HIV-attributable cervical cancer were more than 20 per 100 000 in six countries, all in southern Africa and eastern Africa. Interpretation: Women living with HIV have a significantly increased risk of cervical cancer. HPV vaccination and cervical cancer screening for women living with HIV are especially important for countries in southern Africa and eastern Africa, where a substantial HIV-attributable cervical cancer burden has added to the existing cervical cancer burden. Funding: WHO, US Agency for International Development, and US President's Emergency Plan for AIDS Relief.","author":[{"dropping-particle":"","family":"Stelzle","given":"Dominik","non-dropping-particle":"","parse-names":false,"suffix":""},{"dropping-particle":"","family":"Tanaka","given":"Luana F.","non-dropping-particle":"","parse-names":false,"suffix":""},{"dropping-particle":"","family":"Lee","given":"Kuan Ken","non-dropping-particle":"","parse-names":false,"suffix":""},{"dropping-particle":"","family":"Ibrahim Khalil","given":"Ahmadaye","non-dropping-particle":"","parse-names":false,"suffix":""},{"dropping-particle":"","family":"Baussano","given":"Iacopo","non-dropping-particle":"","parse-names":false,"suffix":""},{"dropping-particle":"","family":"Shah","given":"Anoop S.V.","non-dropping-particle":"","parse-names":false,"suffix":""},{"dropping-particle":"","family":"McAllister","given":"David A.","non-dropping-particle":"","parse-names":false,"suffix":""},{"dropping-particle":"","family":"Gottlieb","given":"Sami L.","non-dropping-particle":"","parse-names":false,"suffix":""},{"dropping-particle":"","family":"Klug","given":"Stefanie J.","non-dropping-particle":"","parse-names":false,"suffix":""},{"dropping-particle":"","family":"Winkler","given":"Andrea S.","non-dropping-particle":"","parse-names":false,"suffix":""},{"dropping-particle":"","family":"Bray","given":"Freddie","non-dropping-particle":"","parse-names":false,"suffix":""},{"dropping-particle":"","family":"Baggaley","given":"Rachel","non-dropping-particle":"","parse-names":false,"suffix":""},{"dropping-particle":"","family":"Clifford","given":"Gary M.","non-dropping-particle":"","parse-names":false,"suffix":""},{"dropping-particle":"","family":"Broutet","given":"Nathalie","non-dropping-particle":"","parse-names":false,"suffix":""},{"dropping-particle":"","family":"Dalal","given":"Shona","non-dropping-particle":"","parse-names":false,"suffix":""}],"container-title":"The Lancet Global Health","id":"ITEM-1","issue":"2","issued":{"date-parts":[["2021"]]},"page":"e161-e169","publisher":"World Health Organization","title":"Estimates of the global burden of cervical cancer associated with HIV","type":"article-journal","volume":"9"},"uris":["http://www.mendeley.com/documents/?uuid=9441305b-ad79-48fe-a464-dfb855b40d74"]}],"mendeley":{"formattedCitation":"(Stelzle et al., 2021)","plainTextFormattedCitation":"(Stelzle et al., 2021)","previouslyFormattedCitation":"(Stelzle et al., 2021)"},"properties":{"noteIndex":0},"schema":"https://github.com/citation-style-language/schema/raw/master/csl-citation.json"}</w:instrText>
      </w:r>
      <w:r w:rsidR="00955EA1" w:rsidRPr="00955EA1">
        <w:fldChar w:fldCharType="separate"/>
      </w:r>
      <w:r w:rsidR="00955EA1" w:rsidRPr="00955EA1">
        <w:rPr>
          <w:noProof/>
        </w:rPr>
        <w:t>(Stelzle et al., 2021)</w:t>
      </w:r>
      <w:r w:rsidR="00955EA1" w:rsidRPr="00955EA1">
        <w:fldChar w:fldCharType="end"/>
      </w:r>
      <w:r w:rsidR="00955EA1">
        <w:t xml:space="preserve">. </w:t>
      </w:r>
      <w:r w:rsidRPr="00792253">
        <w:t xml:space="preserve">Cervical cancer disproportionately affects younger women, and as a result, 20% of children who lose their mothers to cancer do so due to cervical cancer </w:t>
      </w:r>
      <w:r w:rsidR="00196A72" w:rsidRPr="00196A72">
        <w:fldChar w:fldCharType="begin" w:fldLock="1"/>
      </w:r>
      <w:r w:rsidR="00196A72" w:rsidRPr="00196A72">
        <w:instrText>ADDIN CSL_CITATION {"citationItems":[{"id":"ITEM-1","itemData":{"DOI":"https://doi.org/10.1038/s41591-022-02109-2","author":[{"dropping-particle":"","family":"Guida, Florence, Rachel, Kidman, Jacques Ferlay","given":"Joachim Schüz 1","non-dropping-particle":"","parse-names":false,"suffix":""},{"dropping-particle":"","family":"Isabelle Soerjomataram1, Benda Kithaka3","given":"Ophira Ginsburg4","non-dropping-particle":"","parse-names":false,"suffix":""},{"dropping-particle":"","family":"Raymond B. Mailhot Vega5, Moses Galukande6","given":"Groesbeck Parham7","non-dropping-particle":"","parse-names":false,"suffix":""},{"dropping-particle":"","family":"Salvatore Vaccarella1, Karen Canfell8, Andre M. Ilbawi9","given":"Benjamin O. Anderson9","non-dropping-particle":"","parse-names":false,"suffix":""},{"dropping-particle":"","family":"Freddie Bray1","given":"Isabel dos-Santos-Silva10 &amp; Valerie McCormack","non-dropping-particle":"","parse-names":false,"suffix":""}],"container-title":"nature medicine","id":"ITEM-1","issued":{"date-parts":[["2022"]]},"title":"Global and regional estimates of orphans attributed to maternal cancer mortality in 2020","type":"article-journal"},"uris":["http://www.mendeley.com/documents/?uuid=f3945e9c-a4af-442c-bc5e-4636eb569585"]}],"mendeley":{"formattedCitation":"(Guida, Florence, Rachel, Kidman, Jacques Ferlay et al., 2022)","plainTextFormattedCitation":"(Guida, Florence, Rachel, Kidman, Jacques Ferlay et al., 2022)","previouslyFormattedCitation":"(Guida, Florence, Rachel, Kidman, Jacques Ferlay et al., 2022)"},"properties":{"noteIndex":0},"schema":"https://github.com/citation-style-language/schema/raw/master/csl-citation.json"}</w:instrText>
      </w:r>
      <w:r w:rsidR="00196A72" w:rsidRPr="00196A72">
        <w:fldChar w:fldCharType="separate"/>
      </w:r>
      <w:r w:rsidR="00196A72" w:rsidRPr="00196A72">
        <w:rPr>
          <w:noProof/>
        </w:rPr>
        <w:t>(Guida, Florence, Rachel, Kidman, Jacques Ferlay et al., 2022)</w:t>
      </w:r>
      <w:r w:rsidR="00196A72" w:rsidRPr="00196A72">
        <w:fldChar w:fldCharType="end"/>
      </w:r>
      <w:r w:rsidR="00196A72" w:rsidRPr="00196A72">
        <w:t xml:space="preserve">. </w:t>
      </w:r>
    </w:p>
    <w:p w14:paraId="76D0ED6F" w14:textId="1ACE01A5" w:rsidR="00792253" w:rsidRPr="00792253" w:rsidRDefault="00792253" w:rsidP="00196A72">
      <w:pPr>
        <w:pStyle w:val="BodyText"/>
        <w:spacing w:before="34" w:line="276" w:lineRule="auto"/>
        <w:ind w:left="153" w:right="148" w:firstLine="566"/>
        <w:jc w:val="both"/>
      </w:pPr>
      <w:r w:rsidRPr="00792253">
        <w:t xml:space="preserve">Various efforts to prevent and detect cancer early, as well as to improve access to treatment, have been made but remain uneven, leading to disparities in cancer patient survival rates across the globe, particularly in developing countries. Globally, cancer cases are projected to rise from 20 million new cases in 2022 to 35 million by 2050, necessitating various strategic measures to improve health intervention outcomes—both through healthcare facilities and changes in individual behavior </w:t>
      </w:r>
      <w:r w:rsidR="00196A72" w:rsidRPr="00196A72">
        <w:fldChar w:fldCharType="begin" w:fldLock="1"/>
      </w:r>
      <w:r w:rsidR="00196A72" w:rsidRPr="00196A72">
        <w:instrText>ADDIN CSL_CITATION {"citationItems":[{"id":"ITEM-1","itemData":{"author":[{"dropping-particle":"","family":"Kesehatan","given":"Kementerian","non-dropping-particle":"","parse-names":false,"suffix":""},{"dropping-particle":"","family":"Indonesia","given":"Republik","non-dropping-particle":"","parse-names":false,"suffix":""}],"id":"ITEM-1","issue":"September","issued":{"date-parts":[["2024"]]},"title":"Rencana kanker nasional 2024-2034","type":"article-journal"},"uris":["http://www.mendeley.com/documents/?uuid=b207b514-fb8c-4cf0-a8a6-7f86e0f392cd"]},{"id":"ITEM-2","itemData":{"author":[{"dropping-particle":"","family":"RI","given":"Kemenkes","non-dropping-particle":"","parse-names":false,"suffix":""}],"container-title":"Kementerian Kesehatan Republik Indonesia","id":"ITEM-2","issued":{"date-parts":[["2024"]]},"title":"RENCANA KANKER NASIONAL 2024-2034, Strategi Indonesia dalam Upaya Melawan Kanker","type":"article-journal"},"uris":["http://www.mendeley.com/documents/?uuid=221c0dc0-dfea-4a2d-a57d-1adbbe9e67c8"]}],"mendeley":{"formattedCitation":"(Kesehatan &amp; Indonesia, 2024; RI, 2024)","manualFormatting":"(Kemenkes RI, 2024)","plainTextFormattedCitation":"(Kesehatan &amp; Indonesia, 2024; RI, 2024)","previouslyFormattedCitation":"(Kesehatan &amp; Indonesia, 2024; RI, 2024)"},"properties":{"noteIndex":0},"schema":"https://github.com/citation-style-language/schema/raw/master/csl-citation.json"}</w:instrText>
      </w:r>
      <w:r w:rsidR="00196A72" w:rsidRPr="00196A72">
        <w:fldChar w:fldCharType="separate"/>
      </w:r>
      <w:r w:rsidR="00196A72" w:rsidRPr="00196A72">
        <w:rPr>
          <w:noProof/>
        </w:rPr>
        <w:t>(Kemenkes RI, 2024)</w:t>
      </w:r>
      <w:r w:rsidR="00196A72" w:rsidRPr="00196A72">
        <w:fldChar w:fldCharType="end"/>
      </w:r>
      <w:r w:rsidR="00196A72">
        <w:t xml:space="preserve">. </w:t>
      </w:r>
      <w:r w:rsidRPr="00792253">
        <w:t xml:space="preserve">Generally, there are two approaches to cervical cancer prevention: primary prevention, specifically through the HPV vaccine, and secondary prevention, which involves routine Visual Inspection with Acetic Acid (VIA) or Pap smear examinations, as well as HPV DNA testing </w:t>
      </w:r>
      <w:r w:rsidR="00196A72" w:rsidRPr="00196A72">
        <w:fldChar w:fldCharType="begin" w:fldLock="1"/>
      </w:r>
      <w:r w:rsidR="00196A72" w:rsidRPr="00196A72">
        <w:instrText>ADDIN CSL_CITATION {"citationItems":[{"id":"ITEM-1","itemData":{"author":[{"dropping-particle":"","family":"Et.al","given":"Adyani","non-dropping-particle":"","parse-names":false,"suffix":""}],"container-title":"Jurnal Aisyah : Jurnal Ilmu Kesehatan","id":"ITEM-1","issue":"2","issued":{"date-parts":[["2020"]]},"page":"115-121","title":"Factors that influence the participation among women in Inspection Visual Acetic acid (IVA) test","type":"article-journal","volume":"5"},"uris":["http://www.mendeley.com/documents/?uuid=b5691bff-26e8-4154-8202-075ab8081635"]}],"mendeley":{"formattedCitation":"(Et.al, 2020)","manualFormatting":"( Adyani, Et.al, 2020","plainTextFormattedCitation":"(Et.al, 2020)","previouslyFormattedCitation":"(Et.al, 2020)"},"properties":{"noteIndex":0},"schema":"https://github.com/citation-style-language/schema/raw/master/csl-citation.json"}</w:instrText>
      </w:r>
      <w:r w:rsidR="00196A72" w:rsidRPr="00196A72">
        <w:fldChar w:fldCharType="separate"/>
      </w:r>
      <w:r w:rsidR="00196A72" w:rsidRPr="00196A72">
        <w:rPr>
          <w:noProof/>
        </w:rPr>
        <w:t>( Adyani, Et.al, 2020</w:t>
      </w:r>
      <w:r w:rsidR="00196A72" w:rsidRPr="00196A72">
        <w:fldChar w:fldCharType="end"/>
      </w:r>
      <w:r w:rsidR="00196A72" w:rsidRPr="00196A72">
        <w:t>;</w:t>
      </w:r>
      <w:r w:rsidR="00196A72" w:rsidRPr="00196A72">
        <w:fldChar w:fldCharType="begin" w:fldLock="1"/>
      </w:r>
      <w:r w:rsidR="00196A72" w:rsidRPr="00196A72">
        <w:instrText>ADDIN CSL_CITATION {"citationItems":[{"id":"ITEM-1","itemData":{"DOI":"10.1016/S2214-109X(20)30459-9","ISSN":"2214109X","PMID":"33212031","abstract":"Background: HIV enhances human papillomavirus (HPV)-induced carcinogenesis. However, the contribution of HIV to cervical cancer burden at a population level has not been quantified. We aimed to investigate cervical cancer risk among women living with HIV and to estimate the global cervical cancer burden associated with HIV. Methods: We did a systematic literature search and meta-analysis of five databases (PubMed, Embase, Global Health [CABI.org], Web of Science, and Global Index Medicus) to identify studies analysing the association between HIV infection and cervical cancer. We estimated the pooled risk of cervical cancer among women living with HIV across four continents (Africa, Asia, Europe, and North America). The risk ratio (RR) was combined with country-specific UNAIDS estimates of HIV prevalence and GLOBOCAN 2018 estimates of cervical cancer to calculate the proportion of women living with HIV among women with cervical cancer and population attributable fractions and age-standardised incidence rates (ASIRs) of HIV-attributable cervical cancer. Findings: 24 studies met our inclusion criteria, which included 236 127 women living with HIV. The pooled risk of cervical cancer was increased in women living with HIV (RR 6·07, 95% CI 4·40–8·37). Globally, 5·8% (95% CI 4·6–7·3) of new cervical cancer cases in 2018 (33 000 new cases, 95% CI 26 000–42 000) were diagnosed in women living with HIV and 4·9% (95% CI 3·6–6·4) were attributable to HIV infection (28 000 new cases, 20 000–36 000). The most affected regions were southern Africa and eastern Africa. In southern Africa, 63·8% (95% CI 58·9–68·1) of women with cervical cancer (9200 new cases, 95% CI 8500–9800) were living with HIV, as were 27·4% (23·7–31·7) of women in eastern Africa (14 000 new cases, 12 000–17 000). ASIRs of HIV-attributable cervical cancer were more than 20 per 100 000 in six countries, all in southern Africa and eastern Africa. Interpretation: Women living with HIV have a significantly increased risk of cervical cancer. HPV vaccination and cervical cancer screening for women living with HIV are especially important for countries in southern Africa and eastern Africa, where a substantial HIV-attributable cervical cancer burden has added to the existing cervical cancer burden. Funding: WHO, US Agency for International Development, and US President's Emergency Plan for AIDS Relief.","author":[{"dropping-particle":"","family":"Stelzle","given":"Dominik","non-dropping-particle":"","parse-names":false,"suffix":""},{"dropping-particle":"","family":"Tanaka","given":"Luana F.","non-dropping-particle":"","parse-names":false,"suffix":""},{"dropping-particle":"","family":"Lee","given":"Kuan Ken","non-dropping-particle":"","parse-names":false,"suffix":""},{"dropping-particle":"","family":"Ibrahim Khalil","given":"Ahmadaye","non-dropping-particle":"","parse-names":false,"suffix":""},{"dropping-particle":"","family":"Baussano","given":"Iacopo","non-dropping-particle":"","parse-names":false,"suffix":""},{"dropping-particle":"","family":"Shah","given":"Anoop S.V.","non-dropping-particle":"","parse-names":false,"suffix":""},{"dropping-particle":"","family":"McAllister","given":"David A.","non-dropping-particle":"","parse-names":false,"suffix":""},{"dropping-particle":"","family":"Gottlieb","given":"Sami L.","non-dropping-particle":"","parse-names":false,"suffix":""},{"dropping-particle":"","family":"Klug","given":"Stefanie J.","non-dropping-particle":"","parse-names":false,"suffix":""},{"dropping-particle":"","family":"Winkler","given":"Andrea S.","non-dropping-particle":"","parse-names":false,"suffix":""},{"dropping-particle":"","family":"Bray","given":"Freddie","non-dropping-particle":"","parse-names":false,"suffix":""},{"dropping-particle":"","family":"Baggaley","given":"Rachel","non-dropping-particle":"","parse-names":false,"suffix":""},{"dropping-particle":"","family":"Clifford","given":"Gary M.","non-dropping-particle":"","parse-names":false,"suffix":""},{"dropping-particle":"","family":"Broutet","given":"Nathalie","non-dropping-particle":"","parse-names":false,"suffix":""},{"dropping-particle":"","family":"Dalal","given":"Shona","non-dropping-particle":"","parse-names":false,"suffix":""}],"container-title":"The Lancet Global Health","id":"ITEM-1","issue":"2","issued":{"date-parts":[["2021"]]},"page":"e161-e169","publisher":"World Health Organization","title":"Estimates of the global burden of cervical cancer associated with HIV","type":"article-journal","volume":"9"},"uris":["http://www.mendeley.com/documents/?uuid=9441305b-ad79-48fe-a464-dfb855b40d74"]}],"mendeley":{"formattedCitation":"(Stelzle et al., 2021)","manualFormatting":"Stelzle et al., 2021)","plainTextFormattedCitation":"(Stelzle et al., 2021)","previouslyFormattedCitation":"(Stelzle et al., 2021)"},"properties":{"noteIndex":0},"schema":"https://github.com/citation-style-language/schema/raw/master/csl-citation.json"}</w:instrText>
      </w:r>
      <w:r w:rsidR="00196A72" w:rsidRPr="00196A72">
        <w:fldChar w:fldCharType="separate"/>
      </w:r>
      <w:r w:rsidR="00196A72" w:rsidRPr="00196A72">
        <w:rPr>
          <w:noProof/>
        </w:rPr>
        <w:t>Stelzle et al., 2021)</w:t>
      </w:r>
      <w:r w:rsidR="00196A72" w:rsidRPr="00196A72">
        <w:fldChar w:fldCharType="end"/>
      </w:r>
      <w:r w:rsidR="00196A72" w:rsidRPr="00196A72">
        <w:t>.</w:t>
      </w:r>
    </w:p>
    <w:p w14:paraId="2DF99A83" w14:textId="501B1A9F" w:rsidR="00792253" w:rsidRDefault="00196A72" w:rsidP="00196A72">
      <w:pPr>
        <w:pStyle w:val="BodyText"/>
        <w:spacing w:before="34" w:line="276" w:lineRule="auto"/>
        <w:ind w:left="153" w:right="148" w:firstLine="566"/>
        <w:jc w:val="both"/>
      </w:pPr>
      <w:r w:rsidRPr="00196A72">
        <w:fldChar w:fldCharType="begin" w:fldLock="1"/>
      </w:r>
      <w:r w:rsidRPr="00196A72">
        <w:instrText>ADDIN CSL_CITATION {"citationItems":[{"id":"ITEM-1","itemData":{"author":[{"dropping-particle":"","family":"Kemenkes","given":"RI","non-dropping-particle":"","parse-names":false,"suffix":""}],"id":"ITEM-1","issued":{"date-parts":[["2020"]]},"title":"Profil Kesehatan Indonesia","type":"book"},"uris":["http://www.mendeley.com/documents/?uuid=3056bd63-0da5-4f0b-9ae2-34c34258b6a7"]}],"mendeley":{"formattedCitation":"(Kemenkes, 2020)","plainTextFormattedCitation":"(Kemenkes, 2020)","previouslyFormattedCitation":"(Kemenkes, 2020)"},"properties":{"noteIndex":0},"schema":"https://github.com/citation-style-language/schema/raw/master/csl-citation.json"}</w:instrText>
      </w:r>
      <w:r w:rsidRPr="00196A72">
        <w:fldChar w:fldCharType="separate"/>
      </w:r>
      <w:r w:rsidRPr="00196A72">
        <w:rPr>
          <w:noProof/>
        </w:rPr>
        <w:t>(Kemenkes, 2020)</w:t>
      </w:r>
      <w:r w:rsidRPr="00196A72">
        <w:fldChar w:fldCharType="end"/>
      </w:r>
      <w:r w:rsidR="00792253" w:rsidRPr="00792253">
        <w:t xml:space="preserve"> in the 2020 Indonesia Health Profile states that the results of cervical cancer screening among women aged 30–50 in Indonesia from 2018 to 2020 revealed a total of 50,171 cases, of which 5,847 were suspected cases of cervical cancer. The provinces with the highest early detection coverage were West Sulawesi, followed by the Bangka Belitung Islands at 37.6%, and South Sumatra at 32.1%. Meanwhile, the provinces with the lowest early detection coverage were Papua at 0.6%, North Maluku at 1.2%, and Southeast Sulawesi at 1.7%.</w:t>
      </w:r>
    </w:p>
    <w:p w14:paraId="2A633A59" w14:textId="74FE6238" w:rsidR="00955EA1" w:rsidRPr="00955EA1" w:rsidRDefault="00955EA1" w:rsidP="00196A72">
      <w:pPr>
        <w:pStyle w:val="BodyText"/>
        <w:spacing w:before="34" w:line="276" w:lineRule="auto"/>
        <w:ind w:left="153" w:right="148" w:firstLine="566"/>
        <w:jc w:val="both"/>
      </w:pPr>
      <w:r w:rsidRPr="00955EA1">
        <w:t xml:space="preserve">According to data from the Southeast Sulawesi Provincial Health Office in 2024, the number of community health centers (puskesmas) conducting IVA screening and clinical breast examinations (Sadanis) in Southeast Sulawesi Province in 2023 was 197 out of a total of 307 existing puskesmas. For IVA screening among women aged 30–50, the coverage rate remains quite low. The percentage of community health centers conducting cervical cancer screening activities in Southeast Sulawesi Province in 2023 was 0.82%, 0.75% in 2022, and 0.70% in 2021. Although there has been an increase in the implementation of cervical cancer screening, this achievement is still far from the national target of 100%, and the percentage of cervical cancer screening implementation in Konawe Regency remains below the Southeast Sulawesi Province average, at 0.11% in 2022 and 0.79% in 2023. Out of 401,990 women aged 30–50, 247 positive IVA cases were identified, representing 7.52%, with Konawe Regency accounting for 58.50% of these cases </w:t>
      </w:r>
      <w:r w:rsidR="00196A72" w:rsidRPr="00196A72">
        <w:fldChar w:fldCharType="begin" w:fldLock="1"/>
      </w:r>
      <w:r w:rsidR="00196A72" w:rsidRPr="00196A72">
        <w:instrText>ADDIN CSL_CITATION {"citationItems":[{"id":"ITEM-1","itemData":{"author":[{"dropping-particle":"","family":"Sultra","given":"Dinkes","non-dropping-particle":"","parse-names":false,"suffix":""}],"id":"ITEM-1","issued":{"date-parts":[["2023"]]},"title":"Profil Kesehatan Sulawesi Tenggara","type":"book"},"uris":["http://www.mendeley.com/documents/?uuid=584c64c0-663e-4a67-9891-70f38d554b88"]}],"mendeley":{"formattedCitation":"(Sultra, 2023)","manualFormatting":"(Dinkes Sultra, 2023)","plainTextFormattedCitation":"(Sultra, 2023)","previouslyFormattedCitation":"(Sultra, 2023)"},"properties":{"noteIndex":0},"schema":"https://github.com/citation-style-language/schema/raw/master/csl-citation.json"}</w:instrText>
      </w:r>
      <w:r w:rsidR="00196A72" w:rsidRPr="00196A72">
        <w:fldChar w:fldCharType="separate"/>
      </w:r>
      <w:r w:rsidR="00196A72" w:rsidRPr="00196A72">
        <w:rPr>
          <w:noProof/>
        </w:rPr>
        <w:t>(Dinkes Sultra, 2023)</w:t>
      </w:r>
      <w:r w:rsidR="00196A72" w:rsidRPr="00196A72">
        <w:fldChar w:fldCharType="end"/>
      </w:r>
      <w:r w:rsidR="00196A72" w:rsidRPr="00196A72">
        <w:t>.</w:t>
      </w:r>
    </w:p>
    <w:p w14:paraId="334FABC3" w14:textId="62353BFA" w:rsidR="00955EA1" w:rsidRDefault="00955EA1" w:rsidP="00196A72">
      <w:pPr>
        <w:pStyle w:val="BodyText"/>
        <w:spacing w:before="34" w:line="276" w:lineRule="auto"/>
        <w:ind w:left="153" w:right="148" w:firstLine="566"/>
        <w:jc w:val="both"/>
      </w:pPr>
      <w:r>
        <w:t xml:space="preserve">Rural communities are a highly vulnerable group when it comes to health literacy. In addition to age-related factors, they are burdened by socioeconomic and cultural conditions, as well as low digital literacy. Limited access to information, education, and formal schooling further widens this gap. This vulnerability is exacerbated by the prevalence of health misinformation and hoaxes in the digital world, which easily confuse rural communities unaccustomed to critical thinking </w:t>
      </w:r>
      <w:r w:rsidR="00196A72" w:rsidRPr="00196A72">
        <w:fldChar w:fldCharType="begin" w:fldLock="1"/>
      </w:r>
      <w:r w:rsidR="00196A72" w:rsidRPr="00196A72">
        <w:instrText>ADDIN CSL_CITATION {"citationItems":[{"id":"ITEM-1","itemData":{"author":[{"dropping-particle":"","family":"Farel","given":"","non-dropping-particle":"Al","parse-names":false,"suffix":""},{"dropping-particle":"","family":"Solihin","given":"O.","non-dropping-particle":"","parse-names":false,"suffix":""}],"container-title":"Jurnal Ilmu Komunikasi","id":"ITEM-1","issue":"3","issued":{"date-parts":[["2025"]]},"page":"123-135","title":"Literasi kesehatan dan dampaknya terhadap kesehatan masyarakat: Tinjauan komprehensif","type":"article-journal","volume":"12"},"uris":["http://www.mendeley.com/documents/?uuid=24a418a8-7efc-47bc-a7a6-6c7de083b0d8"]}],"mendeley":{"formattedCitation":"(Al Farel &amp; Solihin, 2025)","plainTextFormattedCitation":"(Al Farel &amp; Solihin, 2025)","previouslyFormattedCitation":"(Al Farel &amp; Solihin, 2025)"},"properties":{"noteIndex":0},"schema":"https://github.com/citation-style-language/schema/raw/master/csl-citation.json"}</w:instrText>
      </w:r>
      <w:r w:rsidR="00196A72" w:rsidRPr="00196A72">
        <w:fldChar w:fldCharType="separate"/>
      </w:r>
      <w:r w:rsidR="00196A72" w:rsidRPr="00196A72">
        <w:rPr>
          <w:noProof/>
        </w:rPr>
        <w:t>(Al Farel &amp; Solihin, 2025)</w:t>
      </w:r>
      <w:r w:rsidR="00196A72" w:rsidRPr="00196A72">
        <w:fldChar w:fldCharType="end"/>
      </w:r>
      <w:r w:rsidR="00196A72" w:rsidRPr="00196A72">
        <w:t>.</w:t>
      </w:r>
    </w:p>
    <w:p w14:paraId="7E3EE589" w14:textId="1687E35B" w:rsidR="00955EA1" w:rsidRPr="00955EA1" w:rsidRDefault="00955EA1" w:rsidP="00196A72">
      <w:pPr>
        <w:pStyle w:val="BodyText"/>
        <w:spacing w:before="34" w:line="276" w:lineRule="auto"/>
        <w:ind w:left="153" w:right="148" w:firstLine="566"/>
        <w:jc w:val="both"/>
      </w:pPr>
      <w:r>
        <w:t xml:space="preserve">According to Sartono Kartodirjo (cited by Hari Poerwanto, 2000), as described in </w:t>
      </w:r>
      <w:r w:rsidR="00196A72" w:rsidRPr="00196A72">
        <w:fldChar w:fldCharType="begin" w:fldLock="1"/>
      </w:r>
      <w:r w:rsidR="00196A72" w:rsidRPr="00196A72">
        <w:instrText>ADDIN CSL_CITATION {"citationItems":[{"id":"ITEM-1","itemData":{"author":[{"dropping-particle":"","family":"Budiono","given":"Agung","non-dropping-particle":"","parse-names":false,"suffix":""},{"dropping-particle":"","family":"Saepudin","given":"Encang","non-dropping-particle":"","parse-names":false,"suffix":""},{"dropping-particle":"","family":"Studi","given":"Program","non-dropping-particle":"","parse-names":false,"suffix":""},{"dropping-particle":"","family":"Informasi","given":"Ilmu","non-dropping-particle":"","parse-names":false,"suffix":""}],"id":"ITEM-1","issue":"2","issued":{"date-parts":[["2015"]]},"page":"221-234","title":"LITERASI INFORMASI MASYARAKAT PEDESAAN DALAM PROGRAM PEMBERDAYAAN MASYARAKAT DI KECAMATAN CIKANCUNG BANDUNG","type":"article-journal","volume":"3"},"uris":["http://www.mendeley.com/documents/?uuid=bf01a7a3-5e48-4c50-bb1f-848e7fca38d6"]}],"mendeley":{"formattedCitation":"(Budiono et al., 2015)","manualFormatting":"Budiono et al., (2015","plainTextFormattedCitation":"(Budiono et al., 2015)","previouslyFormattedCitation":"(Budiono et al., 2015)"},"properties":{"noteIndex":0},"schema":"https://github.com/citation-style-language/schema/raw/master/csl-citation.json"}</w:instrText>
      </w:r>
      <w:r w:rsidR="00196A72" w:rsidRPr="00196A72">
        <w:fldChar w:fldCharType="separate"/>
      </w:r>
      <w:r w:rsidR="00196A72" w:rsidRPr="00196A72">
        <w:rPr>
          <w:noProof/>
        </w:rPr>
        <w:t>Budiono et al., (2015</w:t>
      </w:r>
      <w:r w:rsidR="00196A72" w:rsidRPr="00196A72">
        <w:fldChar w:fldCharType="end"/>
      </w:r>
      <w:r w:rsidR="00196A72" w:rsidRPr="00196A72">
        <w:t>)</w:t>
      </w:r>
      <w:r w:rsidR="00196A72">
        <w:t xml:space="preserve"> </w:t>
      </w:r>
      <w:r>
        <w:t xml:space="preserve">the condition of the majority of the rural population in Indonesia at that time was characterized by two main issues: poverty and a lack of initiative (inertia). The poverty they experienced was not a simple matter but a complex, interrelated problem, characterized by low production output, high unemployment, nutritional and health issues, and high rates of disease and illiteracy. On the other hand, the problem of lack of initiative was reflected in a tendency to resign oneself to fate, a lack of initiative, excessive dependence on others, and a strong belief in the supernatural. </w:t>
      </w:r>
      <w:r w:rsidRPr="00955EA1">
        <w:t xml:space="preserve">Based on the results of a preliminary study conducted at the Laosu Community Health Center in Konawe Regency, one case of cervical cancer was identified in 2024, and the patient is currently undergoing chemotherapy. Additionally, it was found that participation rates in early cervical cancer screening using the IVA test remain very low. In 2022, out of a target of 141 women aged 30–50, only 18 women (12.76% of the total 701 women) came for an IVA test, while in 2024, only 9 out of a target of 173 women (5.20% of the total 862 women) underwent the test. Participation in IVA screening in the Laosu Community Health Center’s service area remains lower compared to the Sampara Community Health </w:t>
      </w:r>
      <w:r w:rsidRPr="00955EA1">
        <w:lastRenderedPageBreak/>
        <w:t>Center’s service area, with 19 women (6.98%) participating in 2024, and the Morosi Community Health Center, with 20 participants (9.05%) in the same year. Although this activity is a free government program, unfortunately, its achievement has continued to decline and remains far from the national target of 50% by 2019</w:t>
      </w:r>
      <w:r w:rsidR="00196A72">
        <w:t xml:space="preserve"> </w:t>
      </w:r>
      <w:r w:rsidR="00196A72" w:rsidRPr="00196A72">
        <w:fldChar w:fldCharType="begin" w:fldLock="1"/>
      </w:r>
      <w:r w:rsidR="00713578">
        <w:instrText>ADDIN CSL_CITATION {"citationItems":[{"id":"ITEM-1","itemData":{"author":[{"dropping-particle":"","family":"Menteri Kesehatan Republik Indonesia","given":"","non-dropping-particle":"","parse-names":false,"suffix":""}],"id":"ITEM-1","issued":{"date-parts":[["2015"]]},"title":"Peraturan Menteri Kesehatan Republik Indonesia Nomor 34 Tahun 2015 Tentang Penanggulangan Kanker Payudara Dan Kanker Leher Rahim","type":"patent"},"uris":["http://www.mendeley.com/documents/?uuid=3eaa0128-5923-4331-a394-94a7212e893e"]}],"mendeley":{"formattedCitation":"(Menteri Kesehatan Republik Indonesia, 2015)","manualFormatting":"(Menteri Kesehatan Republik Indonesia, 2015)","plainTextFormattedCitation":"(Menteri Kesehatan Republik Indonesia, 2015)","previouslyFormattedCitation":"(Menteri Kesehatan Republik Indonesia, 2015)"},"properties":{"noteIndex":0},"schema":"https://github.com/citation-style-language/schema/raw/master/csl-citation.json"}</w:instrText>
      </w:r>
      <w:r w:rsidR="00196A72" w:rsidRPr="00196A72">
        <w:fldChar w:fldCharType="separate"/>
      </w:r>
      <w:r w:rsidR="00196A72" w:rsidRPr="00196A72">
        <w:rPr>
          <w:noProof/>
        </w:rPr>
        <w:t>(Menteri Kesehatan Republik Indonesia, 2015)</w:t>
      </w:r>
      <w:r w:rsidR="00196A72" w:rsidRPr="00196A72">
        <w:fldChar w:fldCharType="end"/>
      </w:r>
      <w:r w:rsidR="00196A72" w:rsidRPr="00196A72">
        <w:t xml:space="preserve"> </w:t>
      </w:r>
      <w:r w:rsidRPr="00955EA1">
        <w:t xml:space="preserve"> thus revealing a significant gap in coverage for the early detection of cervical cancer</w:t>
      </w:r>
    </w:p>
    <w:p w14:paraId="29A1A1C7" w14:textId="0F9DDDDA" w:rsidR="006C0162" w:rsidRDefault="00955EA1" w:rsidP="001633B9">
      <w:pPr>
        <w:pStyle w:val="BodyText"/>
        <w:spacing w:after="240" w:line="276" w:lineRule="auto"/>
        <w:ind w:left="153" w:right="148" w:firstLine="566"/>
        <w:jc w:val="both"/>
      </w:pPr>
      <w:r w:rsidRPr="00955EA1">
        <w:t>Therefore, this study aims to analyze the structural relationship as well as the direct and indirect effects of sociocultural factors and health literacy levels on cervical cancer early detection behavior among couples of reproductive age (</w:t>
      </w:r>
      <w:r w:rsidR="003C34FE">
        <w:t>CRA</w:t>
      </w:r>
      <w:r w:rsidRPr="00955EA1">
        <w:t>) in the service area of the Laosu Community Health Center. Understanding whether health literacy mediates the impact of sociocultural barriers, or whether sociocultural factors independently override health literacy, is crucial. The results of this study are expected to provide valuable insights for health policymakers in designing culturally-sensitive interventions to effectively accelerate the expansion of cervical cancer screening coverage in rural communities.</w:t>
      </w:r>
      <w:r w:rsidR="003C34FE">
        <w:t xml:space="preserve"> </w:t>
      </w:r>
    </w:p>
    <w:p w14:paraId="38C82AEE" w14:textId="77777777" w:rsidR="006C0162" w:rsidRDefault="000D5D49" w:rsidP="001633B9">
      <w:pPr>
        <w:pStyle w:val="Heading3"/>
        <w:jc w:val="both"/>
      </w:pPr>
      <w:r>
        <w:t>MATERIALS</w:t>
      </w:r>
      <w:r>
        <w:rPr>
          <w:spacing w:val="-9"/>
        </w:rPr>
        <w:t xml:space="preserve"> </w:t>
      </w:r>
      <w:r>
        <w:t>AND</w:t>
      </w:r>
      <w:r>
        <w:rPr>
          <w:spacing w:val="-7"/>
        </w:rPr>
        <w:t xml:space="preserve"> </w:t>
      </w:r>
      <w:r>
        <w:rPr>
          <w:spacing w:val="-2"/>
        </w:rPr>
        <w:t>METHODS</w:t>
      </w:r>
    </w:p>
    <w:p w14:paraId="15828440" w14:textId="0F429514" w:rsidR="00B3655C" w:rsidRPr="00B3655C" w:rsidRDefault="00B3655C" w:rsidP="00B3655C">
      <w:pPr>
        <w:pStyle w:val="BodyText"/>
        <w:spacing w:before="1" w:line="276" w:lineRule="auto"/>
        <w:ind w:left="153" w:right="148" w:firstLine="566"/>
        <w:jc w:val="both"/>
      </w:pPr>
      <w:r w:rsidRPr="00B3655C">
        <w:t>The study used a quantitative analytic research design with a cross-sectional approach. The population consisted of 278 respondents who were couples of reproductive</w:t>
      </w:r>
      <w:r w:rsidR="003C34FE">
        <w:t xml:space="preserve"> </w:t>
      </w:r>
      <w:r w:rsidRPr="00B3655C">
        <w:t>age</w:t>
      </w:r>
      <w:r w:rsidR="003C34FE">
        <w:t xml:space="preserve"> </w:t>
      </w:r>
      <w:r w:rsidRPr="00B3655C">
        <w:t>(</w:t>
      </w:r>
      <w:r w:rsidR="003C34FE">
        <w:t xml:space="preserve">CRA) </w:t>
      </w:r>
      <w:r w:rsidRPr="00B3655C">
        <w:t xml:space="preserve">in the working area of </w:t>
      </w:r>
      <w:r w:rsidR="003C34FE" w:rsidRPr="00955EA1">
        <w:t>the Laosu Community Health Center</w:t>
      </w:r>
      <w:r w:rsidRPr="00B3655C">
        <w:t xml:space="preserve"> in 2025. The samples were selected using a simple random sampling technique. Data were collected through questionnaires and </w:t>
      </w:r>
      <w:r w:rsidR="003C34FE" w:rsidRPr="0037071B">
        <w:t xml:space="preserve">analyzed </w:t>
      </w:r>
      <w:r w:rsidR="003C34FE">
        <w:t xml:space="preserve">was conducted </w:t>
      </w:r>
      <w:r w:rsidR="003C34FE" w:rsidRPr="0037071B">
        <w:t xml:space="preserve">using </w:t>
      </w:r>
      <w:r w:rsidR="003C34FE">
        <w:t>SEM-PLS with SmartPLS 4 software</w:t>
      </w:r>
      <w:r w:rsidRPr="00B3655C">
        <w:t>. The study examined the influence of socio-cultural factors and health literacy on early detection behavior of cervical cancer among couples of reproductive age.</w:t>
      </w:r>
    </w:p>
    <w:p w14:paraId="076B7A39" w14:textId="77777777" w:rsidR="0084477D" w:rsidRDefault="00B3655C" w:rsidP="0084477D">
      <w:pPr>
        <w:pStyle w:val="BodyText"/>
        <w:spacing w:line="276" w:lineRule="auto"/>
        <w:ind w:left="153" w:right="209" w:firstLine="566"/>
        <w:jc w:val="both"/>
      </w:pPr>
      <w:r w:rsidRPr="00B3655C">
        <w:t>This study used univariate analysis to describe the characteristics of each research variable. Bivariate analysis was conducted to determine the influence of socio-cultural factors on health literacy, the influence of socio-cultural factors on early detection of cervical cancer, and the influence of health literacy on early detection of cervical cancer. Furthermore, multivariate analysis was performed using Partial Least Square (PLS) version 4 to analyze the direct and indirect effects among the research variables and to identify the most dominant factors influencing early detection of cervical cancer among couples of reproductive age.</w:t>
      </w:r>
    </w:p>
    <w:p w14:paraId="08A1A230" w14:textId="5BDA82B9" w:rsidR="006C0162" w:rsidRDefault="0084477D" w:rsidP="001633B9">
      <w:pPr>
        <w:pStyle w:val="BodyText"/>
        <w:spacing w:after="240" w:line="276" w:lineRule="auto"/>
        <w:ind w:left="153" w:right="209" w:firstLine="566"/>
        <w:jc w:val="both"/>
      </w:pPr>
      <w:r w:rsidRPr="0084477D">
        <w:rPr>
          <w:spacing w:val="-2"/>
        </w:rPr>
        <w:t xml:space="preserve">This study will be conducted at the Laosu Community Health Center, located in the administrative district of Konawe Regency, Southeast Sulawesi Province. The study was conducted from January 2026 until completion. The instrument used in this study was a questionnaire containing questions related to sociocultural factors, health literacy levels, and early detection of cervical cancer among couples of reproductive </w:t>
      </w:r>
      <w:r w:rsidR="00151BE3">
        <w:rPr>
          <w:spacing w:val="-2"/>
        </w:rPr>
        <w:t>a</w:t>
      </w:r>
      <w:r w:rsidRPr="0084477D">
        <w:rPr>
          <w:spacing w:val="-2"/>
        </w:rPr>
        <w:t>ge.</w:t>
      </w:r>
    </w:p>
    <w:p w14:paraId="3BD7B121" w14:textId="77777777" w:rsidR="006C0162" w:rsidRDefault="000D5D49">
      <w:pPr>
        <w:pStyle w:val="Heading3"/>
      </w:pPr>
      <w:r>
        <w:rPr>
          <w:spacing w:val="-2"/>
        </w:rPr>
        <w:t>RESULTS</w:t>
      </w:r>
    </w:p>
    <w:p w14:paraId="5A2618B8" w14:textId="71B162C8" w:rsidR="006C0162" w:rsidRDefault="00C603B6" w:rsidP="00582566">
      <w:pPr>
        <w:pStyle w:val="BodyText"/>
        <w:spacing w:before="35" w:line="276" w:lineRule="auto"/>
        <w:ind w:left="153" w:firstLine="567"/>
      </w:pPr>
      <w:r w:rsidRPr="00C603B6">
        <w:t xml:space="preserve">Table 1 shows the characteristics of respondents in the study, which were classified into several categories, namely age, education level, occupation, marital status, and other respondent characteristics among couples of reproductive </w:t>
      </w:r>
      <w:r w:rsidR="00151BE3">
        <w:t>a</w:t>
      </w:r>
      <w:r w:rsidRPr="00C603B6">
        <w:t>ge (</w:t>
      </w:r>
      <w:r w:rsidR="00A921A0">
        <w:t>CRA</w:t>
      </w:r>
      <w:r w:rsidRPr="00C603B6">
        <w:t xml:space="preserve">) </w:t>
      </w:r>
      <w:r w:rsidR="00DB53B5">
        <w:t>in</w:t>
      </w:r>
      <w:r w:rsidRPr="00C603B6">
        <w:t xml:space="preserve"> the working area </w:t>
      </w:r>
      <w:r w:rsidR="00DB53B5">
        <w:t xml:space="preserve">of </w:t>
      </w:r>
      <w:r w:rsidR="00A921A0" w:rsidRPr="00955EA1">
        <w:t>the Laosu Community Health Center</w:t>
      </w:r>
      <w:r w:rsidR="00DB53B5">
        <w:t xml:space="preserve"> in 2025</w:t>
      </w:r>
      <w:r w:rsidRPr="00C603B6">
        <w:t>.</w:t>
      </w:r>
    </w:p>
    <w:p w14:paraId="028F20DE" w14:textId="77777777" w:rsidR="006C0162" w:rsidRDefault="000D5D49">
      <w:pPr>
        <w:pStyle w:val="Heading4"/>
        <w:jc w:val="both"/>
      </w:pPr>
      <w:r>
        <w:t>Table</w:t>
      </w:r>
      <w:r>
        <w:rPr>
          <w:spacing w:val="-7"/>
        </w:rPr>
        <w:t xml:space="preserve"> </w:t>
      </w:r>
      <w:r>
        <w:t>1:</w:t>
      </w:r>
      <w:r>
        <w:rPr>
          <w:spacing w:val="-3"/>
        </w:rPr>
        <w:t xml:space="preserve"> </w:t>
      </w:r>
      <w:r>
        <w:t>Respondent</w:t>
      </w:r>
      <w:r>
        <w:rPr>
          <w:spacing w:val="-5"/>
        </w:rPr>
        <w:t xml:space="preserve"> </w:t>
      </w:r>
      <w:r>
        <w:rPr>
          <w:spacing w:val="-2"/>
        </w:rPr>
        <w:t>characteristics</w:t>
      </w:r>
    </w:p>
    <w:tbl>
      <w:tblPr>
        <w:tblW w:w="0" w:type="auto"/>
        <w:tblInd w:w="912" w:type="dxa"/>
        <w:tblBorders>
          <w:top w:val="single" w:sz="4" w:space="0" w:color="auto"/>
        </w:tblBorders>
        <w:tblLayout w:type="fixed"/>
        <w:tblCellMar>
          <w:left w:w="0" w:type="dxa"/>
          <w:right w:w="0" w:type="dxa"/>
        </w:tblCellMar>
        <w:tblLook w:val="01E0" w:firstRow="1" w:lastRow="1" w:firstColumn="1" w:lastColumn="1" w:noHBand="0" w:noVBand="0"/>
      </w:tblPr>
      <w:tblGrid>
        <w:gridCol w:w="20"/>
        <w:gridCol w:w="736"/>
        <w:gridCol w:w="2425"/>
        <w:gridCol w:w="1079"/>
        <w:gridCol w:w="1173"/>
        <w:gridCol w:w="327"/>
        <w:gridCol w:w="3186"/>
      </w:tblGrid>
      <w:tr w:rsidR="006C0162" w14:paraId="55BB3B0C" w14:textId="77777777" w:rsidTr="00C603B6">
        <w:trPr>
          <w:gridBefore w:val="1"/>
          <w:wBefore w:w="20" w:type="dxa"/>
          <w:trHeight w:val="263"/>
        </w:trPr>
        <w:tc>
          <w:tcPr>
            <w:tcW w:w="3161" w:type="dxa"/>
            <w:gridSpan w:val="2"/>
          </w:tcPr>
          <w:p w14:paraId="47EC85D7" w14:textId="77777777" w:rsidR="006C0162" w:rsidRDefault="000D5D49">
            <w:pPr>
              <w:pStyle w:val="TableParagraph"/>
              <w:ind w:left="108"/>
              <w:rPr>
                <w:sz w:val="20"/>
              </w:rPr>
            </w:pPr>
            <w:bookmarkStart w:id="0" w:name="_Hlk224562844"/>
            <w:r>
              <w:rPr>
                <w:spacing w:val="-2"/>
                <w:sz w:val="20"/>
              </w:rPr>
              <w:t>Variables</w:t>
            </w:r>
          </w:p>
        </w:tc>
        <w:tc>
          <w:tcPr>
            <w:tcW w:w="2579" w:type="dxa"/>
            <w:gridSpan w:val="3"/>
          </w:tcPr>
          <w:p w14:paraId="57D774DB" w14:textId="77777777" w:rsidR="006C0162" w:rsidRDefault="000D5D49">
            <w:pPr>
              <w:pStyle w:val="TableParagraph"/>
              <w:ind w:left="1195"/>
              <w:rPr>
                <w:sz w:val="20"/>
              </w:rPr>
            </w:pPr>
            <w:r>
              <w:rPr>
                <w:spacing w:val="-2"/>
                <w:sz w:val="20"/>
              </w:rPr>
              <w:t>Frequency</w:t>
            </w:r>
          </w:p>
        </w:tc>
        <w:tc>
          <w:tcPr>
            <w:tcW w:w="3186" w:type="dxa"/>
          </w:tcPr>
          <w:p w14:paraId="7FAAC7AD" w14:textId="77777777" w:rsidR="006C0162" w:rsidRDefault="000D5D49">
            <w:pPr>
              <w:pStyle w:val="TableParagraph"/>
              <w:ind w:left="539"/>
              <w:rPr>
                <w:sz w:val="20"/>
              </w:rPr>
            </w:pPr>
            <w:r>
              <w:rPr>
                <w:sz w:val="20"/>
              </w:rPr>
              <w:t>Percentage</w:t>
            </w:r>
            <w:r>
              <w:rPr>
                <w:spacing w:val="-7"/>
                <w:sz w:val="20"/>
              </w:rPr>
              <w:t xml:space="preserve"> </w:t>
            </w:r>
            <w:r>
              <w:rPr>
                <w:spacing w:val="-5"/>
                <w:sz w:val="20"/>
              </w:rPr>
              <w:t>(%)</w:t>
            </w:r>
          </w:p>
        </w:tc>
      </w:tr>
      <w:tr w:rsidR="006C0162" w14:paraId="3E484346" w14:textId="77777777" w:rsidTr="00C603B6">
        <w:trPr>
          <w:gridBefore w:val="1"/>
          <w:wBefore w:w="20" w:type="dxa"/>
          <w:trHeight w:val="249"/>
        </w:trPr>
        <w:tc>
          <w:tcPr>
            <w:tcW w:w="3161" w:type="dxa"/>
            <w:gridSpan w:val="2"/>
          </w:tcPr>
          <w:p w14:paraId="0AD5174D" w14:textId="77777777" w:rsidR="006C0162" w:rsidRDefault="000D5D49">
            <w:pPr>
              <w:pStyle w:val="TableParagraph"/>
              <w:spacing w:line="229" w:lineRule="exact"/>
              <w:ind w:left="108"/>
              <w:rPr>
                <w:sz w:val="20"/>
              </w:rPr>
            </w:pPr>
            <w:r>
              <w:rPr>
                <w:spacing w:val="-5"/>
                <w:sz w:val="20"/>
              </w:rPr>
              <w:t>Age</w:t>
            </w:r>
          </w:p>
        </w:tc>
        <w:tc>
          <w:tcPr>
            <w:tcW w:w="2579" w:type="dxa"/>
            <w:gridSpan w:val="3"/>
          </w:tcPr>
          <w:p w14:paraId="2BEB9394" w14:textId="77777777" w:rsidR="006C0162" w:rsidRDefault="006C0162">
            <w:pPr>
              <w:pStyle w:val="TableParagraph"/>
              <w:rPr>
                <w:sz w:val="18"/>
              </w:rPr>
            </w:pPr>
          </w:p>
        </w:tc>
        <w:tc>
          <w:tcPr>
            <w:tcW w:w="3186" w:type="dxa"/>
          </w:tcPr>
          <w:p w14:paraId="07896DDC" w14:textId="77777777" w:rsidR="006C0162" w:rsidRDefault="006C0162">
            <w:pPr>
              <w:pStyle w:val="TableParagraph"/>
              <w:rPr>
                <w:sz w:val="18"/>
              </w:rPr>
            </w:pPr>
          </w:p>
        </w:tc>
      </w:tr>
      <w:tr w:rsidR="006C0162" w14:paraId="7932512D" w14:textId="77777777" w:rsidTr="00C603B6">
        <w:trPr>
          <w:gridBefore w:val="1"/>
          <w:wBefore w:w="20" w:type="dxa"/>
          <w:trHeight w:val="277"/>
        </w:trPr>
        <w:tc>
          <w:tcPr>
            <w:tcW w:w="3161" w:type="dxa"/>
            <w:gridSpan w:val="2"/>
          </w:tcPr>
          <w:p w14:paraId="7549B0AA" w14:textId="0C586D41" w:rsidR="006C0162" w:rsidRDefault="004F0B9C">
            <w:pPr>
              <w:pStyle w:val="TableParagraph"/>
              <w:numPr>
                <w:ilvl w:val="0"/>
                <w:numId w:val="26"/>
              </w:numPr>
              <w:tabs>
                <w:tab w:val="left" w:pos="359"/>
              </w:tabs>
              <w:spacing w:before="18" w:line="239" w:lineRule="exact"/>
              <w:ind w:left="359" w:right="1193" w:hanging="359"/>
              <w:jc w:val="right"/>
              <w:rPr>
                <w:sz w:val="20"/>
              </w:rPr>
            </w:pPr>
            <w:r>
              <w:rPr>
                <w:sz w:val="20"/>
              </w:rPr>
              <w:t>30</w:t>
            </w:r>
            <w:r w:rsidR="000D5D49">
              <w:rPr>
                <w:spacing w:val="-3"/>
                <w:sz w:val="20"/>
              </w:rPr>
              <w:t xml:space="preserve"> </w:t>
            </w:r>
            <w:r w:rsidR="000D5D49">
              <w:rPr>
                <w:sz w:val="20"/>
              </w:rPr>
              <w:t>–</w:t>
            </w:r>
            <w:r w:rsidR="000D5D49">
              <w:rPr>
                <w:spacing w:val="-2"/>
                <w:sz w:val="20"/>
              </w:rPr>
              <w:t xml:space="preserve"> </w:t>
            </w:r>
            <w:r>
              <w:rPr>
                <w:sz w:val="20"/>
              </w:rPr>
              <w:t>34</w:t>
            </w:r>
            <w:r w:rsidR="000D5D49">
              <w:rPr>
                <w:spacing w:val="-6"/>
                <w:sz w:val="20"/>
              </w:rPr>
              <w:t xml:space="preserve"> </w:t>
            </w:r>
            <w:r w:rsidR="000D5D49">
              <w:rPr>
                <w:spacing w:val="-2"/>
                <w:sz w:val="20"/>
              </w:rPr>
              <w:t>Years</w:t>
            </w:r>
          </w:p>
        </w:tc>
        <w:tc>
          <w:tcPr>
            <w:tcW w:w="2579" w:type="dxa"/>
            <w:gridSpan w:val="3"/>
          </w:tcPr>
          <w:p w14:paraId="270B5A9A" w14:textId="783D71C3" w:rsidR="006C0162" w:rsidRDefault="004F0B9C">
            <w:pPr>
              <w:pStyle w:val="TableParagraph"/>
              <w:spacing w:before="18"/>
              <w:ind w:left="1195"/>
              <w:rPr>
                <w:sz w:val="20"/>
              </w:rPr>
            </w:pPr>
            <w:r>
              <w:rPr>
                <w:spacing w:val="-10"/>
                <w:sz w:val="20"/>
              </w:rPr>
              <w:t>97</w:t>
            </w:r>
          </w:p>
        </w:tc>
        <w:tc>
          <w:tcPr>
            <w:tcW w:w="3186" w:type="dxa"/>
          </w:tcPr>
          <w:p w14:paraId="799F8EB3" w14:textId="024FBB20" w:rsidR="006C0162" w:rsidRDefault="00E813DD">
            <w:pPr>
              <w:pStyle w:val="TableParagraph"/>
              <w:spacing w:before="18"/>
              <w:ind w:left="539"/>
              <w:rPr>
                <w:sz w:val="20"/>
              </w:rPr>
            </w:pPr>
            <w:r>
              <w:rPr>
                <w:spacing w:val="-4"/>
                <w:sz w:val="20"/>
              </w:rPr>
              <w:t>34.89</w:t>
            </w:r>
          </w:p>
        </w:tc>
      </w:tr>
      <w:tr w:rsidR="006C0162" w14:paraId="4CE3F1B7" w14:textId="77777777" w:rsidTr="00C603B6">
        <w:trPr>
          <w:gridBefore w:val="1"/>
          <w:wBefore w:w="20" w:type="dxa"/>
          <w:trHeight w:val="271"/>
        </w:trPr>
        <w:tc>
          <w:tcPr>
            <w:tcW w:w="3161" w:type="dxa"/>
            <w:gridSpan w:val="2"/>
          </w:tcPr>
          <w:p w14:paraId="1A6117C6" w14:textId="58B0A505" w:rsidR="006C0162" w:rsidRDefault="004F0B9C">
            <w:pPr>
              <w:pStyle w:val="TableParagraph"/>
              <w:numPr>
                <w:ilvl w:val="0"/>
                <w:numId w:val="25"/>
              </w:numPr>
              <w:tabs>
                <w:tab w:val="left" w:pos="359"/>
              </w:tabs>
              <w:spacing w:before="19" w:line="232" w:lineRule="exact"/>
              <w:ind w:left="359" w:right="1193" w:hanging="359"/>
              <w:jc w:val="right"/>
              <w:rPr>
                <w:sz w:val="20"/>
              </w:rPr>
            </w:pPr>
            <w:r>
              <w:rPr>
                <w:sz w:val="20"/>
              </w:rPr>
              <w:t>35</w:t>
            </w:r>
            <w:r w:rsidR="000D5D49">
              <w:rPr>
                <w:spacing w:val="-3"/>
                <w:sz w:val="20"/>
              </w:rPr>
              <w:t xml:space="preserve"> </w:t>
            </w:r>
            <w:r w:rsidR="000D5D49">
              <w:rPr>
                <w:sz w:val="20"/>
              </w:rPr>
              <w:t>–</w:t>
            </w:r>
            <w:r w:rsidR="000D5D49">
              <w:rPr>
                <w:spacing w:val="-2"/>
                <w:sz w:val="20"/>
              </w:rPr>
              <w:t xml:space="preserve"> </w:t>
            </w:r>
            <w:r w:rsidR="000D5D49">
              <w:rPr>
                <w:sz w:val="20"/>
              </w:rPr>
              <w:t>3</w:t>
            </w:r>
            <w:r>
              <w:rPr>
                <w:sz w:val="20"/>
              </w:rPr>
              <w:t>9</w:t>
            </w:r>
            <w:r w:rsidR="000D5D49">
              <w:rPr>
                <w:spacing w:val="-6"/>
                <w:sz w:val="20"/>
              </w:rPr>
              <w:t xml:space="preserve"> </w:t>
            </w:r>
            <w:r w:rsidR="000D5D49">
              <w:rPr>
                <w:spacing w:val="-2"/>
                <w:sz w:val="20"/>
              </w:rPr>
              <w:t>Years</w:t>
            </w:r>
          </w:p>
        </w:tc>
        <w:tc>
          <w:tcPr>
            <w:tcW w:w="2579" w:type="dxa"/>
            <w:gridSpan w:val="3"/>
          </w:tcPr>
          <w:p w14:paraId="19D9B41D" w14:textId="46E8AFB0" w:rsidR="006C0162" w:rsidRDefault="00E813DD">
            <w:pPr>
              <w:pStyle w:val="TableParagraph"/>
              <w:spacing w:before="5"/>
              <w:ind w:left="1195"/>
              <w:rPr>
                <w:sz w:val="20"/>
              </w:rPr>
            </w:pPr>
            <w:r>
              <w:rPr>
                <w:spacing w:val="-5"/>
                <w:sz w:val="20"/>
              </w:rPr>
              <w:t>56</w:t>
            </w:r>
          </w:p>
        </w:tc>
        <w:tc>
          <w:tcPr>
            <w:tcW w:w="3186" w:type="dxa"/>
          </w:tcPr>
          <w:p w14:paraId="4FDF8451" w14:textId="29C272C3" w:rsidR="006C0162" w:rsidRDefault="000D5D49">
            <w:pPr>
              <w:pStyle w:val="TableParagraph"/>
              <w:spacing w:before="5"/>
              <w:ind w:left="539"/>
              <w:rPr>
                <w:sz w:val="20"/>
              </w:rPr>
            </w:pPr>
            <w:r>
              <w:rPr>
                <w:spacing w:val="-5"/>
                <w:sz w:val="20"/>
              </w:rPr>
              <w:t>2</w:t>
            </w:r>
            <w:r w:rsidR="00E813DD">
              <w:rPr>
                <w:spacing w:val="-5"/>
                <w:sz w:val="20"/>
              </w:rPr>
              <w:t>0.15</w:t>
            </w:r>
          </w:p>
        </w:tc>
      </w:tr>
      <w:tr w:rsidR="006C0162" w14:paraId="6EC3AF6D" w14:textId="77777777" w:rsidTr="00C603B6">
        <w:trPr>
          <w:gridBefore w:val="1"/>
          <w:wBefore w:w="20" w:type="dxa"/>
          <w:trHeight w:val="271"/>
        </w:trPr>
        <w:tc>
          <w:tcPr>
            <w:tcW w:w="3161" w:type="dxa"/>
            <w:gridSpan w:val="2"/>
          </w:tcPr>
          <w:p w14:paraId="5FBCCE99" w14:textId="54B15897" w:rsidR="00E813DD" w:rsidRPr="00E813DD" w:rsidRDefault="004F0B9C" w:rsidP="00E813DD">
            <w:pPr>
              <w:pStyle w:val="TableParagraph"/>
              <w:numPr>
                <w:ilvl w:val="0"/>
                <w:numId w:val="24"/>
              </w:numPr>
              <w:tabs>
                <w:tab w:val="left" w:pos="359"/>
              </w:tabs>
              <w:spacing w:before="26" w:line="225" w:lineRule="exact"/>
              <w:ind w:left="359" w:right="1193" w:hanging="359"/>
              <w:jc w:val="right"/>
              <w:rPr>
                <w:sz w:val="20"/>
              </w:rPr>
            </w:pPr>
            <w:r>
              <w:rPr>
                <w:sz w:val="20"/>
              </w:rPr>
              <w:t>40</w:t>
            </w:r>
            <w:r w:rsidR="000D5D49">
              <w:rPr>
                <w:spacing w:val="-3"/>
                <w:sz w:val="20"/>
              </w:rPr>
              <w:t xml:space="preserve"> </w:t>
            </w:r>
            <w:r w:rsidR="000D5D49">
              <w:rPr>
                <w:sz w:val="20"/>
              </w:rPr>
              <w:t>–</w:t>
            </w:r>
            <w:r w:rsidR="000D5D49">
              <w:rPr>
                <w:spacing w:val="-2"/>
                <w:sz w:val="20"/>
              </w:rPr>
              <w:t xml:space="preserve"> </w:t>
            </w:r>
            <w:r w:rsidR="000D5D49">
              <w:rPr>
                <w:sz w:val="20"/>
              </w:rPr>
              <w:t>4</w:t>
            </w:r>
            <w:r>
              <w:rPr>
                <w:sz w:val="20"/>
              </w:rPr>
              <w:t>4</w:t>
            </w:r>
            <w:r w:rsidR="000D5D49">
              <w:rPr>
                <w:spacing w:val="-6"/>
                <w:sz w:val="20"/>
              </w:rPr>
              <w:t xml:space="preserve"> </w:t>
            </w:r>
            <w:r w:rsidR="000D5D49">
              <w:rPr>
                <w:spacing w:val="-2"/>
                <w:sz w:val="20"/>
              </w:rPr>
              <w:t>Years</w:t>
            </w:r>
          </w:p>
        </w:tc>
        <w:tc>
          <w:tcPr>
            <w:tcW w:w="2579" w:type="dxa"/>
            <w:gridSpan w:val="3"/>
          </w:tcPr>
          <w:p w14:paraId="694EAA9B" w14:textId="57AE42EA" w:rsidR="006C0162" w:rsidRDefault="00E813DD">
            <w:pPr>
              <w:pStyle w:val="TableParagraph"/>
              <w:spacing w:line="228" w:lineRule="exact"/>
              <w:ind w:left="1195"/>
              <w:rPr>
                <w:sz w:val="20"/>
              </w:rPr>
            </w:pPr>
            <w:r>
              <w:rPr>
                <w:spacing w:val="-5"/>
                <w:sz w:val="20"/>
              </w:rPr>
              <w:t>81</w:t>
            </w:r>
          </w:p>
        </w:tc>
        <w:tc>
          <w:tcPr>
            <w:tcW w:w="3186" w:type="dxa"/>
          </w:tcPr>
          <w:p w14:paraId="09F3F326" w14:textId="4EB94B9F" w:rsidR="00E813DD" w:rsidRPr="00E813DD" w:rsidRDefault="00E813DD" w:rsidP="00E813DD">
            <w:pPr>
              <w:pStyle w:val="TableParagraph"/>
              <w:spacing w:line="228" w:lineRule="exact"/>
              <w:ind w:left="539"/>
              <w:rPr>
                <w:spacing w:val="-2"/>
                <w:sz w:val="20"/>
              </w:rPr>
            </w:pPr>
            <w:r>
              <w:rPr>
                <w:spacing w:val="-2"/>
                <w:sz w:val="20"/>
              </w:rPr>
              <w:t>29.13</w:t>
            </w:r>
          </w:p>
        </w:tc>
      </w:tr>
      <w:tr w:rsidR="00E813DD" w14:paraId="389A9AAF" w14:textId="77777777" w:rsidTr="00C603B6">
        <w:trPr>
          <w:gridBefore w:val="1"/>
          <w:wBefore w:w="20" w:type="dxa"/>
          <w:trHeight w:val="271"/>
        </w:trPr>
        <w:tc>
          <w:tcPr>
            <w:tcW w:w="3161" w:type="dxa"/>
            <w:gridSpan w:val="2"/>
          </w:tcPr>
          <w:p w14:paraId="38D4A3A3" w14:textId="1E2CF2E9" w:rsidR="00E813DD" w:rsidRDefault="00E813DD" w:rsidP="00E813DD">
            <w:pPr>
              <w:pStyle w:val="TableParagraph"/>
              <w:numPr>
                <w:ilvl w:val="0"/>
                <w:numId w:val="24"/>
              </w:numPr>
              <w:tabs>
                <w:tab w:val="left" w:pos="359"/>
              </w:tabs>
              <w:spacing w:before="26" w:line="225" w:lineRule="exact"/>
              <w:ind w:left="359" w:right="1193" w:hanging="359"/>
              <w:jc w:val="right"/>
              <w:rPr>
                <w:sz w:val="20"/>
              </w:rPr>
            </w:pPr>
            <w:r>
              <w:rPr>
                <w:spacing w:val="-2"/>
                <w:sz w:val="20"/>
              </w:rPr>
              <w:t xml:space="preserve">45 </w:t>
            </w:r>
            <w:r>
              <w:rPr>
                <w:sz w:val="20"/>
              </w:rPr>
              <w:t>– 50 Years</w:t>
            </w:r>
          </w:p>
        </w:tc>
        <w:tc>
          <w:tcPr>
            <w:tcW w:w="2579" w:type="dxa"/>
            <w:gridSpan w:val="3"/>
          </w:tcPr>
          <w:p w14:paraId="50968459" w14:textId="7A52E41A" w:rsidR="00E813DD" w:rsidRDefault="00E813DD">
            <w:pPr>
              <w:pStyle w:val="TableParagraph"/>
              <w:spacing w:line="228" w:lineRule="exact"/>
              <w:ind w:left="1195"/>
              <w:rPr>
                <w:spacing w:val="-5"/>
                <w:sz w:val="20"/>
              </w:rPr>
            </w:pPr>
            <w:r>
              <w:rPr>
                <w:spacing w:val="-5"/>
                <w:sz w:val="20"/>
              </w:rPr>
              <w:t>44</w:t>
            </w:r>
          </w:p>
        </w:tc>
        <w:tc>
          <w:tcPr>
            <w:tcW w:w="3186" w:type="dxa"/>
          </w:tcPr>
          <w:p w14:paraId="396025E5" w14:textId="670BD3A1" w:rsidR="00E813DD" w:rsidRDefault="00E813DD" w:rsidP="00E813DD">
            <w:pPr>
              <w:pStyle w:val="TableParagraph"/>
              <w:spacing w:line="228" w:lineRule="exact"/>
              <w:ind w:left="539"/>
              <w:rPr>
                <w:spacing w:val="-2"/>
                <w:sz w:val="20"/>
              </w:rPr>
            </w:pPr>
            <w:r>
              <w:rPr>
                <w:spacing w:val="-2"/>
                <w:sz w:val="20"/>
              </w:rPr>
              <w:t>15.83</w:t>
            </w:r>
          </w:p>
        </w:tc>
      </w:tr>
      <w:bookmarkEnd w:id="0"/>
      <w:tr w:rsidR="002074CA" w14:paraId="299BA8AB" w14:textId="77777777" w:rsidTr="00C603B6">
        <w:trPr>
          <w:gridBefore w:val="1"/>
          <w:wBefore w:w="20" w:type="dxa"/>
          <w:trHeight w:val="249"/>
        </w:trPr>
        <w:tc>
          <w:tcPr>
            <w:tcW w:w="3161" w:type="dxa"/>
            <w:gridSpan w:val="2"/>
          </w:tcPr>
          <w:p w14:paraId="3B8844FE" w14:textId="27D2594B" w:rsidR="002074CA" w:rsidRDefault="002074CA" w:rsidP="000D5D49">
            <w:pPr>
              <w:pStyle w:val="TableParagraph"/>
              <w:spacing w:line="229" w:lineRule="exact"/>
              <w:ind w:left="108"/>
              <w:rPr>
                <w:sz w:val="20"/>
              </w:rPr>
            </w:pPr>
            <w:r>
              <w:rPr>
                <w:spacing w:val="-5"/>
                <w:sz w:val="20"/>
              </w:rPr>
              <w:t>Education</w:t>
            </w:r>
          </w:p>
        </w:tc>
        <w:tc>
          <w:tcPr>
            <w:tcW w:w="2579" w:type="dxa"/>
            <w:gridSpan w:val="3"/>
          </w:tcPr>
          <w:p w14:paraId="75CB8C47" w14:textId="77777777" w:rsidR="002074CA" w:rsidRDefault="002074CA" w:rsidP="000D5D49">
            <w:pPr>
              <w:pStyle w:val="TableParagraph"/>
              <w:rPr>
                <w:sz w:val="18"/>
              </w:rPr>
            </w:pPr>
          </w:p>
        </w:tc>
        <w:tc>
          <w:tcPr>
            <w:tcW w:w="3186" w:type="dxa"/>
          </w:tcPr>
          <w:p w14:paraId="1CD16EFD" w14:textId="77777777" w:rsidR="002074CA" w:rsidRDefault="002074CA" w:rsidP="000D5D49">
            <w:pPr>
              <w:pStyle w:val="TableParagraph"/>
              <w:rPr>
                <w:sz w:val="18"/>
              </w:rPr>
            </w:pPr>
          </w:p>
        </w:tc>
      </w:tr>
      <w:tr w:rsidR="002074CA" w14:paraId="70F36450" w14:textId="77777777" w:rsidTr="00C603B6">
        <w:trPr>
          <w:gridBefore w:val="1"/>
          <w:wBefore w:w="20" w:type="dxa"/>
          <w:trHeight w:val="277"/>
        </w:trPr>
        <w:tc>
          <w:tcPr>
            <w:tcW w:w="3161" w:type="dxa"/>
            <w:gridSpan w:val="2"/>
          </w:tcPr>
          <w:p w14:paraId="53A269E8" w14:textId="3B75593F" w:rsidR="002074CA" w:rsidRDefault="002074CA" w:rsidP="00D158FA">
            <w:pPr>
              <w:pStyle w:val="TableParagraph"/>
              <w:numPr>
                <w:ilvl w:val="0"/>
                <w:numId w:val="28"/>
              </w:numPr>
              <w:tabs>
                <w:tab w:val="left" w:pos="359"/>
              </w:tabs>
              <w:spacing w:before="18" w:line="239" w:lineRule="exact"/>
              <w:ind w:left="913" w:right="551"/>
              <w:rPr>
                <w:sz w:val="20"/>
              </w:rPr>
            </w:pPr>
            <w:r>
              <w:rPr>
                <w:sz w:val="20"/>
              </w:rPr>
              <w:t>Elementary School</w:t>
            </w:r>
          </w:p>
        </w:tc>
        <w:tc>
          <w:tcPr>
            <w:tcW w:w="2579" w:type="dxa"/>
            <w:gridSpan w:val="3"/>
          </w:tcPr>
          <w:p w14:paraId="18C5D58E" w14:textId="7D5750B6" w:rsidR="002074CA" w:rsidRDefault="00D158FA" w:rsidP="000D5D49">
            <w:pPr>
              <w:pStyle w:val="TableParagraph"/>
              <w:spacing w:before="18"/>
              <w:ind w:left="1195"/>
              <w:rPr>
                <w:sz w:val="20"/>
              </w:rPr>
            </w:pPr>
            <w:r>
              <w:rPr>
                <w:spacing w:val="-10"/>
                <w:sz w:val="20"/>
              </w:rPr>
              <w:t>44</w:t>
            </w:r>
          </w:p>
        </w:tc>
        <w:tc>
          <w:tcPr>
            <w:tcW w:w="3186" w:type="dxa"/>
          </w:tcPr>
          <w:p w14:paraId="789E6E1E" w14:textId="1C10051F" w:rsidR="002074CA" w:rsidRDefault="00D158FA" w:rsidP="000D5D49">
            <w:pPr>
              <w:pStyle w:val="TableParagraph"/>
              <w:spacing w:before="18"/>
              <w:ind w:left="539"/>
              <w:rPr>
                <w:sz w:val="20"/>
              </w:rPr>
            </w:pPr>
            <w:r>
              <w:rPr>
                <w:spacing w:val="-4"/>
                <w:sz w:val="20"/>
              </w:rPr>
              <w:t>15.83</w:t>
            </w:r>
          </w:p>
        </w:tc>
      </w:tr>
      <w:tr w:rsidR="002074CA" w14:paraId="104AA65E" w14:textId="77777777" w:rsidTr="00C603B6">
        <w:trPr>
          <w:gridBefore w:val="1"/>
          <w:wBefore w:w="20" w:type="dxa"/>
          <w:trHeight w:val="271"/>
        </w:trPr>
        <w:tc>
          <w:tcPr>
            <w:tcW w:w="3161" w:type="dxa"/>
            <w:gridSpan w:val="2"/>
          </w:tcPr>
          <w:p w14:paraId="445C5529" w14:textId="32D05C28" w:rsidR="002074CA" w:rsidRDefault="002074CA" w:rsidP="00D158FA">
            <w:pPr>
              <w:pStyle w:val="TableParagraph"/>
              <w:numPr>
                <w:ilvl w:val="0"/>
                <w:numId w:val="28"/>
              </w:numPr>
              <w:tabs>
                <w:tab w:val="left" w:pos="359"/>
              </w:tabs>
              <w:spacing w:before="19" w:line="232" w:lineRule="exact"/>
              <w:ind w:left="913" w:right="551"/>
              <w:rPr>
                <w:sz w:val="20"/>
              </w:rPr>
            </w:pPr>
            <w:r w:rsidRPr="002074CA">
              <w:rPr>
                <w:sz w:val="20"/>
              </w:rPr>
              <w:t>Junior High School</w:t>
            </w:r>
          </w:p>
        </w:tc>
        <w:tc>
          <w:tcPr>
            <w:tcW w:w="2579" w:type="dxa"/>
            <w:gridSpan w:val="3"/>
          </w:tcPr>
          <w:p w14:paraId="253BE8BA" w14:textId="2B52B29E" w:rsidR="002074CA" w:rsidRDefault="00D158FA" w:rsidP="000D5D49">
            <w:pPr>
              <w:pStyle w:val="TableParagraph"/>
              <w:spacing w:before="5"/>
              <w:ind w:left="1195"/>
              <w:rPr>
                <w:sz w:val="20"/>
              </w:rPr>
            </w:pPr>
            <w:r>
              <w:rPr>
                <w:spacing w:val="-5"/>
                <w:sz w:val="20"/>
              </w:rPr>
              <w:t>66</w:t>
            </w:r>
          </w:p>
        </w:tc>
        <w:tc>
          <w:tcPr>
            <w:tcW w:w="3186" w:type="dxa"/>
          </w:tcPr>
          <w:p w14:paraId="065BF174" w14:textId="31365B11" w:rsidR="002074CA" w:rsidRDefault="002074CA" w:rsidP="000D5D49">
            <w:pPr>
              <w:pStyle w:val="TableParagraph"/>
              <w:spacing w:before="5"/>
              <w:ind w:left="539"/>
              <w:rPr>
                <w:sz w:val="20"/>
              </w:rPr>
            </w:pPr>
            <w:r>
              <w:rPr>
                <w:spacing w:val="-5"/>
                <w:sz w:val="20"/>
              </w:rPr>
              <w:t>2</w:t>
            </w:r>
            <w:r w:rsidR="00D158FA">
              <w:rPr>
                <w:spacing w:val="-5"/>
                <w:sz w:val="20"/>
              </w:rPr>
              <w:t>3.74</w:t>
            </w:r>
          </w:p>
        </w:tc>
      </w:tr>
      <w:tr w:rsidR="002074CA" w14:paraId="32DAB424" w14:textId="77777777" w:rsidTr="00C603B6">
        <w:trPr>
          <w:gridBefore w:val="1"/>
          <w:wBefore w:w="20" w:type="dxa"/>
          <w:trHeight w:val="271"/>
        </w:trPr>
        <w:tc>
          <w:tcPr>
            <w:tcW w:w="3161" w:type="dxa"/>
            <w:gridSpan w:val="2"/>
          </w:tcPr>
          <w:p w14:paraId="1ADD129B" w14:textId="2AD5B0B2" w:rsidR="002074CA" w:rsidRPr="00E813DD" w:rsidRDefault="002074CA" w:rsidP="00D158FA">
            <w:pPr>
              <w:pStyle w:val="TableParagraph"/>
              <w:numPr>
                <w:ilvl w:val="0"/>
                <w:numId w:val="28"/>
              </w:numPr>
              <w:tabs>
                <w:tab w:val="left" w:pos="359"/>
              </w:tabs>
              <w:spacing w:before="26" w:line="225" w:lineRule="exact"/>
              <w:ind w:left="913" w:right="551"/>
              <w:rPr>
                <w:sz w:val="20"/>
              </w:rPr>
            </w:pPr>
            <w:r w:rsidRPr="002074CA">
              <w:rPr>
                <w:sz w:val="20"/>
              </w:rPr>
              <w:t>Senior High School</w:t>
            </w:r>
          </w:p>
        </w:tc>
        <w:tc>
          <w:tcPr>
            <w:tcW w:w="2579" w:type="dxa"/>
            <w:gridSpan w:val="3"/>
          </w:tcPr>
          <w:p w14:paraId="2E1F8F77" w14:textId="14371C75" w:rsidR="002074CA" w:rsidRDefault="00D158FA" w:rsidP="000D5D49">
            <w:pPr>
              <w:pStyle w:val="TableParagraph"/>
              <w:spacing w:line="228" w:lineRule="exact"/>
              <w:ind w:left="1195"/>
              <w:rPr>
                <w:sz w:val="20"/>
              </w:rPr>
            </w:pPr>
            <w:r>
              <w:rPr>
                <w:spacing w:val="-5"/>
                <w:sz w:val="20"/>
              </w:rPr>
              <w:t>128</w:t>
            </w:r>
          </w:p>
        </w:tc>
        <w:tc>
          <w:tcPr>
            <w:tcW w:w="3186" w:type="dxa"/>
          </w:tcPr>
          <w:p w14:paraId="0BCF82D4" w14:textId="6F6DF5CB" w:rsidR="002074CA" w:rsidRPr="00E813DD" w:rsidRDefault="00D158FA" w:rsidP="000D5D49">
            <w:pPr>
              <w:pStyle w:val="TableParagraph"/>
              <w:spacing w:line="228" w:lineRule="exact"/>
              <w:ind w:left="539"/>
              <w:rPr>
                <w:spacing w:val="-2"/>
                <w:sz w:val="20"/>
              </w:rPr>
            </w:pPr>
            <w:r>
              <w:rPr>
                <w:spacing w:val="-2"/>
                <w:sz w:val="20"/>
              </w:rPr>
              <w:t>46.04</w:t>
            </w:r>
          </w:p>
        </w:tc>
      </w:tr>
      <w:tr w:rsidR="002074CA" w14:paraId="13433BB0" w14:textId="77777777" w:rsidTr="00C603B6">
        <w:trPr>
          <w:gridBefore w:val="1"/>
          <w:wBefore w:w="20" w:type="dxa"/>
          <w:trHeight w:val="271"/>
        </w:trPr>
        <w:tc>
          <w:tcPr>
            <w:tcW w:w="3161" w:type="dxa"/>
            <w:gridSpan w:val="2"/>
          </w:tcPr>
          <w:p w14:paraId="0B3D9A9B" w14:textId="7812EEEA" w:rsidR="002074CA" w:rsidRDefault="002074CA" w:rsidP="00D158FA">
            <w:pPr>
              <w:pStyle w:val="TableParagraph"/>
              <w:numPr>
                <w:ilvl w:val="0"/>
                <w:numId w:val="28"/>
              </w:numPr>
              <w:tabs>
                <w:tab w:val="left" w:pos="63"/>
              </w:tabs>
              <w:spacing w:before="26" w:line="225" w:lineRule="exact"/>
              <w:ind w:left="913" w:right="551"/>
              <w:rPr>
                <w:sz w:val="20"/>
              </w:rPr>
            </w:pPr>
            <w:r w:rsidRPr="002074CA">
              <w:rPr>
                <w:spacing w:val="-2"/>
                <w:sz w:val="20"/>
              </w:rPr>
              <w:t>Higher Education</w:t>
            </w:r>
          </w:p>
        </w:tc>
        <w:tc>
          <w:tcPr>
            <w:tcW w:w="2579" w:type="dxa"/>
            <w:gridSpan w:val="3"/>
          </w:tcPr>
          <w:p w14:paraId="5560D166" w14:textId="67845B76" w:rsidR="002074CA" w:rsidRDefault="002074CA" w:rsidP="000D5D49">
            <w:pPr>
              <w:pStyle w:val="TableParagraph"/>
              <w:spacing w:line="228" w:lineRule="exact"/>
              <w:ind w:left="1195"/>
              <w:rPr>
                <w:spacing w:val="-5"/>
                <w:sz w:val="20"/>
              </w:rPr>
            </w:pPr>
            <w:r>
              <w:rPr>
                <w:spacing w:val="-5"/>
                <w:sz w:val="20"/>
              </w:rPr>
              <w:t>4</w:t>
            </w:r>
            <w:r w:rsidR="00D158FA">
              <w:rPr>
                <w:spacing w:val="-5"/>
                <w:sz w:val="20"/>
              </w:rPr>
              <w:t>0</w:t>
            </w:r>
          </w:p>
        </w:tc>
        <w:tc>
          <w:tcPr>
            <w:tcW w:w="3186" w:type="dxa"/>
          </w:tcPr>
          <w:p w14:paraId="7E4E0C85" w14:textId="2ACC8A13" w:rsidR="002074CA" w:rsidRDefault="00D158FA" w:rsidP="000D5D49">
            <w:pPr>
              <w:pStyle w:val="TableParagraph"/>
              <w:spacing w:line="228" w:lineRule="exact"/>
              <w:ind w:left="539"/>
              <w:rPr>
                <w:spacing w:val="-2"/>
                <w:sz w:val="20"/>
              </w:rPr>
            </w:pPr>
            <w:r>
              <w:rPr>
                <w:spacing w:val="-2"/>
                <w:sz w:val="20"/>
              </w:rPr>
              <w:t>14.39</w:t>
            </w:r>
          </w:p>
        </w:tc>
      </w:tr>
      <w:tr w:rsidR="00D158FA" w14:paraId="2A8E8AD8" w14:textId="77777777" w:rsidTr="00C603B6">
        <w:trPr>
          <w:trHeight w:val="247"/>
        </w:trPr>
        <w:tc>
          <w:tcPr>
            <w:tcW w:w="756" w:type="dxa"/>
            <w:gridSpan w:val="2"/>
            <w:tcBorders>
              <w:top w:val="single" w:sz="4" w:space="0" w:color="auto"/>
            </w:tcBorders>
          </w:tcPr>
          <w:p w14:paraId="71101916" w14:textId="77777777" w:rsidR="00D158FA" w:rsidRDefault="00D158FA" w:rsidP="000D5D49">
            <w:pPr>
              <w:pStyle w:val="TableParagraph"/>
              <w:spacing w:line="227" w:lineRule="exact"/>
              <w:ind w:left="122"/>
              <w:rPr>
                <w:sz w:val="20"/>
              </w:rPr>
            </w:pPr>
            <w:r>
              <w:rPr>
                <w:spacing w:val="-4"/>
                <w:sz w:val="20"/>
              </w:rPr>
              <w:t>Work</w:t>
            </w:r>
          </w:p>
        </w:tc>
        <w:tc>
          <w:tcPr>
            <w:tcW w:w="8190" w:type="dxa"/>
            <w:gridSpan w:val="5"/>
            <w:tcBorders>
              <w:top w:val="single" w:sz="4" w:space="0" w:color="auto"/>
            </w:tcBorders>
          </w:tcPr>
          <w:p w14:paraId="119F6266" w14:textId="77777777" w:rsidR="00D158FA" w:rsidRDefault="00D158FA" w:rsidP="000D5D49">
            <w:pPr>
              <w:pStyle w:val="TableParagraph"/>
              <w:rPr>
                <w:sz w:val="18"/>
              </w:rPr>
            </w:pPr>
          </w:p>
        </w:tc>
      </w:tr>
      <w:tr w:rsidR="00D158FA" w14:paraId="34086B82" w14:textId="77777777" w:rsidTr="00C603B6">
        <w:trPr>
          <w:trHeight w:val="276"/>
        </w:trPr>
        <w:tc>
          <w:tcPr>
            <w:tcW w:w="756" w:type="dxa"/>
            <w:gridSpan w:val="2"/>
            <w:tcBorders>
              <w:top w:val="nil"/>
            </w:tcBorders>
          </w:tcPr>
          <w:p w14:paraId="39714541" w14:textId="77777777" w:rsidR="00D158FA" w:rsidRDefault="00D158FA" w:rsidP="00D158FA">
            <w:pPr>
              <w:pStyle w:val="TableParagraph"/>
              <w:numPr>
                <w:ilvl w:val="0"/>
                <w:numId w:val="22"/>
              </w:numPr>
              <w:tabs>
                <w:tab w:val="left" w:pos="91"/>
              </w:tabs>
              <w:spacing w:before="16" w:line="240" w:lineRule="exact"/>
              <w:ind w:left="91" w:right="132" w:hanging="91"/>
              <w:jc w:val="right"/>
              <w:rPr>
                <w:rFonts w:ascii="Symbol" w:hAnsi="Symbol"/>
                <w:sz w:val="20"/>
              </w:rPr>
            </w:pPr>
          </w:p>
        </w:tc>
        <w:tc>
          <w:tcPr>
            <w:tcW w:w="3504" w:type="dxa"/>
            <w:gridSpan w:val="2"/>
            <w:tcBorders>
              <w:top w:val="nil"/>
            </w:tcBorders>
          </w:tcPr>
          <w:p w14:paraId="497A9EB6" w14:textId="6DAE9E0C" w:rsidR="00D158FA" w:rsidRDefault="00D158FA" w:rsidP="000D5D49">
            <w:pPr>
              <w:pStyle w:val="TableParagraph"/>
              <w:spacing w:before="31" w:line="226" w:lineRule="exact"/>
              <w:ind w:left="134"/>
              <w:rPr>
                <w:sz w:val="20"/>
              </w:rPr>
            </w:pPr>
            <w:r w:rsidRPr="00D158FA">
              <w:rPr>
                <w:spacing w:val="-2"/>
                <w:sz w:val="20"/>
              </w:rPr>
              <w:t>Housewife</w:t>
            </w:r>
          </w:p>
        </w:tc>
        <w:tc>
          <w:tcPr>
            <w:tcW w:w="1173" w:type="dxa"/>
            <w:tcBorders>
              <w:top w:val="nil"/>
            </w:tcBorders>
          </w:tcPr>
          <w:p w14:paraId="00278CA1" w14:textId="385978E7" w:rsidR="00D158FA" w:rsidRDefault="0087059A" w:rsidP="000D5D49">
            <w:pPr>
              <w:pStyle w:val="TableParagraph"/>
              <w:spacing w:before="16"/>
              <w:ind w:left="110"/>
              <w:rPr>
                <w:sz w:val="20"/>
              </w:rPr>
            </w:pPr>
            <w:r>
              <w:rPr>
                <w:spacing w:val="-5"/>
                <w:sz w:val="20"/>
              </w:rPr>
              <w:t>239</w:t>
            </w:r>
          </w:p>
        </w:tc>
        <w:tc>
          <w:tcPr>
            <w:tcW w:w="3513" w:type="dxa"/>
            <w:gridSpan w:val="2"/>
          </w:tcPr>
          <w:p w14:paraId="084AAE2B" w14:textId="32BF3F57" w:rsidR="00D158FA" w:rsidRDefault="0087059A" w:rsidP="000D5D49">
            <w:pPr>
              <w:pStyle w:val="TableParagraph"/>
              <w:spacing w:before="16"/>
              <w:ind w:left="860"/>
              <w:rPr>
                <w:sz w:val="20"/>
              </w:rPr>
            </w:pPr>
            <w:r>
              <w:rPr>
                <w:sz w:val="20"/>
              </w:rPr>
              <w:t>85.97</w:t>
            </w:r>
          </w:p>
        </w:tc>
      </w:tr>
      <w:tr w:rsidR="00D158FA" w14:paraId="7ED20E8E" w14:textId="77777777" w:rsidTr="00C603B6">
        <w:trPr>
          <w:trHeight w:val="271"/>
        </w:trPr>
        <w:tc>
          <w:tcPr>
            <w:tcW w:w="756" w:type="dxa"/>
            <w:gridSpan w:val="2"/>
            <w:tcBorders>
              <w:top w:val="nil"/>
            </w:tcBorders>
          </w:tcPr>
          <w:p w14:paraId="421131CF" w14:textId="77777777" w:rsidR="00D158FA" w:rsidRDefault="00D158FA" w:rsidP="00D158FA">
            <w:pPr>
              <w:pStyle w:val="TableParagraph"/>
              <w:numPr>
                <w:ilvl w:val="0"/>
                <w:numId w:val="21"/>
              </w:numPr>
              <w:tabs>
                <w:tab w:val="left" w:pos="91"/>
              </w:tabs>
              <w:spacing w:before="18" w:line="233" w:lineRule="exact"/>
              <w:ind w:left="91" w:right="132" w:hanging="91"/>
              <w:jc w:val="right"/>
              <w:rPr>
                <w:rFonts w:ascii="Symbol" w:hAnsi="Symbol"/>
                <w:sz w:val="20"/>
              </w:rPr>
            </w:pPr>
          </w:p>
        </w:tc>
        <w:tc>
          <w:tcPr>
            <w:tcW w:w="3504" w:type="dxa"/>
            <w:gridSpan w:val="2"/>
            <w:tcBorders>
              <w:top w:val="nil"/>
            </w:tcBorders>
          </w:tcPr>
          <w:p w14:paraId="28B0A9C1" w14:textId="23FAC737" w:rsidR="00D158FA" w:rsidRDefault="00D158FA" w:rsidP="000D5D49">
            <w:pPr>
              <w:pStyle w:val="TableParagraph"/>
              <w:spacing w:before="32" w:line="219" w:lineRule="exact"/>
              <w:ind w:left="134"/>
              <w:rPr>
                <w:sz w:val="20"/>
              </w:rPr>
            </w:pPr>
            <w:r w:rsidRPr="00D158FA">
              <w:rPr>
                <w:spacing w:val="-2"/>
                <w:sz w:val="20"/>
              </w:rPr>
              <w:t>Civil Servant</w:t>
            </w:r>
          </w:p>
        </w:tc>
        <w:tc>
          <w:tcPr>
            <w:tcW w:w="1173" w:type="dxa"/>
            <w:tcBorders>
              <w:top w:val="nil"/>
            </w:tcBorders>
          </w:tcPr>
          <w:p w14:paraId="1C6D214A" w14:textId="40E31A64" w:rsidR="00D158FA" w:rsidRDefault="0087059A" w:rsidP="000D5D49">
            <w:pPr>
              <w:pStyle w:val="TableParagraph"/>
              <w:spacing w:before="6"/>
              <w:ind w:left="110"/>
              <w:rPr>
                <w:sz w:val="20"/>
              </w:rPr>
            </w:pPr>
            <w:r>
              <w:rPr>
                <w:spacing w:val="-5"/>
                <w:sz w:val="20"/>
              </w:rPr>
              <w:t>27</w:t>
            </w:r>
          </w:p>
        </w:tc>
        <w:tc>
          <w:tcPr>
            <w:tcW w:w="3513" w:type="dxa"/>
            <w:gridSpan w:val="2"/>
          </w:tcPr>
          <w:p w14:paraId="21A2D4FF" w14:textId="6AFB47D4" w:rsidR="00D158FA" w:rsidRDefault="0087059A" w:rsidP="000D5D49">
            <w:pPr>
              <w:pStyle w:val="TableParagraph"/>
              <w:spacing w:before="6"/>
              <w:ind w:left="860"/>
              <w:rPr>
                <w:sz w:val="20"/>
              </w:rPr>
            </w:pPr>
            <w:r>
              <w:rPr>
                <w:sz w:val="20"/>
              </w:rPr>
              <w:t>9.71</w:t>
            </w:r>
          </w:p>
        </w:tc>
      </w:tr>
      <w:tr w:rsidR="00D158FA" w14:paraId="1D8C2C8C" w14:textId="77777777" w:rsidTr="00C603B6">
        <w:trPr>
          <w:trHeight w:val="355"/>
        </w:trPr>
        <w:tc>
          <w:tcPr>
            <w:tcW w:w="756" w:type="dxa"/>
            <w:gridSpan w:val="2"/>
            <w:tcBorders>
              <w:top w:val="nil"/>
            </w:tcBorders>
          </w:tcPr>
          <w:p w14:paraId="5B854835" w14:textId="77777777" w:rsidR="00D158FA" w:rsidRDefault="00D158FA" w:rsidP="00D158FA">
            <w:pPr>
              <w:pStyle w:val="TableParagraph"/>
              <w:numPr>
                <w:ilvl w:val="0"/>
                <w:numId w:val="20"/>
              </w:numPr>
              <w:tabs>
                <w:tab w:val="left" w:pos="91"/>
              </w:tabs>
              <w:spacing w:before="27"/>
              <w:ind w:left="91" w:right="132" w:hanging="91"/>
              <w:jc w:val="right"/>
              <w:rPr>
                <w:rFonts w:ascii="Symbol" w:hAnsi="Symbol"/>
                <w:sz w:val="20"/>
              </w:rPr>
            </w:pPr>
          </w:p>
        </w:tc>
        <w:tc>
          <w:tcPr>
            <w:tcW w:w="3504" w:type="dxa"/>
            <w:gridSpan w:val="2"/>
            <w:tcBorders>
              <w:top w:val="nil"/>
            </w:tcBorders>
          </w:tcPr>
          <w:p w14:paraId="23300561" w14:textId="437C9545" w:rsidR="00D158FA" w:rsidRDefault="00D158FA" w:rsidP="000D5D49">
            <w:pPr>
              <w:pStyle w:val="TableParagraph"/>
              <w:spacing w:before="42"/>
              <w:ind w:left="134"/>
              <w:rPr>
                <w:sz w:val="20"/>
              </w:rPr>
            </w:pPr>
            <w:r w:rsidRPr="00D158FA">
              <w:rPr>
                <w:sz w:val="20"/>
              </w:rPr>
              <w:t>Private Employee</w:t>
            </w:r>
          </w:p>
        </w:tc>
        <w:tc>
          <w:tcPr>
            <w:tcW w:w="1173" w:type="dxa"/>
            <w:tcBorders>
              <w:top w:val="nil"/>
            </w:tcBorders>
          </w:tcPr>
          <w:p w14:paraId="044B11D7" w14:textId="7F525D6E" w:rsidR="00D158FA" w:rsidRDefault="0087059A" w:rsidP="000D5D49">
            <w:pPr>
              <w:pStyle w:val="TableParagraph"/>
              <w:spacing w:line="229" w:lineRule="exact"/>
              <w:ind w:left="110"/>
              <w:rPr>
                <w:sz w:val="20"/>
              </w:rPr>
            </w:pPr>
            <w:r>
              <w:rPr>
                <w:spacing w:val="-5"/>
                <w:sz w:val="20"/>
              </w:rPr>
              <w:t>128</w:t>
            </w:r>
          </w:p>
        </w:tc>
        <w:tc>
          <w:tcPr>
            <w:tcW w:w="3513" w:type="dxa"/>
            <w:gridSpan w:val="2"/>
          </w:tcPr>
          <w:p w14:paraId="4EF8100A" w14:textId="78222AB2" w:rsidR="00D158FA" w:rsidRDefault="0087059A" w:rsidP="000D5D49">
            <w:pPr>
              <w:pStyle w:val="TableParagraph"/>
              <w:spacing w:line="229" w:lineRule="exact"/>
              <w:ind w:left="860"/>
              <w:rPr>
                <w:sz w:val="20"/>
              </w:rPr>
            </w:pPr>
            <w:r>
              <w:rPr>
                <w:sz w:val="20"/>
              </w:rPr>
              <w:t>1.8</w:t>
            </w:r>
          </w:p>
        </w:tc>
      </w:tr>
      <w:tr w:rsidR="0087059A" w14:paraId="78DF1E2E" w14:textId="77777777" w:rsidTr="00C603B6">
        <w:trPr>
          <w:trHeight w:val="355"/>
        </w:trPr>
        <w:tc>
          <w:tcPr>
            <w:tcW w:w="756" w:type="dxa"/>
            <w:gridSpan w:val="2"/>
            <w:tcBorders>
              <w:top w:val="nil"/>
              <w:bottom w:val="single" w:sz="4" w:space="0" w:color="auto"/>
            </w:tcBorders>
          </w:tcPr>
          <w:p w14:paraId="07C2E270" w14:textId="77777777" w:rsidR="0087059A" w:rsidRDefault="0087059A" w:rsidP="00D158FA">
            <w:pPr>
              <w:pStyle w:val="TableParagraph"/>
              <w:numPr>
                <w:ilvl w:val="0"/>
                <w:numId w:val="20"/>
              </w:numPr>
              <w:tabs>
                <w:tab w:val="left" w:pos="91"/>
              </w:tabs>
              <w:spacing w:before="27"/>
              <w:ind w:left="91" w:right="132" w:hanging="91"/>
              <w:jc w:val="right"/>
              <w:rPr>
                <w:rFonts w:ascii="Symbol" w:hAnsi="Symbol"/>
                <w:sz w:val="20"/>
              </w:rPr>
            </w:pPr>
          </w:p>
        </w:tc>
        <w:tc>
          <w:tcPr>
            <w:tcW w:w="3504" w:type="dxa"/>
            <w:gridSpan w:val="2"/>
            <w:tcBorders>
              <w:top w:val="nil"/>
              <w:bottom w:val="single" w:sz="4" w:space="0" w:color="auto"/>
            </w:tcBorders>
          </w:tcPr>
          <w:p w14:paraId="5A75A359" w14:textId="01B49E12" w:rsidR="0087059A" w:rsidRPr="00D158FA" w:rsidRDefault="0087059A" w:rsidP="000D5D49">
            <w:pPr>
              <w:pStyle w:val="TableParagraph"/>
              <w:spacing w:before="42"/>
              <w:ind w:left="134"/>
              <w:rPr>
                <w:sz w:val="20"/>
              </w:rPr>
            </w:pPr>
            <w:r>
              <w:t>Others</w:t>
            </w:r>
          </w:p>
        </w:tc>
        <w:tc>
          <w:tcPr>
            <w:tcW w:w="1173" w:type="dxa"/>
            <w:tcBorders>
              <w:top w:val="nil"/>
              <w:bottom w:val="single" w:sz="4" w:space="0" w:color="auto"/>
            </w:tcBorders>
          </w:tcPr>
          <w:p w14:paraId="6E08842A" w14:textId="7C4EE78E" w:rsidR="0087059A" w:rsidRDefault="0087059A" w:rsidP="000D5D49">
            <w:pPr>
              <w:pStyle w:val="TableParagraph"/>
              <w:spacing w:line="229" w:lineRule="exact"/>
              <w:ind w:left="110"/>
              <w:rPr>
                <w:spacing w:val="-5"/>
                <w:sz w:val="20"/>
              </w:rPr>
            </w:pPr>
            <w:r>
              <w:rPr>
                <w:spacing w:val="-5"/>
                <w:sz w:val="20"/>
              </w:rPr>
              <w:t>40</w:t>
            </w:r>
          </w:p>
        </w:tc>
        <w:tc>
          <w:tcPr>
            <w:tcW w:w="3513" w:type="dxa"/>
            <w:gridSpan w:val="2"/>
            <w:tcBorders>
              <w:bottom w:val="single" w:sz="4" w:space="0" w:color="auto"/>
            </w:tcBorders>
          </w:tcPr>
          <w:p w14:paraId="57C3429B" w14:textId="329A0F33" w:rsidR="0087059A" w:rsidRDefault="0087059A" w:rsidP="000D5D49">
            <w:pPr>
              <w:pStyle w:val="TableParagraph"/>
              <w:spacing w:line="229" w:lineRule="exact"/>
              <w:ind w:left="860"/>
              <w:rPr>
                <w:spacing w:val="-2"/>
                <w:sz w:val="20"/>
              </w:rPr>
            </w:pPr>
            <w:r>
              <w:rPr>
                <w:spacing w:val="-2"/>
                <w:sz w:val="20"/>
              </w:rPr>
              <w:t>2.52</w:t>
            </w:r>
          </w:p>
        </w:tc>
      </w:tr>
      <w:tr w:rsidR="00D158FA" w14:paraId="77D457AF" w14:textId="77777777" w:rsidTr="00C603B6">
        <w:trPr>
          <w:trHeight w:val="251"/>
        </w:trPr>
        <w:tc>
          <w:tcPr>
            <w:tcW w:w="4260" w:type="dxa"/>
            <w:gridSpan w:val="4"/>
            <w:tcBorders>
              <w:top w:val="single" w:sz="4" w:space="0" w:color="auto"/>
            </w:tcBorders>
          </w:tcPr>
          <w:p w14:paraId="2595B354" w14:textId="7BBBD96C" w:rsidR="00D158FA" w:rsidRDefault="0087059A" w:rsidP="000D5D49">
            <w:pPr>
              <w:pStyle w:val="TableParagraph"/>
              <w:spacing w:line="225" w:lineRule="exact"/>
              <w:ind w:left="122"/>
              <w:rPr>
                <w:sz w:val="20"/>
              </w:rPr>
            </w:pPr>
            <w:r>
              <w:rPr>
                <w:sz w:val="20"/>
              </w:rPr>
              <w:t>Monthly Income</w:t>
            </w:r>
          </w:p>
        </w:tc>
        <w:tc>
          <w:tcPr>
            <w:tcW w:w="1173" w:type="dxa"/>
            <w:tcBorders>
              <w:top w:val="single" w:sz="4" w:space="0" w:color="auto"/>
            </w:tcBorders>
          </w:tcPr>
          <w:p w14:paraId="7B0D6764" w14:textId="77777777" w:rsidR="00D158FA" w:rsidRDefault="00D158FA" w:rsidP="000D5D49">
            <w:pPr>
              <w:pStyle w:val="TableParagraph"/>
              <w:rPr>
                <w:sz w:val="18"/>
              </w:rPr>
            </w:pPr>
          </w:p>
        </w:tc>
        <w:tc>
          <w:tcPr>
            <w:tcW w:w="3513" w:type="dxa"/>
            <w:gridSpan w:val="2"/>
            <w:tcBorders>
              <w:top w:val="single" w:sz="4" w:space="0" w:color="auto"/>
            </w:tcBorders>
          </w:tcPr>
          <w:p w14:paraId="4C446B47" w14:textId="77777777" w:rsidR="00D158FA" w:rsidRDefault="00D158FA" w:rsidP="000D5D49">
            <w:pPr>
              <w:pStyle w:val="TableParagraph"/>
              <w:rPr>
                <w:sz w:val="18"/>
              </w:rPr>
            </w:pPr>
          </w:p>
        </w:tc>
      </w:tr>
      <w:tr w:rsidR="00D158FA" w14:paraId="032077A8" w14:textId="77777777" w:rsidTr="00C603B6">
        <w:trPr>
          <w:trHeight w:val="280"/>
        </w:trPr>
        <w:tc>
          <w:tcPr>
            <w:tcW w:w="4260" w:type="dxa"/>
            <w:gridSpan w:val="4"/>
            <w:tcBorders>
              <w:top w:val="nil"/>
            </w:tcBorders>
          </w:tcPr>
          <w:p w14:paraId="2EBB6F28" w14:textId="55C1336D" w:rsidR="00D158FA" w:rsidRDefault="0087059A" w:rsidP="00D158FA">
            <w:pPr>
              <w:pStyle w:val="TableParagraph"/>
              <w:numPr>
                <w:ilvl w:val="0"/>
                <w:numId w:val="19"/>
              </w:numPr>
              <w:tabs>
                <w:tab w:val="left" w:pos="890"/>
              </w:tabs>
              <w:spacing w:before="18" w:line="242" w:lineRule="exact"/>
              <w:rPr>
                <w:sz w:val="20"/>
              </w:rPr>
            </w:pPr>
            <w:r w:rsidRPr="0087059A">
              <w:rPr>
                <w:sz w:val="20"/>
              </w:rPr>
              <w:t>&lt;Rp.1500.000</w:t>
            </w:r>
          </w:p>
        </w:tc>
        <w:tc>
          <w:tcPr>
            <w:tcW w:w="1173" w:type="dxa"/>
            <w:tcBorders>
              <w:top w:val="nil"/>
            </w:tcBorders>
          </w:tcPr>
          <w:p w14:paraId="67A429DF" w14:textId="182E2651" w:rsidR="00D158FA" w:rsidRDefault="0087059A" w:rsidP="000D5D49">
            <w:pPr>
              <w:pStyle w:val="TableParagraph"/>
              <w:spacing w:before="18"/>
              <w:ind w:left="110"/>
              <w:rPr>
                <w:sz w:val="20"/>
              </w:rPr>
            </w:pPr>
            <w:r>
              <w:rPr>
                <w:spacing w:val="-5"/>
                <w:sz w:val="20"/>
              </w:rPr>
              <w:t>195</w:t>
            </w:r>
          </w:p>
        </w:tc>
        <w:tc>
          <w:tcPr>
            <w:tcW w:w="3513" w:type="dxa"/>
            <w:gridSpan w:val="2"/>
            <w:tcBorders>
              <w:top w:val="nil"/>
            </w:tcBorders>
          </w:tcPr>
          <w:p w14:paraId="1FE72FC6" w14:textId="7DE87CDD" w:rsidR="00D158FA" w:rsidRDefault="0087059A" w:rsidP="000D5D49">
            <w:pPr>
              <w:pStyle w:val="TableParagraph"/>
              <w:spacing w:before="18"/>
              <w:ind w:left="860"/>
              <w:rPr>
                <w:sz w:val="20"/>
              </w:rPr>
            </w:pPr>
            <w:r>
              <w:rPr>
                <w:spacing w:val="-2"/>
                <w:sz w:val="20"/>
              </w:rPr>
              <w:t>70.14</w:t>
            </w:r>
          </w:p>
        </w:tc>
      </w:tr>
      <w:tr w:rsidR="00D158FA" w14:paraId="5046E9BB" w14:textId="77777777" w:rsidTr="00C603B6">
        <w:trPr>
          <w:trHeight w:val="344"/>
        </w:trPr>
        <w:tc>
          <w:tcPr>
            <w:tcW w:w="4260" w:type="dxa"/>
            <w:gridSpan w:val="4"/>
            <w:tcBorders>
              <w:top w:val="nil"/>
            </w:tcBorders>
          </w:tcPr>
          <w:p w14:paraId="0F9B0867" w14:textId="42EAB013" w:rsidR="00D158FA" w:rsidRDefault="0087059A" w:rsidP="00D158FA">
            <w:pPr>
              <w:pStyle w:val="TableParagraph"/>
              <w:numPr>
                <w:ilvl w:val="0"/>
                <w:numId w:val="18"/>
              </w:numPr>
              <w:tabs>
                <w:tab w:val="left" w:pos="890"/>
              </w:tabs>
              <w:spacing w:before="16"/>
              <w:rPr>
                <w:sz w:val="20"/>
              </w:rPr>
            </w:pPr>
            <w:r w:rsidRPr="0087059A">
              <w:rPr>
                <w:sz w:val="20"/>
              </w:rPr>
              <w:t>Rp.1.500.000-Rp.3.000.000</w:t>
            </w:r>
          </w:p>
        </w:tc>
        <w:tc>
          <w:tcPr>
            <w:tcW w:w="1173" w:type="dxa"/>
            <w:tcBorders>
              <w:top w:val="nil"/>
            </w:tcBorders>
          </w:tcPr>
          <w:p w14:paraId="499E1CE1" w14:textId="4022F4F9" w:rsidR="00D158FA" w:rsidRDefault="0087059A" w:rsidP="000D5D49">
            <w:pPr>
              <w:pStyle w:val="TableParagraph"/>
              <w:rPr>
                <w:sz w:val="20"/>
              </w:rPr>
            </w:pPr>
            <w:r>
              <w:rPr>
                <w:sz w:val="20"/>
              </w:rPr>
              <w:t xml:space="preserve">   49</w:t>
            </w:r>
          </w:p>
        </w:tc>
        <w:tc>
          <w:tcPr>
            <w:tcW w:w="3513" w:type="dxa"/>
            <w:gridSpan w:val="2"/>
            <w:tcBorders>
              <w:top w:val="nil"/>
            </w:tcBorders>
          </w:tcPr>
          <w:p w14:paraId="51C6BCD4" w14:textId="1A7CABC5" w:rsidR="00D158FA" w:rsidRDefault="0087059A" w:rsidP="000D5D49">
            <w:pPr>
              <w:pStyle w:val="TableParagraph"/>
              <w:rPr>
                <w:sz w:val="20"/>
              </w:rPr>
            </w:pPr>
            <w:r w:rsidRPr="0087059A">
              <w:rPr>
                <w:sz w:val="20"/>
              </w:rPr>
              <w:t xml:space="preserve">                 1</w:t>
            </w:r>
            <w:r>
              <w:rPr>
                <w:sz w:val="20"/>
              </w:rPr>
              <w:t>7.62</w:t>
            </w:r>
          </w:p>
        </w:tc>
      </w:tr>
      <w:tr w:rsidR="0087059A" w14:paraId="7DEB9716" w14:textId="77777777" w:rsidTr="00C603B6">
        <w:trPr>
          <w:trHeight w:val="344"/>
        </w:trPr>
        <w:tc>
          <w:tcPr>
            <w:tcW w:w="4260" w:type="dxa"/>
            <w:gridSpan w:val="4"/>
            <w:tcBorders>
              <w:top w:val="nil"/>
            </w:tcBorders>
          </w:tcPr>
          <w:p w14:paraId="4C429BEA" w14:textId="5CAB5BF0" w:rsidR="0087059A" w:rsidRPr="0087059A" w:rsidRDefault="0087059A" w:rsidP="0087059A">
            <w:pPr>
              <w:pStyle w:val="TableParagraph"/>
              <w:numPr>
                <w:ilvl w:val="0"/>
                <w:numId w:val="18"/>
              </w:numPr>
              <w:tabs>
                <w:tab w:val="left" w:pos="890"/>
              </w:tabs>
              <w:spacing w:before="16"/>
              <w:rPr>
                <w:sz w:val="20"/>
              </w:rPr>
            </w:pPr>
            <w:r w:rsidRPr="0087059A">
              <w:rPr>
                <w:sz w:val="20"/>
              </w:rPr>
              <w:t xml:space="preserve">Rp.3.000.000-Rp 5.000.000                                         </w:t>
            </w:r>
          </w:p>
        </w:tc>
        <w:tc>
          <w:tcPr>
            <w:tcW w:w="1173" w:type="dxa"/>
            <w:tcBorders>
              <w:top w:val="nil"/>
            </w:tcBorders>
          </w:tcPr>
          <w:p w14:paraId="32644A68" w14:textId="2A2A4217" w:rsidR="0087059A" w:rsidRDefault="0087059A" w:rsidP="000D5D49">
            <w:pPr>
              <w:pStyle w:val="TableParagraph"/>
              <w:rPr>
                <w:sz w:val="20"/>
              </w:rPr>
            </w:pPr>
            <w:r>
              <w:rPr>
                <w:sz w:val="20"/>
              </w:rPr>
              <w:t>28</w:t>
            </w:r>
          </w:p>
        </w:tc>
        <w:tc>
          <w:tcPr>
            <w:tcW w:w="3513" w:type="dxa"/>
            <w:gridSpan w:val="2"/>
            <w:tcBorders>
              <w:top w:val="nil"/>
            </w:tcBorders>
          </w:tcPr>
          <w:p w14:paraId="4C874EEC" w14:textId="7FF60B20" w:rsidR="0087059A" w:rsidRDefault="00B00FF7" w:rsidP="00B00FF7">
            <w:pPr>
              <w:pStyle w:val="TableParagraph"/>
              <w:rPr>
                <w:sz w:val="20"/>
              </w:rPr>
            </w:pPr>
            <w:r>
              <w:rPr>
                <w:sz w:val="20"/>
              </w:rPr>
              <w:t xml:space="preserve">                   10.08</w:t>
            </w:r>
          </w:p>
        </w:tc>
      </w:tr>
      <w:tr w:rsidR="00B00FF7" w14:paraId="2C059D5C" w14:textId="77777777" w:rsidTr="00C603B6">
        <w:trPr>
          <w:trHeight w:val="344"/>
        </w:trPr>
        <w:tc>
          <w:tcPr>
            <w:tcW w:w="4260" w:type="dxa"/>
            <w:gridSpan w:val="4"/>
            <w:tcBorders>
              <w:top w:val="nil"/>
              <w:bottom w:val="single" w:sz="4" w:space="0" w:color="auto"/>
            </w:tcBorders>
          </w:tcPr>
          <w:p w14:paraId="5DB1FDB0" w14:textId="18E94940" w:rsidR="00B00FF7" w:rsidRPr="0087059A" w:rsidRDefault="00B00FF7" w:rsidP="0087059A">
            <w:pPr>
              <w:pStyle w:val="TableParagraph"/>
              <w:numPr>
                <w:ilvl w:val="0"/>
                <w:numId w:val="18"/>
              </w:numPr>
              <w:tabs>
                <w:tab w:val="left" w:pos="890"/>
              </w:tabs>
              <w:spacing w:before="16"/>
              <w:rPr>
                <w:sz w:val="20"/>
              </w:rPr>
            </w:pPr>
            <w:r w:rsidRPr="00B00FF7">
              <w:rPr>
                <w:sz w:val="20"/>
              </w:rPr>
              <w:t>&gt;Rp.5.000.000</w:t>
            </w:r>
          </w:p>
        </w:tc>
        <w:tc>
          <w:tcPr>
            <w:tcW w:w="1173" w:type="dxa"/>
            <w:tcBorders>
              <w:top w:val="nil"/>
              <w:bottom w:val="single" w:sz="4" w:space="0" w:color="auto"/>
            </w:tcBorders>
          </w:tcPr>
          <w:p w14:paraId="105E2CE5" w14:textId="48ABD3C6" w:rsidR="00B00FF7" w:rsidRDefault="00B00FF7" w:rsidP="000D5D49">
            <w:pPr>
              <w:pStyle w:val="TableParagraph"/>
              <w:rPr>
                <w:sz w:val="20"/>
              </w:rPr>
            </w:pPr>
            <w:r>
              <w:rPr>
                <w:sz w:val="20"/>
              </w:rPr>
              <w:t>6</w:t>
            </w:r>
          </w:p>
        </w:tc>
        <w:tc>
          <w:tcPr>
            <w:tcW w:w="3513" w:type="dxa"/>
            <w:gridSpan w:val="2"/>
            <w:tcBorders>
              <w:top w:val="nil"/>
              <w:bottom w:val="single" w:sz="4" w:space="0" w:color="auto"/>
            </w:tcBorders>
          </w:tcPr>
          <w:p w14:paraId="07ED0C82" w14:textId="1A6CA7FF" w:rsidR="00B00FF7" w:rsidRDefault="00B00FF7" w:rsidP="00B00FF7">
            <w:pPr>
              <w:pStyle w:val="TableParagraph"/>
              <w:rPr>
                <w:sz w:val="20"/>
              </w:rPr>
            </w:pPr>
            <w:r>
              <w:rPr>
                <w:sz w:val="20"/>
              </w:rPr>
              <w:t xml:space="preserve">                   2.16</w:t>
            </w:r>
          </w:p>
        </w:tc>
      </w:tr>
      <w:tr w:rsidR="00B00FF7" w14:paraId="3ADD522A" w14:textId="77777777" w:rsidTr="00C603B6">
        <w:trPr>
          <w:trHeight w:val="344"/>
        </w:trPr>
        <w:tc>
          <w:tcPr>
            <w:tcW w:w="8946" w:type="dxa"/>
            <w:gridSpan w:val="7"/>
            <w:tcBorders>
              <w:top w:val="single" w:sz="4" w:space="0" w:color="auto"/>
            </w:tcBorders>
          </w:tcPr>
          <w:p w14:paraId="172328B4" w14:textId="22C528D0" w:rsidR="00B00FF7" w:rsidRDefault="00B00FF7" w:rsidP="00B00FF7">
            <w:pPr>
              <w:pStyle w:val="TableParagraph"/>
              <w:rPr>
                <w:sz w:val="20"/>
              </w:rPr>
            </w:pPr>
            <w:r w:rsidRPr="00B00FF7">
              <w:rPr>
                <w:sz w:val="20"/>
              </w:rPr>
              <w:t>Number of Children</w:t>
            </w:r>
          </w:p>
        </w:tc>
      </w:tr>
      <w:tr w:rsidR="00B00FF7" w14:paraId="02C898B7" w14:textId="77777777" w:rsidTr="00C603B6">
        <w:trPr>
          <w:trHeight w:val="344"/>
        </w:trPr>
        <w:tc>
          <w:tcPr>
            <w:tcW w:w="4260" w:type="dxa"/>
            <w:gridSpan w:val="4"/>
            <w:tcBorders>
              <w:top w:val="nil"/>
            </w:tcBorders>
          </w:tcPr>
          <w:p w14:paraId="46F88A09" w14:textId="64974AC4" w:rsidR="00B00FF7" w:rsidRPr="00B00FF7" w:rsidRDefault="00B00FF7" w:rsidP="0087059A">
            <w:pPr>
              <w:pStyle w:val="TableParagraph"/>
              <w:numPr>
                <w:ilvl w:val="0"/>
                <w:numId w:val="18"/>
              </w:numPr>
              <w:tabs>
                <w:tab w:val="left" w:pos="890"/>
              </w:tabs>
              <w:spacing w:before="16"/>
              <w:rPr>
                <w:sz w:val="20"/>
              </w:rPr>
            </w:pPr>
            <w:r>
              <w:rPr>
                <w:sz w:val="20"/>
              </w:rPr>
              <w:t>0</w:t>
            </w:r>
          </w:p>
        </w:tc>
        <w:tc>
          <w:tcPr>
            <w:tcW w:w="1173" w:type="dxa"/>
            <w:tcBorders>
              <w:top w:val="nil"/>
            </w:tcBorders>
          </w:tcPr>
          <w:p w14:paraId="47D44573" w14:textId="5CC6C776" w:rsidR="00B00FF7" w:rsidRDefault="00B00FF7" w:rsidP="000D5D49">
            <w:pPr>
              <w:pStyle w:val="TableParagraph"/>
              <w:rPr>
                <w:sz w:val="20"/>
              </w:rPr>
            </w:pPr>
            <w:r>
              <w:rPr>
                <w:sz w:val="20"/>
              </w:rPr>
              <w:t>23</w:t>
            </w:r>
          </w:p>
        </w:tc>
        <w:tc>
          <w:tcPr>
            <w:tcW w:w="3513" w:type="dxa"/>
            <w:gridSpan w:val="2"/>
            <w:tcBorders>
              <w:top w:val="nil"/>
            </w:tcBorders>
          </w:tcPr>
          <w:p w14:paraId="35791FE0" w14:textId="79555AFB" w:rsidR="00B00FF7" w:rsidRDefault="00B00FF7" w:rsidP="00B00FF7">
            <w:pPr>
              <w:pStyle w:val="TableParagraph"/>
              <w:rPr>
                <w:sz w:val="20"/>
              </w:rPr>
            </w:pPr>
            <w:r>
              <w:rPr>
                <w:sz w:val="20"/>
              </w:rPr>
              <w:t xml:space="preserve">                    8.28</w:t>
            </w:r>
          </w:p>
        </w:tc>
      </w:tr>
      <w:tr w:rsidR="00B00FF7" w14:paraId="3A3D48C5" w14:textId="77777777" w:rsidTr="00C603B6">
        <w:trPr>
          <w:trHeight w:val="344"/>
        </w:trPr>
        <w:tc>
          <w:tcPr>
            <w:tcW w:w="4260" w:type="dxa"/>
            <w:gridSpan w:val="4"/>
            <w:tcBorders>
              <w:top w:val="nil"/>
            </w:tcBorders>
          </w:tcPr>
          <w:p w14:paraId="4E73878D" w14:textId="43C3AFFF" w:rsidR="00B00FF7" w:rsidRPr="00B00FF7" w:rsidRDefault="00B00FF7" w:rsidP="0087059A">
            <w:pPr>
              <w:pStyle w:val="TableParagraph"/>
              <w:numPr>
                <w:ilvl w:val="0"/>
                <w:numId w:val="18"/>
              </w:numPr>
              <w:tabs>
                <w:tab w:val="left" w:pos="890"/>
              </w:tabs>
              <w:spacing w:before="16"/>
              <w:rPr>
                <w:sz w:val="20"/>
              </w:rPr>
            </w:pPr>
            <w:r>
              <w:rPr>
                <w:sz w:val="20"/>
              </w:rPr>
              <w:t>1</w:t>
            </w:r>
          </w:p>
        </w:tc>
        <w:tc>
          <w:tcPr>
            <w:tcW w:w="1173" w:type="dxa"/>
            <w:tcBorders>
              <w:top w:val="nil"/>
            </w:tcBorders>
          </w:tcPr>
          <w:p w14:paraId="4123FD12" w14:textId="10698D0C" w:rsidR="00B00FF7" w:rsidRDefault="00B00FF7" w:rsidP="000D5D49">
            <w:pPr>
              <w:pStyle w:val="TableParagraph"/>
              <w:rPr>
                <w:sz w:val="20"/>
              </w:rPr>
            </w:pPr>
            <w:r>
              <w:rPr>
                <w:sz w:val="20"/>
              </w:rPr>
              <w:t>42</w:t>
            </w:r>
          </w:p>
        </w:tc>
        <w:tc>
          <w:tcPr>
            <w:tcW w:w="3513" w:type="dxa"/>
            <w:gridSpan w:val="2"/>
            <w:tcBorders>
              <w:top w:val="nil"/>
            </w:tcBorders>
          </w:tcPr>
          <w:p w14:paraId="1CB08078" w14:textId="4A46FDCD" w:rsidR="00B00FF7" w:rsidRDefault="00B00FF7" w:rsidP="00B00FF7">
            <w:pPr>
              <w:pStyle w:val="TableParagraph"/>
              <w:rPr>
                <w:sz w:val="20"/>
              </w:rPr>
            </w:pPr>
            <w:r>
              <w:rPr>
                <w:sz w:val="20"/>
              </w:rPr>
              <w:t xml:space="preserve">                    15.11</w:t>
            </w:r>
          </w:p>
        </w:tc>
      </w:tr>
      <w:tr w:rsidR="00B00FF7" w14:paraId="4625C788" w14:textId="77777777" w:rsidTr="00C603B6">
        <w:trPr>
          <w:trHeight w:val="344"/>
        </w:trPr>
        <w:tc>
          <w:tcPr>
            <w:tcW w:w="4260" w:type="dxa"/>
            <w:gridSpan w:val="4"/>
            <w:tcBorders>
              <w:top w:val="nil"/>
            </w:tcBorders>
          </w:tcPr>
          <w:p w14:paraId="6551D1C9" w14:textId="45439C35" w:rsidR="00B00FF7" w:rsidRPr="00B00FF7" w:rsidRDefault="00B00FF7" w:rsidP="0087059A">
            <w:pPr>
              <w:pStyle w:val="TableParagraph"/>
              <w:numPr>
                <w:ilvl w:val="0"/>
                <w:numId w:val="18"/>
              </w:numPr>
              <w:tabs>
                <w:tab w:val="left" w:pos="890"/>
              </w:tabs>
              <w:spacing w:before="16"/>
              <w:rPr>
                <w:sz w:val="20"/>
              </w:rPr>
            </w:pPr>
            <w:r>
              <w:rPr>
                <w:sz w:val="20"/>
              </w:rPr>
              <w:t>2</w:t>
            </w:r>
          </w:p>
        </w:tc>
        <w:tc>
          <w:tcPr>
            <w:tcW w:w="1173" w:type="dxa"/>
            <w:tcBorders>
              <w:top w:val="nil"/>
            </w:tcBorders>
          </w:tcPr>
          <w:p w14:paraId="0EE9EC15" w14:textId="5DD700F0" w:rsidR="00B00FF7" w:rsidRDefault="00B00FF7" w:rsidP="000D5D49">
            <w:pPr>
              <w:pStyle w:val="TableParagraph"/>
              <w:rPr>
                <w:sz w:val="20"/>
              </w:rPr>
            </w:pPr>
            <w:r>
              <w:rPr>
                <w:sz w:val="20"/>
              </w:rPr>
              <w:t>121</w:t>
            </w:r>
          </w:p>
        </w:tc>
        <w:tc>
          <w:tcPr>
            <w:tcW w:w="3513" w:type="dxa"/>
            <w:gridSpan w:val="2"/>
            <w:tcBorders>
              <w:top w:val="nil"/>
            </w:tcBorders>
          </w:tcPr>
          <w:p w14:paraId="3F128FDC" w14:textId="02446AB0" w:rsidR="00B00FF7" w:rsidRDefault="00B00FF7" w:rsidP="00B00FF7">
            <w:pPr>
              <w:pStyle w:val="TableParagraph"/>
              <w:rPr>
                <w:sz w:val="20"/>
              </w:rPr>
            </w:pPr>
            <w:r>
              <w:rPr>
                <w:sz w:val="20"/>
              </w:rPr>
              <w:t xml:space="preserve">                    43.52</w:t>
            </w:r>
          </w:p>
        </w:tc>
      </w:tr>
      <w:tr w:rsidR="00B00FF7" w14:paraId="22DBA8D4" w14:textId="77777777" w:rsidTr="00C603B6">
        <w:trPr>
          <w:trHeight w:val="344"/>
        </w:trPr>
        <w:tc>
          <w:tcPr>
            <w:tcW w:w="4260" w:type="dxa"/>
            <w:gridSpan w:val="4"/>
            <w:tcBorders>
              <w:top w:val="nil"/>
            </w:tcBorders>
          </w:tcPr>
          <w:p w14:paraId="3F24C8A2" w14:textId="4A3B4021" w:rsidR="00B00FF7" w:rsidRPr="00B00FF7" w:rsidRDefault="00B00FF7" w:rsidP="0087059A">
            <w:pPr>
              <w:pStyle w:val="TableParagraph"/>
              <w:numPr>
                <w:ilvl w:val="0"/>
                <w:numId w:val="18"/>
              </w:numPr>
              <w:tabs>
                <w:tab w:val="left" w:pos="890"/>
              </w:tabs>
              <w:spacing w:before="16"/>
              <w:rPr>
                <w:sz w:val="20"/>
              </w:rPr>
            </w:pPr>
            <w:r w:rsidRPr="00B00FF7">
              <w:rPr>
                <w:sz w:val="20"/>
              </w:rPr>
              <w:t>&gt; 3</w:t>
            </w:r>
          </w:p>
        </w:tc>
        <w:tc>
          <w:tcPr>
            <w:tcW w:w="1173" w:type="dxa"/>
            <w:tcBorders>
              <w:top w:val="nil"/>
            </w:tcBorders>
          </w:tcPr>
          <w:p w14:paraId="0131B9A2" w14:textId="25C3D284" w:rsidR="00B00FF7" w:rsidRDefault="00B00FF7" w:rsidP="000D5D49">
            <w:pPr>
              <w:pStyle w:val="TableParagraph"/>
              <w:rPr>
                <w:sz w:val="20"/>
              </w:rPr>
            </w:pPr>
            <w:r>
              <w:rPr>
                <w:sz w:val="20"/>
              </w:rPr>
              <w:t>92</w:t>
            </w:r>
          </w:p>
        </w:tc>
        <w:tc>
          <w:tcPr>
            <w:tcW w:w="3513" w:type="dxa"/>
            <w:gridSpan w:val="2"/>
            <w:tcBorders>
              <w:top w:val="nil"/>
            </w:tcBorders>
          </w:tcPr>
          <w:p w14:paraId="6BAB39F7" w14:textId="64F00658" w:rsidR="00B00FF7" w:rsidRDefault="00B00FF7" w:rsidP="00B00FF7">
            <w:pPr>
              <w:pStyle w:val="TableParagraph"/>
              <w:rPr>
                <w:sz w:val="20"/>
              </w:rPr>
            </w:pPr>
            <w:r>
              <w:rPr>
                <w:sz w:val="20"/>
              </w:rPr>
              <w:t xml:space="preserve">                    33.09</w:t>
            </w:r>
          </w:p>
        </w:tc>
      </w:tr>
    </w:tbl>
    <w:p w14:paraId="60289CD9" w14:textId="61A7BEE0" w:rsidR="006C0162" w:rsidRDefault="000D5D49" w:rsidP="001633B9">
      <w:pPr>
        <w:pStyle w:val="BodyText"/>
        <w:spacing w:before="45" w:after="240"/>
        <w:ind w:left="720"/>
        <w:rPr>
          <w:i/>
        </w:rPr>
      </w:pPr>
      <w:r>
        <w:rPr>
          <w:noProof/>
        </w:rPr>
        <mc:AlternateContent>
          <mc:Choice Requires="wps">
            <w:drawing>
              <wp:anchor distT="0" distB="0" distL="0" distR="0" simplePos="0" relativeHeight="251583488" behindDoc="0" locked="0" layoutInCell="1" allowOverlap="1" wp14:anchorId="39BE3A2B" wp14:editId="085A6669">
                <wp:simplePos x="0" y="0"/>
                <wp:positionH relativeFrom="page">
                  <wp:posOffset>946150</wp:posOffset>
                </wp:positionH>
                <wp:positionV relativeFrom="paragraph">
                  <wp:posOffset>15875</wp:posOffset>
                </wp:positionV>
                <wp:extent cx="566864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6350"/>
                        </a:xfrm>
                        <a:custGeom>
                          <a:avLst/>
                          <a:gdLst/>
                          <a:ahLst/>
                          <a:cxnLst/>
                          <a:rect l="l" t="t" r="r" b="b"/>
                          <a:pathLst>
                            <a:path w="5668645" h="6350">
                              <a:moveTo>
                                <a:pt x="2697734" y="0"/>
                              </a:moveTo>
                              <a:lnTo>
                                <a:pt x="0" y="0"/>
                              </a:lnTo>
                              <a:lnTo>
                                <a:pt x="0" y="6083"/>
                              </a:lnTo>
                              <a:lnTo>
                                <a:pt x="2697734" y="6083"/>
                              </a:lnTo>
                              <a:lnTo>
                                <a:pt x="2697734" y="0"/>
                              </a:lnTo>
                              <a:close/>
                            </a:path>
                            <a:path w="5668645" h="6350">
                              <a:moveTo>
                                <a:pt x="2703893" y="0"/>
                              </a:moveTo>
                              <a:lnTo>
                                <a:pt x="2697810" y="0"/>
                              </a:lnTo>
                              <a:lnTo>
                                <a:pt x="2697810" y="6083"/>
                              </a:lnTo>
                              <a:lnTo>
                                <a:pt x="2703893" y="6083"/>
                              </a:lnTo>
                              <a:lnTo>
                                <a:pt x="2703893" y="0"/>
                              </a:lnTo>
                              <a:close/>
                            </a:path>
                            <a:path w="5668645" h="6350">
                              <a:moveTo>
                                <a:pt x="5668594" y="0"/>
                              </a:moveTo>
                              <a:lnTo>
                                <a:pt x="3924884" y="0"/>
                              </a:lnTo>
                              <a:lnTo>
                                <a:pt x="3918839" y="0"/>
                              </a:lnTo>
                              <a:lnTo>
                                <a:pt x="2703906" y="0"/>
                              </a:lnTo>
                              <a:lnTo>
                                <a:pt x="2703906" y="6083"/>
                              </a:lnTo>
                              <a:lnTo>
                                <a:pt x="3918788" y="6083"/>
                              </a:lnTo>
                              <a:lnTo>
                                <a:pt x="3924884" y="6083"/>
                              </a:lnTo>
                              <a:lnTo>
                                <a:pt x="5668594" y="6083"/>
                              </a:lnTo>
                              <a:lnTo>
                                <a:pt x="5668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9E530A" id="Graphic 8" o:spid="_x0000_s1026" style="position:absolute;margin-left:74.5pt;margin-top:1.25pt;width:446.35pt;height:.5pt;z-index:251583488;visibility:visible;mso-wrap-style:square;mso-wrap-distance-left:0;mso-wrap-distance-top:0;mso-wrap-distance-right:0;mso-wrap-distance-bottom:0;mso-position-horizontal:absolute;mso-position-horizontal-relative:page;mso-position-vertical:absolute;mso-position-vertical-relative:text;v-text-anchor:top" coordsize="5668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" path="m2697734,l,,,6083r2697734,l2697734,xem2703893,r-6083,l2697810,6083r6083,l2703893,xem5668594,l3924884,r-6045,l2703906,r,6083l3918788,6083r6096,l5668594,6083r,-6083xe" fillcolor="black" stroked="f">
                <v:path arrowok="t"/>
                <w10:wrap anchorx="page"/>
              </v:shape>
            </w:pict>
          </mc:Fallback>
        </mc:AlternateContent>
      </w:r>
      <w:r w:rsidR="00C603B6">
        <w:rPr>
          <w:b/>
          <w:i/>
        </w:rPr>
        <w:t xml:space="preserve">   </w:t>
      </w:r>
      <w:bookmarkStart w:id="1" w:name="_Hlk224588847"/>
      <w:r>
        <w:rPr>
          <w:b/>
          <w:i/>
        </w:rPr>
        <w:t>Source:</w:t>
      </w:r>
      <w:r>
        <w:rPr>
          <w:b/>
          <w:i/>
          <w:spacing w:val="-6"/>
        </w:rPr>
        <w:t xml:space="preserve"> </w:t>
      </w:r>
      <w:r>
        <w:rPr>
          <w:i/>
        </w:rPr>
        <w:t>Primary</w:t>
      </w:r>
      <w:r>
        <w:rPr>
          <w:i/>
          <w:spacing w:val="-7"/>
        </w:rPr>
        <w:t xml:space="preserve"> </w:t>
      </w:r>
      <w:r>
        <w:rPr>
          <w:i/>
        </w:rPr>
        <w:t>Data,</w:t>
      </w:r>
      <w:r>
        <w:rPr>
          <w:i/>
          <w:spacing w:val="-7"/>
        </w:rPr>
        <w:t xml:space="preserve"> </w:t>
      </w:r>
      <w:r>
        <w:rPr>
          <w:i/>
          <w:spacing w:val="-4"/>
        </w:rPr>
        <w:t>202</w:t>
      </w:r>
      <w:r w:rsidR="00C603B6">
        <w:rPr>
          <w:i/>
          <w:spacing w:val="-4"/>
        </w:rPr>
        <w:t>6</w:t>
      </w:r>
      <w:bookmarkEnd w:id="1"/>
    </w:p>
    <w:p w14:paraId="37E8E957" w14:textId="68C51381" w:rsidR="00A31C48" w:rsidRDefault="00A31C48" w:rsidP="0030568A">
      <w:pPr>
        <w:pStyle w:val="BodyText"/>
        <w:spacing w:line="276" w:lineRule="auto"/>
        <w:ind w:left="153" w:firstLine="567"/>
        <w:jc w:val="both"/>
      </w:pPr>
      <w:r w:rsidRPr="00A31C48">
        <w:t xml:space="preserve">Based on Table </w:t>
      </w:r>
      <w:r w:rsidR="00A921A0">
        <w:t>1</w:t>
      </w:r>
      <w:r w:rsidRPr="00A31C48">
        <w:t xml:space="preserve">, </w:t>
      </w:r>
      <w:r w:rsidR="00A10EC1" w:rsidRPr="00A10EC1">
        <w:t>the respondents characteristics, the majority of respondents were aged 30–34 years, accounting for 97 respondents (34.89%), while the smallest proportion was in the 45–50 years age group with 44 respondents (15.83%). Based on educational level, most respondents had completed senior high school education, totaling 128 respondents (46.04%), whereas respondents with higher education were the least represented, with 40 respondents (14.39%). In terms of occupation, the majority of respondents were housewives, comprising 239 respondents (85.97%), while private employees constituted the smallest group with only 5 respondents (1.8%). Regarding monthly income, most respondents earned less than Rp1,500,000 per month, totaling 195 respondents (70.14%), whereas only 6 respondents (2.16%) had an income above Rp5,000,000. Based on the number of children, the majority of respondents had two children, accounting for 121 respondents (43.52%), while respondents with no children represented the smallest proportion with 23 respondents (8.28%).</w:t>
      </w:r>
    </w:p>
    <w:p w14:paraId="22CDD046" w14:textId="10D64FD3" w:rsidR="006C0162" w:rsidRDefault="000D5D49" w:rsidP="00B9020B">
      <w:pPr>
        <w:pStyle w:val="BodyText"/>
        <w:spacing w:line="276" w:lineRule="auto"/>
        <w:ind w:left="153" w:firstLine="567"/>
      </w:pPr>
      <w:r>
        <w:t>Table</w:t>
      </w:r>
      <w:r>
        <w:rPr>
          <w:spacing w:val="40"/>
        </w:rPr>
        <w:t xml:space="preserve"> </w:t>
      </w:r>
      <w:r>
        <w:t>2.</w:t>
      </w:r>
      <w:r w:rsidR="004510A5" w:rsidRPr="004510A5">
        <w:t xml:space="preserve"> Univariate Analysis of Socio-Cultural Factors, Health Literacy, and Early Detection of Cervical Cancer among Couples of Reproductive Age (</w:t>
      </w:r>
      <w:r w:rsidR="00DB53B5">
        <w:t>CRA</w:t>
      </w:r>
      <w:r w:rsidR="004510A5" w:rsidRPr="004510A5">
        <w:t xml:space="preserve">) </w:t>
      </w:r>
      <w:r w:rsidR="00546E85">
        <w:t>in</w:t>
      </w:r>
      <w:r w:rsidR="00DB53B5">
        <w:t xml:space="preserve"> </w:t>
      </w:r>
      <w:r w:rsidR="00DB53B5" w:rsidRPr="00C603B6">
        <w:t xml:space="preserve">working area of </w:t>
      </w:r>
      <w:r w:rsidR="00DB53B5" w:rsidRPr="00955EA1">
        <w:t>the Laosu Community Health Center</w:t>
      </w:r>
      <w:r w:rsidR="004510A5" w:rsidRPr="004510A5">
        <w:t xml:space="preserve"> in 2025</w:t>
      </w:r>
      <w:r>
        <w:rPr>
          <w:spacing w:val="40"/>
        </w:rPr>
        <w:t xml:space="preserve"> </w:t>
      </w:r>
    </w:p>
    <w:p w14:paraId="05AE00FE" w14:textId="614EB1CB" w:rsidR="00CF3996" w:rsidRPr="00896DB5" w:rsidRDefault="000D5D49" w:rsidP="00896DB5">
      <w:pPr>
        <w:pStyle w:val="Heading4"/>
        <w:spacing w:after="41" w:line="229" w:lineRule="exact"/>
        <w:rPr>
          <w:spacing w:val="-2"/>
        </w:rPr>
      </w:pPr>
      <w:r>
        <w:t>Table</w:t>
      </w:r>
      <w:r>
        <w:rPr>
          <w:spacing w:val="-6"/>
        </w:rPr>
        <w:t xml:space="preserve"> </w:t>
      </w:r>
      <w:r>
        <w:t>2.</w:t>
      </w:r>
      <w:r>
        <w:rPr>
          <w:spacing w:val="-3"/>
        </w:rPr>
        <w:t xml:space="preserve"> </w:t>
      </w:r>
      <w:r>
        <w:t>Univariate</w:t>
      </w:r>
      <w:r>
        <w:rPr>
          <w:spacing w:val="-4"/>
        </w:rPr>
        <w:t xml:space="preserve"> </w:t>
      </w:r>
      <w:r>
        <w:rPr>
          <w:spacing w:val="-2"/>
        </w:rPr>
        <w:t>Analysis</w:t>
      </w:r>
    </w:p>
    <w:tbl>
      <w:tblPr>
        <w:tblStyle w:val="TableGrid"/>
        <w:tblW w:w="0" w:type="auto"/>
        <w:tblInd w:w="959" w:type="dxa"/>
        <w:tblLayout w:type="fixed"/>
        <w:tblLook w:val="04A0" w:firstRow="1" w:lastRow="0" w:firstColumn="1" w:lastColumn="0" w:noHBand="0" w:noVBand="1"/>
      </w:tblPr>
      <w:tblGrid>
        <w:gridCol w:w="992"/>
        <w:gridCol w:w="709"/>
        <w:gridCol w:w="567"/>
        <w:gridCol w:w="567"/>
        <w:gridCol w:w="709"/>
        <w:gridCol w:w="850"/>
        <w:gridCol w:w="1135"/>
        <w:gridCol w:w="1559"/>
        <w:gridCol w:w="1985"/>
      </w:tblGrid>
      <w:tr w:rsidR="003B3572" w14:paraId="126527EA" w14:textId="77777777" w:rsidTr="00896DB5">
        <w:tc>
          <w:tcPr>
            <w:tcW w:w="9073" w:type="dxa"/>
            <w:gridSpan w:val="9"/>
            <w:tcBorders>
              <w:top w:val="single" w:sz="4" w:space="0" w:color="auto"/>
              <w:left w:val="nil"/>
              <w:bottom w:val="single" w:sz="4" w:space="0" w:color="auto"/>
              <w:right w:val="nil"/>
            </w:tcBorders>
          </w:tcPr>
          <w:p w14:paraId="35477BCD" w14:textId="4872763C" w:rsidR="003B3572" w:rsidRPr="00896DB5" w:rsidRDefault="003B3572" w:rsidP="003B3572">
            <w:pPr>
              <w:pStyle w:val="Heading4"/>
              <w:spacing w:after="41" w:line="229" w:lineRule="exact"/>
              <w:ind w:left="0"/>
              <w:rPr>
                <w:spacing w:val="-2"/>
              </w:rPr>
            </w:pPr>
            <w:bookmarkStart w:id="2" w:name="_Hlk224596585"/>
            <w:bookmarkStart w:id="3" w:name="_Hlk224593110"/>
            <w:bookmarkStart w:id="4" w:name="_Hlk224572965"/>
            <w:r w:rsidRPr="00896DB5">
              <w:t>Sociocultural Variables</w:t>
            </w:r>
            <w:r w:rsidR="003C1130">
              <w:t xml:space="preserve"> (X1</w:t>
            </w:r>
            <w:r w:rsidR="00D84E1A">
              <w:t>)</w:t>
            </w:r>
          </w:p>
        </w:tc>
      </w:tr>
      <w:bookmarkEnd w:id="2"/>
      <w:tr w:rsidR="003B3572" w14:paraId="7ADCCD63" w14:textId="77777777" w:rsidTr="00AA566D">
        <w:tc>
          <w:tcPr>
            <w:tcW w:w="992" w:type="dxa"/>
            <w:vMerge w:val="restart"/>
            <w:tcBorders>
              <w:top w:val="nil"/>
              <w:left w:val="nil"/>
              <w:bottom w:val="single" w:sz="4" w:space="0" w:color="auto"/>
              <w:right w:val="nil"/>
            </w:tcBorders>
          </w:tcPr>
          <w:p w14:paraId="4863B331" w14:textId="77777777" w:rsidR="003B3572" w:rsidRDefault="003B3572" w:rsidP="003B3572">
            <w:pPr>
              <w:pStyle w:val="Heading4"/>
              <w:spacing w:after="41" w:line="229" w:lineRule="exact"/>
              <w:ind w:left="0"/>
              <w:rPr>
                <w:b w:val="0"/>
                <w:bCs w:val="0"/>
              </w:rPr>
            </w:pPr>
          </w:p>
          <w:p w14:paraId="1F8BBF80" w14:textId="0732F167" w:rsidR="003B3572" w:rsidRPr="00A44CCC" w:rsidRDefault="003B3572" w:rsidP="003B3572">
            <w:pPr>
              <w:pStyle w:val="Heading4"/>
              <w:spacing w:after="41" w:line="229" w:lineRule="exact"/>
              <w:ind w:left="0"/>
              <w:rPr>
                <w:b w:val="0"/>
                <w:bCs w:val="0"/>
              </w:rPr>
            </w:pPr>
            <w:r w:rsidRPr="00A44CCC">
              <w:rPr>
                <w:b w:val="0"/>
                <w:bCs w:val="0"/>
              </w:rPr>
              <w:t>No Item</w:t>
            </w:r>
          </w:p>
        </w:tc>
        <w:tc>
          <w:tcPr>
            <w:tcW w:w="2552" w:type="dxa"/>
            <w:gridSpan w:val="4"/>
            <w:tcBorders>
              <w:top w:val="single" w:sz="4" w:space="0" w:color="auto"/>
              <w:left w:val="nil"/>
              <w:bottom w:val="single" w:sz="4" w:space="0" w:color="auto"/>
              <w:right w:val="nil"/>
            </w:tcBorders>
          </w:tcPr>
          <w:p w14:paraId="261B7CD1" w14:textId="6EDCF4C5" w:rsidR="003B3572" w:rsidRPr="00A44CCC" w:rsidRDefault="003B3572" w:rsidP="003B3572">
            <w:pPr>
              <w:pStyle w:val="Heading4"/>
              <w:spacing w:after="41" w:line="229" w:lineRule="exact"/>
              <w:ind w:left="0"/>
              <w:rPr>
                <w:b w:val="0"/>
                <w:bCs w:val="0"/>
              </w:rPr>
            </w:pPr>
            <w:r w:rsidRPr="00831B3C">
              <w:rPr>
                <w:b w:val="0"/>
                <w:bCs w:val="0"/>
              </w:rPr>
              <w:t>Respondents</w:t>
            </w:r>
            <w:r>
              <w:rPr>
                <w:b w:val="0"/>
                <w:bCs w:val="0"/>
              </w:rPr>
              <w:t xml:space="preserve"> </w:t>
            </w:r>
            <w:r w:rsidRPr="00831B3C">
              <w:rPr>
                <w:b w:val="0"/>
                <w:bCs w:val="0"/>
              </w:rPr>
              <w:t>Responses</w:t>
            </w:r>
          </w:p>
        </w:tc>
        <w:tc>
          <w:tcPr>
            <w:tcW w:w="850" w:type="dxa"/>
            <w:vMerge w:val="restart"/>
            <w:tcBorders>
              <w:top w:val="single" w:sz="4" w:space="0" w:color="auto"/>
              <w:left w:val="nil"/>
              <w:bottom w:val="single" w:sz="4" w:space="0" w:color="auto"/>
              <w:right w:val="nil"/>
            </w:tcBorders>
          </w:tcPr>
          <w:p w14:paraId="4EDE6B14" w14:textId="77777777" w:rsidR="003B3572" w:rsidRDefault="003B3572" w:rsidP="003B3572">
            <w:pPr>
              <w:pStyle w:val="Heading4"/>
              <w:spacing w:after="41" w:line="229" w:lineRule="exact"/>
              <w:ind w:left="0"/>
              <w:rPr>
                <w:b w:val="0"/>
                <w:bCs w:val="0"/>
              </w:rPr>
            </w:pPr>
          </w:p>
          <w:p w14:paraId="07902915" w14:textId="71ABB053" w:rsidR="003B3572" w:rsidRPr="00A44CCC" w:rsidRDefault="00F07AA0" w:rsidP="003B3572">
            <w:pPr>
              <w:pStyle w:val="Heading4"/>
              <w:spacing w:after="41" w:line="229" w:lineRule="exact"/>
              <w:ind w:left="0"/>
              <w:rPr>
                <w:b w:val="0"/>
                <w:bCs w:val="0"/>
              </w:rPr>
            </w:pPr>
            <w:r>
              <w:rPr>
                <w:b w:val="0"/>
                <w:bCs w:val="0"/>
              </w:rPr>
              <w:t>n</w:t>
            </w:r>
          </w:p>
        </w:tc>
        <w:tc>
          <w:tcPr>
            <w:tcW w:w="1135" w:type="dxa"/>
            <w:vMerge w:val="restart"/>
            <w:tcBorders>
              <w:top w:val="single" w:sz="4" w:space="0" w:color="auto"/>
              <w:left w:val="nil"/>
              <w:bottom w:val="single" w:sz="4" w:space="0" w:color="auto"/>
              <w:right w:val="nil"/>
            </w:tcBorders>
          </w:tcPr>
          <w:p w14:paraId="427880A9" w14:textId="77777777" w:rsidR="003B3572" w:rsidRDefault="003B3572" w:rsidP="003B3572">
            <w:pPr>
              <w:pStyle w:val="Heading4"/>
              <w:spacing w:after="41" w:line="229" w:lineRule="exact"/>
              <w:ind w:left="0"/>
              <w:rPr>
                <w:b w:val="0"/>
                <w:bCs w:val="0"/>
              </w:rPr>
            </w:pPr>
          </w:p>
          <w:p w14:paraId="4084C539" w14:textId="53C598FF" w:rsidR="003B3572" w:rsidRPr="00A44CCC" w:rsidRDefault="003B3572" w:rsidP="003B3572">
            <w:pPr>
              <w:pStyle w:val="Heading4"/>
              <w:spacing w:after="41" w:line="229" w:lineRule="exact"/>
              <w:ind w:left="0"/>
              <w:rPr>
                <w:b w:val="0"/>
                <w:bCs w:val="0"/>
              </w:rPr>
            </w:pPr>
            <w:r w:rsidRPr="00A44CCC">
              <w:rPr>
                <w:b w:val="0"/>
                <w:bCs w:val="0"/>
              </w:rPr>
              <w:t>S</w:t>
            </w:r>
            <w:r>
              <w:rPr>
                <w:b w:val="0"/>
                <w:bCs w:val="0"/>
              </w:rPr>
              <w:t>c</w:t>
            </w:r>
            <w:r w:rsidRPr="00A44CCC">
              <w:rPr>
                <w:b w:val="0"/>
                <w:bCs w:val="0"/>
              </w:rPr>
              <w:t>or</w:t>
            </w:r>
            <w:r w:rsidR="00A31C48">
              <w:rPr>
                <w:b w:val="0"/>
                <w:bCs w:val="0"/>
              </w:rPr>
              <w:t>e</w:t>
            </w:r>
          </w:p>
        </w:tc>
        <w:tc>
          <w:tcPr>
            <w:tcW w:w="1559" w:type="dxa"/>
            <w:vMerge w:val="restart"/>
            <w:tcBorders>
              <w:top w:val="single" w:sz="4" w:space="0" w:color="auto"/>
              <w:left w:val="nil"/>
              <w:bottom w:val="single" w:sz="4" w:space="0" w:color="auto"/>
              <w:right w:val="nil"/>
            </w:tcBorders>
          </w:tcPr>
          <w:p w14:paraId="47FB5CC6" w14:textId="77777777" w:rsidR="003B3572" w:rsidRDefault="003B3572" w:rsidP="003B3572">
            <w:pPr>
              <w:pStyle w:val="Heading4"/>
              <w:spacing w:after="41" w:line="229" w:lineRule="exact"/>
              <w:ind w:left="0"/>
              <w:rPr>
                <w:b w:val="0"/>
                <w:bCs w:val="0"/>
              </w:rPr>
            </w:pPr>
          </w:p>
          <w:p w14:paraId="408EF732" w14:textId="1122EC27" w:rsidR="003B3572" w:rsidRPr="00A44CCC" w:rsidRDefault="003B3572" w:rsidP="003B3572">
            <w:pPr>
              <w:pStyle w:val="Heading4"/>
              <w:spacing w:after="41" w:line="229" w:lineRule="exact"/>
              <w:ind w:left="0"/>
              <w:rPr>
                <w:b w:val="0"/>
                <w:bCs w:val="0"/>
              </w:rPr>
            </w:pPr>
            <w:r w:rsidRPr="00831B3C">
              <w:rPr>
                <w:b w:val="0"/>
                <w:bCs w:val="0"/>
              </w:rPr>
              <w:t>Percentage</w:t>
            </w:r>
            <w:r w:rsidRPr="00A44CCC">
              <w:rPr>
                <w:b w:val="0"/>
                <w:bCs w:val="0"/>
              </w:rPr>
              <w:t xml:space="preserve"> (%)</w:t>
            </w:r>
          </w:p>
        </w:tc>
        <w:tc>
          <w:tcPr>
            <w:tcW w:w="1985" w:type="dxa"/>
            <w:vMerge w:val="restart"/>
            <w:tcBorders>
              <w:top w:val="single" w:sz="4" w:space="0" w:color="auto"/>
              <w:left w:val="nil"/>
              <w:bottom w:val="single" w:sz="4" w:space="0" w:color="auto"/>
              <w:right w:val="nil"/>
            </w:tcBorders>
          </w:tcPr>
          <w:p w14:paraId="03CA4DF1" w14:textId="77777777" w:rsidR="003B3572" w:rsidRDefault="003B3572" w:rsidP="003B3572">
            <w:pPr>
              <w:pStyle w:val="Heading4"/>
              <w:spacing w:after="41" w:line="229" w:lineRule="exact"/>
              <w:ind w:left="0"/>
              <w:rPr>
                <w:b w:val="0"/>
                <w:bCs w:val="0"/>
              </w:rPr>
            </w:pPr>
          </w:p>
          <w:p w14:paraId="47AE0AB0" w14:textId="031CCBC1" w:rsidR="003B3572" w:rsidRPr="00A44CCC" w:rsidRDefault="003B3572" w:rsidP="003B3572">
            <w:pPr>
              <w:pStyle w:val="Heading4"/>
              <w:spacing w:after="41" w:line="229" w:lineRule="exact"/>
              <w:ind w:left="0"/>
              <w:rPr>
                <w:b w:val="0"/>
                <w:bCs w:val="0"/>
              </w:rPr>
            </w:pPr>
            <w:r>
              <w:rPr>
                <w:b w:val="0"/>
                <w:bCs w:val="0"/>
              </w:rPr>
              <w:t>Description</w:t>
            </w:r>
          </w:p>
        </w:tc>
      </w:tr>
      <w:tr w:rsidR="003B3572" w14:paraId="49D00FF1" w14:textId="77777777" w:rsidTr="00AA566D">
        <w:tc>
          <w:tcPr>
            <w:tcW w:w="992" w:type="dxa"/>
            <w:vMerge/>
            <w:tcBorders>
              <w:top w:val="nil"/>
              <w:left w:val="nil"/>
              <w:bottom w:val="single" w:sz="4" w:space="0" w:color="auto"/>
              <w:right w:val="nil"/>
            </w:tcBorders>
          </w:tcPr>
          <w:p w14:paraId="08516BFC" w14:textId="77777777" w:rsidR="003B3572" w:rsidRPr="00A44CCC" w:rsidRDefault="003B3572">
            <w:pPr>
              <w:pStyle w:val="Heading4"/>
              <w:spacing w:after="41" w:line="229" w:lineRule="exact"/>
              <w:ind w:left="0"/>
              <w:rPr>
                <w:b w:val="0"/>
                <w:bCs w:val="0"/>
              </w:rPr>
            </w:pPr>
          </w:p>
        </w:tc>
        <w:tc>
          <w:tcPr>
            <w:tcW w:w="709" w:type="dxa"/>
            <w:tcBorders>
              <w:top w:val="nil"/>
              <w:left w:val="nil"/>
              <w:bottom w:val="nil"/>
              <w:right w:val="nil"/>
            </w:tcBorders>
          </w:tcPr>
          <w:p w14:paraId="36A84FF4" w14:textId="7FE18DEA" w:rsidR="003B3572" w:rsidRPr="000D5D49" w:rsidRDefault="003B3572">
            <w:pPr>
              <w:pStyle w:val="Heading4"/>
              <w:spacing w:after="41" w:line="229" w:lineRule="exact"/>
              <w:ind w:left="0"/>
              <w:rPr>
                <w:b w:val="0"/>
                <w:bCs w:val="0"/>
              </w:rPr>
            </w:pPr>
            <w:r>
              <w:rPr>
                <w:b w:val="0"/>
                <w:bCs w:val="0"/>
              </w:rPr>
              <w:t>STS</w:t>
            </w:r>
          </w:p>
        </w:tc>
        <w:tc>
          <w:tcPr>
            <w:tcW w:w="567" w:type="dxa"/>
            <w:tcBorders>
              <w:top w:val="nil"/>
              <w:left w:val="nil"/>
              <w:bottom w:val="nil"/>
              <w:right w:val="nil"/>
            </w:tcBorders>
          </w:tcPr>
          <w:p w14:paraId="72102053" w14:textId="3D75B479" w:rsidR="003B3572" w:rsidRPr="00A44CCC" w:rsidRDefault="003B3572">
            <w:pPr>
              <w:pStyle w:val="Heading4"/>
              <w:spacing w:after="41" w:line="229" w:lineRule="exact"/>
              <w:ind w:left="0"/>
              <w:rPr>
                <w:b w:val="0"/>
                <w:bCs w:val="0"/>
              </w:rPr>
            </w:pPr>
            <w:r>
              <w:rPr>
                <w:b w:val="0"/>
                <w:bCs w:val="0"/>
              </w:rPr>
              <w:t>TS</w:t>
            </w:r>
          </w:p>
        </w:tc>
        <w:tc>
          <w:tcPr>
            <w:tcW w:w="567" w:type="dxa"/>
            <w:tcBorders>
              <w:top w:val="nil"/>
              <w:left w:val="nil"/>
              <w:bottom w:val="nil"/>
              <w:right w:val="nil"/>
            </w:tcBorders>
          </w:tcPr>
          <w:p w14:paraId="6FB50470" w14:textId="67995108" w:rsidR="003B3572" w:rsidRPr="00A44CCC" w:rsidRDefault="003B3572">
            <w:pPr>
              <w:pStyle w:val="Heading4"/>
              <w:spacing w:after="41" w:line="229" w:lineRule="exact"/>
              <w:ind w:left="0"/>
              <w:rPr>
                <w:b w:val="0"/>
                <w:bCs w:val="0"/>
              </w:rPr>
            </w:pPr>
            <w:r>
              <w:rPr>
                <w:b w:val="0"/>
                <w:bCs w:val="0"/>
              </w:rPr>
              <w:t>S</w:t>
            </w:r>
          </w:p>
        </w:tc>
        <w:tc>
          <w:tcPr>
            <w:tcW w:w="709" w:type="dxa"/>
            <w:tcBorders>
              <w:top w:val="nil"/>
              <w:left w:val="nil"/>
              <w:bottom w:val="nil"/>
              <w:right w:val="nil"/>
            </w:tcBorders>
          </w:tcPr>
          <w:p w14:paraId="0E78394C" w14:textId="01FEE397" w:rsidR="003B3572" w:rsidRPr="00A44CCC" w:rsidRDefault="003B3572">
            <w:pPr>
              <w:pStyle w:val="Heading4"/>
              <w:spacing w:after="41" w:line="229" w:lineRule="exact"/>
              <w:ind w:left="0"/>
              <w:rPr>
                <w:b w:val="0"/>
                <w:bCs w:val="0"/>
              </w:rPr>
            </w:pPr>
            <w:r>
              <w:rPr>
                <w:b w:val="0"/>
                <w:bCs w:val="0"/>
              </w:rPr>
              <w:t>SS</w:t>
            </w:r>
          </w:p>
        </w:tc>
        <w:tc>
          <w:tcPr>
            <w:tcW w:w="850" w:type="dxa"/>
            <w:vMerge/>
            <w:tcBorders>
              <w:top w:val="nil"/>
              <w:left w:val="nil"/>
              <w:bottom w:val="single" w:sz="4" w:space="0" w:color="auto"/>
              <w:right w:val="nil"/>
            </w:tcBorders>
          </w:tcPr>
          <w:p w14:paraId="353ACEC9" w14:textId="77777777" w:rsidR="003B3572" w:rsidRPr="00A44CCC" w:rsidRDefault="003B3572">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2C1BB503" w14:textId="77777777" w:rsidR="003B3572" w:rsidRPr="00A44CCC" w:rsidRDefault="003B3572">
            <w:pPr>
              <w:pStyle w:val="Heading4"/>
              <w:spacing w:after="41" w:line="229" w:lineRule="exact"/>
              <w:ind w:left="0"/>
              <w:rPr>
                <w:b w:val="0"/>
                <w:bCs w:val="0"/>
              </w:rPr>
            </w:pPr>
          </w:p>
        </w:tc>
        <w:tc>
          <w:tcPr>
            <w:tcW w:w="1559" w:type="dxa"/>
            <w:vMerge/>
            <w:tcBorders>
              <w:top w:val="nil"/>
              <w:left w:val="nil"/>
              <w:bottom w:val="single" w:sz="4" w:space="0" w:color="auto"/>
              <w:right w:val="nil"/>
            </w:tcBorders>
          </w:tcPr>
          <w:p w14:paraId="3DFBEC36" w14:textId="77777777" w:rsidR="003B3572" w:rsidRPr="00A44CCC" w:rsidRDefault="003B3572">
            <w:pPr>
              <w:pStyle w:val="Heading4"/>
              <w:spacing w:after="41" w:line="229" w:lineRule="exact"/>
              <w:ind w:left="0"/>
              <w:rPr>
                <w:b w:val="0"/>
                <w:bCs w:val="0"/>
              </w:rPr>
            </w:pPr>
          </w:p>
        </w:tc>
        <w:tc>
          <w:tcPr>
            <w:tcW w:w="1985" w:type="dxa"/>
            <w:vMerge/>
            <w:tcBorders>
              <w:top w:val="nil"/>
              <w:left w:val="nil"/>
              <w:bottom w:val="single" w:sz="4" w:space="0" w:color="auto"/>
              <w:right w:val="nil"/>
            </w:tcBorders>
          </w:tcPr>
          <w:p w14:paraId="04A1AF55" w14:textId="77777777" w:rsidR="003B3572" w:rsidRPr="00A44CCC" w:rsidRDefault="003B3572">
            <w:pPr>
              <w:pStyle w:val="Heading4"/>
              <w:spacing w:after="41" w:line="229" w:lineRule="exact"/>
              <w:ind w:left="0"/>
              <w:rPr>
                <w:b w:val="0"/>
                <w:bCs w:val="0"/>
              </w:rPr>
            </w:pPr>
          </w:p>
        </w:tc>
      </w:tr>
      <w:tr w:rsidR="003B3572" w14:paraId="36F7C726" w14:textId="77777777" w:rsidTr="00AA566D">
        <w:tc>
          <w:tcPr>
            <w:tcW w:w="992" w:type="dxa"/>
            <w:vMerge/>
            <w:tcBorders>
              <w:top w:val="nil"/>
              <w:left w:val="nil"/>
              <w:bottom w:val="single" w:sz="4" w:space="0" w:color="auto"/>
              <w:right w:val="nil"/>
            </w:tcBorders>
          </w:tcPr>
          <w:p w14:paraId="09A25B77" w14:textId="77777777" w:rsidR="003B3572" w:rsidRPr="00A44CCC" w:rsidRDefault="003B3572">
            <w:pPr>
              <w:pStyle w:val="Heading4"/>
              <w:spacing w:after="41" w:line="229" w:lineRule="exact"/>
              <w:ind w:left="0"/>
              <w:rPr>
                <w:b w:val="0"/>
                <w:bCs w:val="0"/>
              </w:rPr>
            </w:pPr>
          </w:p>
        </w:tc>
        <w:tc>
          <w:tcPr>
            <w:tcW w:w="709" w:type="dxa"/>
            <w:tcBorders>
              <w:top w:val="nil"/>
              <w:left w:val="nil"/>
              <w:bottom w:val="single" w:sz="4" w:space="0" w:color="auto"/>
              <w:right w:val="nil"/>
            </w:tcBorders>
          </w:tcPr>
          <w:p w14:paraId="349B9B74" w14:textId="2A6DC2A4" w:rsidR="003B3572" w:rsidRPr="000D5D49" w:rsidRDefault="003B3572">
            <w:pPr>
              <w:pStyle w:val="Heading4"/>
              <w:spacing w:after="41" w:line="229" w:lineRule="exact"/>
              <w:ind w:left="0"/>
              <w:rPr>
                <w:b w:val="0"/>
                <w:bCs w:val="0"/>
              </w:rPr>
            </w:pPr>
            <w:r>
              <w:rPr>
                <w:b w:val="0"/>
                <w:bCs w:val="0"/>
              </w:rPr>
              <w:t>4</w:t>
            </w:r>
          </w:p>
        </w:tc>
        <w:tc>
          <w:tcPr>
            <w:tcW w:w="567" w:type="dxa"/>
            <w:tcBorders>
              <w:top w:val="nil"/>
              <w:left w:val="nil"/>
              <w:bottom w:val="single" w:sz="4" w:space="0" w:color="auto"/>
              <w:right w:val="nil"/>
            </w:tcBorders>
          </w:tcPr>
          <w:p w14:paraId="50A785F5" w14:textId="4FD0DC8E" w:rsidR="003B3572" w:rsidRPr="00A44CCC" w:rsidRDefault="003B3572">
            <w:pPr>
              <w:pStyle w:val="Heading4"/>
              <w:spacing w:after="41" w:line="229" w:lineRule="exact"/>
              <w:ind w:left="0"/>
              <w:rPr>
                <w:b w:val="0"/>
                <w:bCs w:val="0"/>
              </w:rPr>
            </w:pPr>
            <w:r>
              <w:rPr>
                <w:b w:val="0"/>
                <w:bCs w:val="0"/>
              </w:rPr>
              <w:t>3</w:t>
            </w:r>
          </w:p>
        </w:tc>
        <w:tc>
          <w:tcPr>
            <w:tcW w:w="567" w:type="dxa"/>
            <w:tcBorders>
              <w:top w:val="nil"/>
              <w:left w:val="nil"/>
              <w:bottom w:val="single" w:sz="4" w:space="0" w:color="auto"/>
              <w:right w:val="nil"/>
            </w:tcBorders>
          </w:tcPr>
          <w:p w14:paraId="45CAF985" w14:textId="1AAA0F4D" w:rsidR="003B3572" w:rsidRPr="00A44CCC" w:rsidRDefault="003B3572">
            <w:pPr>
              <w:pStyle w:val="Heading4"/>
              <w:spacing w:after="41" w:line="229" w:lineRule="exact"/>
              <w:ind w:left="0"/>
              <w:rPr>
                <w:b w:val="0"/>
                <w:bCs w:val="0"/>
              </w:rPr>
            </w:pPr>
            <w:r>
              <w:rPr>
                <w:b w:val="0"/>
                <w:bCs w:val="0"/>
              </w:rPr>
              <w:t>2</w:t>
            </w:r>
          </w:p>
        </w:tc>
        <w:tc>
          <w:tcPr>
            <w:tcW w:w="709" w:type="dxa"/>
            <w:tcBorders>
              <w:top w:val="nil"/>
              <w:left w:val="nil"/>
              <w:bottom w:val="single" w:sz="4" w:space="0" w:color="auto"/>
              <w:right w:val="nil"/>
            </w:tcBorders>
          </w:tcPr>
          <w:p w14:paraId="16D34447" w14:textId="0919BD0A" w:rsidR="003B3572" w:rsidRPr="00A44CCC" w:rsidRDefault="003B3572">
            <w:pPr>
              <w:pStyle w:val="Heading4"/>
              <w:spacing w:after="41" w:line="229" w:lineRule="exact"/>
              <w:ind w:left="0"/>
              <w:rPr>
                <w:b w:val="0"/>
                <w:bCs w:val="0"/>
              </w:rPr>
            </w:pPr>
            <w:r>
              <w:rPr>
                <w:b w:val="0"/>
                <w:bCs w:val="0"/>
              </w:rPr>
              <w:t>1</w:t>
            </w:r>
          </w:p>
        </w:tc>
        <w:tc>
          <w:tcPr>
            <w:tcW w:w="850" w:type="dxa"/>
            <w:vMerge/>
            <w:tcBorders>
              <w:top w:val="nil"/>
              <w:left w:val="nil"/>
              <w:bottom w:val="single" w:sz="4" w:space="0" w:color="auto"/>
              <w:right w:val="nil"/>
            </w:tcBorders>
          </w:tcPr>
          <w:p w14:paraId="41EF0CEB" w14:textId="77777777" w:rsidR="003B3572" w:rsidRPr="00A44CCC" w:rsidRDefault="003B3572">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0ACF64E6" w14:textId="77777777" w:rsidR="003B3572" w:rsidRPr="00A44CCC" w:rsidRDefault="003B3572">
            <w:pPr>
              <w:pStyle w:val="Heading4"/>
              <w:spacing w:after="41" w:line="229" w:lineRule="exact"/>
              <w:ind w:left="0"/>
              <w:rPr>
                <w:b w:val="0"/>
                <w:bCs w:val="0"/>
              </w:rPr>
            </w:pPr>
          </w:p>
        </w:tc>
        <w:tc>
          <w:tcPr>
            <w:tcW w:w="1559" w:type="dxa"/>
            <w:vMerge/>
            <w:tcBorders>
              <w:top w:val="nil"/>
              <w:left w:val="nil"/>
              <w:bottom w:val="single" w:sz="4" w:space="0" w:color="auto"/>
              <w:right w:val="nil"/>
            </w:tcBorders>
          </w:tcPr>
          <w:p w14:paraId="515E70A5" w14:textId="77777777" w:rsidR="003B3572" w:rsidRPr="00A44CCC" w:rsidRDefault="003B3572">
            <w:pPr>
              <w:pStyle w:val="Heading4"/>
              <w:spacing w:after="41" w:line="229" w:lineRule="exact"/>
              <w:ind w:left="0"/>
              <w:rPr>
                <w:b w:val="0"/>
                <w:bCs w:val="0"/>
              </w:rPr>
            </w:pPr>
          </w:p>
        </w:tc>
        <w:tc>
          <w:tcPr>
            <w:tcW w:w="1985" w:type="dxa"/>
            <w:vMerge/>
            <w:tcBorders>
              <w:top w:val="nil"/>
              <w:left w:val="nil"/>
              <w:bottom w:val="single" w:sz="4" w:space="0" w:color="auto"/>
              <w:right w:val="nil"/>
            </w:tcBorders>
          </w:tcPr>
          <w:p w14:paraId="2F144069" w14:textId="77777777" w:rsidR="003B3572" w:rsidRPr="00A44CCC" w:rsidRDefault="003B3572">
            <w:pPr>
              <w:pStyle w:val="Heading4"/>
              <w:spacing w:after="41" w:line="229" w:lineRule="exact"/>
              <w:ind w:left="0"/>
              <w:rPr>
                <w:b w:val="0"/>
                <w:bCs w:val="0"/>
              </w:rPr>
            </w:pPr>
          </w:p>
        </w:tc>
      </w:tr>
      <w:tr w:rsidR="00AA566D" w14:paraId="6794D776" w14:textId="77777777" w:rsidTr="000970A3">
        <w:tc>
          <w:tcPr>
            <w:tcW w:w="9073" w:type="dxa"/>
            <w:gridSpan w:val="9"/>
            <w:tcBorders>
              <w:top w:val="single" w:sz="4" w:space="0" w:color="auto"/>
              <w:left w:val="nil"/>
              <w:bottom w:val="nil"/>
              <w:right w:val="nil"/>
            </w:tcBorders>
          </w:tcPr>
          <w:p w14:paraId="79345459" w14:textId="32806C1F" w:rsidR="00AA566D" w:rsidRPr="00831B3C" w:rsidRDefault="00AA566D" w:rsidP="003B3572">
            <w:pPr>
              <w:pStyle w:val="Heading4"/>
              <w:spacing w:after="41" w:line="229" w:lineRule="exact"/>
              <w:ind w:left="0"/>
              <w:rPr>
                <w:b w:val="0"/>
                <w:bCs w:val="0"/>
              </w:rPr>
            </w:pPr>
            <w:r w:rsidRPr="00AA566D">
              <w:rPr>
                <w:b w:val="0"/>
                <w:bCs w:val="0"/>
              </w:rPr>
              <w:t>Stigma and Shame {X1.1}</w:t>
            </w:r>
          </w:p>
        </w:tc>
      </w:tr>
      <w:tr w:rsidR="00AA566D" w14:paraId="58FD9F58" w14:textId="77777777" w:rsidTr="00AA566D">
        <w:tc>
          <w:tcPr>
            <w:tcW w:w="992" w:type="dxa"/>
            <w:tcBorders>
              <w:top w:val="single" w:sz="4" w:space="0" w:color="auto"/>
              <w:left w:val="nil"/>
              <w:bottom w:val="nil"/>
              <w:right w:val="nil"/>
            </w:tcBorders>
          </w:tcPr>
          <w:p w14:paraId="54C15F54" w14:textId="6247DCCA" w:rsidR="00AA566D" w:rsidRPr="00A44CCC" w:rsidRDefault="00AA566D" w:rsidP="00AA566D">
            <w:pPr>
              <w:pStyle w:val="Heading4"/>
              <w:spacing w:after="41" w:line="229" w:lineRule="exact"/>
              <w:ind w:left="0"/>
              <w:rPr>
                <w:b w:val="0"/>
                <w:bCs w:val="0"/>
              </w:rPr>
            </w:pPr>
            <w:r w:rsidRPr="00A44CCC">
              <w:rPr>
                <w:b w:val="0"/>
                <w:bCs w:val="0"/>
              </w:rPr>
              <w:t>P1</w:t>
            </w:r>
          </w:p>
        </w:tc>
        <w:tc>
          <w:tcPr>
            <w:tcW w:w="709" w:type="dxa"/>
            <w:tcBorders>
              <w:top w:val="single" w:sz="4" w:space="0" w:color="auto"/>
              <w:left w:val="nil"/>
              <w:bottom w:val="nil"/>
              <w:right w:val="nil"/>
            </w:tcBorders>
          </w:tcPr>
          <w:p w14:paraId="1972FADA" w14:textId="79EE25D1" w:rsidR="00AA566D" w:rsidRPr="000D5D49" w:rsidRDefault="00AA566D" w:rsidP="00AA566D">
            <w:pPr>
              <w:pStyle w:val="Heading4"/>
              <w:spacing w:after="41" w:line="229" w:lineRule="exact"/>
              <w:ind w:left="0"/>
              <w:rPr>
                <w:b w:val="0"/>
                <w:bCs w:val="0"/>
              </w:rPr>
            </w:pPr>
            <w:r w:rsidRPr="000D5D49">
              <w:rPr>
                <w:b w:val="0"/>
                <w:bCs w:val="0"/>
              </w:rPr>
              <w:t>11</w:t>
            </w:r>
          </w:p>
        </w:tc>
        <w:tc>
          <w:tcPr>
            <w:tcW w:w="567" w:type="dxa"/>
            <w:tcBorders>
              <w:top w:val="single" w:sz="4" w:space="0" w:color="auto"/>
              <w:left w:val="nil"/>
              <w:bottom w:val="nil"/>
              <w:right w:val="nil"/>
            </w:tcBorders>
          </w:tcPr>
          <w:p w14:paraId="6B0E2ECC" w14:textId="402DCD78" w:rsidR="00AA566D" w:rsidRPr="00A44CCC" w:rsidRDefault="00AA566D" w:rsidP="00AA566D">
            <w:pPr>
              <w:pStyle w:val="Heading4"/>
              <w:spacing w:after="41" w:line="229" w:lineRule="exact"/>
              <w:ind w:left="0"/>
              <w:rPr>
                <w:b w:val="0"/>
                <w:bCs w:val="0"/>
              </w:rPr>
            </w:pPr>
            <w:r w:rsidRPr="00A44CCC">
              <w:rPr>
                <w:b w:val="0"/>
                <w:bCs w:val="0"/>
              </w:rPr>
              <w:t>70</w:t>
            </w:r>
          </w:p>
        </w:tc>
        <w:tc>
          <w:tcPr>
            <w:tcW w:w="567" w:type="dxa"/>
            <w:tcBorders>
              <w:top w:val="single" w:sz="4" w:space="0" w:color="auto"/>
              <w:left w:val="nil"/>
              <w:bottom w:val="nil"/>
              <w:right w:val="nil"/>
            </w:tcBorders>
          </w:tcPr>
          <w:p w14:paraId="1A262B64" w14:textId="383048E4" w:rsidR="00AA566D" w:rsidRPr="00A44CCC" w:rsidRDefault="00AA566D" w:rsidP="00AA566D">
            <w:pPr>
              <w:pStyle w:val="Heading4"/>
              <w:spacing w:after="41" w:line="229" w:lineRule="exact"/>
              <w:ind w:left="0"/>
              <w:rPr>
                <w:b w:val="0"/>
                <w:bCs w:val="0"/>
              </w:rPr>
            </w:pPr>
            <w:r w:rsidRPr="00A44CCC">
              <w:rPr>
                <w:b w:val="0"/>
                <w:bCs w:val="0"/>
              </w:rPr>
              <w:t>155</w:t>
            </w:r>
          </w:p>
        </w:tc>
        <w:tc>
          <w:tcPr>
            <w:tcW w:w="709" w:type="dxa"/>
            <w:tcBorders>
              <w:top w:val="single" w:sz="4" w:space="0" w:color="auto"/>
              <w:left w:val="nil"/>
              <w:bottom w:val="nil"/>
              <w:right w:val="nil"/>
            </w:tcBorders>
          </w:tcPr>
          <w:p w14:paraId="455B68BB" w14:textId="2F691391" w:rsidR="00AA566D" w:rsidRPr="00A44CCC" w:rsidRDefault="00AA566D" w:rsidP="00AA566D">
            <w:pPr>
              <w:pStyle w:val="Heading4"/>
              <w:spacing w:after="41" w:line="229" w:lineRule="exact"/>
              <w:ind w:left="0"/>
              <w:rPr>
                <w:b w:val="0"/>
                <w:bCs w:val="0"/>
              </w:rPr>
            </w:pPr>
            <w:r w:rsidRPr="00A44CCC">
              <w:rPr>
                <w:b w:val="0"/>
                <w:bCs w:val="0"/>
              </w:rPr>
              <w:t>42</w:t>
            </w:r>
          </w:p>
        </w:tc>
        <w:tc>
          <w:tcPr>
            <w:tcW w:w="850" w:type="dxa"/>
            <w:tcBorders>
              <w:top w:val="single" w:sz="4" w:space="0" w:color="auto"/>
              <w:left w:val="nil"/>
              <w:bottom w:val="nil"/>
              <w:right w:val="nil"/>
            </w:tcBorders>
          </w:tcPr>
          <w:p w14:paraId="5ECD99C2" w14:textId="6D20791D" w:rsidR="00AA566D" w:rsidRPr="00A44CCC" w:rsidRDefault="00AA566D" w:rsidP="00AA566D">
            <w:pPr>
              <w:pStyle w:val="Heading4"/>
              <w:spacing w:after="41" w:line="229" w:lineRule="exact"/>
              <w:ind w:left="0"/>
              <w:rPr>
                <w:b w:val="0"/>
                <w:bCs w:val="0"/>
              </w:rPr>
            </w:pPr>
            <w:r w:rsidRPr="00A44CCC">
              <w:rPr>
                <w:b w:val="0"/>
                <w:bCs w:val="0"/>
              </w:rPr>
              <w:t>278</w:t>
            </w:r>
          </w:p>
        </w:tc>
        <w:tc>
          <w:tcPr>
            <w:tcW w:w="1135" w:type="dxa"/>
            <w:tcBorders>
              <w:top w:val="single" w:sz="4" w:space="0" w:color="auto"/>
              <w:left w:val="nil"/>
              <w:bottom w:val="nil"/>
              <w:right w:val="nil"/>
            </w:tcBorders>
          </w:tcPr>
          <w:p w14:paraId="1090A0CA" w14:textId="11D34CC4" w:rsidR="00AA566D" w:rsidRPr="00A44CCC" w:rsidRDefault="00AA566D" w:rsidP="00AA566D">
            <w:pPr>
              <w:pStyle w:val="Heading4"/>
              <w:spacing w:after="41" w:line="229" w:lineRule="exact"/>
              <w:ind w:left="0"/>
              <w:rPr>
                <w:b w:val="0"/>
                <w:bCs w:val="0"/>
              </w:rPr>
            </w:pPr>
            <w:r w:rsidRPr="00A44CCC">
              <w:rPr>
                <w:b w:val="0"/>
                <w:bCs w:val="0"/>
              </w:rPr>
              <w:t>606</w:t>
            </w:r>
          </w:p>
        </w:tc>
        <w:tc>
          <w:tcPr>
            <w:tcW w:w="1559" w:type="dxa"/>
            <w:tcBorders>
              <w:top w:val="single" w:sz="4" w:space="0" w:color="auto"/>
              <w:left w:val="nil"/>
              <w:bottom w:val="nil"/>
              <w:right w:val="nil"/>
            </w:tcBorders>
          </w:tcPr>
          <w:p w14:paraId="17751BC9" w14:textId="7234BF29" w:rsidR="00AA566D" w:rsidRPr="00A44CCC" w:rsidRDefault="00AA566D" w:rsidP="00AA566D">
            <w:pPr>
              <w:pStyle w:val="Heading4"/>
              <w:spacing w:after="41" w:line="229" w:lineRule="exact"/>
              <w:ind w:left="0"/>
              <w:rPr>
                <w:b w:val="0"/>
                <w:bCs w:val="0"/>
              </w:rPr>
            </w:pPr>
            <w:r w:rsidRPr="00A44CCC">
              <w:rPr>
                <w:b w:val="0"/>
                <w:bCs w:val="0"/>
              </w:rPr>
              <w:t>54.5</w:t>
            </w:r>
          </w:p>
        </w:tc>
        <w:tc>
          <w:tcPr>
            <w:tcW w:w="1985" w:type="dxa"/>
            <w:tcBorders>
              <w:top w:val="single" w:sz="4" w:space="0" w:color="auto"/>
              <w:left w:val="nil"/>
              <w:bottom w:val="nil"/>
              <w:right w:val="nil"/>
            </w:tcBorders>
          </w:tcPr>
          <w:p w14:paraId="02B79C8E" w14:textId="6C967E6E" w:rsidR="00AA566D" w:rsidRPr="00831B3C" w:rsidRDefault="00AA566D" w:rsidP="00AA566D">
            <w:pPr>
              <w:pStyle w:val="Heading4"/>
              <w:spacing w:after="41" w:line="229" w:lineRule="exact"/>
              <w:ind w:left="0"/>
              <w:rPr>
                <w:b w:val="0"/>
                <w:bCs w:val="0"/>
              </w:rPr>
            </w:pPr>
            <w:r w:rsidRPr="00831B3C">
              <w:rPr>
                <w:b w:val="0"/>
                <w:bCs w:val="0"/>
              </w:rPr>
              <w:t>High Stigma</w:t>
            </w:r>
          </w:p>
        </w:tc>
      </w:tr>
      <w:tr w:rsidR="00136CC8" w14:paraId="3ED5EC8D" w14:textId="77777777" w:rsidTr="00896DB5">
        <w:tc>
          <w:tcPr>
            <w:tcW w:w="992" w:type="dxa"/>
            <w:tcBorders>
              <w:top w:val="nil"/>
              <w:left w:val="nil"/>
              <w:bottom w:val="nil"/>
              <w:right w:val="nil"/>
            </w:tcBorders>
          </w:tcPr>
          <w:p w14:paraId="5140F61E" w14:textId="4DE80454" w:rsidR="00480247" w:rsidRPr="00A44CCC" w:rsidRDefault="000D5D49">
            <w:pPr>
              <w:pStyle w:val="Heading4"/>
              <w:spacing w:after="41" w:line="229" w:lineRule="exact"/>
              <w:ind w:left="0"/>
              <w:rPr>
                <w:b w:val="0"/>
                <w:bCs w:val="0"/>
              </w:rPr>
            </w:pPr>
            <w:r w:rsidRPr="00A44CCC">
              <w:rPr>
                <w:b w:val="0"/>
                <w:bCs w:val="0"/>
              </w:rPr>
              <w:t>P2</w:t>
            </w:r>
          </w:p>
        </w:tc>
        <w:tc>
          <w:tcPr>
            <w:tcW w:w="709" w:type="dxa"/>
            <w:tcBorders>
              <w:top w:val="nil"/>
              <w:left w:val="nil"/>
              <w:bottom w:val="nil"/>
              <w:right w:val="nil"/>
            </w:tcBorders>
          </w:tcPr>
          <w:p w14:paraId="442EBB88" w14:textId="43631ADB" w:rsidR="00480247" w:rsidRPr="000D5D49" w:rsidRDefault="000D5D49">
            <w:pPr>
              <w:pStyle w:val="Heading4"/>
              <w:spacing w:after="41" w:line="229" w:lineRule="exact"/>
              <w:ind w:left="0"/>
              <w:rPr>
                <w:b w:val="0"/>
                <w:bCs w:val="0"/>
              </w:rPr>
            </w:pPr>
            <w:r w:rsidRPr="000D5D49">
              <w:rPr>
                <w:b w:val="0"/>
                <w:bCs w:val="0"/>
              </w:rPr>
              <w:t>2</w:t>
            </w:r>
          </w:p>
        </w:tc>
        <w:tc>
          <w:tcPr>
            <w:tcW w:w="567" w:type="dxa"/>
            <w:tcBorders>
              <w:top w:val="nil"/>
              <w:left w:val="nil"/>
              <w:bottom w:val="nil"/>
              <w:right w:val="nil"/>
            </w:tcBorders>
          </w:tcPr>
          <w:p w14:paraId="4FDD3A0E" w14:textId="58734B82" w:rsidR="00480247" w:rsidRPr="00A44CCC" w:rsidRDefault="000D5D49">
            <w:pPr>
              <w:pStyle w:val="Heading4"/>
              <w:spacing w:after="41" w:line="229" w:lineRule="exact"/>
              <w:ind w:left="0"/>
              <w:rPr>
                <w:b w:val="0"/>
                <w:bCs w:val="0"/>
              </w:rPr>
            </w:pPr>
            <w:r w:rsidRPr="00A44CCC">
              <w:rPr>
                <w:b w:val="0"/>
                <w:bCs w:val="0"/>
              </w:rPr>
              <w:t>67</w:t>
            </w:r>
          </w:p>
        </w:tc>
        <w:tc>
          <w:tcPr>
            <w:tcW w:w="567" w:type="dxa"/>
            <w:tcBorders>
              <w:top w:val="nil"/>
              <w:left w:val="nil"/>
              <w:bottom w:val="nil"/>
              <w:right w:val="nil"/>
            </w:tcBorders>
          </w:tcPr>
          <w:p w14:paraId="75090945" w14:textId="2655F017" w:rsidR="00480247" w:rsidRPr="00A44CCC" w:rsidRDefault="000D5D49">
            <w:pPr>
              <w:pStyle w:val="Heading4"/>
              <w:spacing w:after="41" w:line="229" w:lineRule="exact"/>
              <w:ind w:left="0"/>
              <w:rPr>
                <w:b w:val="0"/>
                <w:bCs w:val="0"/>
              </w:rPr>
            </w:pPr>
            <w:r w:rsidRPr="00A44CCC">
              <w:rPr>
                <w:b w:val="0"/>
                <w:bCs w:val="0"/>
              </w:rPr>
              <w:t>141</w:t>
            </w:r>
          </w:p>
        </w:tc>
        <w:tc>
          <w:tcPr>
            <w:tcW w:w="709" w:type="dxa"/>
            <w:tcBorders>
              <w:top w:val="nil"/>
              <w:left w:val="nil"/>
              <w:bottom w:val="nil"/>
              <w:right w:val="nil"/>
            </w:tcBorders>
          </w:tcPr>
          <w:p w14:paraId="76B58244" w14:textId="41530895" w:rsidR="00480247" w:rsidRPr="00A44CCC" w:rsidRDefault="000D5D49">
            <w:pPr>
              <w:pStyle w:val="Heading4"/>
              <w:spacing w:after="41" w:line="229" w:lineRule="exact"/>
              <w:ind w:left="0"/>
              <w:rPr>
                <w:b w:val="0"/>
                <w:bCs w:val="0"/>
              </w:rPr>
            </w:pPr>
            <w:r w:rsidRPr="00A44CCC">
              <w:rPr>
                <w:b w:val="0"/>
                <w:bCs w:val="0"/>
              </w:rPr>
              <w:t>68</w:t>
            </w:r>
          </w:p>
        </w:tc>
        <w:tc>
          <w:tcPr>
            <w:tcW w:w="850" w:type="dxa"/>
            <w:tcBorders>
              <w:top w:val="nil"/>
              <w:left w:val="nil"/>
              <w:bottom w:val="nil"/>
              <w:right w:val="nil"/>
            </w:tcBorders>
          </w:tcPr>
          <w:p w14:paraId="2C53619E" w14:textId="2230DF69" w:rsidR="00480247" w:rsidRPr="00A44CCC" w:rsidRDefault="00A44CCC">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15D4A811" w14:textId="6B300D42" w:rsidR="00480247" w:rsidRPr="00A44CCC" w:rsidRDefault="00A44CCC">
            <w:pPr>
              <w:pStyle w:val="Heading4"/>
              <w:spacing w:after="41" w:line="229" w:lineRule="exact"/>
              <w:ind w:left="0"/>
              <w:rPr>
                <w:b w:val="0"/>
                <w:bCs w:val="0"/>
              </w:rPr>
            </w:pPr>
            <w:r w:rsidRPr="00A44CCC">
              <w:rPr>
                <w:b w:val="0"/>
                <w:bCs w:val="0"/>
              </w:rPr>
              <w:t>595</w:t>
            </w:r>
          </w:p>
        </w:tc>
        <w:tc>
          <w:tcPr>
            <w:tcW w:w="1559" w:type="dxa"/>
            <w:tcBorders>
              <w:top w:val="nil"/>
              <w:left w:val="nil"/>
              <w:bottom w:val="nil"/>
              <w:right w:val="nil"/>
            </w:tcBorders>
          </w:tcPr>
          <w:p w14:paraId="1A405A76" w14:textId="1E06A091" w:rsidR="00480247" w:rsidRPr="00A44CCC" w:rsidRDefault="00A44CCC">
            <w:pPr>
              <w:pStyle w:val="Heading4"/>
              <w:spacing w:after="41" w:line="229" w:lineRule="exact"/>
              <w:ind w:left="0"/>
              <w:rPr>
                <w:b w:val="0"/>
                <w:bCs w:val="0"/>
              </w:rPr>
            </w:pPr>
            <w:r w:rsidRPr="00A44CCC">
              <w:rPr>
                <w:b w:val="0"/>
                <w:bCs w:val="0"/>
              </w:rPr>
              <w:t>53.5</w:t>
            </w:r>
          </w:p>
        </w:tc>
        <w:tc>
          <w:tcPr>
            <w:tcW w:w="1985" w:type="dxa"/>
            <w:tcBorders>
              <w:top w:val="nil"/>
              <w:left w:val="nil"/>
              <w:bottom w:val="nil"/>
              <w:right w:val="nil"/>
            </w:tcBorders>
          </w:tcPr>
          <w:p w14:paraId="31DB22E1" w14:textId="4123B099" w:rsidR="00480247" w:rsidRPr="00A44CCC" w:rsidRDefault="00831B3C">
            <w:pPr>
              <w:pStyle w:val="Heading4"/>
              <w:spacing w:after="41" w:line="229" w:lineRule="exact"/>
              <w:ind w:left="0"/>
              <w:rPr>
                <w:b w:val="0"/>
                <w:bCs w:val="0"/>
              </w:rPr>
            </w:pPr>
            <w:r w:rsidRPr="00831B3C">
              <w:rPr>
                <w:b w:val="0"/>
                <w:bCs w:val="0"/>
              </w:rPr>
              <w:t>High Stigma</w:t>
            </w:r>
          </w:p>
        </w:tc>
      </w:tr>
      <w:tr w:rsidR="000D5D49" w14:paraId="4716593A" w14:textId="77777777" w:rsidTr="00896DB5">
        <w:tc>
          <w:tcPr>
            <w:tcW w:w="992" w:type="dxa"/>
            <w:tcBorders>
              <w:top w:val="nil"/>
              <w:left w:val="nil"/>
              <w:bottom w:val="nil"/>
              <w:right w:val="nil"/>
            </w:tcBorders>
          </w:tcPr>
          <w:p w14:paraId="57670BAC" w14:textId="2F75A1EF" w:rsidR="000D5D49" w:rsidRPr="00A44CCC" w:rsidRDefault="000D5D49">
            <w:pPr>
              <w:pStyle w:val="Heading4"/>
              <w:spacing w:after="41" w:line="229" w:lineRule="exact"/>
              <w:ind w:left="0"/>
              <w:rPr>
                <w:b w:val="0"/>
                <w:bCs w:val="0"/>
              </w:rPr>
            </w:pPr>
            <w:r w:rsidRPr="00A44CCC">
              <w:rPr>
                <w:b w:val="0"/>
                <w:bCs w:val="0"/>
              </w:rPr>
              <w:t>P3</w:t>
            </w:r>
          </w:p>
        </w:tc>
        <w:tc>
          <w:tcPr>
            <w:tcW w:w="709" w:type="dxa"/>
            <w:tcBorders>
              <w:top w:val="nil"/>
              <w:left w:val="nil"/>
              <w:bottom w:val="nil"/>
              <w:right w:val="nil"/>
            </w:tcBorders>
          </w:tcPr>
          <w:p w14:paraId="2737B667" w14:textId="4C0A22CB" w:rsidR="000D5D49" w:rsidRPr="000D5D49" w:rsidRDefault="000D5D49">
            <w:pPr>
              <w:pStyle w:val="Heading4"/>
              <w:spacing w:after="41" w:line="229" w:lineRule="exact"/>
              <w:ind w:left="0"/>
              <w:rPr>
                <w:b w:val="0"/>
                <w:bCs w:val="0"/>
              </w:rPr>
            </w:pPr>
            <w:r w:rsidRPr="000D5D49">
              <w:rPr>
                <w:b w:val="0"/>
                <w:bCs w:val="0"/>
              </w:rPr>
              <w:t>3</w:t>
            </w:r>
          </w:p>
        </w:tc>
        <w:tc>
          <w:tcPr>
            <w:tcW w:w="567" w:type="dxa"/>
            <w:tcBorders>
              <w:top w:val="nil"/>
              <w:left w:val="nil"/>
              <w:bottom w:val="nil"/>
              <w:right w:val="nil"/>
            </w:tcBorders>
          </w:tcPr>
          <w:p w14:paraId="1F5D5CFE" w14:textId="488A9F43" w:rsidR="000D5D49" w:rsidRPr="00A44CCC" w:rsidRDefault="000D5D49">
            <w:pPr>
              <w:pStyle w:val="Heading4"/>
              <w:spacing w:after="41" w:line="229" w:lineRule="exact"/>
              <w:ind w:left="0"/>
              <w:rPr>
                <w:b w:val="0"/>
                <w:bCs w:val="0"/>
              </w:rPr>
            </w:pPr>
            <w:r w:rsidRPr="00A44CCC">
              <w:rPr>
                <w:b w:val="0"/>
                <w:bCs w:val="0"/>
              </w:rPr>
              <w:t>65</w:t>
            </w:r>
          </w:p>
        </w:tc>
        <w:tc>
          <w:tcPr>
            <w:tcW w:w="567" w:type="dxa"/>
            <w:tcBorders>
              <w:top w:val="nil"/>
              <w:left w:val="nil"/>
              <w:bottom w:val="nil"/>
              <w:right w:val="nil"/>
            </w:tcBorders>
          </w:tcPr>
          <w:p w14:paraId="5BC5525D" w14:textId="75231E35" w:rsidR="000D5D49" w:rsidRPr="00A44CCC" w:rsidRDefault="000D5D49">
            <w:pPr>
              <w:pStyle w:val="Heading4"/>
              <w:spacing w:after="41" w:line="229" w:lineRule="exact"/>
              <w:ind w:left="0"/>
              <w:rPr>
                <w:b w:val="0"/>
                <w:bCs w:val="0"/>
              </w:rPr>
            </w:pPr>
            <w:r w:rsidRPr="00A44CCC">
              <w:rPr>
                <w:b w:val="0"/>
                <w:bCs w:val="0"/>
              </w:rPr>
              <w:t>156</w:t>
            </w:r>
          </w:p>
        </w:tc>
        <w:tc>
          <w:tcPr>
            <w:tcW w:w="709" w:type="dxa"/>
            <w:tcBorders>
              <w:top w:val="nil"/>
              <w:left w:val="nil"/>
              <w:bottom w:val="nil"/>
              <w:right w:val="nil"/>
            </w:tcBorders>
          </w:tcPr>
          <w:p w14:paraId="3BF5AEAD" w14:textId="3DE62698" w:rsidR="000D5D49" w:rsidRPr="00A44CCC" w:rsidRDefault="000D5D49">
            <w:pPr>
              <w:pStyle w:val="Heading4"/>
              <w:spacing w:after="41" w:line="229" w:lineRule="exact"/>
              <w:ind w:left="0"/>
              <w:rPr>
                <w:b w:val="0"/>
                <w:bCs w:val="0"/>
              </w:rPr>
            </w:pPr>
            <w:r w:rsidRPr="00A44CCC">
              <w:rPr>
                <w:b w:val="0"/>
                <w:bCs w:val="0"/>
              </w:rPr>
              <w:t>54</w:t>
            </w:r>
          </w:p>
        </w:tc>
        <w:tc>
          <w:tcPr>
            <w:tcW w:w="850" w:type="dxa"/>
            <w:tcBorders>
              <w:top w:val="nil"/>
              <w:left w:val="nil"/>
              <w:bottom w:val="nil"/>
              <w:right w:val="nil"/>
            </w:tcBorders>
          </w:tcPr>
          <w:p w14:paraId="5B3AE41C" w14:textId="4199F925" w:rsidR="000D5D49" w:rsidRPr="00A44CCC" w:rsidRDefault="00A44CCC">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7D4DE806" w14:textId="69A3022E" w:rsidR="000D5D49" w:rsidRPr="00A44CCC" w:rsidRDefault="00A44CCC">
            <w:pPr>
              <w:pStyle w:val="Heading4"/>
              <w:spacing w:after="41" w:line="229" w:lineRule="exact"/>
              <w:ind w:left="0"/>
              <w:rPr>
                <w:b w:val="0"/>
                <w:bCs w:val="0"/>
              </w:rPr>
            </w:pPr>
            <w:r w:rsidRPr="00A44CCC">
              <w:rPr>
                <w:b w:val="0"/>
                <w:bCs w:val="0"/>
              </w:rPr>
              <w:t>573</w:t>
            </w:r>
          </w:p>
        </w:tc>
        <w:tc>
          <w:tcPr>
            <w:tcW w:w="1559" w:type="dxa"/>
            <w:tcBorders>
              <w:top w:val="nil"/>
              <w:left w:val="nil"/>
              <w:bottom w:val="nil"/>
              <w:right w:val="nil"/>
            </w:tcBorders>
          </w:tcPr>
          <w:p w14:paraId="30CB36ED" w14:textId="19921241" w:rsidR="000D5D49" w:rsidRPr="00A44CCC" w:rsidRDefault="00A44CCC">
            <w:pPr>
              <w:pStyle w:val="Heading4"/>
              <w:spacing w:after="41" w:line="229" w:lineRule="exact"/>
              <w:ind w:left="0"/>
              <w:rPr>
                <w:b w:val="0"/>
                <w:bCs w:val="0"/>
              </w:rPr>
            </w:pPr>
            <w:r w:rsidRPr="00A44CCC">
              <w:rPr>
                <w:b w:val="0"/>
                <w:bCs w:val="0"/>
              </w:rPr>
              <w:t>51.5</w:t>
            </w:r>
          </w:p>
        </w:tc>
        <w:tc>
          <w:tcPr>
            <w:tcW w:w="1985" w:type="dxa"/>
            <w:tcBorders>
              <w:top w:val="nil"/>
              <w:left w:val="nil"/>
              <w:bottom w:val="nil"/>
              <w:right w:val="nil"/>
            </w:tcBorders>
          </w:tcPr>
          <w:p w14:paraId="7F06E89A" w14:textId="43695ED9" w:rsidR="000D5D49" w:rsidRPr="00A44CCC" w:rsidRDefault="00831B3C">
            <w:pPr>
              <w:pStyle w:val="Heading4"/>
              <w:spacing w:after="41" w:line="229" w:lineRule="exact"/>
              <w:ind w:left="0"/>
              <w:rPr>
                <w:b w:val="0"/>
                <w:bCs w:val="0"/>
              </w:rPr>
            </w:pPr>
            <w:r w:rsidRPr="00831B3C">
              <w:rPr>
                <w:b w:val="0"/>
                <w:bCs w:val="0"/>
              </w:rPr>
              <w:t>High Stigma</w:t>
            </w:r>
          </w:p>
        </w:tc>
      </w:tr>
      <w:tr w:rsidR="00C457D0" w14:paraId="7DA9154A" w14:textId="77777777" w:rsidTr="00896DB5">
        <w:tc>
          <w:tcPr>
            <w:tcW w:w="992" w:type="dxa"/>
            <w:tcBorders>
              <w:top w:val="nil"/>
              <w:left w:val="nil"/>
              <w:bottom w:val="nil"/>
              <w:right w:val="nil"/>
            </w:tcBorders>
          </w:tcPr>
          <w:p w14:paraId="39BFAF23" w14:textId="6DE9C634" w:rsidR="00C457D0" w:rsidRPr="00A44CCC" w:rsidRDefault="00C457D0" w:rsidP="00C457D0">
            <w:pPr>
              <w:pStyle w:val="Heading4"/>
              <w:spacing w:after="41" w:line="229" w:lineRule="exact"/>
              <w:ind w:left="0"/>
              <w:rPr>
                <w:b w:val="0"/>
                <w:bCs w:val="0"/>
              </w:rPr>
            </w:pPr>
            <w:r w:rsidRPr="00A44CCC">
              <w:rPr>
                <w:b w:val="0"/>
                <w:bCs w:val="0"/>
              </w:rPr>
              <w:t>P4</w:t>
            </w:r>
          </w:p>
        </w:tc>
        <w:tc>
          <w:tcPr>
            <w:tcW w:w="709" w:type="dxa"/>
            <w:tcBorders>
              <w:top w:val="nil"/>
              <w:left w:val="nil"/>
              <w:bottom w:val="nil"/>
              <w:right w:val="nil"/>
            </w:tcBorders>
          </w:tcPr>
          <w:p w14:paraId="09AE9813" w14:textId="3BE59A6A" w:rsidR="00C457D0" w:rsidRPr="000D5D49" w:rsidRDefault="00C457D0" w:rsidP="00C457D0">
            <w:pPr>
              <w:pStyle w:val="Heading4"/>
              <w:spacing w:after="41" w:line="229" w:lineRule="exact"/>
              <w:ind w:left="0"/>
              <w:rPr>
                <w:b w:val="0"/>
                <w:bCs w:val="0"/>
              </w:rPr>
            </w:pPr>
            <w:r w:rsidRPr="000D5D49">
              <w:rPr>
                <w:b w:val="0"/>
                <w:bCs w:val="0"/>
              </w:rPr>
              <w:t>6</w:t>
            </w:r>
          </w:p>
        </w:tc>
        <w:tc>
          <w:tcPr>
            <w:tcW w:w="567" w:type="dxa"/>
            <w:tcBorders>
              <w:top w:val="nil"/>
              <w:left w:val="nil"/>
              <w:bottom w:val="nil"/>
              <w:right w:val="nil"/>
            </w:tcBorders>
          </w:tcPr>
          <w:p w14:paraId="0A0CD9E3" w14:textId="448AABFD" w:rsidR="00C457D0" w:rsidRPr="00A44CCC" w:rsidRDefault="00C457D0" w:rsidP="00C457D0">
            <w:pPr>
              <w:pStyle w:val="Heading4"/>
              <w:spacing w:after="41" w:line="229" w:lineRule="exact"/>
              <w:ind w:left="0"/>
              <w:rPr>
                <w:b w:val="0"/>
                <w:bCs w:val="0"/>
              </w:rPr>
            </w:pPr>
            <w:r w:rsidRPr="00A44CCC">
              <w:rPr>
                <w:b w:val="0"/>
                <w:bCs w:val="0"/>
              </w:rPr>
              <w:t>59</w:t>
            </w:r>
          </w:p>
        </w:tc>
        <w:tc>
          <w:tcPr>
            <w:tcW w:w="567" w:type="dxa"/>
            <w:tcBorders>
              <w:top w:val="nil"/>
              <w:left w:val="nil"/>
              <w:bottom w:val="nil"/>
              <w:right w:val="nil"/>
            </w:tcBorders>
          </w:tcPr>
          <w:p w14:paraId="2A0F89CC" w14:textId="1DC063BA" w:rsidR="00C457D0" w:rsidRPr="00A44CCC" w:rsidRDefault="00C457D0" w:rsidP="00C457D0">
            <w:pPr>
              <w:pStyle w:val="Heading4"/>
              <w:spacing w:after="41" w:line="229" w:lineRule="exact"/>
              <w:ind w:left="0"/>
              <w:rPr>
                <w:b w:val="0"/>
                <w:bCs w:val="0"/>
              </w:rPr>
            </w:pPr>
            <w:r w:rsidRPr="00A44CCC">
              <w:rPr>
                <w:b w:val="0"/>
                <w:bCs w:val="0"/>
              </w:rPr>
              <w:t>149</w:t>
            </w:r>
          </w:p>
        </w:tc>
        <w:tc>
          <w:tcPr>
            <w:tcW w:w="709" w:type="dxa"/>
            <w:tcBorders>
              <w:top w:val="nil"/>
              <w:left w:val="nil"/>
              <w:bottom w:val="nil"/>
              <w:right w:val="nil"/>
            </w:tcBorders>
          </w:tcPr>
          <w:p w14:paraId="312610A8" w14:textId="1F889A09" w:rsidR="00C457D0" w:rsidRPr="00A44CCC" w:rsidRDefault="00C457D0" w:rsidP="00C457D0">
            <w:pPr>
              <w:pStyle w:val="Heading4"/>
              <w:spacing w:after="41" w:line="229" w:lineRule="exact"/>
              <w:ind w:left="0"/>
              <w:rPr>
                <w:b w:val="0"/>
                <w:bCs w:val="0"/>
              </w:rPr>
            </w:pPr>
            <w:r w:rsidRPr="00A44CCC">
              <w:rPr>
                <w:b w:val="0"/>
                <w:bCs w:val="0"/>
              </w:rPr>
              <w:t>64</w:t>
            </w:r>
          </w:p>
        </w:tc>
        <w:tc>
          <w:tcPr>
            <w:tcW w:w="850" w:type="dxa"/>
            <w:tcBorders>
              <w:top w:val="nil"/>
              <w:left w:val="nil"/>
              <w:bottom w:val="nil"/>
              <w:right w:val="nil"/>
            </w:tcBorders>
          </w:tcPr>
          <w:p w14:paraId="1C59C3B1" w14:textId="1C309E76"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3AB51BCB" w14:textId="2D6BBE8F" w:rsidR="00C457D0" w:rsidRPr="00A44CCC" w:rsidRDefault="00C457D0" w:rsidP="00C457D0">
            <w:pPr>
              <w:pStyle w:val="Heading4"/>
              <w:spacing w:after="41" w:line="229" w:lineRule="exact"/>
              <w:ind w:left="0"/>
              <w:rPr>
                <w:b w:val="0"/>
                <w:bCs w:val="0"/>
              </w:rPr>
            </w:pPr>
            <w:r w:rsidRPr="00A44CCC">
              <w:rPr>
                <w:b w:val="0"/>
                <w:bCs w:val="0"/>
              </w:rPr>
              <w:t>563</w:t>
            </w:r>
          </w:p>
        </w:tc>
        <w:tc>
          <w:tcPr>
            <w:tcW w:w="1559" w:type="dxa"/>
            <w:tcBorders>
              <w:top w:val="nil"/>
              <w:left w:val="nil"/>
              <w:bottom w:val="nil"/>
              <w:right w:val="nil"/>
            </w:tcBorders>
          </w:tcPr>
          <w:p w14:paraId="50F800F4" w14:textId="50BB89F3" w:rsidR="00C457D0" w:rsidRPr="00A44CCC" w:rsidRDefault="00C457D0" w:rsidP="00C457D0">
            <w:pPr>
              <w:pStyle w:val="Heading4"/>
              <w:spacing w:after="41" w:line="229" w:lineRule="exact"/>
              <w:ind w:left="0"/>
              <w:rPr>
                <w:b w:val="0"/>
                <w:bCs w:val="0"/>
              </w:rPr>
            </w:pPr>
            <w:r w:rsidRPr="00A44CCC">
              <w:rPr>
                <w:b w:val="0"/>
                <w:bCs w:val="0"/>
              </w:rPr>
              <w:t>50.6</w:t>
            </w:r>
          </w:p>
        </w:tc>
        <w:tc>
          <w:tcPr>
            <w:tcW w:w="1985" w:type="dxa"/>
            <w:tcBorders>
              <w:top w:val="nil"/>
              <w:left w:val="nil"/>
              <w:bottom w:val="nil"/>
              <w:right w:val="nil"/>
            </w:tcBorders>
          </w:tcPr>
          <w:p w14:paraId="5549720C" w14:textId="5D0F38B6" w:rsidR="00C457D0" w:rsidRPr="00C457D0" w:rsidRDefault="00C457D0" w:rsidP="00C457D0">
            <w:pPr>
              <w:pStyle w:val="Heading4"/>
              <w:spacing w:after="41" w:line="229" w:lineRule="exact"/>
              <w:ind w:left="0"/>
              <w:rPr>
                <w:b w:val="0"/>
                <w:bCs w:val="0"/>
              </w:rPr>
            </w:pPr>
            <w:r w:rsidRPr="00C457D0">
              <w:rPr>
                <w:b w:val="0"/>
                <w:bCs w:val="0"/>
              </w:rPr>
              <w:t>High Stigma</w:t>
            </w:r>
          </w:p>
        </w:tc>
      </w:tr>
      <w:tr w:rsidR="00C457D0" w14:paraId="5ABC2FD8" w14:textId="77777777" w:rsidTr="00896DB5">
        <w:tc>
          <w:tcPr>
            <w:tcW w:w="992" w:type="dxa"/>
            <w:tcBorders>
              <w:top w:val="nil"/>
              <w:left w:val="nil"/>
              <w:bottom w:val="nil"/>
              <w:right w:val="nil"/>
            </w:tcBorders>
          </w:tcPr>
          <w:p w14:paraId="49D13E45" w14:textId="26049943" w:rsidR="00C457D0" w:rsidRPr="00A44CCC" w:rsidRDefault="00C457D0" w:rsidP="00C457D0">
            <w:pPr>
              <w:pStyle w:val="Heading4"/>
              <w:spacing w:after="41" w:line="229" w:lineRule="exact"/>
              <w:ind w:left="0"/>
              <w:rPr>
                <w:b w:val="0"/>
                <w:bCs w:val="0"/>
              </w:rPr>
            </w:pPr>
            <w:r w:rsidRPr="00A44CCC">
              <w:rPr>
                <w:b w:val="0"/>
                <w:bCs w:val="0"/>
              </w:rPr>
              <w:t>P5</w:t>
            </w:r>
          </w:p>
        </w:tc>
        <w:tc>
          <w:tcPr>
            <w:tcW w:w="709" w:type="dxa"/>
            <w:tcBorders>
              <w:top w:val="nil"/>
              <w:left w:val="nil"/>
              <w:bottom w:val="nil"/>
              <w:right w:val="nil"/>
            </w:tcBorders>
          </w:tcPr>
          <w:p w14:paraId="7B4EAA8A" w14:textId="7261B816" w:rsidR="00C457D0" w:rsidRPr="000D5D49" w:rsidRDefault="00C457D0" w:rsidP="00C457D0">
            <w:pPr>
              <w:pStyle w:val="Heading4"/>
              <w:spacing w:after="41" w:line="229" w:lineRule="exact"/>
              <w:ind w:left="0"/>
              <w:rPr>
                <w:b w:val="0"/>
                <w:bCs w:val="0"/>
              </w:rPr>
            </w:pPr>
            <w:r w:rsidRPr="000D5D49">
              <w:rPr>
                <w:b w:val="0"/>
                <w:bCs w:val="0"/>
              </w:rPr>
              <w:t>0</w:t>
            </w:r>
          </w:p>
        </w:tc>
        <w:tc>
          <w:tcPr>
            <w:tcW w:w="567" w:type="dxa"/>
            <w:tcBorders>
              <w:top w:val="nil"/>
              <w:left w:val="nil"/>
              <w:bottom w:val="nil"/>
              <w:right w:val="nil"/>
            </w:tcBorders>
          </w:tcPr>
          <w:p w14:paraId="13F1694B" w14:textId="4A80BEDF" w:rsidR="00C457D0" w:rsidRPr="00A44CCC" w:rsidRDefault="00C457D0" w:rsidP="00C457D0">
            <w:pPr>
              <w:pStyle w:val="Heading4"/>
              <w:spacing w:after="41" w:line="229" w:lineRule="exact"/>
              <w:ind w:left="0"/>
              <w:rPr>
                <w:b w:val="0"/>
                <w:bCs w:val="0"/>
              </w:rPr>
            </w:pPr>
            <w:r w:rsidRPr="00A44CCC">
              <w:rPr>
                <w:b w:val="0"/>
                <w:bCs w:val="0"/>
              </w:rPr>
              <w:t>41</w:t>
            </w:r>
          </w:p>
        </w:tc>
        <w:tc>
          <w:tcPr>
            <w:tcW w:w="567" w:type="dxa"/>
            <w:tcBorders>
              <w:top w:val="nil"/>
              <w:left w:val="nil"/>
              <w:bottom w:val="nil"/>
              <w:right w:val="nil"/>
            </w:tcBorders>
          </w:tcPr>
          <w:p w14:paraId="2F613126" w14:textId="41B9F4E9" w:rsidR="00C457D0" w:rsidRPr="00A44CCC" w:rsidRDefault="00C457D0" w:rsidP="00C457D0">
            <w:pPr>
              <w:pStyle w:val="Heading4"/>
              <w:spacing w:after="41" w:line="229" w:lineRule="exact"/>
              <w:ind w:left="0"/>
              <w:rPr>
                <w:b w:val="0"/>
                <w:bCs w:val="0"/>
              </w:rPr>
            </w:pPr>
            <w:r w:rsidRPr="00A44CCC">
              <w:rPr>
                <w:b w:val="0"/>
                <w:bCs w:val="0"/>
              </w:rPr>
              <w:t>89</w:t>
            </w:r>
          </w:p>
        </w:tc>
        <w:tc>
          <w:tcPr>
            <w:tcW w:w="709" w:type="dxa"/>
            <w:tcBorders>
              <w:top w:val="nil"/>
              <w:left w:val="nil"/>
              <w:bottom w:val="nil"/>
              <w:right w:val="nil"/>
            </w:tcBorders>
          </w:tcPr>
          <w:p w14:paraId="3EA73C8C" w14:textId="5A92A1B9" w:rsidR="00C457D0" w:rsidRPr="00A44CCC" w:rsidRDefault="00C457D0" w:rsidP="00C457D0">
            <w:pPr>
              <w:pStyle w:val="Heading4"/>
              <w:spacing w:after="41" w:line="229" w:lineRule="exact"/>
              <w:ind w:left="0"/>
              <w:rPr>
                <w:b w:val="0"/>
                <w:bCs w:val="0"/>
              </w:rPr>
            </w:pPr>
            <w:r w:rsidRPr="00A44CCC">
              <w:rPr>
                <w:b w:val="0"/>
                <w:bCs w:val="0"/>
              </w:rPr>
              <w:t>148</w:t>
            </w:r>
          </w:p>
        </w:tc>
        <w:tc>
          <w:tcPr>
            <w:tcW w:w="850" w:type="dxa"/>
            <w:tcBorders>
              <w:top w:val="nil"/>
              <w:left w:val="nil"/>
              <w:bottom w:val="nil"/>
              <w:right w:val="nil"/>
            </w:tcBorders>
          </w:tcPr>
          <w:p w14:paraId="30CA941D" w14:textId="1C9BB03C"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66A0DA6D" w14:textId="5B064F45" w:rsidR="00C457D0" w:rsidRPr="00A44CCC" w:rsidRDefault="00C457D0" w:rsidP="00C457D0">
            <w:pPr>
              <w:pStyle w:val="Heading4"/>
              <w:spacing w:after="41" w:line="229" w:lineRule="exact"/>
              <w:ind w:left="0"/>
              <w:rPr>
                <w:b w:val="0"/>
                <w:bCs w:val="0"/>
              </w:rPr>
            </w:pPr>
            <w:r w:rsidRPr="00A44CCC">
              <w:rPr>
                <w:b w:val="0"/>
                <w:bCs w:val="0"/>
              </w:rPr>
              <w:t>449</w:t>
            </w:r>
          </w:p>
        </w:tc>
        <w:tc>
          <w:tcPr>
            <w:tcW w:w="1559" w:type="dxa"/>
            <w:tcBorders>
              <w:top w:val="nil"/>
              <w:left w:val="nil"/>
              <w:bottom w:val="nil"/>
              <w:right w:val="nil"/>
            </w:tcBorders>
          </w:tcPr>
          <w:p w14:paraId="43E862C9" w14:textId="675AB992" w:rsidR="00C457D0" w:rsidRPr="00A44CCC" w:rsidRDefault="00C457D0" w:rsidP="00C457D0">
            <w:pPr>
              <w:pStyle w:val="Heading4"/>
              <w:spacing w:after="41" w:line="229" w:lineRule="exact"/>
              <w:ind w:left="0"/>
              <w:rPr>
                <w:b w:val="0"/>
                <w:bCs w:val="0"/>
              </w:rPr>
            </w:pPr>
            <w:r w:rsidRPr="00A44CCC">
              <w:rPr>
                <w:b w:val="0"/>
                <w:bCs w:val="0"/>
              </w:rPr>
              <w:t>40.4</w:t>
            </w:r>
          </w:p>
        </w:tc>
        <w:tc>
          <w:tcPr>
            <w:tcW w:w="1985" w:type="dxa"/>
            <w:tcBorders>
              <w:top w:val="nil"/>
              <w:left w:val="nil"/>
              <w:bottom w:val="nil"/>
              <w:right w:val="nil"/>
            </w:tcBorders>
          </w:tcPr>
          <w:p w14:paraId="45229508" w14:textId="0292C4B7" w:rsidR="00C457D0" w:rsidRPr="00C457D0" w:rsidRDefault="00C457D0" w:rsidP="00C457D0">
            <w:pPr>
              <w:pStyle w:val="Heading4"/>
              <w:spacing w:after="41" w:line="229" w:lineRule="exact"/>
              <w:ind w:left="0"/>
              <w:rPr>
                <w:b w:val="0"/>
                <w:bCs w:val="0"/>
              </w:rPr>
            </w:pPr>
            <w:r w:rsidRPr="00C457D0">
              <w:rPr>
                <w:b w:val="0"/>
                <w:bCs w:val="0"/>
              </w:rPr>
              <w:t>High Stigma</w:t>
            </w:r>
          </w:p>
        </w:tc>
      </w:tr>
      <w:tr w:rsidR="00C457D0" w14:paraId="664A3E1B" w14:textId="77777777" w:rsidTr="00896DB5">
        <w:tc>
          <w:tcPr>
            <w:tcW w:w="992" w:type="dxa"/>
            <w:tcBorders>
              <w:top w:val="nil"/>
              <w:left w:val="nil"/>
              <w:bottom w:val="nil"/>
              <w:right w:val="nil"/>
            </w:tcBorders>
          </w:tcPr>
          <w:p w14:paraId="34404CED" w14:textId="38220CB1" w:rsidR="00C457D0" w:rsidRPr="00A44CCC" w:rsidRDefault="00C457D0" w:rsidP="00C457D0">
            <w:pPr>
              <w:pStyle w:val="Heading4"/>
              <w:spacing w:after="41" w:line="229" w:lineRule="exact"/>
              <w:ind w:left="0"/>
              <w:rPr>
                <w:b w:val="0"/>
                <w:bCs w:val="0"/>
              </w:rPr>
            </w:pPr>
            <w:r w:rsidRPr="00A44CCC">
              <w:rPr>
                <w:b w:val="0"/>
                <w:bCs w:val="0"/>
              </w:rPr>
              <w:t>P6</w:t>
            </w:r>
          </w:p>
        </w:tc>
        <w:tc>
          <w:tcPr>
            <w:tcW w:w="709" w:type="dxa"/>
            <w:tcBorders>
              <w:top w:val="nil"/>
              <w:left w:val="nil"/>
              <w:bottom w:val="nil"/>
              <w:right w:val="nil"/>
            </w:tcBorders>
          </w:tcPr>
          <w:p w14:paraId="21D3F585" w14:textId="29E00D31" w:rsidR="00C457D0" w:rsidRPr="000D5D49" w:rsidRDefault="00C457D0" w:rsidP="00C457D0">
            <w:pPr>
              <w:pStyle w:val="Heading4"/>
              <w:spacing w:after="41" w:line="229" w:lineRule="exact"/>
              <w:ind w:left="0"/>
              <w:rPr>
                <w:b w:val="0"/>
                <w:bCs w:val="0"/>
              </w:rPr>
            </w:pPr>
            <w:r w:rsidRPr="000D5D49">
              <w:rPr>
                <w:b w:val="0"/>
                <w:bCs w:val="0"/>
              </w:rPr>
              <w:t>5</w:t>
            </w:r>
          </w:p>
        </w:tc>
        <w:tc>
          <w:tcPr>
            <w:tcW w:w="567" w:type="dxa"/>
            <w:tcBorders>
              <w:top w:val="nil"/>
              <w:left w:val="nil"/>
              <w:bottom w:val="nil"/>
              <w:right w:val="nil"/>
            </w:tcBorders>
          </w:tcPr>
          <w:p w14:paraId="5B7EA57D" w14:textId="275B1444" w:rsidR="00C457D0" w:rsidRPr="00A44CCC" w:rsidRDefault="00C457D0" w:rsidP="00C457D0">
            <w:pPr>
              <w:pStyle w:val="Heading4"/>
              <w:spacing w:after="41" w:line="229" w:lineRule="exact"/>
              <w:ind w:left="0"/>
              <w:rPr>
                <w:b w:val="0"/>
                <w:bCs w:val="0"/>
              </w:rPr>
            </w:pPr>
            <w:r w:rsidRPr="00A44CCC">
              <w:rPr>
                <w:b w:val="0"/>
                <w:bCs w:val="0"/>
              </w:rPr>
              <w:t>55</w:t>
            </w:r>
          </w:p>
        </w:tc>
        <w:tc>
          <w:tcPr>
            <w:tcW w:w="567" w:type="dxa"/>
            <w:tcBorders>
              <w:top w:val="nil"/>
              <w:left w:val="nil"/>
              <w:bottom w:val="nil"/>
              <w:right w:val="nil"/>
            </w:tcBorders>
          </w:tcPr>
          <w:p w14:paraId="249F92C4" w14:textId="7EF6303A" w:rsidR="00C457D0" w:rsidRPr="00A44CCC" w:rsidRDefault="00C457D0" w:rsidP="00C457D0">
            <w:pPr>
              <w:pStyle w:val="Heading4"/>
              <w:spacing w:after="41" w:line="229" w:lineRule="exact"/>
              <w:ind w:left="0"/>
              <w:rPr>
                <w:b w:val="0"/>
                <w:bCs w:val="0"/>
              </w:rPr>
            </w:pPr>
            <w:r w:rsidRPr="00A44CCC">
              <w:rPr>
                <w:b w:val="0"/>
                <w:bCs w:val="0"/>
              </w:rPr>
              <w:t>136</w:t>
            </w:r>
          </w:p>
        </w:tc>
        <w:tc>
          <w:tcPr>
            <w:tcW w:w="709" w:type="dxa"/>
            <w:tcBorders>
              <w:top w:val="nil"/>
              <w:left w:val="nil"/>
              <w:bottom w:val="nil"/>
              <w:right w:val="nil"/>
            </w:tcBorders>
          </w:tcPr>
          <w:p w14:paraId="18CE2154" w14:textId="08F10741" w:rsidR="00C457D0" w:rsidRPr="00A44CCC" w:rsidRDefault="00C457D0" w:rsidP="00C457D0">
            <w:pPr>
              <w:pStyle w:val="Heading4"/>
              <w:spacing w:after="41" w:line="229" w:lineRule="exact"/>
              <w:ind w:left="0"/>
              <w:rPr>
                <w:b w:val="0"/>
                <w:bCs w:val="0"/>
              </w:rPr>
            </w:pPr>
            <w:r w:rsidRPr="00A44CCC">
              <w:rPr>
                <w:b w:val="0"/>
                <w:bCs w:val="0"/>
              </w:rPr>
              <w:t>82</w:t>
            </w:r>
          </w:p>
        </w:tc>
        <w:tc>
          <w:tcPr>
            <w:tcW w:w="850" w:type="dxa"/>
            <w:tcBorders>
              <w:top w:val="nil"/>
              <w:left w:val="nil"/>
              <w:bottom w:val="nil"/>
              <w:right w:val="nil"/>
            </w:tcBorders>
          </w:tcPr>
          <w:p w14:paraId="36E148DE" w14:textId="4810DD1F"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7BB52CB5" w14:textId="0A6730FD" w:rsidR="00C457D0" w:rsidRPr="00A44CCC" w:rsidRDefault="00C457D0" w:rsidP="00C457D0">
            <w:pPr>
              <w:pStyle w:val="Heading4"/>
              <w:spacing w:after="41" w:line="229" w:lineRule="exact"/>
              <w:ind w:left="0"/>
              <w:rPr>
                <w:b w:val="0"/>
                <w:bCs w:val="0"/>
              </w:rPr>
            </w:pPr>
            <w:r w:rsidRPr="00A44CCC">
              <w:rPr>
                <w:b w:val="0"/>
                <w:bCs w:val="0"/>
              </w:rPr>
              <w:t>539</w:t>
            </w:r>
          </w:p>
        </w:tc>
        <w:tc>
          <w:tcPr>
            <w:tcW w:w="1559" w:type="dxa"/>
            <w:tcBorders>
              <w:top w:val="nil"/>
              <w:left w:val="nil"/>
              <w:bottom w:val="nil"/>
              <w:right w:val="nil"/>
            </w:tcBorders>
          </w:tcPr>
          <w:p w14:paraId="70812791" w14:textId="34D22BCA" w:rsidR="00C457D0" w:rsidRPr="00A44CCC" w:rsidRDefault="00C457D0" w:rsidP="00C457D0">
            <w:pPr>
              <w:pStyle w:val="Heading4"/>
              <w:spacing w:after="41" w:line="229" w:lineRule="exact"/>
              <w:ind w:left="0"/>
              <w:rPr>
                <w:b w:val="0"/>
                <w:bCs w:val="0"/>
              </w:rPr>
            </w:pPr>
            <w:r w:rsidRPr="00A44CCC">
              <w:rPr>
                <w:b w:val="0"/>
                <w:bCs w:val="0"/>
              </w:rPr>
              <w:t>48.5</w:t>
            </w:r>
          </w:p>
        </w:tc>
        <w:tc>
          <w:tcPr>
            <w:tcW w:w="1985" w:type="dxa"/>
            <w:tcBorders>
              <w:top w:val="nil"/>
              <w:left w:val="nil"/>
              <w:bottom w:val="nil"/>
              <w:right w:val="nil"/>
            </w:tcBorders>
          </w:tcPr>
          <w:p w14:paraId="25D7E3C8" w14:textId="086E79C5" w:rsidR="00C457D0" w:rsidRPr="00C457D0" w:rsidRDefault="00C457D0" w:rsidP="00C457D0">
            <w:pPr>
              <w:pStyle w:val="Heading4"/>
              <w:spacing w:after="41" w:line="229" w:lineRule="exact"/>
              <w:ind w:left="0"/>
              <w:rPr>
                <w:b w:val="0"/>
                <w:bCs w:val="0"/>
              </w:rPr>
            </w:pPr>
            <w:r w:rsidRPr="00C457D0">
              <w:rPr>
                <w:b w:val="0"/>
                <w:bCs w:val="0"/>
              </w:rPr>
              <w:t>High Stigma</w:t>
            </w:r>
          </w:p>
        </w:tc>
      </w:tr>
      <w:tr w:rsidR="00C457D0" w14:paraId="544C728A" w14:textId="77777777" w:rsidTr="00896DB5">
        <w:trPr>
          <w:trHeight w:val="70"/>
        </w:trPr>
        <w:tc>
          <w:tcPr>
            <w:tcW w:w="992" w:type="dxa"/>
            <w:tcBorders>
              <w:top w:val="nil"/>
              <w:left w:val="nil"/>
              <w:bottom w:val="nil"/>
              <w:right w:val="nil"/>
            </w:tcBorders>
          </w:tcPr>
          <w:p w14:paraId="6F62CB85" w14:textId="7B935319" w:rsidR="00C457D0" w:rsidRPr="00A44CCC" w:rsidRDefault="00C457D0" w:rsidP="00C457D0">
            <w:pPr>
              <w:pStyle w:val="Heading4"/>
              <w:spacing w:after="41" w:line="229" w:lineRule="exact"/>
              <w:ind w:left="0"/>
              <w:rPr>
                <w:b w:val="0"/>
                <w:bCs w:val="0"/>
              </w:rPr>
            </w:pPr>
            <w:r w:rsidRPr="00A44CCC">
              <w:rPr>
                <w:b w:val="0"/>
                <w:bCs w:val="0"/>
              </w:rPr>
              <w:t>P7</w:t>
            </w:r>
          </w:p>
        </w:tc>
        <w:tc>
          <w:tcPr>
            <w:tcW w:w="709" w:type="dxa"/>
            <w:tcBorders>
              <w:top w:val="nil"/>
              <w:left w:val="nil"/>
              <w:bottom w:val="nil"/>
              <w:right w:val="nil"/>
            </w:tcBorders>
          </w:tcPr>
          <w:p w14:paraId="3C26B277" w14:textId="1366EB8B" w:rsidR="00C457D0" w:rsidRPr="000D5D49" w:rsidRDefault="00C457D0" w:rsidP="00C457D0">
            <w:pPr>
              <w:pStyle w:val="Heading4"/>
              <w:spacing w:after="41" w:line="229" w:lineRule="exact"/>
              <w:ind w:left="0"/>
              <w:rPr>
                <w:b w:val="0"/>
                <w:bCs w:val="0"/>
              </w:rPr>
            </w:pPr>
            <w:r w:rsidRPr="000D5D49">
              <w:rPr>
                <w:b w:val="0"/>
                <w:bCs w:val="0"/>
              </w:rPr>
              <w:t>4</w:t>
            </w:r>
          </w:p>
        </w:tc>
        <w:tc>
          <w:tcPr>
            <w:tcW w:w="567" w:type="dxa"/>
            <w:tcBorders>
              <w:top w:val="nil"/>
              <w:left w:val="nil"/>
              <w:bottom w:val="nil"/>
              <w:right w:val="nil"/>
            </w:tcBorders>
          </w:tcPr>
          <w:p w14:paraId="33995087" w14:textId="698BB27C" w:rsidR="00C457D0" w:rsidRPr="00A44CCC" w:rsidRDefault="00C457D0" w:rsidP="00C457D0">
            <w:pPr>
              <w:pStyle w:val="Heading4"/>
              <w:spacing w:after="41" w:line="229" w:lineRule="exact"/>
              <w:ind w:left="0"/>
              <w:rPr>
                <w:b w:val="0"/>
                <w:bCs w:val="0"/>
              </w:rPr>
            </w:pPr>
            <w:r w:rsidRPr="00A44CCC">
              <w:rPr>
                <w:b w:val="0"/>
                <w:bCs w:val="0"/>
              </w:rPr>
              <w:t>29</w:t>
            </w:r>
          </w:p>
        </w:tc>
        <w:tc>
          <w:tcPr>
            <w:tcW w:w="567" w:type="dxa"/>
            <w:tcBorders>
              <w:top w:val="nil"/>
              <w:left w:val="nil"/>
              <w:bottom w:val="nil"/>
              <w:right w:val="nil"/>
            </w:tcBorders>
          </w:tcPr>
          <w:p w14:paraId="1BB327F5" w14:textId="67CCDC3D" w:rsidR="00C457D0" w:rsidRPr="00A44CCC" w:rsidRDefault="00C457D0" w:rsidP="00C457D0">
            <w:pPr>
              <w:pStyle w:val="Heading4"/>
              <w:spacing w:after="41" w:line="229" w:lineRule="exact"/>
              <w:ind w:left="0"/>
              <w:rPr>
                <w:b w:val="0"/>
                <w:bCs w:val="0"/>
              </w:rPr>
            </w:pPr>
            <w:r w:rsidRPr="00A44CCC">
              <w:rPr>
                <w:b w:val="0"/>
                <w:bCs w:val="0"/>
              </w:rPr>
              <w:t>79</w:t>
            </w:r>
          </w:p>
        </w:tc>
        <w:tc>
          <w:tcPr>
            <w:tcW w:w="709" w:type="dxa"/>
            <w:tcBorders>
              <w:top w:val="nil"/>
              <w:left w:val="nil"/>
              <w:bottom w:val="nil"/>
              <w:right w:val="nil"/>
            </w:tcBorders>
          </w:tcPr>
          <w:p w14:paraId="43109E79" w14:textId="0752ECA7" w:rsidR="00C457D0" w:rsidRPr="00A44CCC" w:rsidRDefault="00C457D0" w:rsidP="00C457D0">
            <w:pPr>
              <w:pStyle w:val="Heading4"/>
              <w:spacing w:after="41" w:line="229" w:lineRule="exact"/>
              <w:ind w:left="0"/>
              <w:rPr>
                <w:b w:val="0"/>
                <w:bCs w:val="0"/>
              </w:rPr>
            </w:pPr>
            <w:r w:rsidRPr="00A44CCC">
              <w:rPr>
                <w:b w:val="0"/>
                <w:bCs w:val="0"/>
              </w:rPr>
              <w:t>166</w:t>
            </w:r>
          </w:p>
        </w:tc>
        <w:tc>
          <w:tcPr>
            <w:tcW w:w="850" w:type="dxa"/>
            <w:tcBorders>
              <w:top w:val="nil"/>
              <w:left w:val="nil"/>
              <w:bottom w:val="nil"/>
              <w:right w:val="nil"/>
            </w:tcBorders>
          </w:tcPr>
          <w:p w14:paraId="6F9C51D5" w14:textId="2D1F01A7"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5AFC5C54" w14:textId="21166A22" w:rsidR="00C457D0" w:rsidRPr="00A44CCC" w:rsidRDefault="00C457D0" w:rsidP="00C457D0">
            <w:pPr>
              <w:pStyle w:val="Heading4"/>
              <w:spacing w:after="41" w:line="229" w:lineRule="exact"/>
              <w:ind w:left="0"/>
              <w:rPr>
                <w:b w:val="0"/>
                <w:bCs w:val="0"/>
              </w:rPr>
            </w:pPr>
            <w:r w:rsidRPr="00A44CCC">
              <w:rPr>
                <w:b w:val="0"/>
                <w:bCs w:val="0"/>
              </w:rPr>
              <w:t>427</w:t>
            </w:r>
          </w:p>
        </w:tc>
        <w:tc>
          <w:tcPr>
            <w:tcW w:w="1559" w:type="dxa"/>
            <w:tcBorders>
              <w:top w:val="nil"/>
              <w:left w:val="nil"/>
              <w:bottom w:val="nil"/>
              <w:right w:val="nil"/>
            </w:tcBorders>
          </w:tcPr>
          <w:p w14:paraId="1E6ED769" w14:textId="6519A920" w:rsidR="00C457D0" w:rsidRPr="00A44CCC" w:rsidRDefault="00C457D0" w:rsidP="00C457D0">
            <w:pPr>
              <w:pStyle w:val="Heading4"/>
              <w:spacing w:after="41" w:line="229" w:lineRule="exact"/>
              <w:ind w:left="0"/>
              <w:rPr>
                <w:b w:val="0"/>
                <w:bCs w:val="0"/>
              </w:rPr>
            </w:pPr>
            <w:r w:rsidRPr="00A44CCC">
              <w:rPr>
                <w:b w:val="0"/>
                <w:bCs w:val="0"/>
              </w:rPr>
              <w:t>38.4</w:t>
            </w:r>
          </w:p>
        </w:tc>
        <w:tc>
          <w:tcPr>
            <w:tcW w:w="1985" w:type="dxa"/>
            <w:tcBorders>
              <w:top w:val="nil"/>
              <w:left w:val="nil"/>
              <w:bottom w:val="nil"/>
              <w:right w:val="nil"/>
            </w:tcBorders>
          </w:tcPr>
          <w:p w14:paraId="1D4AA945" w14:textId="32BC4FDE" w:rsidR="00C457D0" w:rsidRPr="00C457D0" w:rsidRDefault="00C457D0" w:rsidP="00C457D0">
            <w:pPr>
              <w:pStyle w:val="Heading4"/>
              <w:spacing w:after="41" w:line="229" w:lineRule="exact"/>
              <w:ind w:left="0"/>
              <w:rPr>
                <w:b w:val="0"/>
                <w:bCs w:val="0"/>
              </w:rPr>
            </w:pPr>
            <w:r w:rsidRPr="00C457D0">
              <w:rPr>
                <w:b w:val="0"/>
                <w:bCs w:val="0"/>
              </w:rPr>
              <w:t>High Stigma</w:t>
            </w:r>
          </w:p>
        </w:tc>
      </w:tr>
      <w:tr w:rsidR="00C457D0" w14:paraId="52D21AA0" w14:textId="77777777" w:rsidTr="00DF7403">
        <w:tc>
          <w:tcPr>
            <w:tcW w:w="992" w:type="dxa"/>
            <w:tcBorders>
              <w:top w:val="nil"/>
              <w:left w:val="nil"/>
              <w:bottom w:val="single" w:sz="4" w:space="0" w:color="auto"/>
              <w:right w:val="nil"/>
            </w:tcBorders>
          </w:tcPr>
          <w:p w14:paraId="6440C8F3" w14:textId="246BF0FD" w:rsidR="00C457D0" w:rsidRPr="00A44CCC" w:rsidRDefault="00C457D0" w:rsidP="00C457D0">
            <w:pPr>
              <w:pStyle w:val="Heading4"/>
              <w:spacing w:after="41" w:line="229" w:lineRule="exact"/>
              <w:ind w:left="0"/>
              <w:rPr>
                <w:b w:val="0"/>
                <w:bCs w:val="0"/>
              </w:rPr>
            </w:pPr>
            <w:r w:rsidRPr="00A44CCC">
              <w:rPr>
                <w:b w:val="0"/>
                <w:bCs w:val="0"/>
              </w:rPr>
              <w:t>P8</w:t>
            </w:r>
          </w:p>
        </w:tc>
        <w:tc>
          <w:tcPr>
            <w:tcW w:w="709" w:type="dxa"/>
            <w:tcBorders>
              <w:top w:val="nil"/>
              <w:left w:val="nil"/>
              <w:bottom w:val="single" w:sz="4" w:space="0" w:color="auto"/>
              <w:right w:val="nil"/>
            </w:tcBorders>
          </w:tcPr>
          <w:p w14:paraId="2469F0C4" w14:textId="6E66E5B2" w:rsidR="00C457D0" w:rsidRPr="000D5D49" w:rsidRDefault="00C457D0" w:rsidP="00C457D0">
            <w:pPr>
              <w:pStyle w:val="Heading4"/>
              <w:spacing w:after="41" w:line="229" w:lineRule="exact"/>
              <w:ind w:left="0"/>
              <w:rPr>
                <w:b w:val="0"/>
                <w:bCs w:val="0"/>
              </w:rPr>
            </w:pPr>
            <w:r w:rsidRPr="000D5D49">
              <w:rPr>
                <w:b w:val="0"/>
                <w:bCs w:val="0"/>
              </w:rPr>
              <w:t>5</w:t>
            </w:r>
          </w:p>
        </w:tc>
        <w:tc>
          <w:tcPr>
            <w:tcW w:w="567" w:type="dxa"/>
            <w:tcBorders>
              <w:top w:val="nil"/>
              <w:left w:val="nil"/>
              <w:bottom w:val="single" w:sz="4" w:space="0" w:color="auto"/>
              <w:right w:val="nil"/>
            </w:tcBorders>
          </w:tcPr>
          <w:p w14:paraId="0F46448E" w14:textId="6FA786E4" w:rsidR="00C457D0" w:rsidRPr="00A44CCC" w:rsidRDefault="00C457D0" w:rsidP="00C457D0">
            <w:pPr>
              <w:pStyle w:val="Heading4"/>
              <w:spacing w:after="41" w:line="229" w:lineRule="exact"/>
              <w:ind w:left="0"/>
              <w:rPr>
                <w:b w:val="0"/>
                <w:bCs w:val="0"/>
              </w:rPr>
            </w:pPr>
            <w:r w:rsidRPr="00A44CCC">
              <w:rPr>
                <w:b w:val="0"/>
                <w:bCs w:val="0"/>
              </w:rPr>
              <w:t>69</w:t>
            </w:r>
          </w:p>
        </w:tc>
        <w:tc>
          <w:tcPr>
            <w:tcW w:w="567" w:type="dxa"/>
            <w:tcBorders>
              <w:top w:val="nil"/>
              <w:left w:val="nil"/>
              <w:bottom w:val="single" w:sz="4" w:space="0" w:color="auto"/>
              <w:right w:val="nil"/>
            </w:tcBorders>
          </w:tcPr>
          <w:p w14:paraId="15C0BBA7" w14:textId="7061CCA5" w:rsidR="00C457D0" w:rsidRPr="00A44CCC" w:rsidRDefault="00C457D0" w:rsidP="00C457D0">
            <w:pPr>
              <w:pStyle w:val="Heading4"/>
              <w:spacing w:after="41" w:line="229" w:lineRule="exact"/>
              <w:ind w:left="0"/>
              <w:rPr>
                <w:b w:val="0"/>
                <w:bCs w:val="0"/>
              </w:rPr>
            </w:pPr>
            <w:r w:rsidRPr="00A44CCC">
              <w:rPr>
                <w:b w:val="0"/>
                <w:bCs w:val="0"/>
              </w:rPr>
              <w:t>116</w:t>
            </w:r>
          </w:p>
        </w:tc>
        <w:tc>
          <w:tcPr>
            <w:tcW w:w="709" w:type="dxa"/>
            <w:tcBorders>
              <w:top w:val="nil"/>
              <w:left w:val="nil"/>
              <w:bottom w:val="single" w:sz="4" w:space="0" w:color="auto"/>
              <w:right w:val="nil"/>
            </w:tcBorders>
          </w:tcPr>
          <w:p w14:paraId="1DEBB4C3" w14:textId="1C3ECC30" w:rsidR="00C457D0" w:rsidRPr="00A44CCC" w:rsidRDefault="00C457D0" w:rsidP="00C457D0">
            <w:pPr>
              <w:pStyle w:val="Heading4"/>
              <w:spacing w:after="41" w:line="229" w:lineRule="exact"/>
              <w:ind w:left="0"/>
              <w:rPr>
                <w:b w:val="0"/>
                <w:bCs w:val="0"/>
              </w:rPr>
            </w:pPr>
            <w:r w:rsidRPr="00A44CCC">
              <w:rPr>
                <w:b w:val="0"/>
                <w:bCs w:val="0"/>
              </w:rPr>
              <w:t>88</w:t>
            </w:r>
          </w:p>
        </w:tc>
        <w:tc>
          <w:tcPr>
            <w:tcW w:w="850" w:type="dxa"/>
            <w:tcBorders>
              <w:top w:val="nil"/>
              <w:left w:val="nil"/>
              <w:bottom w:val="single" w:sz="4" w:space="0" w:color="auto"/>
              <w:right w:val="nil"/>
            </w:tcBorders>
          </w:tcPr>
          <w:p w14:paraId="76824E11" w14:textId="42E6ACB2"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single" w:sz="4" w:space="0" w:color="auto"/>
              <w:right w:val="nil"/>
            </w:tcBorders>
          </w:tcPr>
          <w:p w14:paraId="7FF9C8F9" w14:textId="7570F104" w:rsidR="00C457D0" w:rsidRPr="00A44CCC" w:rsidRDefault="00C457D0" w:rsidP="00C457D0">
            <w:pPr>
              <w:pStyle w:val="Heading4"/>
              <w:spacing w:after="41" w:line="229" w:lineRule="exact"/>
              <w:ind w:left="0"/>
              <w:rPr>
                <w:b w:val="0"/>
                <w:bCs w:val="0"/>
              </w:rPr>
            </w:pPr>
            <w:r w:rsidRPr="00A44CCC">
              <w:rPr>
                <w:b w:val="0"/>
                <w:bCs w:val="0"/>
              </w:rPr>
              <w:t>547</w:t>
            </w:r>
          </w:p>
        </w:tc>
        <w:tc>
          <w:tcPr>
            <w:tcW w:w="1559" w:type="dxa"/>
            <w:tcBorders>
              <w:top w:val="nil"/>
              <w:left w:val="nil"/>
              <w:bottom w:val="single" w:sz="4" w:space="0" w:color="auto"/>
              <w:right w:val="nil"/>
            </w:tcBorders>
          </w:tcPr>
          <w:p w14:paraId="2CA000C1" w14:textId="6F727718" w:rsidR="00C457D0" w:rsidRPr="00A44CCC" w:rsidRDefault="00C457D0" w:rsidP="00C457D0">
            <w:pPr>
              <w:pStyle w:val="Heading4"/>
              <w:spacing w:after="41" w:line="229" w:lineRule="exact"/>
              <w:ind w:left="0"/>
              <w:rPr>
                <w:b w:val="0"/>
                <w:bCs w:val="0"/>
              </w:rPr>
            </w:pPr>
            <w:r w:rsidRPr="00A44CCC">
              <w:rPr>
                <w:b w:val="0"/>
                <w:bCs w:val="0"/>
              </w:rPr>
              <w:t>49.2</w:t>
            </w:r>
          </w:p>
        </w:tc>
        <w:tc>
          <w:tcPr>
            <w:tcW w:w="1985" w:type="dxa"/>
            <w:tcBorders>
              <w:top w:val="nil"/>
              <w:left w:val="nil"/>
              <w:bottom w:val="single" w:sz="4" w:space="0" w:color="auto"/>
              <w:right w:val="nil"/>
            </w:tcBorders>
          </w:tcPr>
          <w:p w14:paraId="1149AF2D" w14:textId="1F70665F" w:rsidR="00C457D0" w:rsidRPr="00C457D0" w:rsidRDefault="00C457D0" w:rsidP="00C457D0">
            <w:pPr>
              <w:pStyle w:val="Heading4"/>
              <w:spacing w:after="41" w:line="229" w:lineRule="exact"/>
              <w:ind w:left="0"/>
              <w:rPr>
                <w:b w:val="0"/>
                <w:bCs w:val="0"/>
              </w:rPr>
            </w:pPr>
            <w:r w:rsidRPr="00C457D0">
              <w:rPr>
                <w:b w:val="0"/>
                <w:bCs w:val="0"/>
              </w:rPr>
              <w:t>High Stigma</w:t>
            </w:r>
          </w:p>
        </w:tc>
      </w:tr>
      <w:bookmarkEnd w:id="3"/>
      <w:tr w:rsidR="00DF7403" w14:paraId="351DF194" w14:textId="77777777" w:rsidTr="009843E1">
        <w:tc>
          <w:tcPr>
            <w:tcW w:w="9073" w:type="dxa"/>
            <w:gridSpan w:val="9"/>
            <w:tcBorders>
              <w:top w:val="nil"/>
              <w:left w:val="nil"/>
              <w:bottom w:val="single" w:sz="4" w:space="0" w:color="auto"/>
              <w:right w:val="nil"/>
            </w:tcBorders>
          </w:tcPr>
          <w:p w14:paraId="4C7B66A7" w14:textId="67435CD3" w:rsidR="00DF7403" w:rsidRPr="00C457D0" w:rsidRDefault="00DF7403" w:rsidP="00C457D0">
            <w:pPr>
              <w:pStyle w:val="Heading4"/>
              <w:spacing w:after="41" w:line="229" w:lineRule="exact"/>
              <w:ind w:left="0"/>
              <w:rPr>
                <w:b w:val="0"/>
                <w:bCs w:val="0"/>
              </w:rPr>
            </w:pPr>
            <w:r w:rsidRPr="00DF7403">
              <w:rPr>
                <w:b w:val="0"/>
                <w:bCs w:val="0"/>
              </w:rPr>
              <w:t>Husband's Support {X1.2}</w:t>
            </w:r>
          </w:p>
        </w:tc>
      </w:tr>
      <w:tr w:rsidR="000970A3" w14:paraId="7051C15F" w14:textId="77777777" w:rsidTr="00DF7403">
        <w:tc>
          <w:tcPr>
            <w:tcW w:w="992" w:type="dxa"/>
            <w:vMerge w:val="restart"/>
            <w:tcBorders>
              <w:top w:val="single" w:sz="4" w:space="0" w:color="auto"/>
              <w:left w:val="nil"/>
              <w:bottom w:val="single" w:sz="4" w:space="0" w:color="auto"/>
              <w:right w:val="nil"/>
            </w:tcBorders>
          </w:tcPr>
          <w:p w14:paraId="0A503896" w14:textId="77777777" w:rsidR="000970A3" w:rsidRDefault="000970A3" w:rsidP="000970A3">
            <w:pPr>
              <w:pStyle w:val="Heading4"/>
              <w:spacing w:after="41" w:line="229" w:lineRule="exact"/>
              <w:ind w:left="0"/>
              <w:rPr>
                <w:b w:val="0"/>
                <w:bCs w:val="0"/>
              </w:rPr>
            </w:pPr>
          </w:p>
          <w:p w14:paraId="6D62735E" w14:textId="77777777" w:rsidR="000970A3" w:rsidRDefault="000970A3" w:rsidP="000970A3">
            <w:pPr>
              <w:pStyle w:val="Heading4"/>
              <w:spacing w:after="41" w:line="229" w:lineRule="exact"/>
              <w:ind w:left="0"/>
              <w:rPr>
                <w:b w:val="0"/>
                <w:bCs w:val="0"/>
              </w:rPr>
            </w:pPr>
            <w:r>
              <w:rPr>
                <w:b w:val="0"/>
                <w:bCs w:val="0"/>
              </w:rPr>
              <w:t>No Item</w:t>
            </w:r>
          </w:p>
          <w:p w14:paraId="5185E52A" w14:textId="2D56936C" w:rsidR="00DF7403" w:rsidRPr="00A44CCC" w:rsidRDefault="00DF7403" w:rsidP="000970A3">
            <w:pPr>
              <w:pStyle w:val="Heading4"/>
              <w:spacing w:after="41" w:line="229" w:lineRule="exact"/>
              <w:ind w:left="0"/>
              <w:rPr>
                <w:b w:val="0"/>
                <w:bCs w:val="0"/>
              </w:rPr>
            </w:pPr>
          </w:p>
        </w:tc>
        <w:tc>
          <w:tcPr>
            <w:tcW w:w="2552" w:type="dxa"/>
            <w:gridSpan w:val="4"/>
            <w:tcBorders>
              <w:top w:val="single" w:sz="4" w:space="0" w:color="auto"/>
              <w:left w:val="nil"/>
              <w:bottom w:val="single" w:sz="4" w:space="0" w:color="auto"/>
              <w:right w:val="nil"/>
            </w:tcBorders>
          </w:tcPr>
          <w:p w14:paraId="45498CCC" w14:textId="7BAD9A04" w:rsidR="000970A3" w:rsidRPr="00A44CCC" w:rsidRDefault="000970A3" w:rsidP="000970A3">
            <w:pPr>
              <w:pStyle w:val="Heading4"/>
              <w:spacing w:after="41" w:line="229" w:lineRule="exact"/>
              <w:ind w:left="0"/>
              <w:rPr>
                <w:b w:val="0"/>
                <w:bCs w:val="0"/>
              </w:rPr>
            </w:pPr>
            <w:r w:rsidRPr="00831B3C">
              <w:rPr>
                <w:b w:val="0"/>
                <w:bCs w:val="0"/>
              </w:rPr>
              <w:t>Respondents</w:t>
            </w:r>
            <w:r>
              <w:rPr>
                <w:b w:val="0"/>
                <w:bCs w:val="0"/>
              </w:rPr>
              <w:t xml:space="preserve"> </w:t>
            </w:r>
            <w:r w:rsidRPr="00831B3C">
              <w:rPr>
                <w:b w:val="0"/>
                <w:bCs w:val="0"/>
              </w:rPr>
              <w:t>Responses</w:t>
            </w:r>
          </w:p>
        </w:tc>
        <w:tc>
          <w:tcPr>
            <w:tcW w:w="850" w:type="dxa"/>
            <w:vMerge w:val="restart"/>
            <w:tcBorders>
              <w:top w:val="single" w:sz="4" w:space="0" w:color="auto"/>
              <w:left w:val="nil"/>
              <w:bottom w:val="nil"/>
              <w:right w:val="nil"/>
            </w:tcBorders>
          </w:tcPr>
          <w:p w14:paraId="4AB3447D" w14:textId="77777777" w:rsidR="000970A3" w:rsidRDefault="000970A3" w:rsidP="000970A3">
            <w:pPr>
              <w:pStyle w:val="Heading4"/>
              <w:spacing w:after="41" w:line="229" w:lineRule="exact"/>
              <w:ind w:left="0"/>
              <w:rPr>
                <w:b w:val="0"/>
                <w:bCs w:val="0"/>
              </w:rPr>
            </w:pPr>
          </w:p>
          <w:p w14:paraId="31AB525D" w14:textId="42978AC3" w:rsidR="000970A3" w:rsidRPr="00A44CCC" w:rsidRDefault="000970A3" w:rsidP="000970A3">
            <w:pPr>
              <w:pStyle w:val="Heading4"/>
              <w:spacing w:after="41" w:line="229" w:lineRule="exact"/>
              <w:ind w:left="0"/>
              <w:rPr>
                <w:b w:val="0"/>
                <w:bCs w:val="0"/>
              </w:rPr>
            </w:pPr>
            <w:r>
              <w:rPr>
                <w:b w:val="0"/>
                <w:bCs w:val="0"/>
              </w:rPr>
              <w:t>N</w:t>
            </w:r>
          </w:p>
        </w:tc>
        <w:tc>
          <w:tcPr>
            <w:tcW w:w="1135" w:type="dxa"/>
            <w:vMerge w:val="restart"/>
            <w:tcBorders>
              <w:top w:val="single" w:sz="4" w:space="0" w:color="auto"/>
              <w:left w:val="nil"/>
              <w:bottom w:val="single" w:sz="4" w:space="0" w:color="auto"/>
              <w:right w:val="nil"/>
            </w:tcBorders>
          </w:tcPr>
          <w:p w14:paraId="6248A66B" w14:textId="77777777" w:rsidR="000970A3" w:rsidRDefault="000970A3" w:rsidP="000970A3">
            <w:pPr>
              <w:pStyle w:val="Heading4"/>
              <w:spacing w:after="41" w:line="229" w:lineRule="exact"/>
              <w:ind w:left="0"/>
              <w:rPr>
                <w:b w:val="0"/>
                <w:bCs w:val="0"/>
              </w:rPr>
            </w:pPr>
          </w:p>
          <w:p w14:paraId="148394FA" w14:textId="4DFF3CA0" w:rsidR="000970A3" w:rsidRPr="00A44CCC" w:rsidRDefault="000970A3" w:rsidP="000970A3">
            <w:pPr>
              <w:pStyle w:val="Heading4"/>
              <w:spacing w:after="41" w:line="229" w:lineRule="exact"/>
              <w:ind w:left="0"/>
              <w:rPr>
                <w:b w:val="0"/>
                <w:bCs w:val="0"/>
              </w:rPr>
            </w:pPr>
            <w:r>
              <w:rPr>
                <w:b w:val="0"/>
                <w:bCs w:val="0"/>
              </w:rPr>
              <w:t>Scor</w:t>
            </w:r>
            <w:r w:rsidR="00A31C48">
              <w:rPr>
                <w:b w:val="0"/>
                <w:bCs w:val="0"/>
              </w:rPr>
              <w:t>e</w:t>
            </w:r>
          </w:p>
        </w:tc>
        <w:tc>
          <w:tcPr>
            <w:tcW w:w="1559" w:type="dxa"/>
            <w:vMerge w:val="restart"/>
            <w:tcBorders>
              <w:top w:val="single" w:sz="4" w:space="0" w:color="auto"/>
              <w:left w:val="nil"/>
              <w:bottom w:val="single" w:sz="4" w:space="0" w:color="auto"/>
              <w:right w:val="nil"/>
            </w:tcBorders>
          </w:tcPr>
          <w:p w14:paraId="6A25D59C" w14:textId="77777777" w:rsidR="000970A3" w:rsidRDefault="000970A3" w:rsidP="000970A3">
            <w:pPr>
              <w:pStyle w:val="Heading4"/>
              <w:spacing w:after="41" w:line="229" w:lineRule="exact"/>
              <w:ind w:left="0"/>
              <w:rPr>
                <w:b w:val="0"/>
                <w:bCs w:val="0"/>
              </w:rPr>
            </w:pPr>
          </w:p>
          <w:p w14:paraId="16F6F079" w14:textId="18254DC9" w:rsidR="000970A3" w:rsidRPr="00A44CCC" w:rsidRDefault="000970A3" w:rsidP="000970A3">
            <w:pPr>
              <w:pStyle w:val="Heading4"/>
              <w:spacing w:after="41" w:line="229" w:lineRule="exact"/>
              <w:ind w:left="0"/>
              <w:rPr>
                <w:b w:val="0"/>
                <w:bCs w:val="0"/>
              </w:rPr>
            </w:pPr>
            <w:r w:rsidRPr="00831B3C">
              <w:rPr>
                <w:b w:val="0"/>
                <w:bCs w:val="0"/>
              </w:rPr>
              <w:t>Percentage</w:t>
            </w:r>
            <w:r w:rsidRPr="00A44CCC">
              <w:rPr>
                <w:b w:val="0"/>
                <w:bCs w:val="0"/>
              </w:rPr>
              <w:t xml:space="preserve"> (%)</w:t>
            </w:r>
          </w:p>
        </w:tc>
        <w:tc>
          <w:tcPr>
            <w:tcW w:w="1985" w:type="dxa"/>
            <w:vMerge w:val="restart"/>
            <w:tcBorders>
              <w:top w:val="single" w:sz="4" w:space="0" w:color="auto"/>
              <w:left w:val="nil"/>
              <w:bottom w:val="single" w:sz="4" w:space="0" w:color="auto"/>
              <w:right w:val="nil"/>
            </w:tcBorders>
          </w:tcPr>
          <w:p w14:paraId="0AA0EDD5" w14:textId="77777777" w:rsidR="000970A3" w:rsidRDefault="000970A3" w:rsidP="000970A3">
            <w:pPr>
              <w:pStyle w:val="Heading4"/>
              <w:spacing w:after="41" w:line="229" w:lineRule="exact"/>
              <w:ind w:left="0"/>
              <w:rPr>
                <w:b w:val="0"/>
                <w:bCs w:val="0"/>
              </w:rPr>
            </w:pPr>
          </w:p>
          <w:p w14:paraId="1A740789" w14:textId="4880A759" w:rsidR="000970A3" w:rsidRPr="00C457D0" w:rsidRDefault="000970A3" w:rsidP="000970A3">
            <w:pPr>
              <w:pStyle w:val="Heading4"/>
              <w:spacing w:after="41" w:line="229" w:lineRule="exact"/>
              <w:ind w:left="0"/>
              <w:rPr>
                <w:b w:val="0"/>
                <w:bCs w:val="0"/>
              </w:rPr>
            </w:pPr>
            <w:r>
              <w:rPr>
                <w:b w:val="0"/>
                <w:bCs w:val="0"/>
              </w:rPr>
              <w:t>Description</w:t>
            </w:r>
          </w:p>
        </w:tc>
      </w:tr>
      <w:tr w:rsidR="000970A3" w14:paraId="20914A32" w14:textId="77777777" w:rsidTr="00DF7403">
        <w:tc>
          <w:tcPr>
            <w:tcW w:w="992" w:type="dxa"/>
            <w:vMerge/>
            <w:tcBorders>
              <w:top w:val="nil"/>
              <w:left w:val="nil"/>
              <w:bottom w:val="single" w:sz="4" w:space="0" w:color="auto"/>
              <w:right w:val="nil"/>
            </w:tcBorders>
          </w:tcPr>
          <w:p w14:paraId="179C72A2" w14:textId="77777777" w:rsidR="000970A3" w:rsidRPr="00A44CCC" w:rsidRDefault="000970A3" w:rsidP="00AA566D">
            <w:pPr>
              <w:pStyle w:val="Heading4"/>
              <w:spacing w:after="41" w:line="229" w:lineRule="exact"/>
              <w:ind w:left="0"/>
              <w:rPr>
                <w:b w:val="0"/>
                <w:bCs w:val="0"/>
              </w:rPr>
            </w:pPr>
          </w:p>
        </w:tc>
        <w:tc>
          <w:tcPr>
            <w:tcW w:w="1276" w:type="dxa"/>
            <w:gridSpan w:val="2"/>
            <w:tcBorders>
              <w:top w:val="single" w:sz="4" w:space="0" w:color="auto"/>
              <w:left w:val="nil"/>
              <w:bottom w:val="single" w:sz="4" w:space="0" w:color="auto"/>
              <w:right w:val="nil"/>
            </w:tcBorders>
          </w:tcPr>
          <w:p w14:paraId="731EA0C0" w14:textId="77777777" w:rsidR="000970A3" w:rsidRDefault="000970A3" w:rsidP="000970A3">
            <w:pPr>
              <w:pStyle w:val="Heading4"/>
              <w:spacing w:after="41" w:line="229" w:lineRule="exact"/>
              <w:ind w:left="0"/>
              <w:jc w:val="center"/>
              <w:rPr>
                <w:b w:val="0"/>
                <w:bCs w:val="0"/>
              </w:rPr>
            </w:pPr>
            <w:r>
              <w:rPr>
                <w:b w:val="0"/>
                <w:bCs w:val="0"/>
              </w:rPr>
              <w:t>Yes</w:t>
            </w:r>
          </w:p>
          <w:p w14:paraId="0BEBC478" w14:textId="7909C7E7" w:rsidR="000970A3" w:rsidRPr="00A44CCC" w:rsidRDefault="000970A3" w:rsidP="000970A3">
            <w:pPr>
              <w:pStyle w:val="Heading4"/>
              <w:spacing w:after="41" w:line="229" w:lineRule="exact"/>
              <w:ind w:left="0"/>
              <w:jc w:val="center"/>
              <w:rPr>
                <w:b w:val="0"/>
                <w:bCs w:val="0"/>
              </w:rPr>
            </w:pPr>
            <w:r>
              <w:rPr>
                <w:b w:val="0"/>
                <w:bCs w:val="0"/>
              </w:rPr>
              <w:t>(1)</w:t>
            </w:r>
          </w:p>
        </w:tc>
        <w:tc>
          <w:tcPr>
            <w:tcW w:w="1276" w:type="dxa"/>
            <w:gridSpan w:val="2"/>
            <w:tcBorders>
              <w:top w:val="single" w:sz="4" w:space="0" w:color="auto"/>
              <w:left w:val="nil"/>
              <w:bottom w:val="single" w:sz="4" w:space="0" w:color="auto"/>
              <w:right w:val="nil"/>
            </w:tcBorders>
          </w:tcPr>
          <w:p w14:paraId="189C395B" w14:textId="77777777" w:rsidR="000970A3" w:rsidRDefault="000970A3" w:rsidP="000970A3">
            <w:pPr>
              <w:pStyle w:val="Heading4"/>
              <w:spacing w:after="41" w:line="229" w:lineRule="exact"/>
              <w:ind w:left="0"/>
              <w:jc w:val="center"/>
              <w:rPr>
                <w:b w:val="0"/>
                <w:bCs w:val="0"/>
              </w:rPr>
            </w:pPr>
            <w:r>
              <w:rPr>
                <w:b w:val="0"/>
                <w:bCs w:val="0"/>
              </w:rPr>
              <w:t>No</w:t>
            </w:r>
          </w:p>
          <w:p w14:paraId="2A36C444" w14:textId="4CCE67F3" w:rsidR="000970A3" w:rsidRPr="00A44CCC" w:rsidRDefault="000970A3" w:rsidP="000970A3">
            <w:pPr>
              <w:pStyle w:val="Heading4"/>
              <w:spacing w:after="41" w:line="229" w:lineRule="exact"/>
              <w:ind w:left="0"/>
              <w:jc w:val="center"/>
              <w:rPr>
                <w:b w:val="0"/>
                <w:bCs w:val="0"/>
              </w:rPr>
            </w:pPr>
            <w:r>
              <w:rPr>
                <w:b w:val="0"/>
                <w:bCs w:val="0"/>
              </w:rPr>
              <w:t>(0)</w:t>
            </w:r>
          </w:p>
        </w:tc>
        <w:tc>
          <w:tcPr>
            <w:tcW w:w="850" w:type="dxa"/>
            <w:vMerge/>
            <w:tcBorders>
              <w:top w:val="nil"/>
              <w:left w:val="nil"/>
              <w:bottom w:val="single" w:sz="4" w:space="0" w:color="auto"/>
              <w:right w:val="nil"/>
            </w:tcBorders>
          </w:tcPr>
          <w:p w14:paraId="12142BAA" w14:textId="77777777" w:rsidR="000970A3" w:rsidRPr="00A44CCC" w:rsidRDefault="000970A3" w:rsidP="00AA566D">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2ADBCCC2" w14:textId="77777777" w:rsidR="000970A3" w:rsidRPr="00A44CCC" w:rsidRDefault="000970A3" w:rsidP="00AA566D">
            <w:pPr>
              <w:pStyle w:val="Heading4"/>
              <w:spacing w:after="41" w:line="229" w:lineRule="exact"/>
              <w:ind w:left="0"/>
              <w:rPr>
                <w:b w:val="0"/>
                <w:bCs w:val="0"/>
              </w:rPr>
            </w:pPr>
          </w:p>
        </w:tc>
        <w:tc>
          <w:tcPr>
            <w:tcW w:w="1559" w:type="dxa"/>
            <w:vMerge/>
            <w:tcBorders>
              <w:top w:val="nil"/>
              <w:left w:val="nil"/>
              <w:bottom w:val="single" w:sz="4" w:space="0" w:color="auto"/>
              <w:right w:val="nil"/>
            </w:tcBorders>
          </w:tcPr>
          <w:p w14:paraId="4D4B0A90" w14:textId="77777777" w:rsidR="000970A3" w:rsidRPr="00A44CCC" w:rsidRDefault="000970A3" w:rsidP="00AA566D">
            <w:pPr>
              <w:pStyle w:val="Heading4"/>
              <w:spacing w:after="41" w:line="229" w:lineRule="exact"/>
              <w:ind w:left="0"/>
              <w:rPr>
                <w:b w:val="0"/>
                <w:bCs w:val="0"/>
              </w:rPr>
            </w:pPr>
          </w:p>
        </w:tc>
        <w:tc>
          <w:tcPr>
            <w:tcW w:w="1985" w:type="dxa"/>
            <w:vMerge/>
            <w:tcBorders>
              <w:top w:val="nil"/>
              <w:left w:val="nil"/>
              <w:bottom w:val="single" w:sz="4" w:space="0" w:color="auto"/>
              <w:right w:val="nil"/>
            </w:tcBorders>
          </w:tcPr>
          <w:p w14:paraId="52E11938" w14:textId="77777777" w:rsidR="000970A3" w:rsidRPr="00C457D0" w:rsidRDefault="000970A3" w:rsidP="00AA566D">
            <w:pPr>
              <w:pStyle w:val="Heading4"/>
              <w:spacing w:after="41" w:line="229" w:lineRule="exact"/>
              <w:ind w:left="0"/>
              <w:rPr>
                <w:b w:val="0"/>
                <w:bCs w:val="0"/>
              </w:rPr>
            </w:pPr>
          </w:p>
        </w:tc>
      </w:tr>
      <w:tr w:rsidR="00DF7403" w14:paraId="69894842" w14:textId="77777777" w:rsidTr="00DF7403">
        <w:tc>
          <w:tcPr>
            <w:tcW w:w="992" w:type="dxa"/>
            <w:tcBorders>
              <w:top w:val="single" w:sz="4" w:space="0" w:color="auto"/>
              <w:left w:val="nil"/>
              <w:bottom w:val="nil"/>
              <w:right w:val="nil"/>
            </w:tcBorders>
          </w:tcPr>
          <w:p w14:paraId="1FEA83A2" w14:textId="35CBCA4C" w:rsidR="00DF7403" w:rsidRPr="00DF7403" w:rsidRDefault="00DF7403" w:rsidP="00DF7403">
            <w:pPr>
              <w:pStyle w:val="Heading4"/>
              <w:spacing w:after="41" w:line="229" w:lineRule="exact"/>
              <w:ind w:left="0"/>
              <w:rPr>
                <w:b w:val="0"/>
                <w:bCs w:val="0"/>
              </w:rPr>
            </w:pPr>
            <w:r w:rsidRPr="00DF7403">
              <w:rPr>
                <w:b w:val="0"/>
                <w:bCs w:val="0"/>
              </w:rPr>
              <w:t>P1</w:t>
            </w:r>
          </w:p>
        </w:tc>
        <w:tc>
          <w:tcPr>
            <w:tcW w:w="1276" w:type="dxa"/>
            <w:gridSpan w:val="2"/>
            <w:vMerge w:val="restart"/>
            <w:tcBorders>
              <w:top w:val="single" w:sz="4" w:space="0" w:color="auto"/>
              <w:left w:val="nil"/>
              <w:bottom w:val="nil"/>
              <w:right w:val="nil"/>
            </w:tcBorders>
          </w:tcPr>
          <w:p w14:paraId="01AFFE78" w14:textId="77777777" w:rsidR="00DF7403" w:rsidRPr="00DF7403" w:rsidRDefault="00DF7403" w:rsidP="00A31C48">
            <w:pPr>
              <w:pStyle w:val="Heading4"/>
              <w:spacing w:after="41" w:line="229" w:lineRule="exact"/>
              <w:ind w:left="0"/>
              <w:jc w:val="center"/>
              <w:rPr>
                <w:b w:val="0"/>
                <w:bCs w:val="0"/>
              </w:rPr>
            </w:pPr>
            <w:r w:rsidRPr="00DF7403">
              <w:rPr>
                <w:b w:val="0"/>
                <w:bCs w:val="0"/>
              </w:rPr>
              <w:t>210</w:t>
            </w:r>
          </w:p>
          <w:p w14:paraId="5FDBDD45" w14:textId="77777777" w:rsidR="00DF7403" w:rsidRPr="00DF7403" w:rsidRDefault="00DF7403" w:rsidP="00A31C48">
            <w:pPr>
              <w:pStyle w:val="Heading4"/>
              <w:spacing w:after="41" w:line="229" w:lineRule="exact"/>
              <w:ind w:left="0"/>
              <w:jc w:val="center"/>
              <w:rPr>
                <w:b w:val="0"/>
                <w:bCs w:val="0"/>
              </w:rPr>
            </w:pPr>
            <w:r w:rsidRPr="00DF7403">
              <w:rPr>
                <w:b w:val="0"/>
                <w:bCs w:val="0"/>
              </w:rPr>
              <w:t>106</w:t>
            </w:r>
          </w:p>
          <w:p w14:paraId="2D4208CA" w14:textId="77777777" w:rsidR="00DF7403" w:rsidRPr="00DF7403" w:rsidRDefault="00DF7403" w:rsidP="00A31C48">
            <w:pPr>
              <w:pStyle w:val="Heading4"/>
              <w:spacing w:after="41" w:line="229" w:lineRule="exact"/>
              <w:ind w:left="0"/>
              <w:jc w:val="center"/>
              <w:rPr>
                <w:b w:val="0"/>
                <w:bCs w:val="0"/>
              </w:rPr>
            </w:pPr>
            <w:r w:rsidRPr="00DF7403">
              <w:rPr>
                <w:b w:val="0"/>
                <w:bCs w:val="0"/>
              </w:rPr>
              <w:t>101</w:t>
            </w:r>
          </w:p>
          <w:p w14:paraId="6EB3F304" w14:textId="77777777" w:rsidR="00DF7403" w:rsidRPr="00DF7403" w:rsidRDefault="00DF7403" w:rsidP="00A31C48">
            <w:pPr>
              <w:pStyle w:val="Heading4"/>
              <w:spacing w:after="41" w:line="229" w:lineRule="exact"/>
              <w:ind w:left="0"/>
              <w:jc w:val="center"/>
              <w:rPr>
                <w:b w:val="0"/>
                <w:bCs w:val="0"/>
              </w:rPr>
            </w:pPr>
            <w:r w:rsidRPr="00DF7403">
              <w:rPr>
                <w:b w:val="0"/>
                <w:bCs w:val="0"/>
              </w:rPr>
              <w:lastRenderedPageBreak/>
              <w:t>148</w:t>
            </w:r>
          </w:p>
          <w:p w14:paraId="6A72EE29" w14:textId="77777777" w:rsidR="00DF7403" w:rsidRPr="00DF7403" w:rsidRDefault="00DF7403" w:rsidP="00A31C48">
            <w:pPr>
              <w:pStyle w:val="Heading4"/>
              <w:spacing w:after="41" w:line="229" w:lineRule="exact"/>
              <w:ind w:left="0"/>
              <w:jc w:val="center"/>
              <w:rPr>
                <w:b w:val="0"/>
                <w:bCs w:val="0"/>
              </w:rPr>
            </w:pPr>
            <w:r w:rsidRPr="00DF7403">
              <w:rPr>
                <w:b w:val="0"/>
                <w:bCs w:val="0"/>
              </w:rPr>
              <w:t>87</w:t>
            </w:r>
          </w:p>
          <w:p w14:paraId="75C4754C" w14:textId="77777777" w:rsidR="00DF7403" w:rsidRPr="00DF7403" w:rsidRDefault="00DF7403" w:rsidP="00A31C48">
            <w:pPr>
              <w:pStyle w:val="Heading4"/>
              <w:spacing w:after="41" w:line="229" w:lineRule="exact"/>
              <w:ind w:left="0"/>
              <w:jc w:val="center"/>
              <w:rPr>
                <w:b w:val="0"/>
                <w:bCs w:val="0"/>
              </w:rPr>
            </w:pPr>
            <w:r w:rsidRPr="00DF7403">
              <w:rPr>
                <w:b w:val="0"/>
                <w:bCs w:val="0"/>
              </w:rPr>
              <w:t>148</w:t>
            </w:r>
          </w:p>
          <w:p w14:paraId="2F53B4C2" w14:textId="77777777" w:rsidR="00DF7403" w:rsidRPr="00DF7403" w:rsidRDefault="00DF7403" w:rsidP="00A31C48">
            <w:pPr>
              <w:pStyle w:val="Heading4"/>
              <w:spacing w:after="41" w:line="229" w:lineRule="exact"/>
              <w:ind w:left="0"/>
              <w:jc w:val="center"/>
              <w:rPr>
                <w:b w:val="0"/>
                <w:bCs w:val="0"/>
              </w:rPr>
            </w:pPr>
            <w:r w:rsidRPr="00DF7403">
              <w:rPr>
                <w:b w:val="0"/>
                <w:bCs w:val="0"/>
              </w:rPr>
              <w:t>93</w:t>
            </w:r>
          </w:p>
          <w:p w14:paraId="429962E9" w14:textId="77777777" w:rsidR="00DF7403" w:rsidRPr="00DF7403" w:rsidRDefault="00DF7403" w:rsidP="00A31C48">
            <w:pPr>
              <w:pStyle w:val="Heading4"/>
              <w:spacing w:after="41" w:line="229" w:lineRule="exact"/>
              <w:ind w:left="0"/>
              <w:jc w:val="center"/>
              <w:rPr>
                <w:b w:val="0"/>
                <w:bCs w:val="0"/>
              </w:rPr>
            </w:pPr>
            <w:r w:rsidRPr="00DF7403">
              <w:rPr>
                <w:b w:val="0"/>
                <w:bCs w:val="0"/>
              </w:rPr>
              <w:t>98</w:t>
            </w:r>
          </w:p>
          <w:p w14:paraId="71747E71" w14:textId="77777777" w:rsidR="00DF7403" w:rsidRPr="00DF7403" w:rsidRDefault="00DF7403" w:rsidP="00A31C48">
            <w:pPr>
              <w:pStyle w:val="Heading4"/>
              <w:spacing w:after="41" w:line="229" w:lineRule="exact"/>
              <w:ind w:left="0"/>
              <w:jc w:val="center"/>
              <w:rPr>
                <w:b w:val="0"/>
                <w:bCs w:val="0"/>
              </w:rPr>
            </w:pPr>
            <w:r w:rsidRPr="00DF7403">
              <w:rPr>
                <w:b w:val="0"/>
                <w:bCs w:val="0"/>
              </w:rPr>
              <w:t>169</w:t>
            </w:r>
          </w:p>
          <w:p w14:paraId="04D69A95" w14:textId="77777777" w:rsidR="00DF7403" w:rsidRPr="00DF7403" w:rsidRDefault="00DF7403" w:rsidP="00A31C48">
            <w:pPr>
              <w:pStyle w:val="Heading4"/>
              <w:spacing w:after="41" w:line="229" w:lineRule="exact"/>
              <w:ind w:left="0"/>
              <w:jc w:val="center"/>
              <w:rPr>
                <w:b w:val="0"/>
                <w:bCs w:val="0"/>
              </w:rPr>
            </w:pPr>
            <w:r w:rsidRPr="00DF7403">
              <w:rPr>
                <w:b w:val="0"/>
                <w:bCs w:val="0"/>
              </w:rPr>
              <w:t>227</w:t>
            </w:r>
          </w:p>
          <w:p w14:paraId="30645781" w14:textId="77777777" w:rsidR="00DF7403" w:rsidRPr="00DF7403" w:rsidRDefault="00DF7403" w:rsidP="00A31C48">
            <w:pPr>
              <w:pStyle w:val="Heading4"/>
              <w:spacing w:after="41" w:line="229" w:lineRule="exact"/>
              <w:ind w:left="0"/>
              <w:jc w:val="center"/>
              <w:rPr>
                <w:b w:val="0"/>
                <w:bCs w:val="0"/>
              </w:rPr>
            </w:pPr>
            <w:r w:rsidRPr="00DF7403">
              <w:rPr>
                <w:b w:val="0"/>
                <w:bCs w:val="0"/>
              </w:rPr>
              <w:t>201</w:t>
            </w:r>
          </w:p>
          <w:p w14:paraId="4EE14AD7" w14:textId="77777777" w:rsidR="00DF7403" w:rsidRPr="00DF7403" w:rsidRDefault="00DF7403" w:rsidP="00A31C48">
            <w:pPr>
              <w:pStyle w:val="Heading4"/>
              <w:spacing w:after="41" w:line="229" w:lineRule="exact"/>
              <w:ind w:left="0"/>
              <w:jc w:val="center"/>
              <w:rPr>
                <w:b w:val="0"/>
                <w:bCs w:val="0"/>
              </w:rPr>
            </w:pPr>
            <w:r w:rsidRPr="00DF7403">
              <w:rPr>
                <w:b w:val="0"/>
                <w:bCs w:val="0"/>
              </w:rPr>
              <w:t>185</w:t>
            </w:r>
          </w:p>
          <w:p w14:paraId="758357AF" w14:textId="77777777" w:rsidR="00DF7403" w:rsidRPr="00DF7403" w:rsidRDefault="00DF7403" w:rsidP="00A31C48">
            <w:pPr>
              <w:pStyle w:val="Heading4"/>
              <w:spacing w:after="41" w:line="229" w:lineRule="exact"/>
              <w:ind w:left="0"/>
              <w:jc w:val="center"/>
              <w:rPr>
                <w:b w:val="0"/>
                <w:bCs w:val="0"/>
              </w:rPr>
            </w:pPr>
            <w:r w:rsidRPr="00DF7403">
              <w:rPr>
                <w:b w:val="0"/>
                <w:bCs w:val="0"/>
              </w:rPr>
              <w:t>173</w:t>
            </w:r>
          </w:p>
          <w:p w14:paraId="0EF76242" w14:textId="77777777" w:rsidR="00DF7403" w:rsidRPr="00DF7403" w:rsidRDefault="00DF7403" w:rsidP="00A31C48">
            <w:pPr>
              <w:pStyle w:val="Heading4"/>
              <w:spacing w:after="41" w:line="229" w:lineRule="exact"/>
              <w:ind w:left="0"/>
              <w:jc w:val="center"/>
              <w:rPr>
                <w:b w:val="0"/>
                <w:bCs w:val="0"/>
              </w:rPr>
            </w:pPr>
            <w:r w:rsidRPr="00DF7403">
              <w:rPr>
                <w:b w:val="0"/>
                <w:bCs w:val="0"/>
              </w:rPr>
              <w:t>201</w:t>
            </w:r>
          </w:p>
          <w:p w14:paraId="603FCB67" w14:textId="77777777" w:rsidR="00DF7403" w:rsidRPr="00DF7403" w:rsidRDefault="00DF7403" w:rsidP="00A31C48">
            <w:pPr>
              <w:pStyle w:val="Heading4"/>
              <w:spacing w:after="41" w:line="229" w:lineRule="exact"/>
              <w:ind w:left="0"/>
              <w:jc w:val="center"/>
              <w:rPr>
                <w:b w:val="0"/>
                <w:bCs w:val="0"/>
              </w:rPr>
            </w:pPr>
            <w:r w:rsidRPr="00DF7403">
              <w:rPr>
                <w:b w:val="0"/>
                <w:bCs w:val="0"/>
              </w:rPr>
              <w:t>246</w:t>
            </w:r>
          </w:p>
          <w:p w14:paraId="5E85A709" w14:textId="77777777" w:rsidR="00DF7403" w:rsidRPr="00DF7403" w:rsidRDefault="00DF7403" w:rsidP="00A31C48">
            <w:pPr>
              <w:pStyle w:val="Heading4"/>
              <w:spacing w:after="41" w:line="229" w:lineRule="exact"/>
              <w:ind w:left="0"/>
              <w:jc w:val="center"/>
              <w:rPr>
                <w:b w:val="0"/>
                <w:bCs w:val="0"/>
              </w:rPr>
            </w:pPr>
            <w:r w:rsidRPr="00DF7403">
              <w:rPr>
                <w:b w:val="0"/>
                <w:bCs w:val="0"/>
              </w:rPr>
              <w:t>231</w:t>
            </w:r>
          </w:p>
          <w:p w14:paraId="484DA6C1" w14:textId="77777777" w:rsidR="00DF7403" w:rsidRPr="00DF7403" w:rsidRDefault="00DF7403" w:rsidP="00A31C48">
            <w:pPr>
              <w:pStyle w:val="Heading4"/>
              <w:spacing w:after="41" w:line="229" w:lineRule="exact"/>
              <w:ind w:left="0"/>
              <w:jc w:val="center"/>
              <w:rPr>
                <w:b w:val="0"/>
                <w:bCs w:val="0"/>
              </w:rPr>
            </w:pPr>
            <w:r w:rsidRPr="00DF7403">
              <w:rPr>
                <w:b w:val="0"/>
                <w:bCs w:val="0"/>
              </w:rPr>
              <w:t>228</w:t>
            </w:r>
          </w:p>
          <w:p w14:paraId="32715697" w14:textId="77777777" w:rsidR="00DF7403" w:rsidRPr="00DF7403" w:rsidRDefault="00DF7403" w:rsidP="00A31C48">
            <w:pPr>
              <w:pStyle w:val="Heading4"/>
              <w:spacing w:after="41" w:line="229" w:lineRule="exact"/>
              <w:ind w:left="0"/>
              <w:jc w:val="center"/>
              <w:rPr>
                <w:b w:val="0"/>
                <w:bCs w:val="0"/>
              </w:rPr>
            </w:pPr>
            <w:r w:rsidRPr="00DF7403">
              <w:rPr>
                <w:b w:val="0"/>
                <w:bCs w:val="0"/>
              </w:rPr>
              <w:t>259</w:t>
            </w:r>
          </w:p>
          <w:p w14:paraId="44175D6D" w14:textId="77777777" w:rsidR="00DF7403" w:rsidRPr="00DF7403" w:rsidRDefault="00DF7403" w:rsidP="00A31C48">
            <w:pPr>
              <w:pStyle w:val="Heading4"/>
              <w:spacing w:after="41" w:line="229" w:lineRule="exact"/>
              <w:ind w:left="0"/>
              <w:jc w:val="center"/>
              <w:rPr>
                <w:b w:val="0"/>
                <w:bCs w:val="0"/>
              </w:rPr>
            </w:pPr>
            <w:r w:rsidRPr="00DF7403">
              <w:rPr>
                <w:b w:val="0"/>
                <w:bCs w:val="0"/>
              </w:rPr>
              <w:t>240</w:t>
            </w:r>
          </w:p>
          <w:p w14:paraId="6661B3D2" w14:textId="4F680181" w:rsidR="00DF7403" w:rsidRPr="00DF7403" w:rsidRDefault="00DF7403" w:rsidP="00A31C48">
            <w:pPr>
              <w:pStyle w:val="Heading4"/>
              <w:spacing w:after="41" w:line="229" w:lineRule="exact"/>
              <w:ind w:left="0"/>
              <w:jc w:val="center"/>
              <w:rPr>
                <w:b w:val="0"/>
                <w:bCs w:val="0"/>
              </w:rPr>
            </w:pPr>
            <w:r w:rsidRPr="00DF7403">
              <w:rPr>
                <w:b w:val="0"/>
                <w:bCs w:val="0"/>
              </w:rPr>
              <w:t>205</w:t>
            </w:r>
          </w:p>
        </w:tc>
        <w:tc>
          <w:tcPr>
            <w:tcW w:w="1276" w:type="dxa"/>
            <w:gridSpan w:val="2"/>
            <w:vMerge w:val="restart"/>
            <w:tcBorders>
              <w:top w:val="single" w:sz="4" w:space="0" w:color="auto"/>
              <w:left w:val="nil"/>
              <w:bottom w:val="nil"/>
              <w:right w:val="nil"/>
            </w:tcBorders>
          </w:tcPr>
          <w:p w14:paraId="27AB79A1" w14:textId="77777777" w:rsidR="00DF7403" w:rsidRPr="00DF7403" w:rsidRDefault="00DF7403" w:rsidP="00A31C48">
            <w:pPr>
              <w:pStyle w:val="Heading4"/>
              <w:spacing w:after="41" w:line="229" w:lineRule="exact"/>
              <w:ind w:left="0"/>
              <w:jc w:val="center"/>
              <w:rPr>
                <w:b w:val="0"/>
                <w:bCs w:val="0"/>
              </w:rPr>
            </w:pPr>
            <w:r w:rsidRPr="00DF7403">
              <w:rPr>
                <w:b w:val="0"/>
                <w:bCs w:val="0"/>
              </w:rPr>
              <w:lastRenderedPageBreak/>
              <w:t>68</w:t>
            </w:r>
          </w:p>
          <w:p w14:paraId="5281541A" w14:textId="77777777" w:rsidR="00DF7403" w:rsidRPr="00DF7403" w:rsidRDefault="00DF7403" w:rsidP="00A31C48">
            <w:pPr>
              <w:pStyle w:val="Heading4"/>
              <w:spacing w:after="41" w:line="229" w:lineRule="exact"/>
              <w:ind w:left="0"/>
              <w:jc w:val="center"/>
              <w:rPr>
                <w:b w:val="0"/>
                <w:bCs w:val="0"/>
              </w:rPr>
            </w:pPr>
            <w:r w:rsidRPr="00DF7403">
              <w:rPr>
                <w:b w:val="0"/>
                <w:bCs w:val="0"/>
              </w:rPr>
              <w:t>172</w:t>
            </w:r>
          </w:p>
          <w:p w14:paraId="7E75E180" w14:textId="77777777" w:rsidR="00DF7403" w:rsidRPr="00DF7403" w:rsidRDefault="00DF7403" w:rsidP="00A31C48">
            <w:pPr>
              <w:pStyle w:val="Heading4"/>
              <w:spacing w:after="41" w:line="229" w:lineRule="exact"/>
              <w:ind w:left="0"/>
              <w:jc w:val="center"/>
              <w:rPr>
                <w:b w:val="0"/>
                <w:bCs w:val="0"/>
              </w:rPr>
            </w:pPr>
            <w:r w:rsidRPr="00DF7403">
              <w:rPr>
                <w:b w:val="0"/>
                <w:bCs w:val="0"/>
              </w:rPr>
              <w:t>177</w:t>
            </w:r>
          </w:p>
          <w:p w14:paraId="502FB9BF" w14:textId="77777777" w:rsidR="00DF7403" w:rsidRPr="00DF7403" w:rsidRDefault="00DF7403" w:rsidP="00A31C48">
            <w:pPr>
              <w:pStyle w:val="Heading4"/>
              <w:spacing w:after="41" w:line="229" w:lineRule="exact"/>
              <w:ind w:left="0"/>
              <w:jc w:val="center"/>
              <w:rPr>
                <w:b w:val="0"/>
                <w:bCs w:val="0"/>
              </w:rPr>
            </w:pPr>
            <w:r w:rsidRPr="00DF7403">
              <w:rPr>
                <w:b w:val="0"/>
                <w:bCs w:val="0"/>
              </w:rPr>
              <w:lastRenderedPageBreak/>
              <w:t>130</w:t>
            </w:r>
          </w:p>
          <w:p w14:paraId="126FD8CA" w14:textId="77777777" w:rsidR="00DF7403" w:rsidRPr="00DF7403" w:rsidRDefault="00DF7403" w:rsidP="00A31C48">
            <w:pPr>
              <w:pStyle w:val="Heading4"/>
              <w:spacing w:after="41" w:line="229" w:lineRule="exact"/>
              <w:ind w:left="0"/>
              <w:jc w:val="center"/>
              <w:rPr>
                <w:b w:val="0"/>
                <w:bCs w:val="0"/>
              </w:rPr>
            </w:pPr>
            <w:r w:rsidRPr="00DF7403">
              <w:rPr>
                <w:b w:val="0"/>
                <w:bCs w:val="0"/>
              </w:rPr>
              <w:t>191</w:t>
            </w:r>
          </w:p>
          <w:p w14:paraId="47D65FE7" w14:textId="77777777" w:rsidR="00DF7403" w:rsidRPr="00DF7403" w:rsidRDefault="00DF7403" w:rsidP="00A31C48">
            <w:pPr>
              <w:pStyle w:val="Heading4"/>
              <w:spacing w:after="41" w:line="229" w:lineRule="exact"/>
              <w:ind w:left="0"/>
              <w:jc w:val="center"/>
              <w:rPr>
                <w:b w:val="0"/>
                <w:bCs w:val="0"/>
              </w:rPr>
            </w:pPr>
            <w:r w:rsidRPr="00DF7403">
              <w:rPr>
                <w:b w:val="0"/>
                <w:bCs w:val="0"/>
              </w:rPr>
              <w:t>130</w:t>
            </w:r>
          </w:p>
          <w:p w14:paraId="51D208F2" w14:textId="77777777" w:rsidR="00DF7403" w:rsidRPr="00DF7403" w:rsidRDefault="00DF7403" w:rsidP="00A31C48">
            <w:pPr>
              <w:pStyle w:val="Heading4"/>
              <w:spacing w:after="41" w:line="229" w:lineRule="exact"/>
              <w:ind w:left="0"/>
              <w:jc w:val="center"/>
              <w:rPr>
                <w:b w:val="0"/>
                <w:bCs w:val="0"/>
              </w:rPr>
            </w:pPr>
            <w:r w:rsidRPr="00DF7403">
              <w:rPr>
                <w:b w:val="0"/>
                <w:bCs w:val="0"/>
              </w:rPr>
              <w:t>185</w:t>
            </w:r>
          </w:p>
          <w:p w14:paraId="353152B8" w14:textId="77777777" w:rsidR="00DF7403" w:rsidRPr="00DF7403" w:rsidRDefault="00DF7403" w:rsidP="00A31C48">
            <w:pPr>
              <w:pStyle w:val="Heading4"/>
              <w:spacing w:after="41" w:line="229" w:lineRule="exact"/>
              <w:ind w:left="0"/>
              <w:jc w:val="center"/>
              <w:rPr>
                <w:b w:val="0"/>
                <w:bCs w:val="0"/>
              </w:rPr>
            </w:pPr>
            <w:r w:rsidRPr="00DF7403">
              <w:rPr>
                <w:b w:val="0"/>
                <w:bCs w:val="0"/>
              </w:rPr>
              <w:t>180</w:t>
            </w:r>
          </w:p>
          <w:p w14:paraId="282E8B46" w14:textId="77777777" w:rsidR="00DF7403" w:rsidRPr="00DF7403" w:rsidRDefault="00DF7403" w:rsidP="00A31C48">
            <w:pPr>
              <w:pStyle w:val="Heading4"/>
              <w:spacing w:after="41" w:line="229" w:lineRule="exact"/>
              <w:ind w:left="0"/>
              <w:jc w:val="center"/>
              <w:rPr>
                <w:b w:val="0"/>
                <w:bCs w:val="0"/>
              </w:rPr>
            </w:pPr>
            <w:r w:rsidRPr="00DF7403">
              <w:rPr>
                <w:b w:val="0"/>
                <w:bCs w:val="0"/>
              </w:rPr>
              <w:t>109</w:t>
            </w:r>
          </w:p>
          <w:p w14:paraId="2263BEC2" w14:textId="77777777" w:rsidR="00DF7403" w:rsidRPr="00DF7403" w:rsidRDefault="00DF7403" w:rsidP="00A31C48">
            <w:pPr>
              <w:pStyle w:val="Heading4"/>
              <w:spacing w:after="41" w:line="229" w:lineRule="exact"/>
              <w:ind w:left="0"/>
              <w:jc w:val="center"/>
              <w:rPr>
                <w:b w:val="0"/>
                <w:bCs w:val="0"/>
              </w:rPr>
            </w:pPr>
            <w:r w:rsidRPr="00DF7403">
              <w:rPr>
                <w:b w:val="0"/>
                <w:bCs w:val="0"/>
              </w:rPr>
              <w:t>51</w:t>
            </w:r>
          </w:p>
          <w:p w14:paraId="1D1067B6" w14:textId="77777777" w:rsidR="00DF7403" w:rsidRPr="00DF7403" w:rsidRDefault="00DF7403" w:rsidP="00A31C48">
            <w:pPr>
              <w:pStyle w:val="Heading4"/>
              <w:spacing w:after="41" w:line="229" w:lineRule="exact"/>
              <w:ind w:left="0"/>
              <w:jc w:val="center"/>
              <w:rPr>
                <w:b w:val="0"/>
                <w:bCs w:val="0"/>
              </w:rPr>
            </w:pPr>
            <w:r w:rsidRPr="00DF7403">
              <w:rPr>
                <w:b w:val="0"/>
                <w:bCs w:val="0"/>
              </w:rPr>
              <w:t>72</w:t>
            </w:r>
          </w:p>
          <w:p w14:paraId="725F39FF" w14:textId="77777777" w:rsidR="00DF7403" w:rsidRPr="00DF7403" w:rsidRDefault="00DF7403" w:rsidP="00A31C48">
            <w:pPr>
              <w:pStyle w:val="Heading4"/>
              <w:spacing w:after="41" w:line="229" w:lineRule="exact"/>
              <w:ind w:left="0"/>
              <w:jc w:val="center"/>
              <w:rPr>
                <w:b w:val="0"/>
                <w:bCs w:val="0"/>
              </w:rPr>
            </w:pPr>
            <w:r w:rsidRPr="00DF7403">
              <w:rPr>
                <w:b w:val="0"/>
                <w:bCs w:val="0"/>
              </w:rPr>
              <w:t>93</w:t>
            </w:r>
          </w:p>
          <w:p w14:paraId="6416D31B" w14:textId="77777777" w:rsidR="00DF7403" w:rsidRPr="00DF7403" w:rsidRDefault="00DF7403" w:rsidP="00A31C48">
            <w:pPr>
              <w:pStyle w:val="Heading4"/>
              <w:spacing w:after="41" w:line="229" w:lineRule="exact"/>
              <w:ind w:left="0"/>
              <w:jc w:val="center"/>
              <w:rPr>
                <w:b w:val="0"/>
                <w:bCs w:val="0"/>
              </w:rPr>
            </w:pPr>
            <w:r w:rsidRPr="00DF7403">
              <w:rPr>
                <w:b w:val="0"/>
                <w:bCs w:val="0"/>
              </w:rPr>
              <w:t>105</w:t>
            </w:r>
          </w:p>
          <w:p w14:paraId="708A2576" w14:textId="77777777" w:rsidR="00DF7403" w:rsidRPr="00DF7403" w:rsidRDefault="00DF7403" w:rsidP="00A31C48">
            <w:pPr>
              <w:pStyle w:val="Heading4"/>
              <w:spacing w:after="41" w:line="229" w:lineRule="exact"/>
              <w:ind w:left="0"/>
              <w:jc w:val="center"/>
              <w:rPr>
                <w:b w:val="0"/>
                <w:bCs w:val="0"/>
              </w:rPr>
            </w:pPr>
            <w:r w:rsidRPr="00DF7403">
              <w:rPr>
                <w:b w:val="0"/>
                <w:bCs w:val="0"/>
              </w:rPr>
              <w:t>77</w:t>
            </w:r>
          </w:p>
          <w:p w14:paraId="077EFDF9" w14:textId="77777777" w:rsidR="00DF7403" w:rsidRPr="00DF7403" w:rsidRDefault="00DF7403" w:rsidP="00A31C48">
            <w:pPr>
              <w:pStyle w:val="Heading4"/>
              <w:spacing w:after="41" w:line="229" w:lineRule="exact"/>
              <w:ind w:left="0"/>
              <w:jc w:val="center"/>
              <w:rPr>
                <w:b w:val="0"/>
                <w:bCs w:val="0"/>
              </w:rPr>
            </w:pPr>
            <w:r w:rsidRPr="00DF7403">
              <w:rPr>
                <w:b w:val="0"/>
                <w:bCs w:val="0"/>
              </w:rPr>
              <w:t>32</w:t>
            </w:r>
          </w:p>
          <w:p w14:paraId="3A9A6990" w14:textId="77777777" w:rsidR="00DF7403" w:rsidRPr="00DF7403" w:rsidRDefault="00DF7403" w:rsidP="00A31C48">
            <w:pPr>
              <w:pStyle w:val="Heading4"/>
              <w:spacing w:after="41" w:line="229" w:lineRule="exact"/>
              <w:ind w:left="0"/>
              <w:jc w:val="center"/>
              <w:rPr>
                <w:b w:val="0"/>
                <w:bCs w:val="0"/>
              </w:rPr>
            </w:pPr>
            <w:r w:rsidRPr="00DF7403">
              <w:rPr>
                <w:b w:val="0"/>
                <w:bCs w:val="0"/>
              </w:rPr>
              <w:t>47</w:t>
            </w:r>
          </w:p>
          <w:p w14:paraId="184B2277" w14:textId="77777777" w:rsidR="00DF7403" w:rsidRPr="00DF7403" w:rsidRDefault="00DF7403" w:rsidP="00A31C48">
            <w:pPr>
              <w:pStyle w:val="Heading4"/>
              <w:spacing w:after="41" w:line="229" w:lineRule="exact"/>
              <w:ind w:left="0"/>
              <w:jc w:val="center"/>
              <w:rPr>
                <w:b w:val="0"/>
                <w:bCs w:val="0"/>
              </w:rPr>
            </w:pPr>
            <w:r w:rsidRPr="00DF7403">
              <w:rPr>
                <w:b w:val="0"/>
                <w:bCs w:val="0"/>
              </w:rPr>
              <w:t>50</w:t>
            </w:r>
          </w:p>
          <w:p w14:paraId="79C5DA10" w14:textId="77777777" w:rsidR="00DF7403" w:rsidRPr="00DF7403" w:rsidRDefault="00DF7403" w:rsidP="00A31C48">
            <w:pPr>
              <w:pStyle w:val="Heading4"/>
              <w:spacing w:after="41" w:line="229" w:lineRule="exact"/>
              <w:ind w:left="0"/>
              <w:jc w:val="center"/>
              <w:rPr>
                <w:b w:val="0"/>
                <w:bCs w:val="0"/>
              </w:rPr>
            </w:pPr>
            <w:r w:rsidRPr="00DF7403">
              <w:rPr>
                <w:b w:val="0"/>
                <w:bCs w:val="0"/>
              </w:rPr>
              <w:t>19</w:t>
            </w:r>
          </w:p>
          <w:p w14:paraId="1BB95996" w14:textId="77777777" w:rsidR="00DF7403" w:rsidRPr="00DF7403" w:rsidRDefault="00DF7403" w:rsidP="00A31C48">
            <w:pPr>
              <w:pStyle w:val="Heading4"/>
              <w:spacing w:after="41" w:line="229" w:lineRule="exact"/>
              <w:ind w:left="0"/>
              <w:jc w:val="center"/>
              <w:rPr>
                <w:b w:val="0"/>
                <w:bCs w:val="0"/>
              </w:rPr>
            </w:pPr>
            <w:r w:rsidRPr="00DF7403">
              <w:rPr>
                <w:b w:val="0"/>
                <w:bCs w:val="0"/>
              </w:rPr>
              <w:t>38</w:t>
            </w:r>
          </w:p>
          <w:p w14:paraId="20C69D8F" w14:textId="30AE7E53" w:rsidR="00DF7403" w:rsidRPr="00DF7403" w:rsidRDefault="00DF7403" w:rsidP="00A31C48">
            <w:pPr>
              <w:pStyle w:val="Heading4"/>
              <w:spacing w:after="41" w:line="229" w:lineRule="exact"/>
              <w:ind w:left="0"/>
              <w:jc w:val="center"/>
              <w:rPr>
                <w:b w:val="0"/>
                <w:bCs w:val="0"/>
              </w:rPr>
            </w:pPr>
            <w:r w:rsidRPr="00DF7403">
              <w:rPr>
                <w:b w:val="0"/>
                <w:bCs w:val="0"/>
              </w:rPr>
              <w:t>73</w:t>
            </w:r>
          </w:p>
        </w:tc>
        <w:tc>
          <w:tcPr>
            <w:tcW w:w="850" w:type="dxa"/>
            <w:tcBorders>
              <w:top w:val="single" w:sz="4" w:space="0" w:color="auto"/>
              <w:left w:val="nil"/>
              <w:bottom w:val="nil"/>
              <w:right w:val="nil"/>
            </w:tcBorders>
          </w:tcPr>
          <w:p w14:paraId="7E9745C5" w14:textId="3C33423F" w:rsidR="00DF7403" w:rsidRPr="00DF7403" w:rsidRDefault="00DF7403" w:rsidP="00DF7403">
            <w:pPr>
              <w:pStyle w:val="Heading4"/>
              <w:spacing w:after="41" w:line="229" w:lineRule="exact"/>
              <w:ind w:left="0"/>
              <w:rPr>
                <w:b w:val="0"/>
                <w:bCs w:val="0"/>
              </w:rPr>
            </w:pPr>
            <w:r w:rsidRPr="00DF7403">
              <w:rPr>
                <w:b w:val="0"/>
                <w:bCs w:val="0"/>
              </w:rPr>
              <w:lastRenderedPageBreak/>
              <w:t>278</w:t>
            </w:r>
          </w:p>
        </w:tc>
        <w:tc>
          <w:tcPr>
            <w:tcW w:w="1135" w:type="dxa"/>
            <w:tcBorders>
              <w:top w:val="single" w:sz="4" w:space="0" w:color="auto"/>
              <w:left w:val="nil"/>
              <w:bottom w:val="nil"/>
              <w:right w:val="nil"/>
            </w:tcBorders>
          </w:tcPr>
          <w:p w14:paraId="0C5C9A12" w14:textId="15814A20" w:rsidR="00DF7403" w:rsidRPr="00DF7403" w:rsidRDefault="00DF7403" w:rsidP="00DF7403">
            <w:pPr>
              <w:pStyle w:val="Heading4"/>
              <w:spacing w:after="41" w:line="229" w:lineRule="exact"/>
              <w:ind w:left="0"/>
              <w:rPr>
                <w:b w:val="0"/>
                <w:bCs w:val="0"/>
              </w:rPr>
            </w:pPr>
            <w:r w:rsidRPr="00DF7403">
              <w:rPr>
                <w:b w:val="0"/>
                <w:bCs w:val="0"/>
              </w:rPr>
              <w:t>210</w:t>
            </w:r>
          </w:p>
        </w:tc>
        <w:tc>
          <w:tcPr>
            <w:tcW w:w="1559" w:type="dxa"/>
            <w:tcBorders>
              <w:top w:val="single" w:sz="4" w:space="0" w:color="auto"/>
              <w:left w:val="nil"/>
              <w:bottom w:val="nil"/>
              <w:right w:val="nil"/>
            </w:tcBorders>
          </w:tcPr>
          <w:p w14:paraId="578F4F9F" w14:textId="4C1F99D8" w:rsidR="00DF7403" w:rsidRPr="00DF7403" w:rsidRDefault="00DF7403" w:rsidP="00DF7403">
            <w:pPr>
              <w:pStyle w:val="Heading4"/>
              <w:spacing w:after="41" w:line="229" w:lineRule="exact"/>
              <w:ind w:left="0"/>
              <w:rPr>
                <w:b w:val="0"/>
                <w:bCs w:val="0"/>
              </w:rPr>
            </w:pPr>
            <w:r w:rsidRPr="00DF7403">
              <w:rPr>
                <w:b w:val="0"/>
                <w:bCs w:val="0"/>
              </w:rPr>
              <w:t>75</w:t>
            </w:r>
            <w:r>
              <w:rPr>
                <w:b w:val="0"/>
                <w:bCs w:val="0"/>
              </w:rPr>
              <w:t>.</w:t>
            </w:r>
            <w:r w:rsidRPr="00DF7403">
              <w:rPr>
                <w:b w:val="0"/>
                <w:bCs w:val="0"/>
              </w:rPr>
              <w:t>5</w:t>
            </w:r>
          </w:p>
        </w:tc>
        <w:tc>
          <w:tcPr>
            <w:tcW w:w="1985" w:type="dxa"/>
            <w:tcBorders>
              <w:top w:val="single" w:sz="4" w:space="0" w:color="auto"/>
              <w:left w:val="nil"/>
              <w:bottom w:val="nil"/>
              <w:right w:val="nil"/>
            </w:tcBorders>
          </w:tcPr>
          <w:p w14:paraId="2FEE719C" w14:textId="460343FB"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7B0189CC" w14:textId="77777777" w:rsidTr="00DF7403">
        <w:tc>
          <w:tcPr>
            <w:tcW w:w="992" w:type="dxa"/>
            <w:tcBorders>
              <w:top w:val="nil"/>
              <w:left w:val="nil"/>
              <w:bottom w:val="nil"/>
              <w:right w:val="nil"/>
            </w:tcBorders>
          </w:tcPr>
          <w:p w14:paraId="325CBBCC" w14:textId="0A2971D6" w:rsidR="00DF7403" w:rsidRPr="00DF7403" w:rsidRDefault="00DF7403" w:rsidP="00DF7403">
            <w:pPr>
              <w:pStyle w:val="Heading4"/>
              <w:spacing w:after="41" w:line="229" w:lineRule="exact"/>
              <w:ind w:left="0"/>
              <w:rPr>
                <w:b w:val="0"/>
                <w:bCs w:val="0"/>
              </w:rPr>
            </w:pPr>
            <w:r w:rsidRPr="00DF7403">
              <w:rPr>
                <w:b w:val="0"/>
                <w:bCs w:val="0"/>
              </w:rPr>
              <w:t>P2</w:t>
            </w:r>
          </w:p>
        </w:tc>
        <w:tc>
          <w:tcPr>
            <w:tcW w:w="1276" w:type="dxa"/>
            <w:gridSpan w:val="2"/>
            <w:vMerge/>
            <w:tcBorders>
              <w:top w:val="nil"/>
              <w:left w:val="nil"/>
              <w:bottom w:val="nil"/>
              <w:right w:val="nil"/>
            </w:tcBorders>
          </w:tcPr>
          <w:p w14:paraId="70C298F0"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5C40391C"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26DBD1CC" w14:textId="7978BCBC"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5A0C44CB" w14:textId="27ED834A" w:rsidR="00DF7403" w:rsidRPr="00DF7403" w:rsidRDefault="00DF7403" w:rsidP="00DF7403">
            <w:pPr>
              <w:pStyle w:val="Heading4"/>
              <w:spacing w:after="41" w:line="229" w:lineRule="exact"/>
              <w:ind w:left="0"/>
              <w:rPr>
                <w:b w:val="0"/>
                <w:bCs w:val="0"/>
              </w:rPr>
            </w:pPr>
            <w:r w:rsidRPr="00DF7403">
              <w:rPr>
                <w:b w:val="0"/>
                <w:bCs w:val="0"/>
              </w:rPr>
              <w:t>106</w:t>
            </w:r>
          </w:p>
        </w:tc>
        <w:tc>
          <w:tcPr>
            <w:tcW w:w="1559" w:type="dxa"/>
            <w:tcBorders>
              <w:top w:val="nil"/>
              <w:left w:val="nil"/>
              <w:bottom w:val="nil"/>
              <w:right w:val="nil"/>
            </w:tcBorders>
          </w:tcPr>
          <w:p w14:paraId="23B7F6BD" w14:textId="1E83CE3B" w:rsidR="00DF7403" w:rsidRPr="00DF7403" w:rsidRDefault="00DF7403" w:rsidP="00DF7403">
            <w:pPr>
              <w:pStyle w:val="Heading4"/>
              <w:spacing w:after="41" w:line="229" w:lineRule="exact"/>
              <w:ind w:left="0"/>
              <w:rPr>
                <w:b w:val="0"/>
                <w:bCs w:val="0"/>
              </w:rPr>
            </w:pPr>
            <w:r w:rsidRPr="00DF7403">
              <w:rPr>
                <w:b w:val="0"/>
                <w:bCs w:val="0"/>
              </w:rPr>
              <w:t>38</w:t>
            </w:r>
            <w:r>
              <w:rPr>
                <w:b w:val="0"/>
                <w:bCs w:val="0"/>
              </w:rPr>
              <w:t>.</w:t>
            </w:r>
            <w:r w:rsidRPr="00DF7403">
              <w:rPr>
                <w:b w:val="0"/>
                <w:bCs w:val="0"/>
              </w:rPr>
              <w:t xml:space="preserve">1 </w:t>
            </w:r>
          </w:p>
        </w:tc>
        <w:tc>
          <w:tcPr>
            <w:tcW w:w="1985" w:type="dxa"/>
            <w:tcBorders>
              <w:top w:val="nil"/>
              <w:left w:val="nil"/>
              <w:bottom w:val="nil"/>
              <w:right w:val="nil"/>
            </w:tcBorders>
          </w:tcPr>
          <w:p w14:paraId="63818614" w14:textId="59D3F9AD"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4C1AD5B5" w14:textId="77777777" w:rsidTr="00DF7403">
        <w:tc>
          <w:tcPr>
            <w:tcW w:w="992" w:type="dxa"/>
            <w:tcBorders>
              <w:top w:val="nil"/>
              <w:left w:val="nil"/>
              <w:bottom w:val="nil"/>
              <w:right w:val="nil"/>
            </w:tcBorders>
          </w:tcPr>
          <w:p w14:paraId="583FFE4F" w14:textId="3EA81D31" w:rsidR="00DF7403" w:rsidRPr="00DF7403" w:rsidRDefault="00DF7403" w:rsidP="00DF7403">
            <w:pPr>
              <w:pStyle w:val="Heading4"/>
              <w:spacing w:after="41" w:line="229" w:lineRule="exact"/>
              <w:ind w:left="0"/>
              <w:rPr>
                <w:b w:val="0"/>
                <w:bCs w:val="0"/>
              </w:rPr>
            </w:pPr>
            <w:r w:rsidRPr="00DF7403">
              <w:rPr>
                <w:b w:val="0"/>
                <w:bCs w:val="0"/>
              </w:rPr>
              <w:t>P3</w:t>
            </w:r>
          </w:p>
        </w:tc>
        <w:tc>
          <w:tcPr>
            <w:tcW w:w="1276" w:type="dxa"/>
            <w:gridSpan w:val="2"/>
            <w:vMerge/>
            <w:tcBorders>
              <w:top w:val="nil"/>
              <w:left w:val="nil"/>
              <w:bottom w:val="nil"/>
              <w:right w:val="nil"/>
            </w:tcBorders>
          </w:tcPr>
          <w:p w14:paraId="2A79383A"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4415158A"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7E83628" w14:textId="5E3DD4D9"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2272935F" w14:textId="051B8178" w:rsidR="00DF7403" w:rsidRPr="00DF7403" w:rsidRDefault="00DF7403" w:rsidP="00DF7403">
            <w:pPr>
              <w:pStyle w:val="Heading4"/>
              <w:spacing w:after="41" w:line="229" w:lineRule="exact"/>
              <w:ind w:left="0"/>
              <w:rPr>
                <w:b w:val="0"/>
                <w:bCs w:val="0"/>
              </w:rPr>
            </w:pPr>
            <w:r w:rsidRPr="00DF7403">
              <w:rPr>
                <w:b w:val="0"/>
                <w:bCs w:val="0"/>
              </w:rPr>
              <w:t>101</w:t>
            </w:r>
          </w:p>
        </w:tc>
        <w:tc>
          <w:tcPr>
            <w:tcW w:w="1559" w:type="dxa"/>
            <w:tcBorders>
              <w:top w:val="nil"/>
              <w:left w:val="nil"/>
              <w:bottom w:val="nil"/>
              <w:right w:val="nil"/>
            </w:tcBorders>
          </w:tcPr>
          <w:p w14:paraId="208C5A49" w14:textId="341B832B" w:rsidR="00DF7403" w:rsidRPr="00DF7403" w:rsidRDefault="00DF7403" w:rsidP="00DF7403">
            <w:pPr>
              <w:pStyle w:val="Heading4"/>
              <w:spacing w:after="41" w:line="229" w:lineRule="exact"/>
              <w:ind w:left="0"/>
              <w:rPr>
                <w:b w:val="0"/>
                <w:bCs w:val="0"/>
              </w:rPr>
            </w:pPr>
            <w:r w:rsidRPr="00DF7403">
              <w:rPr>
                <w:b w:val="0"/>
                <w:bCs w:val="0"/>
              </w:rPr>
              <w:t>36</w:t>
            </w:r>
            <w:r>
              <w:rPr>
                <w:b w:val="0"/>
                <w:bCs w:val="0"/>
              </w:rPr>
              <w:t>.</w:t>
            </w:r>
            <w:r w:rsidRPr="00DF7403">
              <w:rPr>
                <w:b w:val="0"/>
                <w:bCs w:val="0"/>
              </w:rPr>
              <w:t>3</w:t>
            </w:r>
          </w:p>
        </w:tc>
        <w:tc>
          <w:tcPr>
            <w:tcW w:w="1985" w:type="dxa"/>
            <w:tcBorders>
              <w:top w:val="nil"/>
              <w:left w:val="nil"/>
              <w:bottom w:val="nil"/>
              <w:right w:val="nil"/>
            </w:tcBorders>
          </w:tcPr>
          <w:p w14:paraId="437073E4" w14:textId="0837D15A"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385FD72E" w14:textId="77777777" w:rsidTr="00DF7403">
        <w:tc>
          <w:tcPr>
            <w:tcW w:w="992" w:type="dxa"/>
            <w:tcBorders>
              <w:top w:val="nil"/>
              <w:left w:val="nil"/>
              <w:bottom w:val="nil"/>
              <w:right w:val="nil"/>
            </w:tcBorders>
          </w:tcPr>
          <w:p w14:paraId="56B62929" w14:textId="04154C4D" w:rsidR="00DF7403" w:rsidRPr="00DF7403" w:rsidRDefault="00DF7403" w:rsidP="00DF7403">
            <w:pPr>
              <w:pStyle w:val="Heading4"/>
              <w:spacing w:after="41" w:line="229" w:lineRule="exact"/>
              <w:ind w:left="0"/>
              <w:rPr>
                <w:b w:val="0"/>
                <w:bCs w:val="0"/>
              </w:rPr>
            </w:pPr>
            <w:r w:rsidRPr="00DF7403">
              <w:rPr>
                <w:b w:val="0"/>
                <w:bCs w:val="0"/>
              </w:rPr>
              <w:lastRenderedPageBreak/>
              <w:t>P4</w:t>
            </w:r>
          </w:p>
        </w:tc>
        <w:tc>
          <w:tcPr>
            <w:tcW w:w="1276" w:type="dxa"/>
            <w:gridSpan w:val="2"/>
            <w:vMerge/>
            <w:tcBorders>
              <w:top w:val="nil"/>
              <w:left w:val="nil"/>
              <w:bottom w:val="nil"/>
              <w:right w:val="nil"/>
            </w:tcBorders>
          </w:tcPr>
          <w:p w14:paraId="6EC02A6B"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6BCCA121"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244E6753" w14:textId="6D17ECFB"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6EDEAA33" w14:textId="49EB477A" w:rsidR="00DF7403" w:rsidRPr="00DF7403" w:rsidRDefault="00DF7403" w:rsidP="00DF7403">
            <w:pPr>
              <w:pStyle w:val="Heading4"/>
              <w:spacing w:after="41" w:line="229" w:lineRule="exact"/>
              <w:ind w:left="0"/>
              <w:rPr>
                <w:b w:val="0"/>
                <w:bCs w:val="0"/>
              </w:rPr>
            </w:pPr>
            <w:r w:rsidRPr="00DF7403">
              <w:rPr>
                <w:b w:val="0"/>
                <w:bCs w:val="0"/>
              </w:rPr>
              <w:t>148</w:t>
            </w:r>
          </w:p>
        </w:tc>
        <w:tc>
          <w:tcPr>
            <w:tcW w:w="1559" w:type="dxa"/>
            <w:tcBorders>
              <w:top w:val="nil"/>
              <w:left w:val="nil"/>
              <w:bottom w:val="nil"/>
              <w:right w:val="nil"/>
            </w:tcBorders>
          </w:tcPr>
          <w:p w14:paraId="6F345891" w14:textId="14A90B19" w:rsidR="00DF7403" w:rsidRPr="00DF7403" w:rsidRDefault="00DF7403" w:rsidP="00DF7403">
            <w:pPr>
              <w:pStyle w:val="Heading4"/>
              <w:spacing w:after="41" w:line="229" w:lineRule="exact"/>
              <w:ind w:left="0"/>
              <w:rPr>
                <w:b w:val="0"/>
                <w:bCs w:val="0"/>
              </w:rPr>
            </w:pPr>
            <w:r w:rsidRPr="00DF7403">
              <w:rPr>
                <w:b w:val="0"/>
                <w:bCs w:val="0"/>
              </w:rPr>
              <w:t>53</w:t>
            </w:r>
            <w:r>
              <w:rPr>
                <w:b w:val="0"/>
                <w:bCs w:val="0"/>
              </w:rPr>
              <w:t>.</w:t>
            </w:r>
            <w:r w:rsidRPr="00DF7403">
              <w:rPr>
                <w:b w:val="0"/>
                <w:bCs w:val="0"/>
              </w:rPr>
              <w:t>2</w:t>
            </w:r>
          </w:p>
        </w:tc>
        <w:tc>
          <w:tcPr>
            <w:tcW w:w="1985" w:type="dxa"/>
            <w:tcBorders>
              <w:top w:val="nil"/>
              <w:left w:val="nil"/>
              <w:bottom w:val="nil"/>
              <w:right w:val="nil"/>
            </w:tcBorders>
          </w:tcPr>
          <w:p w14:paraId="46369E33" w14:textId="70A2DDF6"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43755E17" w14:textId="77777777" w:rsidTr="00DF7403">
        <w:tc>
          <w:tcPr>
            <w:tcW w:w="992" w:type="dxa"/>
            <w:tcBorders>
              <w:top w:val="nil"/>
              <w:left w:val="nil"/>
              <w:bottom w:val="nil"/>
              <w:right w:val="nil"/>
            </w:tcBorders>
          </w:tcPr>
          <w:p w14:paraId="19366724" w14:textId="61F57212" w:rsidR="00DF7403" w:rsidRPr="00DF7403" w:rsidRDefault="00DF7403" w:rsidP="00DF7403">
            <w:pPr>
              <w:pStyle w:val="Heading4"/>
              <w:spacing w:after="41" w:line="229" w:lineRule="exact"/>
              <w:ind w:left="0"/>
              <w:rPr>
                <w:b w:val="0"/>
                <w:bCs w:val="0"/>
              </w:rPr>
            </w:pPr>
            <w:r w:rsidRPr="00DF7403">
              <w:rPr>
                <w:b w:val="0"/>
                <w:bCs w:val="0"/>
              </w:rPr>
              <w:t>P5</w:t>
            </w:r>
          </w:p>
        </w:tc>
        <w:tc>
          <w:tcPr>
            <w:tcW w:w="1276" w:type="dxa"/>
            <w:gridSpan w:val="2"/>
            <w:vMerge/>
            <w:tcBorders>
              <w:top w:val="nil"/>
              <w:left w:val="nil"/>
              <w:bottom w:val="nil"/>
              <w:right w:val="nil"/>
            </w:tcBorders>
          </w:tcPr>
          <w:p w14:paraId="72E383C4"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2D278334"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5FE11E6E" w14:textId="59747561"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5A59592C" w14:textId="63C7EB91" w:rsidR="00DF7403" w:rsidRPr="00DF7403" w:rsidRDefault="00DF7403" w:rsidP="00DF7403">
            <w:pPr>
              <w:pStyle w:val="Heading4"/>
              <w:spacing w:after="41" w:line="229" w:lineRule="exact"/>
              <w:ind w:left="0"/>
              <w:rPr>
                <w:b w:val="0"/>
                <w:bCs w:val="0"/>
              </w:rPr>
            </w:pPr>
            <w:r w:rsidRPr="00DF7403">
              <w:rPr>
                <w:b w:val="0"/>
                <w:bCs w:val="0"/>
              </w:rPr>
              <w:t>87</w:t>
            </w:r>
          </w:p>
        </w:tc>
        <w:tc>
          <w:tcPr>
            <w:tcW w:w="1559" w:type="dxa"/>
            <w:tcBorders>
              <w:top w:val="nil"/>
              <w:left w:val="nil"/>
              <w:bottom w:val="nil"/>
              <w:right w:val="nil"/>
            </w:tcBorders>
          </w:tcPr>
          <w:p w14:paraId="30BEC673" w14:textId="567D0155" w:rsidR="00DF7403" w:rsidRPr="00DF7403" w:rsidRDefault="00DF7403" w:rsidP="00DF7403">
            <w:pPr>
              <w:pStyle w:val="Heading4"/>
              <w:spacing w:after="41" w:line="229" w:lineRule="exact"/>
              <w:ind w:left="0"/>
              <w:rPr>
                <w:b w:val="0"/>
                <w:bCs w:val="0"/>
              </w:rPr>
            </w:pPr>
            <w:r w:rsidRPr="00DF7403">
              <w:rPr>
                <w:b w:val="0"/>
                <w:bCs w:val="0"/>
              </w:rPr>
              <w:t>31</w:t>
            </w:r>
            <w:r>
              <w:rPr>
                <w:b w:val="0"/>
                <w:bCs w:val="0"/>
              </w:rPr>
              <w:t>.</w:t>
            </w:r>
            <w:r w:rsidRPr="00DF7403">
              <w:rPr>
                <w:b w:val="0"/>
                <w:bCs w:val="0"/>
              </w:rPr>
              <w:t>3</w:t>
            </w:r>
          </w:p>
        </w:tc>
        <w:tc>
          <w:tcPr>
            <w:tcW w:w="1985" w:type="dxa"/>
            <w:tcBorders>
              <w:top w:val="nil"/>
              <w:left w:val="nil"/>
              <w:bottom w:val="nil"/>
              <w:right w:val="nil"/>
            </w:tcBorders>
          </w:tcPr>
          <w:p w14:paraId="21CFFEF9" w14:textId="71F14DF9"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710092F3" w14:textId="77777777" w:rsidTr="00DF7403">
        <w:tc>
          <w:tcPr>
            <w:tcW w:w="992" w:type="dxa"/>
            <w:tcBorders>
              <w:top w:val="nil"/>
              <w:left w:val="nil"/>
              <w:bottom w:val="nil"/>
              <w:right w:val="nil"/>
            </w:tcBorders>
          </w:tcPr>
          <w:p w14:paraId="6EC08DA0" w14:textId="298FA445" w:rsidR="00DF7403" w:rsidRPr="00DF7403" w:rsidRDefault="00DF7403" w:rsidP="00DF7403">
            <w:pPr>
              <w:pStyle w:val="Heading4"/>
              <w:spacing w:after="41" w:line="229" w:lineRule="exact"/>
              <w:ind w:left="0"/>
              <w:rPr>
                <w:b w:val="0"/>
                <w:bCs w:val="0"/>
              </w:rPr>
            </w:pPr>
            <w:r w:rsidRPr="00DF7403">
              <w:rPr>
                <w:b w:val="0"/>
                <w:bCs w:val="0"/>
              </w:rPr>
              <w:t>P6</w:t>
            </w:r>
          </w:p>
        </w:tc>
        <w:tc>
          <w:tcPr>
            <w:tcW w:w="1276" w:type="dxa"/>
            <w:gridSpan w:val="2"/>
            <w:vMerge/>
            <w:tcBorders>
              <w:top w:val="nil"/>
              <w:left w:val="nil"/>
              <w:bottom w:val="nil"/>
              <w:right w:val="nil"/>
            </w:tcBorders>
          </w:tcPr>
          <w:p w14:paraId="4062A383"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427C9416"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4049DB4C" w14:textId="0F0D97A8"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6C6EBB23" w14:textId="177FC9F9" w:rsidR="00DF7403" w:rsidRPr="00DF7403" w:rsidRDefault="00DF7403" w:rsidP="00DF7403">
            <w:pPr>
              <w:pStyle w:val="Heading4"/>
              <w:spacing w:after="41" w:line="229" w:lineRule="exact"/>
              <w:ind w:left="0"/>
              <w:rPr>
                <w:b w:val="0"/>
                <w:bCs w:val="0"/>
              </w:rPr>
            </w:pPr>
            <w:r w:rsidRPr="00DF7403">
              <w:rPr>
                <w:b w:val="0"/>
                <w:bCs w:val="0"/>
              </w:rPr>
              <w:t>148</w:t>
            </w:r>
          </w:p>
        </w:tc>
        <w:tc>
          <w:tcPr>
            <w:tcW w:w="1559" w:type="dxa"/>
            <w:tcBorders>
              <w:top w:val="nil"/>
              <w:left w:val="nil"/>
              <w:bottom w:val="nil"/>
              <w:right w:val="nil"/>
            </w:tcBorders>
          </w:tcPr>
          <w:p w14:paraId="6F0E2752" w14:textId="74FAD9A8" w:rsidR="00DF7403" w:rsidRPr="00DF7403" w:rsidRDefault="00DF7403" w:rsidP="00DF7403">
            <w:pPr>
              <w:pStyle w:val="Heading4"/>
              <w:spacing w:after="41" w:line="229" w:lineRule="exact"/>
              <w:ind w:left="0"/>
              <w:rPr>
                <w:b w:val="0"/>
                <w:bCs w:val="0"/>
              </w:rPr>
            </w:pPr>
            <w:r w:rsidRPr="00DF7403">
              <w:rPr>
                <w:b w:val="0"/>
                <w:bCs w:val="0"/>
              </w:rPr>
              <w:t>53</w:t>
            </w:r>
            <w:r>
              <w:rPr>
                <w:b w:val="0"/>
                <w:bCs w:val="0"/>
              </w:rPr>
              <w:t>.</w:t>
            </w:r>
            <w:r w:rsidRPr="00DF7403">
              <w:rPr>
                <w:b w:val="0"/>
                <w:bCs w:val="0"/>
              </w:rPr>
              <w:t>2</w:t>
            </w:r>
          </w:p>
        </w:tc>
        <w:tc>
          <w:tcPr>
            <w:tcW w:w="1985" w:type="dxa"/>
            <w:tcBorders>
              <w:top w:val="nil"/>
              <w:left w:val="nil"/>
              <w:bottom w:val="nil"/>
              <w:right w:val="nil"/>
            </w:tcBorders>
          </w:tcPr>
          <w:p w14:paraId="0D076D81" w14:textId="045681AA"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092BA5D5" w14:textId="77777777" w:rsidTr="00DF7403">
        <w:tc>
          <w:tcPr>
            <w:tcW w:w="992" w:type="dxa"/>
            <w:tcBorders>
              <w:top w:val="nil"/>
              <w:left w:val="nil"/>
              <w:bottom w:val="nil"/>
              <w:right w:val="nil"/>
            </w:tcBorders>
          </w:tcPr>
          <w:p w14:paraId="6D8768F2" w14:textId="36D7EC46" w:rsidR="00DF7403" w:rsidRPr="00DF7403" w:rsidRDefault="00DF7403" w:rsidP="00DF7403">
            <w:pPr>
              <w:pStyle w:val="Heading4"/>
              <w:spacing w:after="41" w:line="229" w:lineRule="exact"/>
              <w:ind w:left="0"/>
              <w:rPr>
                <w:b w:val="0"/>
                <w:bCs w:val="0"/>
              </w:rPr>
            </w:pPr>
            <w:r w:rsidRPr="00DF7403">
              <w:rPr>
                <w:b w:val="0"/>
                <w:bCs w:val="0"/>
              </w:rPr>
              <w:t>P7</w:t>
            </w:r>
          </w:p>
        </w:tc>
        <w:tc>
          <w:tcPr>
            <w:tcW w:w="1276" w:type="dxa"/>
            <w:gridSpan w:val="2"/>
            <w:vMerge/>
            <w:tcBorders>
              <w:top w:val="nil"/>
              <w:left w:val="nil"/>
              <w:bottom w:val="nil"/>
              <w:right w:val="nil"/>
            </w:tcBorders>
          </w:tcPr>
          <w:p w14:paraId="59A0BE3B"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7C37965E"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B909519" w14:textId="168253C0"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74B4D125" w14:textId="20D3B01D" w:rsidR="00DF7403" w:rsidRPr="00DF7403" w:rsidRDefault="00DF7403" w:rsidP="00DF7403">
            <w:pPr>
              <w:pStyle w:val="Heading4"/>
              <w:spacing w:after="41" w:line="229" w:lineRule="exact"/>
              <w:ind w:left="0"/>
              <w:rPr>
                <w:b w:val="0"/>
                <w:bCs w:val="0"/>
              </w:rPr>
            </w:pPr>
            <w:r w:rsidRPr="00DF7403">
              <w:rPr>
                <w:b w:val="0"/>
                <w:bCs w:val="0"/>
              </w:rPr>
              <w:t>93</w:t>
            </w:r>
          </w:p>
        </w:tc>
        <w:tc>
          <w:tcPr>
            <w:tcW w:w="1559" w:type="dxa"/>
            <w:tcBorders>
              <w:top w:val="nil"/>
              <w:left w:val="nil"/>
              <w:bottom w:val="nil"/>
              <w:right w:val="nil"/>
            </w:tcBorders>
          </w:tcPr>
          <w:p w14:paraId="57C87C64" w14:textId="47146887" w:rsidR="00DF7403" w:rsidRPr="00DF7403" w:rsidRDefault="00DF7403" w:rsidP="00DF7403">
            <w:pPr>
              <w:pStyle w:val="Heading4"/>
              <w:spacing w:after="41" w:line="229" w:lineRule="exact"/>
              <w:ind w:left="0"/>
              <w:rPr>
                <w:b w:val="0"/>
                <w:bCs w:val="0"/>
              </w:rPr>
            </w:pPr>
            <w:r w:rsidRPr="00DF7403">
              <w:rPr>
                <w:b w:val="0"/>
                <w:bCs w:val="0"/>
              </w:rPr>
              <w:t>33</w:t>
            </w:r>
            <w:r>
              <w:rPr>
                <w:b w:val="0"/>
                <w:bCs w:val="0"/>
              </w:rPr>
              <w:t>.</w:t>
            </w:r>
            <w:r w:rsidRPr="00DF7403">
              <w:rPr>
                <w:b w:val="0"/>
                <w:bCs w:val="0"/>
              </w:rPr>
              <w:t>5</w:t>
            </w:r>
          </w:p>
        </w:tc>
        <w:tc>
          <w:tcPr>
            <w:tcW w:w="1985" w:type="dxa"/>
            <w:tcBorders>
              <w:top w:val="nil"/>
              <w:left w:val="nil"/>
              <w:bottom w:val="nil"/>
              <w:right w:val="nil"/>
            </w:tcBorders>
          </w:tcPr>
          <w:p w14:paraId="4158DD39" w14:textId="26D31115"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5527B570" w14:textId="77777777" w:rsidTr="00DF7403">
        <w:tc>
          <w:tcPr>
            <w:tcW w:w="992" w:type="dxa"/>
            <w:tcBorders>
              <w:top w:val="nil"/>
              <w:left w:val="nil"/>
              <w:bottom w:val="nil"/>
              <w:right w:val="nil"/>
            </w:tcBorders>
          </w:tcPr>
          <w:p w14:paraId="55DDE596" w14:textId="527D17CB" w:rsidR="00DF7403" w:rsidRPr="00DF7403" w:rsidRDefault="00DF7403" w:rsidP="00DF7403">
            <w:pPr>
              <w:pStyle w:val="Heading4"/>
              <w:spacing w:after="41" w:line="229" w:lineRule="exact"/>
              <w:ind w:left="0"/>
              <w:rPr>
                <w:b w:val="0"/>
                <w:bCs w:val="0"/>
              </w:rPr>
            </w:pPr>
            <w:r w:rsidRPr="00DF7403">
              <w:rPr>
                <w:b w:val="0"/>
                <w:bCs w:val="0"/>
              </w:rPr>
              <w:t>P8</w:t>
            </w:r>
          </w:p>
        </w:tc>
        <w:tc>
          <w:tcPr>
            <w:tcW w:w="1276" w:type="dxa"/>
            <w:gridSpan w:val="2"/>
            <w:vMerge/>
            <w:tcBorders>
              <w:top w:val="nil"/>
              <w:left w:val="nil"/>
              <w:bottom w:val="nil"/>
              <w:right w:val="nil"/>
            </w:tcBorders>
          </w:tcPr>
          <w:p w14:paraId="4CE1E8DD"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09A3AFAA"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6796C986" w14:textId="0E8C72DB"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1EBDFF6F" w14:textId="3D1EE6CC" w:rsidR="00DF7403" w:rsidRPr="00DF7403" w:rsidRDefault="00DF7403" w:rsidP="00DF7403">
            <w:pPr>
              <w:pStyle w:val="Heading4"/>
              <w:spacing w:after="41" w:line="229" w:lineRule="exact"/>
              <w:ind w:left="0"/>
              <w:rPr>
                <w:b w:val="0"/>
                <w:bCs w:val="0"/>
              </w:rPr>
            </w:pPr>
            <w:r w:rsidRPr="00DF7403">
              <w:rPr>
                <w:b w:val="0"/>
                <w:bCs w:val="0"/>
              </w:rPr>
              <w:t>98</w:t>
            </w:r>
          </w:p>
        </w:tc>
        <w:tc>
          <w:tcPr>
            <w:tcW w:w="1559" w:type="dxa"/>
            <w:tcBorders>
              <w:top w:val="nil"/>
              <w:left w:val="nil"/>
              <w:bottom w:val="nil"/>
              <w:right w:val="nil"/>
            </w:tcBorders>
          </w:tcPr>
          <w:p w14:paraId="79FD126C" w14:textId="32E99C0D" w:rsidR="00DF7403" w:rsidRPr="00DF7403" w:rsidRDefault="00DF7403" w:rsidP="00DF7403">
            <w:pPr>
              <w:pStyle w:val="Heading4"/>
              <w:spacing w:after="41" w:line="229" w:lineRule="exact"/>
              <w:ind w:left="0"/>
              <w:rPr>
                <w:b w:val="0"/>
                <w:bCs w:val="0"/>
              </w:rPr>
            </w:pPr>
            <w:r w:rsidRPr="00DF7403">
              <w:rPr>
                <w:b w:val="0"/>
                <w:bCs w:val="0"/>
              </w:rPr>
              <w:t>35</w:t>
            </w:r>
            <w:r>
              <w:rPr>
                <w:b w:val="0"/>
                <w:bCs w:val="0"/>
              </w:rPr>
              <w:t>.</w:t>
            </w:r>
            <w:r w:rsidRPr="00DF7403">
              <w:rPr>
                <w:b w:val="0"/>
                <w:bCs w:val="0"/>
              </w:rPr>
              <w:t>3</w:t>
            </w:r>
          </w:p>
        </w:tc>
        <w:tc>
          <w:tcPr>
            <w:tcW w:w="1985" w:type="dxa"/>
            <w:tcBorders>
              <w:top w:val="nil"/>
              <w:left w:val="nil"/>
              <w:bottom w:val="nil"/>
              <w:right w:val="nil"/>
            </w:tcBorders>
          </w:tcPr>
          <w:p w14:paraId="7CB8B5E9" w14:textId="4C223F61"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7A3CBBCC" w14:textId="77777777" w:rsidTr="00DF7403">
        <w:tc>
          <w:tcPr>
            <w:tcW w:w="992" w:type="dxa"/>
            <w:tcBorders>
              <w:top w:val="nil"/>
              <w:left w:val="nil"/>
              <w:bottom w:val="nil"/>
              <w:right w:val="nil"/>
            </w:tcBorders>
          </w:tcPr>
          <w:p w14:paraId="16666F01" w14:textId="769874E7" w:rsidR="00DF7403" w:rsidRPr="00DF7403" w:rsidRDefault="00DF7403" w:rsidP="00DF7403">
            <w:pPr>
              <w:pStyle w:val="Heading4"/>
              <w:spacing w:after="41" w:line="229" w:lineRule="exact"/>
              <w:ind w:left="0"/>
              <w:rPr>
                <w:b w:val="0"/>
                <w:bCs w:val="0"/>
              </w:rPr>
            </w:pPr>
            <w:r w:rsidRPr="00DF7403">
              <w:rPr>
                <w:b w:val="0"/>
                <w:bCs w:val="0"/>
              </w:rPr>
              <w:t>P9</w:t>
            </w:r>
          </w:p>
        </w:tc>
        <w:tc>
          <w:tcPr>
            <w:tcW w:w="1276" w:type="dxa"/>
            <w:gridSpan w:val="2"/>
            <w:vMerge/>
            <w:tcBorders>
              <w:top w:val="nil"/>
              <w:left w:val="nil"/>
              <w:bottom w:val="nil"/>
              <w:right w:val="nil"/>
            </w:tcBorders>
          </w:tcPr>
          <w:p w14:paraId="6095ECF2"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615DFA78"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6D5EC600" w14:textId="5016D7CD"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67DEEA3B" w14:textId="1761C6A4" w:rsidR="00DF7403" w:rsidRPr="00DF7403" w:rsidRDefault="00DF7403" w:rsidP="00DF7403">
            <w:pPr>
              <w:pStyle w:val="Heading4"/>
              <w:spacing w:after="41" w:line="229" w:lineRule="exact"/>
              <w:ind w:left="0"/>
              <w:rPr>
                <w:b w:val="0"/>
                <w:bCs w:val="0"/>
              </w:rPr>
            </w:pPr>
            <w:r w:rsidRPr="00DF7403">
              <w:rPr>
                <w:b w:val="0"/>
                <w:bCs w:val="0"/>
              </w:rPr>
              <w:t>169</w:t>
            </w:r>
          </w:p>
        </w:tc>
        <w:tc>
          <w:tcPr>
            <w:tcW w:w="1559" w:type="dxa"/>
            <w:tcBorders>
              <w:top w:val="nil"/>
              <w:left w:val="nil"/>
              <w:bottom w:val="nil"/>
              <w:right w:val="nil"/>
            </w:tcBorders>
          </w:tcPr>
          <w:p w14:paraId="6DCCB990" w14:textId="3130A9AA" w:rsidR="00DF7403" w:rsidRPr="00DF7403" w:rsidRDefault="00DF7403" w:rsidP="00DF7403">
            <w:pPr>
              <w:pStyle w:val="Heading4"/>
              <w:spacing w:after="41" w:line="229" w:lineRule="exact"/>
              <w:ind w:left="0"/>
              <w:rPr>
                <w:b w:val="0"/>
                <w:bCs w:val="0"/>
              </w:rPr>
            </w:pPr>
            <w:r w:rsidRPr="00DF7403">
              <w:rPr>
                <w:b w:val="0"/>
                <w:bCs w:val="0"/>
              </w:rPr>
              <w:t>60</w:t>
            </w:r>
            <w:r>
              <w:rPr>
                <w:b w:val="0"/>
                <w:bCs w:val="0"/>
              </w:rPr>
              <w:t>.</w:t>
            </w:r>
            <w:r w:rsidRPr="00DF7403">
              <w:rPr>
                <w:b w:val="0"/>
                <w:bCs w:val="0"/>
              </w:rPr>
              <w:t>8</w:t>
            </w:r>
          </w:p>
        </w:tc>
        <w:tc>
          <w:tcPr>
            <w:tcW w:w="1985" w:type="dxa"/>
            <w:tcBorders>
              <w:top w:val="nil"/>
              <w:left w:val="nil"/>
              <w:bottom w:val="nil"/>
              <w:right w:val="nil"/>
            </w:tcBorders>
          </w:tcPr>
          <w:p w14:paraId="61F7CB3D" w14:textId="17294746"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397C3DB0" w14:textId="77777777" w:rsidTr="00DF7403">
        <w:tc>
          <w:tcPr>
            <w:tcW w:w="992" w:type="dxa"/>
            <w:tcBorders>
              <w:top w:val="nil"/>
              <w:left w:val="nil"/>
              <w:bottom w:val="nil"/>
              <w:right w:val="nil"/>
            </w:tcBorders>
          </w:tcPr>
          <w:p w14:paraId="778CA745" w14:textId="0E2E02B3" w:rsidR="00DF7403" w:rsidRPr="00DF7403" w:rsidRDefault="00DF7403" w:rsidP="00DF7403">
            <w:pPr>
              <w:pStyle w:val="Heading4"/>
              <w:spacing w:after="41" w:line="229" w:lineRule="exact"/>
              <w:ind w:left="0"/>
              <w:rPr>
                <w:b w:val="0"/>
                <w:bCs w:val="0"/>
              </w:rPr>
            </w:pPr>
            <w:r w:rsidRPr="00DF7403">
              <w:rPr>
                <w:b w:val="0"/>
                <w:bCs w:val="0"/>
              </w:rPr>
              <w:t>P10</w:t>
            </w:r>
          </w:p>
        </w:tc>
        <w:tc>
          <w:tcPr>
            <w:tcW w:w="1276" w:type="dxa"/>
            <w:gridSpan w:val="2"/>
            <w:vMerge/>
            <w:tcBorders>
              <w:top w:val="nil"/>
              <w:left w:val="nil"/>
              <w:bottom w:val="nil"/>
              <w:right w:val="nil"/>
            </w:tcBorders>
          </w:tcPr>
          <w:p w14:paraId="37ABC8FA"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3248BA6D"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2B24A963" w14:textId="07D3E4AC"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388300E0" w14:textId="66F8584C" w:rsidR="00DF7403" w:rsidRPr="00DF7403" w:rsidRDefault="00DF7403" w:rsidP="00DF7403">
            <w:pPr>
              <w:pStyle w:val="Heading4"/>
              <w:spacing w:after="41" w:line="229" w:lineRule="exact"/>
              <w:ind w:left="0"/>
              <w:rPr>
                <w:b w:val="0"/>
                <w:bCs w:val="0"/>
              </w:rPr>
            </w:pPr>
            <w:r w:rsidRPr="00DF7403">
              <w:rPr>
                <w:b w:val="0"/>
                <w:bCs w:val="0"/>
              </w:rPr>
              <w:t>227</w:t>
            </w:r>
          </w:p>
        </w:tc>
        <w:tc>
          <w:tcPr>
            <w:tcW w:w="1559" w:type="dxa"/>
            <w:tcBorders>
              <w:top w:val="nil"/>
              <w:left w:val="nil"/>
              <w:bottom w:val="nil"/>
              <w:right w:val="nil"/>
            </w:tcBorders>
          </w:tcPr>
          <w:p w14:paraId="14C556E9" w14:textId="4F920E05" w:rsidR="00DF7403" w:rsidRPr="00DF7403" w:rsidRDefault="00DF7403" w:rsidP="00DF7403">
            <w:pPr>
              <w:pStyle w:val="Heading4"/>
              <w:spacing w:after="41" w:line="229" w:lineRule="exact"/>
              <w:ind w:left="0"/>
              <w:rPr>
                <w:b w:val="0"/>
                <w:bCs w:val="0"/>
              </w:rPr>
            </w:pPr>
            <w:r w:rsidRPr="00DF7403">
              <w:rPr>
                <w:b w:val="0"/>
                <w:bCs w:val="0"/>
              </w:rPr>
              <w:t>81</w:t>
            </w:r>
            <w:r>
              <w:rPr>
                <w:b w:val="0"/>
                <w:bCs w:val="0"/>
              </w:rPr>
              <w:t>.</w:t>
            </w:r>
            <w:r w:rsidRPr="00DF7403">
              <w:rPr>
                <w:b w:val="0"/>
                <w:bCs w:val="0"/>
              </w:rPr>
              <w:t>7</w:t>
            </w:r>
          </w:p>
        </w:tc>
        <w:tc>
          <w:tcPr>
            <w:tcW w:w="1985" w:type="dxa"/>
            <w:tcBorders>
              <w:top w:val="nil"/>
              <w:left w:val="nil"/>
              <w:bottom w:val="nil"/>
              <w:right w:val="nil"/>
            </w:tcBorders>
          </w:tcPr>
          <w:p w14:paraId="71A3F1B2" w14:textId="07758F1A"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53A0AA79" w14:textId="77777777" w:rsidTr="00DF7403">
        <w:tc>
          <w:tcPr>
            <w:tcW w:w="992" w:type="dxa"/>
            <w:tcBorders>
              <w:top w:val="nil"/>
              <w:left w:val="nil"/>
              <w:bottom w:val="nil"/>
              <w:right w:val="nil"/>
            </w:tcBorders>
          </w:tcPr>
          <w:p w14:paraId="4460B051" w14:textId="66D42D62" w:rsidR="00DF7403" w:rsidRPr="00DF7403" w:rsidRDefault="00DF7403" w:rsidP="00DF7403">
            <w:pPr>
              <w:pStyle w:val="Heading4"/>
              <w:spacing w:after="41" w:line="229" w:lineRule="exact"/>
              <w:ind w:left="0"/>
              <w:rPr>
                <w:b w:val="0"/>
                <w:bCs w:val="0"/>
              </w:rPr>
            </w:pPr>
            <w:r w:rsidRPr="00DF7403">
              <w:rPr>
                <w:b w:val="0"/>
                <w:bCs w:val="0"/>
              </w:rPr>
              <w:t>P11</w:t>
            </w:r>
          </w:p>
        </w:tc>
        <w:tc>
          <w:tcPr>
            <w:tcW w:w="1276" w:type="dxa"/>
            <w:gridSpan w:val="2"/>
            <w:vMerge/>
            <w:tcBorders>
              <w:top w:val="nil"/>
              <w:left w:val="nil"/>
              <w:bottom w:val="nil"/>
              <w:right w:val="nil"/>
            </w:tcBorders>
          </w:tcPr>
          <w:p w14:paraId="091D6C31"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5F924391"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0937013F" w14:textId="13A4F0A2"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1E37931F" w14:textId="39B02F59" w:rsidR="00DF7403" w:rsidRPr="00DF7403" w:rsidRDefault="00DF7403" w:rsidP="00DF7403">
            <w:pPr>
              <w:pStyle w:val="Heading4"/>
              <w:spacing w:after="41" w:line="229" w:lineRule="exact"/>
              <w:ind w:left="0"/>
              <w:rPr>
                <w:b w:val="0"/>
                <w:bCs w:val="0"/>
              </w:rPr>
            </w:pPr>
            <w:r w:rsidRPr="00DF7403">
              <w:rPr>
                <w:b w:val="0"/>
                <w:bCs w:val="0"/>
              </w:rPr>
              <w:t>201</w:t>
            </w:r>
          </w:p>
        </w:tc>
        <w:tc>
          <w:tcPr>
            <w:tcW w:w="1559" w:type="dxa"/>
            <w:tcBorders>
              <w:top w:val="nil"/>
              <w:left w:val="nil"/>
              <w:bottom w:val="nil"/>
              <w:right w:val="nil"/>
            </w:tcBorders>
          </w:tcPr>
          <w:p w14:paraId="5513DFCE" w14:textId="03B4F119" w:rsidR="00DF7403" w:rsidRPr="00DF7403" w:rsidRDefault="00DF7403" w:rsidP="00DF7403">
            <w:pPr>
              <w:pStyle w:val="Heading4"/>
              <w:spacing w:after="41" w:line="229" w:lineRule="exact"/>
              <w:ind w:left="0"/>
              <w:rPr>
                <w:b w:val="0"/>
                <w:bCs w:val="0"/>
              </w:rPr>
            </w:pPr>
            <w:r w:rsidRPr="00DF7403">
              <w:rPr>
                <w:b w:val="0"/>
                <w:bCs w:val="0"/>
              </w:rPr>
              <w:t>72</w:t>
            </w:r>
            <w:r>
              <w:rPr>
                <w:b w:val="0"/>
                <w:bCs w:val="0"/>
              </w:rPr>
              <w:t>.</w:t>
            </w:r>
            <w:r w:rsidRPr="00DF7403">
              <w:rPr>
                <w:b w:val="0"/>
                <w:bCs w:val="0"/>
              </w:rPr>
              <w:t>3</w:t>
            </w:r>
          </w:p>
        </w:tc>
        <w:tc>
          <w:tcPr>
            <w:tcW w:w="1985" w:type="dxa"/>
            <w:tcBorders>
              <w:top w:val="nil"/>
              <w:left w:val="nil"/>
              <w:bottom w:val="nil"/>
              <w:right w:val="nil"/>
            </w:tcBorders>
          </w:tcPr>
          <w:p w14:paraId="767DCFFA" w14:textId="3CB35966"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4617DB89" w14:textId="77777777" w:rsidTr="00DF7403">
        <w:tc>
          <w:tcPr>
            <w:tcW w:w="992" w:type="dxa"/>
            <w:tcBorders>
              <w:top w:val="nil"/>
              <w:left w:val="nil"/>
              <w:bottom w:val="nil"/>
              <w:right w:val="nil"/>
            </w:tcBorders>
          </w:tcPr>
          <w:p w14:paraId="399C35E1" w14:textId="47E4ACD3" w:rsidR="00DF7403" w:rsidRPr="00DF7403" w:rsidRDefault="00DF7403" w:rsidP="00DF7403">
            <w:pPr>
              <w:pStyle w:val="Heading4"/>
              <w:spacing w:after="41" w:line="229" w:lineRule="exact"/>
              <w:ind w:left="0"/>
              <w:rPr>
                <w:b w:val="0"/>
                <w:bCs w:val="0"/>
              </w:rPr>
            </w:pPr>
            <w:r w:rsidRPr="00DF7403">
              <w:rPr>
                <w:b w:val="0"/>
                <w:bCs w:val="0"/>
              </w:rPr>
              <w:t>P12</w:t>
            </w:r>
          </w:p>
        </w:tc>
        <w:tc>
          <w:tcPr>
            <w:tcW w:w="1276" w:type="dxa"/>
            <w:gridSpan w:val="2"/>
            <w:vMerge/>
            <w:tcBorders>
              <w:top w:val="nil"/>
              <w:left w:val="nil"/>
              <w:bottom w:val="nil"/>
              <w:right w:val="nil"/>
            </w:tcBorders>
          </w:tcPr>
          <w:p w14:paraId="7EBC0509"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1ECA9F76"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5E543FF1" w14:textId="2E62AEB4"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6125E4BA" w14:textId="1AD4F5C0" w:rsidR="00DF7403" w:rsidRPr="00DF7403" w:rsidRDefault="00DF7403" w:rsidP="00DF7403">
            <w:pPr>
              <w:pStyle w:val="Heading4"/>
              <w:spacing w:after="41" w:line="229" w:lineRule="exact"/>
              <w:ind w:left="0"/>
              <w:rPr>
                <w:b w:val="0"/>
                <w:bCs w:val="0"/>
              </w:rPr>
            </w:pPr>
            <w:r w:rsidRPr="00DF7403">
              <w:rPr>
                <w:b w:val="0"/>
                <w:bCs w:val="0"/>
              </w:rPr>
              <w:t>185</w:t>
            </w:r>
          </w:p>
        </w:tc>
        <w:tc>
          <w:tcPr>
            <w:tcW w:w="1559" w:type="dxa"/>
            <w:tcBorders>
              <w:top w:val="nil"/>
              <w:left w:val="nil"/>
              <w:bottom w:val="nil"/>
              <w:right w:val="nil"/>
            </w:tcBorders>
          </w:tcPr>
          <w:p w14:paraId="05C4AE28" w14:textId="438C9821" w:rsidR="00DF7403" w:rsidRPr="00DF7403" w:rsidRDefault="00DF7403" w:rsidP="00DF7403">
            <w:pPr>
              <w:pStyle w:val="Heading4"/>
              <w:spacing w:after="41" w:line="229" w:lineRule="exact"/>
              <w:ind w:left="0"/>
              <w:rPr>
                <w:b w:val="0"/>
                <w:bCs w:val="0"/>
              </w:rPr>
            </w:pPr>
            <w:r w:rsidRPr="00DF7403">
              <w:rPr>
                <w:b w:val="0"/>
                <w:bCs w:val="0"/>
              </w:rPr>
              <w:t>66</w:t>
            </w:r>
            <w:r>
              <w:rPr>
                <w:b w:val="0"/>
                <w:bCs w:val="0"/>
              </w:rPr>
              <w:t>.</w:t>
            </w:r>
            <w:r w:rsidRPr="00DF7403">
              <w:rPr>
                <w:b w:val="0"/>
                <w:bCs w:val="0"/>
              </w:rPr>
              <w:t>5</w:t>
            </w:r>
          </w:p>
        </w:tc>
        <w:tc>
          <w:tcPr>
            <w:tcW w:w="1985" w:type="dxa"/>
            <w:tcBorders>
              <w:top w:val="nil"/>
              <w:left w:val="nil"/>
              <w:bottom w:val="nil"/>
              <w:right w:val="nil"/>
            </w:tcBorders>
          </w:tcPr>
          <w:p w14:paraId="6559EE4D" w14:textId="1AA8B5FA"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19A526AD" w14:textId="77777777" w:rsidTr="00DF7403">
        <w:tc>
          <w:tcPr>
            <w:tcW w:w="992" w:type="dxa"/>
            <w:tcBorders>
              <w:top w:val="nil"/>
              <w:left w:val="nil"/>
              <w:bottom w:val="nil"/>
              <w:right w:val="nil"/>
            </w:tcBorders>
          </w:tcPr>
          <w:p w14:paraId="1D85F0AA" w14:textId="51AC0D1B" w:rsidR="00DF7403" w:rsidRPr="00DF7403" w:rsidRDefault="00DF7403" w:rsidP="00DF7403">
            <w:pPr>
              <w:pStyle w:val="Heading4"/>
              <w:spacing w:after="41" w:line="229" w:lineRule="exact"/>
              <w:ind w:left="0"/>
              <w:rPr>
                <w:b w:val="0"/>
                <w:bCs w:val="0"/>
              </w:rPr>
            </w:pPr>
            <w:r w:rsidRPr="00DF7403">
              <w:rPr>
                <w:b w:val="0"/>
                <w:bCs w:val="0"/>
              </w:rPr>
              <w:t>P13</w:t>
            </w:r>
          </w:p>
        </w:tc>
        <w:tc>
          <w:tcPr>
            <w:tcW w:w="1276" w:type="dxa"/>
            <w:gridSpan w:val="2"/>
            <w:vMerge/>
            <w:tcBorders>
              <w:top w:val="nil"/>
              <w:left w:val="nil"/>
              <w:bottom w:val="nil"/>
              <w:right w:val="nil"/>
            </w:tcBorders>
          </w:tcPr>
          <w:p w14:paraId="43E46DFE"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52C54E32"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655B591" w14:textId="38B85C70"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512380F9" w14:textId="13BF090F" w:rsidR="00DF7403" w:rsidRPr="00DF7403" w:rsidRDefault="00DF7403" w:rsidP="00DF7403">
            <w:pPr>
              <w:pStyle w:val="Heading4"/>
              <w:spacing w:after="41" w:line="229" w:lineRule="exact"/>
              <w:ind w:left="0"/>
              <w:rPr>
                <w:b w:val="0"/>
                <w:bCs w:val="0"/>
              </w:rPr>
            </w:pPr>
            <w:r w:rsidRPr="00DF7403">
              <w:rPr>
                <w:b w:val="0"/>
                <w:bCs w:val="0"/>
              </w:rPr>
              <w:t>173</w:t>
            </w:r>
          </w:p>
        </w:tc>
        <w:tc>
          <w:tcPr>
            <w:tcW w:w="1559" w:type="dxa"/>
            <w:tcBorders>
              <w:top w:val="nil"/>
              <w:left w:val="nil"/>
              <w:bottom w:val="nil"/>
              <w:right w:val="nil"/>
            </w:tcBorders>
          </w:tcPr>
          <w:p w14:paraId="5A17AFB1" w14:textId="68774B31" w:rsidR="00DF7403" w:rsidRPr="00DF7403" w:rsidRDefault="00DF7403" w:rsidP="00DF7403">
            <w:pPr>
              <w:pStyle w:val="Heading4"/>
              <w:spacing w:after="41" w:line="229" w:lineRule="exact"/>
              <w:ind w:left="0"/>
              <w:rPr>
                <w:b w:val="0"/>
                <w:bCs w:val="0"/>
              </w:rPr>
            </w:pPr>
            <w:r w:rsidRPr="00DF7403">
              <w:rPr>
                <w:b w:val="0"/>
                <w:bCs w:val="0"/>
              </w:rPr>
              <w:t>62</w:t>
            </w:r>
            <w:r>
              <w:rPr>
                <w:b w:val="0"/>
                <w:bCs w:val="0"/>
              </w:rPr>
              <w:t>.</w:t>
            </w:r>
            <w:r w:rsidRPr="00DF7403">
              <w:rPr>
                <w:b w:val="0"/>
                <w:bCs w:val="0"/>
              </w:rPr>
              <w:t>2</w:t>
            </w:r>
          </w:p>
        </w:tc>
        <w:tc>
          <w:tcPr>
            <w:tcW w:w="1985" w:type="dxa"/>
            <w:tcBorders>
              <w:top w:val="nil"/>
              <w:left w:val="nil"/>
              <w:bottom w:val="nil"/>
              <w:right w:val="nil"/>
            </w:tcBorders>
          </w:tcPr>
          <w:p w14:paraId="59BBEDF8" w14:textId="78259770"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3EC596EC" w14:textId="77777777" w:rsidTr="00DF7403">
        <w:tc>
          <w:tcPr>
            <w:tcW w:w="992" w:type="dxa"/>
            <w:tcBorders>
              <w:top w:val="nil"/>
              <w:left w:val="nil"/>
              <w:bottom w:val="nil"/>
              <w:right w:val="nil"/>
            </w:tcBorders>
          </w:tcPr>
          <w:p w14:paraId="226FB248" w14:textId="58C41D6F" w:rsidR="00DF7403" w:rsidRPr="00DF7403" w:rsidRDefault="00DF7403" w:rsidP="00DF7403">
            <w:pPr>
              <w:pStyle w:val="Heading4"/>
              <w:spacing w:after="41" w:line="229" w:lineRule="exact"/>
              <w:ind w:left="0"/>
              <w:rPr>
                <w:b w:val="0"/>
                <w:bCs w:val="0"/>
              </w:rPr>
            </w:pPr>
            <w:r w:rsidRPr="00DF7403">
              <w:rPr>
                <w:b w:val="0"/>
                <w:bCs w:val="0"/>
              </w:rPr>
              <w:t>P14</w:t>
            </w:r>
          </w:p>
        </w:tc>
        <w:tc>
          <w:tcPr>
            <w:tcW w:w="1276" w:type="dxa"/>
            <w:gridSpan w:val="2"/>
            <w:vMerge/>
            <w:tcBorders>
              <w:top w:val="nil"/>
              <w:left w:val="nil"/>
              <w:bottom w:val="nil"/>
              <w:right w:val="nil"/>
            </w:tcBorders>
          </w:tcPr>
          <w:p w14:paraId="3FD0A712"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7FB27E5F"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DA6ED22" w14:textId="4FF68298"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07E41D7A" w14:textId="3EFCEF97" w:rsidR="00DF7403" w:rsidRPr="00DF7403" w:rsidRDefault="00DF7403" w:rsidP="00DF7403">
            <w:pPr>
              <w:pStyle w:val="Heading4"/>
              <w:spacing w:after="41" w:line="229" w:lineRule="exact"/>
              <w:ind w:left="0"/>
              <w:rPr>
                <w:b w:val="0"/>
                <w:bCs w:val="0"/>
              </w:rPr>
            </w:pPr>
            <w:r w:rsidRPr="00DF7403">
              <w:rPr>
                <w:b w:val="0"/>
                <w:bCs w:val="0"/>
              </w:rPr>
              <w:t>201</w:t>
            </w:r>
          </w:p>
        </w:tc>
        <w:tc>
          <w:tcPr>
            <w:tcW w:w="1559" w:type="dxa"/>
            <w:tcBorders>
              <w:top w:val="nil"/>
              <w:left w:val="nil"/>
              <w:bottom w:val="nil"/>
              <w:right w:val="nil"/>
            </w:tcBorders>
          </w:tcPr>
          <w:p w14:paraId="554B88FE" w14:textId="2505BED9" w:rsidR="00DF7403" w:rsidRPr="00DF7403" w:rsidRDefault="00DF7403" w:rsidP="00DF7403">
            <w:pPr>
              <w:pStyle w:val="Heading4"/>
              <w:spacing w:after="41" w:line="229" w:lineRule="exact"/>
              <w:ind w:left="0"/>
              <w:rPr>
                <w:b w:val="0"/>
                <w:bCs w:val="0"/>
              </w:rPr>
            </w:pPr>
            <w:r w:rsidRPr="00DF7403">
              <w:rPr>
                <w:b w:val="0"/>
                <w:bCs w:val="0"/>
              </w:rPr>
              <w:t>72</w:t>
            </w:r>
            <w:r>
              <w:rPr>
                <w:b w:val="0"/>
                <w:bCs w:val="0"/>
              </w:rPr>
              <w:t>.</w:t>
            </w:r>
            <w:r w:rsidRPr="00DF7403">
              <w:rPr>
                <w:b w:val="0"/>
                <w:bCs w:val="0"/>
              </w:rPr>
              <w:t>3</w:t>
            </w:r>
          </w:p>
        </w:tc>
        <w:tc>
          <w:tcPr>
            <w:tcW w:w="1985" w:type="dxa"/>
            <w:tcBorders>
              <w:top w:val="nil"/>
              <w:left w:val="nil"/>
              <w:bottom w:val="nil"/>
              <w:right w:val="nil"/>
            </w:tcBorders>
          </w:tcPr>
          <w:p w14:paraId="4DD3508A" w14:textId="1FE0114E"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330E13B4" w14:textId="77777777" w:rsidTr="00DF7403">
        <w:tc>
          <w:tcPr>
            <w:tcW w:w="992" w:type="dxa"/>
            <w:tcBorders>
              <w:top w:val="nil"/>
              <w:left w:val="nil"/>
              <w:bottom w:val="nil"/>
              <w:right w:val="nil"/>
            </w:tcBorders>
          </w:tcPr>
          <w:p w14:paraId="52474356" w14:textId="654C1273" w:rsidR="00DF7403" w:rsidRPr="00DF7403" w:rsidRDefault="00DF7403" w:rsidP="00DF7403">
            <w:pPr>
              <w:pStyle w:val="Heading4"/>
              <w:spacing w:after="41" w:line="229" w:lineRule="exact"/>
              <w:ind w:left="0"/>
              <w:rPr>
                <w:b w:val="0"/>
                <w:bCs w:val="0"/>
              </w:rPr>
            </w:pPr>
            <w:r w:rsidRPr="00DF7403">
              <w:rPr>
                <w:b w:val="0"/>
                <w:bCs w:val="0"/>
              </w:rPr>
              <w:t>P15</w:t>
            </w:r>
          </w:p>
        </w:tc>
        <w:tc>
          <w:tcPr>
            <w:tcW w:w="1276" w:type="dxa"/>
            <w:gridSpan w:val="2"/>
            <w:vMerge/>
            <w:tcBorders>
              <w:top w:val="nil"/>
              <w:left w:val="nil"/>
              <w:bottom w:val="nil"/>
              <w:right w:val="nil"/>
            </w:tcBorders>
          </w:tcPr>
          <w:p w14:paraId="798BD3AB"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486E83F9"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52C9C99D" w14:textId="7525A4AB"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224863EE" w14:textId="402B3287" w:rsidR="00DF7403" w:rsidRPr="00DF7403" w:rsidRDefault="00DF7403" w:rsidP="00DF7403">
            <w:pPr>
              <w:pStyle w:val="Heading4"/>
              <w:spacing w:after="41" w:line="229" w:lineRule="exact"/>
              <w:ind w:left="0"/>
              <w:rPr>
                <w:b w:val="0"/>
                <w:bCs w:val="0"/>
              </w:rPr>
            </w:pPr>
            <w:r w:rsidRPr="00DF7403">
              <w:rPr>
                <w:b w:val="0"/>
                <w:bCs w:val="0"/>
              </w:rPr>
              <w:t>246</w:t>
            </w:r>
          </w:p>
        </w:tc>
        <w:tc>
          <w:tcPr>
            <w:tcW w:w="1559" w:type="dxa"/>
            <w:tcBorders>
              <w:top w:val="nil"/>
              <w:left w:val="nil"/>
              <w:bottom w:val="nil"/>
              <w:right w:val="nil"/>
            </w:tcBorders>
          </w:tcPr>
          <w:p w14:paraId="4E2E5769" w14:textId="77A58C56" w:rsidR="00DF7403" w:rsidRPr="00DF7403" w:rsidRDefault="00DF7403" w:rsidP="00DF7403">
            <w:pPr>
              <w:pStyle w:val="Heading4"/>
              <w:spacing w:after="41" w:line="229" w:lineRule="exact"/>
              <w:ind w:left="0"/>
              <w:rPr>
                <w:b w:val="0"/>
                <w:bCs w:val="0"/>
              </w:rPr>
            </w:pPr>
            <w:r w:rsidRPr="00DF7403">
              <w:rPr>
                <w:b w:val="0"/>
                <w:bCs w:val="0"/>
              </w:rPr>
              <w:t>88</w:t>
            </w:r>
            <w:r>
              <w:rPr>
                <w:b w:val="0"/>
                <w:bCs w:val="0"/>
              </w:rPr>
              <w:t>.</w:t>
            </w:r>
            <w:r w:rsidRPr="00DF7403">
              <w:rPr>
                <w:b w:val="0"/>
                <w:bCs w:val="0"/>
              </w:rPr>
              <w:t>5</w:t>
            </w:r>
          </w:p>
        </w:tc>
        <w:tc>
          <w:tcPr>
            <w:tcW w:w="1985" w:type="dxa"/>
            <w:tcBorders>
              <w:top w:val="nil"/>
              <w:left w:val="nil"/>
              <w:bottom w:val="nil"/>
              <w:right w:val="nil"/>
            </w:tcBorders>
          </w:tcPr>
          <w:p w14:paraId="62DC2897" w14:textId="3522E280"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5EF58276" w14:textId="77777777" w:rsidTr="00DF7403">
        <w:tc>
          <w:tcPr>
            <w:tcW w:w="992" w:type="dxa"/>
            <w:tcBorders>
              <w:top w:val="nil"/>
              <w:left w:val="nil"/>
              <w:bottom w:val="nil"/>
              <w:right w:val="nil"/>
            </w:tcBorders>
          </w:tcPr>
          <w:p w14:paraId="72BE0FD5" w14:textId="7B6DFE3E" w:rsidR="00DF7403" w:rsidRPr="00DF7403" w:rsidRDefault="00DF7403" w:rsidP="00DF7403">
            <w:pPr>
              <w:pStyle w:val="Heading4"/>
              <w:spacing w:after="41" w:line="229" w:lineRule="exact"/>
              <w:ind w:left="0"/>
              <w:rPr>
                <w:b w:val="0"/>
                <w:bCs w:val="0"/>
              </w:rPr>
            </w:pPr>
            <w:r w:rsidRPr="00DF7403">
              <w:rPr>
                <w:b w:val="0"/>
                <w:bCs w:val="0"/>
              </w:rPr>
              <w:t>P16</w:t>
            </w:r>
          </w:p>
        </w:tc>
        <w:tc>
          <w:tcPr>
            <w:tcW w:w="1276" w:type="dxa"/>
            <w:gridSpan w:val="2"/>
            <w:vMerge/>
            <w:tcBorders>
              <w:top w:val="nil"/>
              <w:left w:val="nil"/>
              <w:bottom w:val="nil"/>
              <w:right w:val="nil"/>
            </w:tcBorders>
          </w:tcPr>
          <w:p w14:paraId="3BF16AEA"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79D7C133"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651BAD33" w14:textId="51D50145"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71D0581D" w14:textId="739E82D0" w:rsidR="00DF7403" w:rsidRPr="00DF7403" w:rsidRDefault="00DF7403" w:rsidP="00DF7403">
            <w:pPr>
              <w:pStyle w:val="Heading4"/>
              <w:spacing w:after="41" w:line="229" w:lineRule="exact"/>
              <w:ind w:left="0"/>
              <w:rPr>
                <w:b w:val="0"/>
                <w:bCs w:val="0"/>
              </w:rPr>
            </w:pPr>
            <w:r w:rsidRPr="00DF7403">
              <w:rPr>
                <w:b w:val="0"/>
                <w:bCs w:val="0"/>
              </w:rPr>
              <w:t>231</w:t>
            </w:r>
          </w:p>
        </w:tc>
        <w:tc>
          <w:tcPr>
            <w:tcW w:w="1559" w:type="dxa"/>
            <w:tcBorders>
              <w:top w:val="nil"/>
              <w:left w:val="nil"/>
              <w:bottom w:val="nil"/>
              <w:right w:val="nil"/>
            </w:tcBorders>
          </w:tcPr>
          <w:p w14:paraId="60D14186" w14:textId="324762C9" w:rsidR="00DF7403" w:rsidRPr="00DF7403" w:rsidRDefault="00DF7403" w:rsidP="00DF7403">
            <w:pPr>
              <w:pStyle w:val="Heading4"/>
              <w:spacing w:after="41" w:line="229" w:lineRule="exact"/>
              <w:ind w:left="0"/>
              <w:rPr>
                <w:b w:val="0"/>
                <w:bCs w:val="0"/>
              </w:rPr>
            </w:pPr>
            <w:r w:rsidRPr="00DF7403">
              <w:rPr>
                <w:b w:val="0"/>
                <w:bCs w:val="0"/>
              </w:rPr>
              <w:t>83</w:t>
            </w:r>
            <w:r>
              <w:rPr>
                <w:b w:val="0"/>
                <w:bCs w:val="0"/>
              </w:rPr>
              <w:t>.</w:t>
            </w:r>
            <w:r w:rsidRPr="00DF7403">
              <w:rPr>
                <w:b w:val="0"/>
                <w:bCs w:val="0"/>
              </w:rPr>
              <w:t>1</w:t>
            </w:r>
          </w:p>
        </w:tc>
        <w:tc>
          <w:tcPr>
            <w:tcW w:w="1985" w:type="dxa"/>
            <w:tcBorders>
              <w:top w:val="nil"/>
              <w:left w:val="nil"/>
              <w:bottom w:val="nil"/>
              <w:right w:val="nil"/>
            </w:tcBorders>
          </w:tcPr>
          <w:p w14:paraId="56CBAE96" w14:textId="4E97705D"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6275BBA5" w14:textId="77777777" w:rsidTr="00DF7403">
        <w:tc>
          <w:tcPr>
            <w:tcW w:w="992" w:type="dxa"/>
            <w:tcBorders>
              <w:top w:val="nil"/>
              <w:left w:val="nil"/>
              <w:bottom w:val="nil"/>
              <w:right w:val="nil"/>
            </w:tcBorders>
          </w:tcPr>
          <w:p w14:paraId="4B206F76" w14:textId="6542A2DD" w:rsidR="00DF7403" w:rsidRPr="00DF7403" w:rsidRDefault="00DF7403" w:rsidP="00DF7403">
            <w:pPr>
              <w:pStyle w:val="Heading4"/>
              <w:spacing w:after="41" w:line="229" w:lineRule="exact"/>
              <w:ind w:left="0"/>
              <w:rPr>
                <w:b w:val="0"/>
                <w:bCs w:val="0"/>
              </w:rPr>
            </w:pPr>
            <w:r w:rsidRPr="00DF7403">
              <w:rPr>
                <w:b w:val="0"/>
                <w:bCs w:val="0"/>
              </w:rPr>
              <w:t>P17</w:t>
            </w:r>
          </w:p>
        </w:tc>
        <w:tc>
          <w:tcPr>
            <w:tcW w:w="1276" w:type="dxa"/>
            <w:gridSpan w:val="2"/>
            <w:vMerge/>
            <w:tcBorders>
              <w:top w:val="nil"/>
              <w:left w:val="nil"/>
              <w:bottom w:val="nil"/>
              <w:right w:val="nil"/>
            </w:tcBorders>
          </w:tcPr>
          <w:p w14:paraId="3DF053E2"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63D051CD"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49DF1B42" w14:textId="6A290DAD"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0F25A180" w14:textId="43FEA3E1" w:rsidR="00DF7403" w:rsidRPr="00DF7403" w:rsidRDefault="00DF7403" w:rsidP="00DF7403">
            <w:pPr>
              <w:pStyle w:val="Heading4"/>
              <w:spacing w:after="41" w:line="229" w:lineRule="exact"/>
              <w:ind w:left="0"/>
              <w:rPr>
                <w:b w:val="0"/>
                <w:bCs w:val="0"/>
              </w:rPr>
            </w:pPr>
            <w:r w:rsidRPr="00DF7403">
              <w:rPr>
                <w:b w:val="0"/>
                <w:bCs w:val="0"/>
              </w:rPr>
              <w:t>228</w:t>
            </w:r>
          </w:p>
        </w:tc>
        <w:tc>
          <w:tcPr>
            <w:tcW w:w="1559" w:type="dxa"/>
            <w:tcBorders>
              <w:top w:val="nil"/>
              <w:left w:val="nil"/>
              <w:bottom w:val="nil"/>
              <w:right w:val="nil"/>
            </w:tcBorders>
          </w:tcPr>
          <w:p w14:paraId="31B15BE8" w14:textId="1B8AAE24" w:rsidR="00DF7403" w:rsidRPr="00DF7403" w:rsidRDefault="00DF7403" w:rsidP="00DF7403">
            <w:pPr>
              <w:pStyle w:val="Heading4"/>
              <w:spacing w:after="41" w:line="229" w:lineRule="exact"/>
              <w:ind w:left="0"/>
              <w:rPr>
                <w:b w:val="0"/>
                <w:bCs w:val="0"/>
              </w:rPr>
            </w:pPr>
            <w:r w:rsidRPr="00DF7403">
              <w:rPr>
                <w:b w:val="0"/>
                <w:bCs w:val="0"/>
              </w:rPr>
              <w:t>82</w:t>
            </w:r>
            <w:r>
              <w:rPr>
                <w:b w:val="0"/>
                <w:bCs w:val="0"/>
              </w:rPr>
              <w:t>.</w:t>
            </w:r>
            <w:r w:rsidRPr="00DF7403">
              <w:rPr>
                <w:b w:val="0"/>
                <w:bCs w:val="0"/>
              </w:rPr>
              <w:t>0</w:t>
            </w:r>
          </w:p>
        </w:tc>
        <w:tc>
          <w:tcPr>
            <w:tcW w:w="1985" w:type="dxa"/>
            <w:tcBorders>
              <w:top w:val="nil"/>
              <w:left w:val="nil"/>
              <w:bottom w:val="nil"/>
              <w:right w:val="nil"/>
            </w:tcBorders>
          </w:tcPr>
          <w:p w14:paraId="7C1F93CB" w14:textId="7FC2C700"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3E4447A0" w14:textId="77777777" w:rsidTr="00DF7403">
        <w:tc>
          <w:tcPr>
            <w:tcW w:w="992" w:type="dxa"/>
            <w:tcBorders>
              <w:top w:val="nil"/>
              <w:left w:val="nil"/>
              <w:bottom w:val="nil"/>
              <w:right w:val="nil"/>
            </w:tcBorders>
          </w:tcPr>
          <w:p w14:paraId="0F7991B1" w14:textId="34F28BFA" w:rsidR="00DF7403" w:rsidRPr="00DF7403" w:rsidRDefault="00DF7403" w:rsidP="00DF7403">
            <w:pPr>
              <w:pStyle w:val="Heading4"/>
              <w:spacing w:after="41" w:line="229" w:lineRule="exact"/>
              <w:ind w:left="0"/>
              <w:rPr>
                <w:b w:val="0"/>
                <w:bCs w:val="0"/>
              </w:rPr>
            </w:pPr>
            <w:r w:rsidRPr="00DF7403">
              <w:rPr>
                <w:b w:val="0"/>
                <w:bCs w:val="0"/>
              </w:rPr>
              <w:t>P18</w:t>
            </w:r>
          </w:p>
        </w:tc>
        <w:tc>
          <w:tcPr>
            <w:tcW w:w="1276" w:type="dxa"/>
            <w:gridSpan w:val="2"/>
            <w:vMerge/>
            <w:tcBorders>
              <w:top w:val="nil"/>
              <w:left w:val="nil"/>
              <w:bottom w:val="nil"/>
              <w:right w:val="nil"/>
            </w:tcBorders>
          </w:tcPr>
          <w:p w14:paraId="6096CF82"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605A2956"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DF0C42C" w14:textId="699AA7FD"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18A2B676" w14:textId="6D2B8407" w:rsidR="00DF7403" w:rsidRPr="00DF7403" w:rsidRDefault="00DF7403" w:rsidP="00DF7403">
            <w:pPr>
              <w:pStyle w:val="Heading4"/>
              <w:spacing w:after="41" w:line="229" w:lineRule="exact"/>
              <w:ind w:left="0"/>
              <w:rPr>
                <w:b w:val="0"/>
                <w:bCs w:val="0"/>
              </w:rPr>
            </w:pPr>
            <w:r w:rsidRPr="00DF7403">
              <w:rPr>
                <w:b w:val="0"/>
                <w:bCs w:val="0"/>
              </w:rPr>
              <w:t>259</w:t>
            </w:r>
          </w:p>
        </w:tc>
        <w:tc>
          <w:tcPr>
            <w:tcW w:w="1559" w:type="dxa"/>
            <w:tcBorders>
              <w:top w:val="nil"/>
              <w:left w:val="nil"/>
              <w:bottom w:val="nil"/>
              <w:right w:val="nil"/>
            </w:tcBorders>
          </w:tcPr>
          <w:p w14:paraId="353E84B1" w14:textId="62957A88" w:rsidR="00DF7403" w:rsidRPr="00DF7403" w:rsidRDefault="00DF7403" w:rsidP="00DF7403">
            <w:pPr>
              <w:pStyle w:val="Heading4"/>
              <w:spacing w:after="41" w:line="229" w:lineRule="exact"/>
              <w:ind w:left="0"/>
              <w:rPr>
                <w:b w:val="0"/>
                <w:bCs w:val="0"/>
              </w:rPr>
            </w:pPr>
            <w:r w:rsidRPr="00DF7403">
              <w:rPr>
                <w:b w:val="0"/>
                <w:bCs w:val="0"/>
              </w:rPr>
              <w:t>93</w:t>
            </w:r>
            <w:r>
              <w:rPr>
                <w:b w:val="0"/>
                <w:bCs w:val="0"/>
              </w:rPr>
              <w:t>.</w:t>
            </w:r>
            <w:r w:rsidRPr="00DF7403">
              <w:rPr>
                <w:b w:val="0"/>
                <w:bCs w:val="0"/>
              </w:rPr>
              <w:t>2</w:t>
            </w:r>
          </w:p>
        </w:tc>
        <w:tc>
          <w:tcPr>
            <w:tcW w:w="1985" w:type="dxa"/>
            <w:tcBorders>
              <w:top w:val="nil"/>
              <w:left w:val="nil"/>
              <w:bottom w:val="nil"/>
              <w:right w:val="nil"/>
            </w:tcBorders>
          </w:tcPr>
          <w:p w14:paraId="3A753A24" w14:textId="737B9211"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7700C613" w14:textId="77777777" w:rsidTr="00DF7403">
        <w:tc>
          <w:tcPr>
            <w:tcW w:w="992" w:type="dxa"/>
            <w:tcBorders>
              <w:top w:val="nil"/>
              <w:left w:val="nil"/>
              <w:bottom w:val="nil"/>
              <w:right w:val="nil"/>
            </w:tcBorders>
          </w:tcPr>
          <w:p w14:paraId="77A35A3E" w14:textId="577B1EAD" w:rsidR="00DF7403" w:rsidRPr="00DF7403" w:rsidRDefault="00DF7403" w:rsidP="00DF7403">
            <w:pPr>
              <w:pStyle w:val="Heading4"/>
              <w:spacing w:after="41" w:line="229" w:lineRule="exact"/>
              <w:ind w:left="0"/>
              <w:rPr>
                <w:b w:val="0"/>
                <w:bCs w:val="0"/>
              </w:rPr>
            </w:pPr>
            <w:r w:rsidRPr="00DF7403">
              <w:rPr>
                <w:b w:val="0"/>
                <w:bCs w:val="0"/>
              </w:rPr>
              <w:t>P19</w:t>
            </w:r>
          </w:p>
        </w:tc>
        <w:tc>
          <w:tcPr>
            <w:tcW w:w="1276" w:type="dxa"/>
            <w:gridSpan w:val="2"/>
            <w:vMerge/>
            <w:tcBorders>
              <w:top w:val="nil"/>
              <w:left w:val="nil"/>
              <w:bottom w:val="nil"/>
              <w:right w:val="nil"/>
            </w:tcBorders>
          </w:tcPr>
          <w:p w14:paraId="50CA02B8"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70D732F8"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0ACB440A" w14:textId="0D4480EE"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32FDF57F" w14:textId="1812E429" w:rsidR="00DF7403" w:rsidRPr="00DF7403" w:rsidRDefault="00DF7403" w:rsidP="00DF7403">
            <w:pPr>
              <w:pStyle w:val="Heading4"/>
              <w:spacing w:after="41" w:line="229" w:lineRule="exact"/>
              <w:ind w:left="0"/>
              <w:rPr>
                <w:b w:val="0"/>
                <w:bCs w:val="0"/>
              </w:rPr>
            </w:pPr>
            <w:r w:rsidRPr="00DF7403">
              <w:rPr>
                <w:b w:val="0"/>
                <w:bCs w:val="0"/>
              </w:rPr>
              <w:t>240</w:t>
            </w:r>
          </w:p>
        </w:tc>
        <w:tc>
          <w:tcPr>
            <w:tcW w:w="1559" w:type="dxa"/>
            <w:tcBorders>
              <w:top w:val="nil"/>
              <w:left w:val="nil"/>
              <w:bottom w:val="nil"/>
              <w:right w:val="nil"/>
            </w:tcBorders>
          </w:tcPr>
          <w:p w14:paraId="53BFD603" w14:textId="4CD355F5" w:rsidR="00DF7403" w:rsidRPr="00DF7403" w:rsidRDefault="00DF7403" w:rsidP="00DF7403">
            <w:pPr>
              <w:pStyle w:val="Heading4"/>
              <w:spacing w:after="41" w:line="229" w:lineRule="exact"/>
              <w:ind w:left="0"/>
              <w:rPr>
                <w:b w:val="0"/>
                <w:bCs w:val="0"/>
              </w:rPr>
            </w:pPr>
            <w:r w:rsidRPr="00DF7403">
              <w:rPr>
                <w:b w:val="0"/>
                <w:bCs w:val="0"/>
              </w:rPr>
              <w:t>86</w:t>
            </w:r>
            <w:r>
              <w:rPr>
                <w:b w:val="0"/>
                <w:bCs w:val="0"/>
              </w:rPr>
              <w:t>.</w:t>
            </w:r>
            <w:r w:rsidRPr="00DF7403">
              <w:rPr>
                <w:b w:val="0"/>
                <w:bCs w:val="0"/>
              </w:rPr>
              <w:t>3</w:t>
            </w:r>
          </w:p>
        </w:tc>
        <w:tc>
          <w:tcPr>
            <w:tcW w:w="1985" w:type="dxa"/>
            <w:tcBorders>
              <w:top w:val="nil"/>
              <w:left w:val="nil"/>
              <w:bottom w:val="nil"/>
              <w:right w:val="nil"/>
            </w:tcBorders>
          </w:tcPr>
          <w:p w14:paraId="018218DF" w14:textId="0EE0CC76"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45310745" w14:textId="77777777" w:rsidTr="00A20D38">
        <w:tc>
          <w:tcPr>
            <w:tcW w:w="992" w:type="dxa"/>
            <w:tcBorders>
              <w:top w:val="nil"/>
              <w:left w:val="nil"/>
              <w:bottom w:val="single" w:sz="4" w:space="0" w:color="auto"/>
              <w:right w:val="nil"/>
            </w:tcBorders>
          </w:tcPr>
          <w:p w14:paraId="1FB991EB" w14:textId="4A7D121E" w:rsidR="00DF7403" w:rsidRPr="00DF7403" w:rsidRDefault="00DF7403" w:rsidP="00DF7403">
            <w:pPr>
              <w:pStyle w:val="Heading4"/>
              <w:spacing w:after="41" w:line="229" w:lineRule="exact"/>
              <w:ind w:left="0"/>
              <w:rPr>
                <w:b w:val="0"/>
                <w:bCs w:val="0"/>
              </w:rPr>
            </w:pPr>
            <w:r w:rsidRPr="00DF7403">
              <w:rPr>
                <w:b w:val="0"/>
                <w:bCs w:val="0"/>
              </w:rPr>
              <w:t>P20</w:t>
            </w:r>
          </w:p>
        </w:tc>
        <w:tc>
          <w:tcPr>
            <w:tcW w:w="1276" w:type="dxa"/>
            <w:gridSpan w:val="2"/>
            <w:vMerge/>
            <w:tcBorders>
              <w:top w:val="nil"/>
              <w:left w:val="nil"/>
              <w:bottom w:val="single" w:sz="4" w:space="0" w:color="auto"/>
              <w:right w:val="nil"/>
            </w:tcBorders>
          </w:tcPr>
          <w:p w14:paraId="30368FD3"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single" w:sz="4" w:space="0" w:color="auto"/>
              <w:right w:val="nil"/>
            </w:tcBorders>
          </w:tcPr>
          <w:p w14:paraId="6527CD79"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single" w:sz="4" w:space="0" w:color="auto"/>
              <w:right w:val="nil"/>
            </w:tcBorders>
          </w:tcPr>
          <w:p w14:paraId="430285A8" w14:textId="3130FDC9"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single" w:sz="4" w:space="0" w:color="auto"/>
              <w:right w:val="nil"/>
            </w:tcBorders>
          </w:tcPr>
          <w:p w14:paraId="52CE4AAF" w14:textId="3F84D45F" w:rsidR="00DF7403" w:rsidRPr="00DF7403" w:rsidRDefault="00DF7403" w:rsidP="00DF7403">
            <w:pPr>
              <w:pStyle w:val="Heading4"/>
              <w:spacing w:after="41" w:line="229" w:lineRule="exact"/>
              <w:ind w:left="0"/>
              <w:rPr>
                <w:b w:val="0"/>
                <w:bCs w:val="0"/>
              </w:rPr>
            </w:pPr>
            <w:r w:rsidRPr="00DF7403">
              <w:rPr>
                <w:b w:val="0"/>
                <w:bCs w:val="0"/>
              </w:rPr>
              <w:t>205</w:t>
            </w:r>
          </w:p>
        </w:tc>
        <w:tc>
          <w:tcPr>
            <w:tcW w:w="1559" w:type="dxa"/>
            <w:tcBorders>
              <w:top w:val="nil"/>
              <w:left w:val="nil"/>
              <w:bottom w:val="single" w:sz="4" w:space="0" w:color="auto"/>
              <w:right w:val="nil"/>
            </w:tcBorders>
          </w:tcPr>
          <w:p w14:paraId="4F13EE72" w14:textId="6F83705E" w:rsidR="00DF7403" w:rsidRPr="00DF7403" w:rsidRDefault="00DF7403" w:rsidP="00DF7403">
            <w:pPr>
              <w:pStyle w:val="Heading4"/>
              <w:spacing w:after="41" w:line="229" w:lineRule="exact"/>
              <w:ind w:left="0"/>
              <w:rPr>
                <w:b w:val="0"/>
                <w:bCs w:val="0"/>
              </w:rPr>
            </w:pPr>
            <w:r w:rsidRPr="00DF7403">
              <w:rPr>
                <w:b w:val="0"/>
                <w:bCs w:val="0"/>
              </w:rPr>
              <w:t>73</w:t>
            </w:r>
            <w:r>
              <w:rPr>
                <w:b w:val="0"/>
                <w:bCs w:val="0"/>
              </w:rPr>
              <w:t>.</w:t>
            </w:r>
            <w:r w:rsidRPr="00DF7403">
              <w:rPr>
                <w:b w:val="0"/>
                <w:bCs w:val="0"/>
              </w:rPr>
              <w:t>7</w:t>
            </w:r>
          </w:p>
        </w:tc>
        <w:tc>
          <w:tcPr>
            <w:tcW w:w="1985" w:type="dxa"/>
            <w:tcBorders>
              <w:top w:val="nil"/>
              <w:left w:val="nil"/>
              <w:bottom w:val="single" w:sz="4" w:space="0" w:color="auto"/>
              <w:right w:val="nil"/>
            </w:tcBorders>
          </w:tcPr>
          <w:p w14:paraId="4AAF6135" w14:textId="505BACAF" w:rsidR="00DF7403" w:rsidRPr="00DF7403" w:rsidRDefault="00DF7403" w:rsidP="00DF7403">
            <w:pPr>
              <w:pStyle w:val="Heading4"/>
              <w:spacing w:after="41" w:line="229" w:lineRule="exact"/>
              <w:ind w:left="0"/>
              <w:rPr>
                <w:b w:val="0"/>
                <w:bCs w:val="0"/>
              </w:rPr>
            </w:pPr>
            <w:r w:rsidRPr="00DF7403">
              <w:rPr>
                <w:b w:val="0"/>
                <w:bCs w:val="0"/>
              </w:rPr>
              <w:t>High</w:t>
            </w:r>
          </w:p>
        </w:tc>
      </w:tr>
    </w:tbl>
    <w:tbl>
      <w:tblPr>
        <w:tblStyle w:val="TableGrid2"/>
        <w:tblW w:w="0" w:type="auto"/>
        <w:tblInd w:w="959" w:type="dxa"/>
        <w:tblLayout w:type="fixed"/>
        <w:tblLook w:val="04A0" w:firstRow="1" w:lastRow="0" w:firstColumn="1" w:lastColumn="0" w:noHBand="0" w:noVBand="1"/>
      </w:tblPr>
      <w:tblGrid>
        <w:gridCol w:w="992"/>
        <w:gridCol w:w="709"/>
        <w:gridCol w:w="567"/>
        <w:gridCol w:w="567"/>
        <w:gridCol w:w="709"/>
        <w:gridCol w:w="850"/>
        <w:gridCol w:w="1135"/>
        <w:gridCol w:w="1133"/>
        <w:gridCol w:w="2411"/>
      </w:tblGrid>
      <w:tr w:rsidR="00A20D38" w:rsidRPr="00896DB5" w14:paraId="0B57FBC0" w14:textId="77777777" w:rsidTr="009843E1">
        <w:tc>
          <w:tcPr>
            <w:tcW w:w="9073" w:type="dxa"/>
            <w:gridSpan w:val="9"/>
            <w:tcBorders>
              <w:top w:val="single" w:sz="4" w:space="0" w:color="auto"/>
              <w:left w:val="nil"/>
              <w:bottom w:val="single" w:sz="4" w:space="0" w:color="auto"/>
              <w:right w:val="nil"/>
            </w:tcBorders>
          </w:tcPr>
          <w:p w14:paraId="35A4B8F2" w14:textId="62E656CC" w:rsidR="00A20D38" w:rsidRPr="00FA394B" w:rsidRDefault="00FA394B" w:rsidP="009843E1">
            <w:pPr>
              <w:pStyle w:val="Heading4"/>
              <w:spacing w:after="41" w:line="229" w:lineRule="exact"/>
              <w:ind w:left="0"/>
              <w:rPr>
                <w:b w:val="0"/>
                <w:bCs w:val="0"/>
                <w:spacing w:val="-2"/>
              </w:rPr>
            </w:pPr>
            <w:bookmarkStart w:id="5" w:name="_Hlk224593821"/>
            <w:r w:rsidRPr="00FA394B">
              <w:rPr>
                <w:b w:val="0"/>
                <w:bCs w:val="0"/>
                <w:spacing w:val="-2"/>
              </w:rPr>
              <w:t>Religious Beliefs {X1.3}</w:t>
            </w:r>
          </w:p>
        </w:tc>
      </w:tr>
      <w:tr w:rsidR="00A20D38" w:rsidRPr="00A44CCC" w14:paraId="74FB3851" w14:textId="77777777" w:rsidTr="00FA394B">
        <w:tc>
          <w:tcPr>
            <w:tcW w:w="992" w:type="dxa"/>
            <w:vMerge w:val="restart"/>
            <w:tcBorders>
              <w:top w:val="nil"/>
              <w:left w:val="nil"/>
              <w:bottom w:val="single" w:sz="4" w:space="0" w:color="auto"/>
              <w:right w:val="nil"/>
            </w:tcBorders>
          </w:tcPr>
          <w:p w14:paraId="4961B470" w14:textId="77777777" w:rsidR="00A20D38" w:rsidRDefault="00A20D38" w:rsidP="009843E1">
            <w:pPr>
              <w:pStyle w:val="Heading4"/>
              <w:spacing w:after="41" w:line="229" w:lineRule="exact"/>
              <w:ind w:left="0"/>
              <w:rPr>
                <w:b w:val="0"/>
                <w:bCs w:val="0"/>
              </w:rPr>
            </w:pPr>
          </w:p>
          <w:p w14:paraId="445415A9" w14:textId="77777777" w:rsidR="00A20D38" w:rsidRPr="00A44CCC" w:rsidRDefault="00A20D38" w:rsidP="009843E1">
            <w:pPr>
              <w:pStyle w:val="Heading4"/>
              <w:spacing w:after="41" w:line="229" w:lineRule="exact"/>
              <w:ind w:left="0"/>
              <w:rPr>
                <w:b w:val="0"/>
                <w:bCs w:val="0"/>
              </w:rPr>
            </w:pPr>
            <w:r w:rsidRPr="00A44CCC">
              <w:rPr>
                <w:b w:val="0"/>
                <w:bCs w:val="0"/>
              </w:rPr>
              <w:t>No Item</w:t>
            </w:r>
          </w:p>
        </w:tc>
        <w:tc>
          <w:tcPr>
            <w:tcW w:w="2552" w:type="dxa"/>
            <w:gridSpan w:val="4"/>
            <w:tcBorders>
              <w:top w:val="single" w:sz="4" w:space="0" w:color="auto"/>
              <w:left w:val="nil"/>
              <w:bottom w:val="single" w:sz="4" w:space="0" w:color="auto"/>
              <w:right w:val="nil"/>
            </w:tcBorders>
          </w:tcPr>
          <w:p w14:paraId="68CFE097" w14:textId="77777777" w:rsidR="00A20D38" w:rsidRPr="00A44CCC" w:rsidRDefault="00A20D38" w:rsidP="009843E1">
            <w:pPr>
              <w:pStyle w:val="Heading4"/>
              <w:spacing w:after="41" w:line="229" w:lineRule="exact"/>
              <w:ind w:left="0"/>
              <w:rPr>
                <w:b w:val="0"/>
                <w:bCs w:val="0"/>
              </w:rPr>
            </w:pPr>
            <w:r w:rsidRPr="00831B3C">
              <w:rPr>
                <w:b w:val="0"/>
                <w:bCs w:val="0"/>
              </w:rPr>
              <w:t>Respondents</w:t>
            </w:r>
            <w:r>
              <w:rPr>
                <w:b w:val="0"/>
                <w:bCs w:val="0"/>
              </w:rPr>
              <w:t xml:space="preserve"> </w:t>
            </w:r>
            <w:r w:rsidRPr="00831B3C">
              <w:rPr>
                <w:b w:val="0"/>
                <w:bCs w:val="0"/>
              </w:rPr>
              <w:t>Responses</w:t>
            </w:r>
          </w:p>
        </w:tc>
        <w:tc>
          <w:tcPr>
            <w:tcW w:w="850" w:type="dxa"/>
            <w:vMerge w:val="restart"/>
            <w:tcBorders>
              <w:top w:val="single" w:sz="4" w:space="0" w:color="auto"/>
              <w:left w:val="nil"/>
              <w:bottom w:val="single" w:sz="4" w:space="0" w:color="auto"/>
              <w:right w:val="nil"/>
            </w:tcBorders>
          </w:tcPr>
          <w:p w14:paraId="09E7E5CA" w14:textId="77777777" w:rsidR="00A20D38" w:rsidRDefault="00A20D38" w:rsidP="009843E1">
            <w:pPr>
              <w:pStyle w:val="Heading4"/>
              <w:spacing w:after="41" w:line="229" w:lineRule="exact"/>
              <w:ind w:left="0"/>
              <w:rPr>
                <w:b w:val="0"/>
                <w:bCs w:val="0"/>
              </w:rPr>
            </w:pPr>
          </w:p>
          <w:p w14:paraId="20671D33" w14:textId="0ACC53C6" w:rsidR="00A20D38" w:rsidRPr="00A44CCC" w:rsidRDefault="00F07AA0" w:rsidP="009843E1">
            <w:pPr>
              <w:pStyle w:val="Heading4"/>
              <w:spacing w:after="41" w:line="229" w:lineRule="exact"/>
              <w:ind w:left="0"/>
              <w:rPr>
                <w:b w:val="0"/>
                <w:bCs w:val="0"/>
              </w:rPr>
            </w:pPr>
            <w:r>
              <w:rPr>
                <w:b w:val="0"/>
                <w:bCs w:val="0"/>
              </w:rPr>
              <w:t>n</w:t>
            </w:r>
          </w:p>
        </w:tc>
        <w:tc>
          <w:tcPr>
            <w:tcW w:w="1135" w:type="dxa"/>
            <w:vMerge w:val="restart"/>
            <w:tcBorders>
              <w:top w:val="single" w:sz="4" w:space="0" w:color="auto"/>
              <w:left w:val="nil"/>
              <w:bottom w:val="single" w:sz="4" w:space="0" w:color="auto"/>
              <w:right w:val="nil"/>
            </w:tcBorders>
          </w:tcPr>
          <w:p w14:paraId="2ED7E473" w14:textId="77777777" w:rsidR="00A20D38" w:rsidRDefault="00A20D38" w:rsidP="009843E1">
            <w:pPr>
              <w:pStyle w:val="Heading4"/>
              <w:spacing w:after="41" w:line="229" w:lineRule="exact"/>
              <w:ind w:left="0"/>
              <w:rPr>
                <w:b w:val="0"/>
                <w:bCs w:val="0"/>
              </w:rPr>
            </w:pPr>
          </w:p>
          <w:p w14:paraId="2B63EF16" w14:textId="31881E4D" w:rsidR="00A20D38" w:rsidRPr="00A44CCC" w:rsidRDefault="00A20D38" w:rsidP="009843E1">
            <w:pPr>
              <w:pStyle w:val="Heading4"/>
              <w:spacing w:after="41" w:line="229" w:lineRule="exact"/>
              <w:ind w:left="0"/>
              <w:rPr>
                <w:b w:val="0"/>
                <w:bCs w:val="0"/>
              </w:rPr>
            </w:pPr>
            <w:r w:rsidRPr="00A44CCC">
              <w:rPr>
                <w:b w:val="0"/>
                <w:bCs w:val="0"/>
              </w:rPr>
              <w:t>S</w:t>
            </w:r>
            <w:r>
              <w:rPr>
                <w:b w:val="0"/>
                <w:bCs w:val="0"/>
              </w:rPr>
              <w:t>c</w:t>
            </w:r>
            <w:r w:rsidRPr="00A44CCC">
              <w:rPr>
                <w:b w:val="0"/>
                <w:bCs w:val="0"/>
              </w:rPr>
              <w:t>or</w:t>
            </w:r>
            <w:r w:rsidR="00A31C48">
              <w:rPr>
                <w:b w:val="0"/>
                <w:bCs w:val="0"/>
              </w:rPr>
              <w:t>e</w:t>
            </w:r>
          </w:p>
        </w:tc>
        <w:tc>
          <w:tcPr>
            <w:tcW w:w="1133" w:type="dxa"/>
            <w:vMerge w:val="restart"/>
            <w:tcBorders>
              <w:top w:val="single" w:sz="4" w:space="0" w:color="auto"/>
              <w:left w:val="nil"/>
              <w:bottom w:val="single" w:sz="4" w:space="0" w:color="auto"/>
              <w:right w:val="nil"/>
            </w:tcBorders>
          </w:tcPr>
          <w:p w14:paraId="33D7FAA1" w14:textId="77777777" w:rsidR="00A20D38" w:rsidRDefault="00A20D38" w:rsidP="009843E1">
            <w:pPr>
              <w:pStyle w:val="Heading4"/>
              <w:spacing w:after="41" w:line="229" w:lineRule="exact"/>
              <w:ind w:left="0"/>
              <w:rPr>
                <w:b w:val="0"/>
                <w:bCs w:val="0"/>
              </w:rPr>
            </w:pPr>
          </w:p>
          <w:p w14:paraId="7FB6D1F2" w14:textId="77777777" w:rsidR="00A20D38" w:rsidRPr="00A44CCC" w:rsidRDefault="00A20D38" w:rsidP="009843E1">
            <w:pPr>
              <w:pStyle w:val="Heading4"/>
              <w:spacing w:after="41" w:line="229" w:lineRule="exact"/>
              <w:ind w:left="0"/>
              <w:rPr>
                <w:b w:val="0"/>
                <w:bCs w:val="0"/>
              </w:rPr>
            </w:pPr>
            <w:r w:rsidRPr="00831B3C">
              <w:rPr>
                <w:b w:val="0"/>
                <w:bCs w:val="0"/>
              </w:rPr>
              <w:t>Percentage</w:t>
            </w:r>
            <w:r w:rsidRPr="00A44CCC">
              <w:rPr>
                <w:b w:val="0"/>
                <w:bCs w:val="0"/>
              </w:rPr>
              <w:t xml:space="preserve"> (%)</w:t>
            </w:r>
          </w:p>
        </w:tc>
        <w:tc>
          <w:tcPr>
            <w:tcW w:w="2411" w:type="dxa"/>
            <w:vMerge w:val="restart"/>
            <w:tcBorders>
              <w:top w:val="single" w:sz="4" w:space="0" w:color="auto"/>
              <w:left w:val="nil"/>
              <w:bottom w:val="single" w:sz="4" w:space="0" w:color="auto"/>
              <w:right w:val="nil"/>
            </w:tcBorders>
          </w:tcPr>
          <w:p w14:paraId="23A11A7D" w14:textId="77777777" w:rsidR="00A20D38" w:rsidRDefault="00A20D38" w:rsidP="009843E1">
            <w:pPr>
              <w:pStyle w:val="Heading4"/>
              <w:spacing w:after="41" w:line="229" w:lineRule="exact"/>
              <w:ind w:left="0"/>
              <w:rPr>
                <w:b w:val="0"/>
                <w:bCs w:val="0"/>
              </w:rPr>
            </w:pPr>
          </w:p>
          <w:p w14:paraId="768204B3" w14:textId="77777777" w:rsidR="00A20D38" w:rsidRPr="00A44CCC" w:rsidRDefault="00A20D38" w:rsidP="009843E1">
            <w:pPr>
              <w:pStyle w:val="Heading4"/>
              <w:spacing w:after="41" w:line="229" w:lineRule="exact"/>
              <w:ind w:left="0"/>
              <w:rPr>
                <w:b w:val="0"/>
                <w:bCs w:val="0"/>
              </w:rPr>
            </w:pPr>
            <w:r>
              <w:rPr>
                <w:b w:val="0"/>
                <w:bCs w:val="0"/>
              </w:rPr>
              <w:t>Description</w:t>
            </w:r>
          </w:p>
        </w:tc>
      </w:tr>
      <w:tr w:rsidR="00A20D38" w:rsidRPr="00A44CCC" w14:paraId="73CE188E" w14:textId="77777777" w:rsidTr="00FA394B">
        <w:tc>
          <w:tcPr>
            <w:tcW w:w="992" w:type="dxa"/>
            <w:vMerge/>
            <w:tcBorders>
              <w:top w:val="nil"/>
              <w:left w:val="nil"/>
              <w:bottom w:val="single" w:sz="4" w:space="0" w:color="auto"/>
              <w:right w:val="nil"/>
            </w:tcBorders>
          </w:tcPr>
          <w:p w14:paraId="64AC6DD7" w14:textId="77777777" w:rsidR="00A20D38" w:rsidRPr="00A44CCC" w:rsidRDefault="00A20D38" w:rsidP="009843E1">
            <w:pPr>
              <w:pStyle w:val="Heading4"/>
              <w:spacing w:after="41" w:line="229" w:lineRule="exact"/>
              <w:ind w:left="0"/>
              <w:rPr>
                <w:b w:val="0"/>
                <w:bCs w:val="0"/>
              </w:rPr>
            </w:pPr>
          </w:p>
        </w:tc>
        <w:tc>
          <w:tcPr>
            <w:tcW w:w="709" w:type="dxa"/>
            <w:tcBorders>
              <w:top w:val="nil"/>
              <w:left w:val="nil"/>
              <w:bottom w:val="nil"/>
              <w:right w:val="nil"/>
            </w:tcBorders>
          </w:tcPr>
          <w:p w14:paraId="45FEB908" w14:textId="77777777" w:rsidR="00A20D38" w:rsidRPr="000D5D49" w:rsidRDefault="00A20D38" w:rsidP="009843E1">
            <w:pPr>
              <w:pStyle w:val="Heading4"/>
              <w:spacing w:after="41" w:line="229" w:lineRule="exact"/>
              <w:ind w:left="0"/>
              <w:rPr>
                <w:b w:val="0"/>
                <w:bCs w:val="0"/>
              </w:rPr>
            </w:pPr>
            <w:r>
              <w:rPr>
                <w:b w:val="0"/>
                <w:bCs w:val="0"/>
              </w:rPr>
              <w:t>STS</w:t>
            </w:r>
          </w:p>
        </w:tc>
        <w:tc>
          <w:tcPr>
            <w:tcW w:w="567" w:type="dxa"/>
            <w:tcBorders>
              <w:top w:val="nil"/>
              <w:left w:val="nil"/>
              <w:bottom w:val="nil"/>
              <w:right w:val="nil"/>
            </w:tcBorders>
          </w:tcPr>
          <w:p w14:paraId="580D3F46" w14:textId="77777777" w:rsidR="00A20D38" w:rsidRPr="00A44CCC" w:rsidRDefault="00A20D38" w:rsidP="009843E1">
            <w:pPr>
              <w:pStyle w:val="Heading4"/>
              <w:spacing w:after="41" w:line="229" w:lineRule="exact"/>
              <w:ind w:left="0"/>
              <w:rPr>
                <w:b w:val="0"/>
                <w:bCs w:val="0"/>
              </w:rPr>
            </w:pPr>
            <w:r>
              <w:rPr>
                <w:b w:val="0"/>
                <w:bCs w:val="0"/>
              </w:rPr>
              <w:t>TS</w:t>
            </w:r>
          </w:p>
        </w:tc>
        <w:tc>
          <w:tcPr>
            <w:tcW w:w="567" w:type="dxa"/>
            <w:tcBorders>
              <w:top w:val="nil"/>
              <w:left w:val="nil"/>
              <w:bottom w:val="nil"/>
              <w:right w:val="nil"/>
            </w:tcBorders>
          </w:tcPr>
          <w:p w14:paraId="0F413254" w14:textId="77777777" w:rsidR="00A20D38" w:rsidRPr="00A44CCC" w:rsidRDefault="00A20D38" w:rsidP="009843E1">
            <w:pPr>
              <w:pStyle w:val="Heading4"/>
              <w:spacing w:after="41" w:line="229" w:lineRule="exact"/>
              <w:ind w:left="0"/>
              <w:rPr>
                <w:b w:val="0"/>
                <w:bCs w:val="0"/>
              </w:rPr>
            </w:pPr>
            <w:r>
              <w:rPr>
                <w:b w:val="0"/>
                <w:bCs w:val="0"/>
              </w:rPr>
              <w:t>S</w:t>
            </w:r>
          </w:p>
        </w:tc>
        <w:tc>
          <w:tcPr>
            <w:tcW w:w="709" w:type="dxa"/>
            <w:tcBorders>
              <w:top w:val="nil"/>
              <w:left w:val="nil"/>
              <w:bottom w:val="nil"/>
              <w:right w:val="nil"/>
            </w:tcBorders>
          </w:tcPr>
          <w:p w14:paraId="53348872" w14:textId="77777777" w:rsidR="00A20D38" w:rsidRPr="00A44CCC" w:rsidRDefault="00A20D38" w:rsidP="009843E1">
            <w:pPr>
              <w:pStyle w:val="Heading4"/>
              <w:spacing w:after="41" w:line="229" w:lineRule="exact"/>
              <w:ind w:left="0"/>
              <w:rPr>
                <w:b w:val="0"/>
                <w:bCs w:val="0"/>
              </w:rPr>
            </w:pPr>
            <w:r>
              <w:rPr>
                <w:b w:val="0"/>
                <w:bCs w:val="0"/>
              </w:rPr>
              <w:t>SS</w:t>
            </w:r>
          </w:p>
        </w:tc>
        <w:tc>
          <w:tcPr>
            <w:tcW w:w="850" w:type="dxa"/>
            <w:vMerge/>
            <w:tcBorders>
              <w:top w:val="nil"/>
              <w:left w:val="nil"/>
              <w:bottom w:val="single" w:sz="4" w:space="0" w:color="auto"/>
              <w:right w:val="nil"/>
            </w:tcBorders>
          </w:tcPr>
          <w:p w14:paraId="216365A4" w14:textId="77777777" w:rsidR="00A20D38" w:rsidRPr="00A44CCC" w:rsidRDefault="00A20D38" w:rsidP="009843E1">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7D3F1173" w14:textId="77777777" w:rsidR="00A20D38" w:rsidRPr="00A44CCC" w:rsidRDefault="00A20D38" w:rsidP="009843E1">
            <w:pPr>
              <w:pStyle w:val="Heading4"/>
              <w:spacing w:after="41" w:line="229" w:lineRule="exact"/>
              <w:ind w:left="0"/>
              <w:rPr>
                <w:b w:val="0"/>
                <w:bCs w:val="0"/>
              </w:rPr>
            </w:pPr>
          </w:p>
        </w:tc>
        <w:tc>
          <w:tcPr>
            <w:tcW w:w="1133" w:type="dxa"/>
            <w:vMerge/>
            <w:tcBorders>
              <w:top w:val="nil"/>
              <w:left w:val="nil"/>
              <w:bottom w:val="single" w:sz="4" w:space="0" w:color="auto"/>
              <w:right w:val="nil"/>
            </w:tcBorders>
          </w:tcPr>
          <w:p w14:paraId="778D76EA" w14:textId="77777777" w:rsidR="00A20D38" w:rsidRPr="00A44CCC" w:rsidRDefault="00A20D38" w:rsidP="009843E1">
            <w:pPr>
              <w:pStyle w:val="Heading4"/>
              <w:spacing w:after="41" w:line="229" w:lineRule="exact"/>
              <w:ind w:left="0"/>
              <w:rPr>
                <w:b w:val="0"/>
                <w:bCs w:val="0"/>
              </w:rPr>
            </w:pPr>
          </w:p>
        </w:tc>
        <w:tc>
          <w:tcPr>
            <w:tcW w:w="2411" w:type="dxa"/>
            <w:vMerge/>
            <w:tcBorders>
              <w:top w:val="nil"/>
              <w:left w:val="nil"/>
              <w:bottom w:val="single" w:sz="4" w:space="0" w:color="auto"/>
              <w:right w:val="nil"/>
            </w:tcBorders>
          </w:tcPr>
          <w:p w14:paraId="0917DEE1" w14:textId="77777777" w:rsidR="00A20D38" w:rsidRPr="00A44CCC" w:rsidRDefault="00A20D38" w:rsidP="009843E1">
            <w:pPr>
              <w:pStyle w:val="Heading4"/>
              <w:spacing w:after="41" w:line="229" w:lineRule="exact"/>
              <w:ind w:left="0"/>
              <w:rPr>
                <w:b w:val="0"/>
                <w:bCs w:val="0"/>
              </w:rPr>
            </w:pPr>
          </w:p>
        </w:tc>
      </w:tr>
      <w:tr w:rsidR="00A20D38" w:rsidRPr="00A44CCC" w14:paraId="01CFA200" w14:textId="77777777" w:rsidTr="00FA394B">
        <w:tc>
          <w:tcPr>
            <w:tcW w:w="992" w:type="dxa"/>
            <w:vMerge/>
            <w:tcBorders>
              <w:top w:val="nil"/>
              <w:left w:val="nil"/>
              <w:bottom w:val="single" w:sz="4" w:space="0" w:color="auto"/>
              <w:right w:val="nil"/>
            </w:tcBorders>
          </w:tcPr>
          <w:p w14:paraId="4490EFFA" w14:textId="77777777" w:rsidR="00A20D38" w:rsidRPr="00A44CCC" w:rsidRDefault="00A20D38" w:rsidP="009843E1">
            <w:pPr>
              <w:pStyle w:val="Heading4"/>
              <w:spacing w:after="41" w:line="229" w:lineRule="exact"/>
              <w:ind w:left="0"/>
              <w:rPr>
                <w:b w:val="0"/>
                <w:bCs w:val="0"/>
              </w:rPr>
            </w:pPr>
          </w:p>
        </w:tc>
        <w:tc>
          <w:tcPr>
            <w:tcW w:w="709" w:type="dxa"/>
            <w:tcBorders>
              <w:top w:val="nil"/>
              <w:left w:val="nil"/>
              <w:bottom w:val="single" w:sz="4" w:space="0" w:color="auto"/>
              <w:right w:val="nil"/>
            </w:tcBorders>
          </w:tcPr>
          <w:p w14:paraId="07533559" w14:textId="4C080BBD" w:rsidR="00A20D38" w:rsidRPr="000D5D49" w:rsidRDefault="00FA394B" w:rsidP="009843E1">
            <w:pPr>
              <w:pStyle w:val="Heading4"/>
              <w:spacing w:after="41" w:line="229" w:lineRule="exact"/>
              <w:ind w:left="0"/>
              <w:rPr>
                <w:b w:val="0"/>
                <w:bCs w:val="0"/>
              </w:rPr>
            </w:pPr>
            <w:r>
              <w:rPr>
                <w:b w:val="0"/>
                <w:bCs w:val="0"/>
              </w:rPr>
              <w:t>1</w:t>
            </w:r>
          </w:p>
        </w:tc>
        <w:tc>
          <w:tcPr>
            <w:tcW w:w="567" w:type="dxa"/>
            <w:tcBorders>
              <w:top w:val="nil"/>
              <w:left w:val="nil"/>
              <w:bottom w:val="single" w:sz="4" w:space="0" w:color="auto"/>
              <w:right w:val="nil"/>
            </w:tcBorders>
          </w:tcPr>
          <w:p w14:paraId="1E323D8C" w14:textId="6F2EC699" w:rsidR="00A20D38" w:rsidRPr="00A44CCC" w:rsidRDefault="00FA394B" w:rsidP="009843E1">
            <w:pPr>
              <w:pStyle w:val="Heading4"/>
              <w:spacing w:after="41" w:line="229" w:lineRule="exact"/>
              <w:ind w:left="0"/>
              <w:rPr>
                <w:b w:val="0"/>
                <w:bCs w:val="0"/>
              </w:rPr>
            </w:pPr>
            <w:r>
              <w:rPr>
                <w:b w:val="0"/>
                <w:bCs w:val="0"/>
              </w:rPr>
              <w:t>2</w:t>
            </w:r>
          </w:p>
        </w:tc>
        <w:tc>
          <w:tcPr>
            <w:tcW w:w="567" w:type="dxa"/>
            <w:tcBorders>
              <w:top w:val="nil"/>
              <w:left w:val="nil"/>
              <w:bottom w:val="single" w:sz="4" w:space="0" w:color="auto"/>
              <w:right w:val="nil"/>
            </w:tcBorders>
          </w:tcPr>
          <w:p w14:paraId="086FEFC4" w14:textId="57E09BB3" w:rsidR="00A20D38" w:rsidRPr="00A44CCC" w:rsidRDefault="00FA394B" w:rsidP="009843E1">
            <w:pPr>
              <w:pStyle w:val="Heading4"/>
              <w:spacing w:after="41" w:line="229" w:lineRule="exact"/>
              <w:ind w:left="0"/>
              <w:rPr>
                <w:b w:val="0"/>
                <w:bCs w:val="0"/>
              </w:rPr>
            </w:pPr>
            <w:r>
              <w:rPr>
                <w:b w:val="0"/>
                <w:bCs w:val="0"/>
              </w:rPr>
              <w:t>3</w:t>
            </w:r>
          </w:p>
        </w:tc>
        <w:tc>
          <w:tcPr>
            <w:tcW w:w="709" w:type="dxa"/>
            <w:tcBorders>
              <w:top w:val="nil"/>
              <w:left w:val="nil"/>
              <w:bottom w:val="single" w:sz="4" w:space="0" w:color="auto"/>
              <w:right w:val="nil"/>
            </w:tcBorders>
          </w:tcPr>
          <w:p w14:paraId="494DE5C1" w14:textId="55102C7D" w:rsidR="00A20D38" w:rsidRPr="00A44CCC" w:rsidRDefault="00FA394B" w:rsidP="009843E1">
            <w:pPr>
              <w:pStyle w:val="Heading4"/>
              <w:spacing w:after="41" w:line="229" w:lineRule="exact"/>
              <w:ind w:left="0"/>
              <w:rPr>
                <w:b w:val="0"/>
                <w:bCs w:val="0"/>
              </w:rPr>
            </w:pPr>
            <w:r>
              <w:rPr>
                <w:b w:val="0"/>
                <w:bCs w:val="0"/>
              </w:rPr>
              <w:t>4</w:t>
            </w:r>
          </w:p>
        </w:tc>
        <w:tc>
          <w:tcPr>
            <w:tcW w:w="850" w:type="dxa"/>
            <w:vMerge/>
            <w:tcBorders>
              <w:top w:val="nil"/>
              <w:left w:val="nil"/>
              <w:bottom w:val="single" w:sz="4" w:space="0" w:color="auto"/>
              <w:right w:val="nil"/>
            </w:tcBorders>
          </w:tcPr>
          <w:p w14:paraId="4C73F5C1" w14:textId="77777777" w:rsidR="00A20D38" w:rsidRPr="00A44CCC" w:rsidRDefault="00A20D38" w:rsidP="009843E1">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17A7C262" w14:textId="77777777" w:rsidR="00A20D38" w:rsidRPr="00A44CCC" w:rsidRDefault="00A20D38" w:rsidP="009843E1">
            <w:pPr>
              <w:pStyle w:val="Heading4"/>
              <w:spacing w:after="41" w:line="229" w:lineRule="exact"/>
              <w:ind w:left="0"/>
              <w:rPr>
                <w:b w:val="0"/>
                <w:bCs w:val="0"/>
              </w:rPr>
            </w:pPr>
          </w:p>
        </w:tc>
        <w:tc>
          <w:tcPr>
            <w:tcW w:w="1133" w:type="dxa"/>
            <w:vMerge/>
            <w:tcBorders>
              <w:top w:val="nil"/>
              <w:left w:val="nil"/>
              <w:bottom w:val="single" w:sz="4" w:space="0" w:color="auto"/>
              <w:right w:val="nil"/>
            </w:tcBorders>
          </w:tcPr>
          <w:p w14:paraId="19D8F834" w14:textId="77777777" w:rsidR="00A20D38" w:rsidRPr="00A44CCC" w:rsidRDefault="00A20D38" w:rsidP="009843E1">
            <w:pPr>
              <w:pStyle w:val="Heading4"/>
              <w:spacing w:after="41" w:line="229" w:lineRule="exact"/>
              <w:ind w:left="0"/>
              <w:rPr>
                <w:b w:val="0"/>
                <w:bCs w:val="0"/>
              </w:rPr>
            </w:pPr>
          </w:p>
        </w:tc>
        <w:tc>
          <w:tcPr>
            <w:tcW w:w="2411" w:type="dxa"/>
            <w:vMerge/>
            <w:tcBorders>
              <w:top w:val="nil"/>
              <w:left w:val="nil"/>
              <w:bottom w:val="single" w:sz="4" w:space="0" w:color="auto"/>
              <w:right w:val="nil"/>
            </w:tcBorders>
          </w:tcPr>
          <w:p w14:paraId="33B6AB1F" w14:textId="77777777" w:rsidR="00A20D38" w:rsidRPr="00A44CCC" w:rsidRDefault="00A20D38" w:rsidP="009843E1">
            <w:pPr>
              <w:pStyle w:val="Heading4"/>
              <w:spacing w:after="41" w:line="229" w:lineRule="exact"/>
              <w:ind w:left="0"/>
              <w:rPr>
                <w:b w:val="0"/>
                <w:bCs w:val="0"/>
              </w:rPr>
            </w:pPr>
          </w:p>
        </w:tc>
      </w:tr>
      <w:tr w:rsidR="00FA394B" w:rsidRPr="00831B3C" w14:paraId="5C971718" w14:textId="77777777" w:rsidTr="00FA394B">
        <w:tc>
          <w:tcPr>
            <w:tcW w:w="992" w:type="dxa"/>
            <w:tcBorders>
              <w:top w:val="single" w:sz="4" w:space="0" w:color="auto"/>
              <w:left w:val="nil"/>
              <w:bottom w:val="nil"/>
              <w:right w:val="nil"/>
            </w:tcBorders>
          </w:tcPr>
          <w:p w14:paraId="45AE03A8" w14:textId="35F31096" w:rsidR="00FA394B" w:rsidRPr="00FA394B" w:rsidRDefault="00FA394B" w:rsidP="00FA394B">
            <w:pPr>
              <w:pStyle w:val="Heading4"/>
              <w:spacing w:after="41" w:line="229" w:lineRule="exact"/>
              <w:ind w:left="0"/>
              <w:rPr>
                <w:b w:val="0"/>
                <w:bCs w:val="0"/>
              </w:rPr>
            </w:pPr>
            <w:r w:rsidRPr="00FA394B">
              <w:rPr>
                <w:b w:val="0"/>
                <w:bCs w:val="0"/>
              </w:rPr>
              <w:t>P1</w:t>
            </w:r>
          </w:p>
        </w:tc>
        <w:tc>
          <w:tcPr>
            <w:tcW w:w="709" w:type="dxa"/>
            <w:tcBorders>
              <w:top w:val="single" w:sz="4" w:space="0" w:color="auto"/>
              <w:left w:val="nil"/>
              <w:bottom w:val="nil"/>
              <w:right w:val="nil"/>
            </w:tcBorders>
          </w:tcPr>
          <w:p w14:paraId="3FCF0F69" w14:textId="7395E7FB" w:rsidR="00FA394B" w:rsidRPr="00FA394B" w:rsidRDefault="00FA394B" w:rsidP="00FA394B">
            <w:pPr>
              <w:pStyle w:val="Heading4"/>
              <w:spacing w:after="41" w:line="229" w:lineRule="exact"/>
              <w:ind w:left="0"/>
              <w:rPr>
                <w:b w:val="0"/>
                <w:bCs w:val="0"/>
              </w:rPr>
            </w:pPr>
            <w:r w:rsidRPr="00FA394B">
              <w:rPr>
                <w:b w:val="0"/>
                <w:bCs w:val="0"/>
              </w:rPr>
              <w:t>1</w:t>
            </w:r>
          </w:p>
        </w:tc>
        <w:tc>
          <w:tcPr>
            <w:tcW w:w="567" w:type="dxa"/>
            <w:tcBorders>
              <w:top w:val="single" w:sz="4" w:space="0" w:color="auto"/>
              <w:left w:val="nil"/>
              <w:bottom w:val="nil"/>
              <w:right w:val="nil"/>
            </w:tcBorders>
          </w:tcPr>
          <w:p w14:paraId="058EFEA6" w14:textId="422A30D2" w:rsidR="00FA394B" w:rsidRPr="00FA394B" w:rsidRDefault="00FA394B" w:rsidP="00FA394B">
            <w:pPr>
              <w:pStyle w:val="Heading4"/>
              <w:spacing w:after="41" w:line="229" w:lineRule="exact"/>
              <w:ind w:left="0"/>
              <w:rPr>
                <w:b w:val="0"/>
                <w:bCs w:val="0"/>
              </w:rPr>
            </w:pPr>
            <w:r w:rsidRPr="00FA394B">
              <w:rPr>
                <w:b w:val="0"/>
                <w:bCs w:val="0"/>
              </w:rPr>
              <w:t>18</w:t>
            </w:r>
          </w:p>
        </w:tc>
        <w:tc>
          <w:tcPr>
            <w:tcW w:w="567" w:type="dxa"/>
            <w:tcBorders>
              <w:top w:val="single" w:sz="4" w:space="0" w:color="auto"/>
              <w:left w:val="nil"/>
              <w:bottom w:val="nil"/>
              <w:right w:val="nil"/>
            </w:tcBorders>
          </w:tcPr>
          <w:p w14:paraId="59CBCF10" w14:textId="75017383" w:rsidR="00FA394B" w:rsidRPr="00FA394B" w:rsidRDefault="00FA394B" w:rsidP="00FA394B">
            <w:pPr>
              <w:pStyle w:val="Heading4"/>
              <w:spacing w:after="41" w:line="229" w:lineRule="exact"/>
              <w:ind w:left="0"/>
              <w:rPr>
                <w:b w:val="0"/>
                <w:bCs w:val="0"/>
              </w:rPr>
            </w:pPr>
            <w:r w:rsidRPr="00FA394B">
              <w:rPr>
                <w:b w:val="0"/>
                <w:bCs w:val="0"/>
              </w:rPr>
              <w:t>201</w:t>
            </w:r>
          </w:p>
        </w:tc>
        <w:tc>
          <w:tcPr>
            <w:tcW w:w="709" w:type="dxa"/>
            <w:tcBorders>
              <w:top w:val="single" w:sz="4" w:space="0" w:color="auto"/>
              <w:left w:val="nil"/>
              <w:bottom w:val="nil"/>
              <w:right w:val="nil"/>
            </w:tcBorders>
          </w:tcPr>
          <w:p w14:paraId="7AD391D2" w14:textId="0BC7DBFB" w:rsidR="00FA394B" w:rsidRPr="00FA394B" w:rsidRDefault="00FA394B" w:rsidP="00FA394B">
            <w:pPr>
              <w:pStyle w:val="Heading4"/>
              <w:spacing w:after="41" w:line="229" w:lineRule="exact"/>
              <w:ind w:left="0"/>
              <w:rPr>
                <w:b w:val="0"/>
                <w:bCs w:val="0"/>
              </w:rPr>
            </w:pPr>
            <w:r w:rsidRPr="00FA394B">
              <w:rPr>
                <w:b w:val="0"/>
                <w:bCs w:val="0"/>
              </w:rPr>
              <w:t>58</w:t>
            </w:r>
          </w:p>
        </w:tc>
        <w:tc>
          <w:tcPr>
            <w:tcW w:w="850" w:type="dxa"/>
            <w:tcBorders>
              <w:top w:val="single" w:sz="4" w:space="0" w:color="auto"/>
              <w:left w:val="nil"/>
              <w:bottom w:val="nil"/>
              <w:right w:val="nil"/>
            </w:tcBorders>
          </w:tcPr>
          <w:p w14:paraId="218E0C8B" w14:textId="26BEBE5E" w:rsidR="00FA394B" w:rsidRPr="00FA394B" w:rsidRDefault="00FA394B" w:rsidP="00FA394B">
            <w:pPr>
              <w:pStyle w:val="Heading4"/>
              <w:spacing w:after="41" w:line="229" w:lineRule="exact"/>
              <w:ind w:left="0"/>
              <w:rPr>
                <w:b w:val="0"/>
                <w:bCs w:val="0"/>
              </w:rPr>
            </w:pPr>
            <w:r w:rsidRPr="00FA394B">
              <w:rPr>
                <w:b w:val="0"/>
                <w:bCs w:val="0"/>
              </w:rPr>
              <w:t>278</w:t>
            </w:r>
          </w:p>
        </w:tc>
        <w:tc>
          <w:tcPr>
            <w:tcW w:w="1135" w:type="dxa"/>
            <w:tcBorders>
              <w:top w:val="single" w:sz="4" w:space="0" w:color="auto"/>
              <w:left w:val="nil"/>
              <w:bottom w:val="nil"/>
              <w:right w:val="nil"/>
            </w:tcBorders>
          </w:tcPr>
          <w:p w14:paraId="6183EFA9" w14:textId="731A211B" w:rsidR="00FA394B" w:rsidRPr="00FA394B" w:rsidRDefault="00FA394B" w:rsidP="00FA394B">
            <w:pPr>
              <w:pStyle w:val="Heading4"/>
              <w:spacing w:after="41" w:line="229" w:lineRule="exact"/>
              <w:ind w:left="0"/>
              <w:rPr>
                <w:b w:val="0"/>
                <w:bCs w:val="0"/>
              </w:rPr>
            </w:pPr>
            <w:r w:rsidRPr="00FA394B">
              <w:rPr>
                <w:b w:val="0"/>
                <w:bCs w:val="0"/>
              </w:rPr>
              <w:t>872</w:t>
            </w:r>
          </w:p>
        </w:tc>
        <w:tc>
          <w:tcPr>
            <w:tcW w:w="1133" w:type="dxa"/>
            <w:tcBorders>
              <w:top w:val="single" w:sz="4" w:space="0" w:color="auto"/>
              <w:left w:val="nil"/>
              <w:bottom w:val="nil"/>
              <w:right w:val="nil"/>
            </w:tcBorders>
          </w:tcPr>
          <w:p w14:paraId="1D8E04F5" w14:textId="42AEC422" w:rsidR="00FA394B" w:rsidRPr="00FA394B" w:rsidRDefault="00FA394B" w:rsidP="00FA394B">
            <w:pPr>
              <w:pStyle w:val="Heading4"/>
              <w:spacing w:after="41" w:line="229" w:lineRule="exact"/>
              <w:ind w:left="0"/>
              <w:rPr>
                <w:b w:val="0"/>
                <w:bCs w:val="0"/>
              </w:rPr>
            </w:pPr>
            <w:r w:rsidRPr="00FA394B">
              <w:rPr>
                <w:b w:val="0"/>
                <w:bCs w:val="0"/>
              </w:rPr>
              <w:t>78</w:t>
            </w:r>
            <w:r w:rsidR="00A31C48">
              <w:rPr>
                <w:b w:val="0"/>
                <w:bCs w:val="0"/>
              </w:rPr>
              <w:t>.</w:t>
            </w:r>
            <w:r w:rsidRPr="00FA394B">
              <w:rPr>
                <w:b w:val="0"/>
                <w:bCs w:val="0"/>
              </w:rPr>
              <w:t>4</w:t>
            </w:r>
          </w:p>
        </w:tc>
        <w:tc>
          <w:tcPr>
            <w:tcW w:w="2411" w:type="dxa"/>
            <w:tcBorders>
              <w:top w:val="single" w:sz="4" w:space="0" w:color="auto"/>
              <w:left w:val="nil"/>
              <w:bottom w:val="nil"/>
              <w:right w:val="nil"/>
            </w:tcBorders>
          </w:tcPr>
          <w:p w14:paraId="6C60E752" w14:textId="07E04F66" w:rsidR="00FA394B" w:rsidRPr="00FA394B" w:rsidRDefault="00FA394B" w:rsidP="00FA394B">
            <w:pPr>
              <w:pStyle w:val="Heading4"/>
              <w:spacing w:after="41" w:line="229" w:lineRule="exact"/>
              <w:ind w:left="0"/>
              <w:rPr>
                <w:b w:val="0"/>
                <w:bCs w:val="0"/>
              </w:rPr>
            </w:pPr>
            <w:r w:rsidRPr="00FA394B">
              <w:rPr>
                <w:b w:val="0"/>
                <w:bCs w:val="0"/>
              </w:rPr>
              <w:t>Strong Religious Beliefs</w:t>
            </w:r>
          </w:p>
        </w:tc>
      </w:tr>
      <w:tr w:rsidR="00FA394B" w:rsidRPr="00A44CCC" w14:paraId="4DBD67A4" w14:textId="77777777" w:rsidTr="00FA394B">
        <w:tc>
          <w:tcPr>
            <w:tcW w:w="992" w:type="dxa"/>
            <w:tcBorders>
              <w:top w:val="nil"/>
              <w:left w:val="nil"/>
              <w:bottom w:val="single" w:sz="4" w:space="0" w:color="auto"/>
              <w:right w:val="nil"/>
            </w:tcBorders>
          </w:tcPr>
          <w:p w14:paraId="2B5DD98C" w14:textId="1D181099" w:rsidR="00FA394B" w:rsidRPr="00FA394B" w:rsidRDefault="00FA394B" w:rsidP="00FA394B">
            <w:pPr>
              <w:pStyle w:val="Heading4"/>
              <w:spacing w:after="41" w:line="229" w:lineRule="exact"/>
              <w:ind w:left="0"/>
              <w:rPr>
                <w:b w:val="0"/>
                <w:bCs w:val="0"/>
              </w:rPr>
            </w:pPr>
            <w:r w:rsidRPr="00FA394B">
              <w:rPr>
                <w:b w:val="0"/>
                <w:bCs w:val="0"/>
              </w:rPr>
              <w:t>P2</w:t>
            </w:r>
          </w:p>
        </w:tc>
        <w:tc>
          <w:tcPr>
            <w:tcW w:w="709" w:type="dxa"/>
            <w:tcBorders>
              <w:top w:val="nil"/>
              <w:left w:val="nil"/>
              <w:bottom w:val="single" w:sz="4" w:space="0" w:color="auto"/>
              <w:right w:val="nil"/>
            </w:tcBorders>
          </w:tcPr>
          <w:p w14:paraId="4A6FA3EE" w14:textId="4EDCE420" w:rsidR="00FA394B" w:rsidRPr="00FA394B" w:rsidRDefault="00FA394B" w:rsidP="00FA394B">
            <w:pPr>
              <w:pStyle w:val="Heading4"/>
              <w:spacing w:after="41" w:line="229" w:lineRule="exact"/>
              <w:ind w:left="0"/>
              <w:rPr>
                <w:b w:val="0"/>
                <w:bCs w:val="0"/>
              </w:rPr>
            </w:pPr>
            <w:r w:rsidRPr="00FA394B">
              <w:rPr>
                <w:b w:val="0"/>
                <w:bCs w:val="0"/>
              </w:rPr>
              <w:t>3</w:t>
            </w:r>
          </w:p>
        </w:tc>
        <w:tc>
          <w:tcPr>
            <w:tcW w:w="567" w:type="dxa"/>
            <w:tcBorders>
              <w:top w:val="nil"/>
              <w:left w:val="nil"/>
              <w:bottom w:val="single" w:sz="4" w:space="0" w:color="auto"/>
              <w:right w:val="nil"/>
            </w:tcBorders>
          </w:tcPr>
          <w:p w14:paraId="37F0B3A8" w14:textId="2D1021A7" w:rsidR="00FA394B" w:rsidRPr="00FA394B" w:rsidRDefault="00FA394B" w:rsidP="00FA394B">
            <w:pPr>
              <w:pStyle w:val="Heading4"/>
              <w:spacing w:after="41" w:line="229" w:lineRule="exact"/>
              <w:ind w:left="0"/>
              <w:rPr>
                <w:b w:val="0"/>
                <w:bCs w:val="0"/>
              </w:rPr>
            </w:pPr>
            <w:r w:rsidRPr="00FA394B">
              <w:rPr>
                <w:b w:val="0"/>
                <w:bCs w:val="0"/>
              </w:rPr>
              <w:t>3</w:t>
            </w:r>
          </w:p>
        </w:tc>
        <w:tc>
          <w:tcPr>
            <w:tcW w:w="567" w:type="dxa"/>
            <w:tcBorders>
              <w:top w:val="nil"/>
              <w:left w:val="nil"/>
              <w:bottom w:val="single" w:sz="4" w:space="0" w:color="auto"/>
              <w:right w:val="nil"/>
            </w:tcBorders>
          </w:tcPr>
          <w:p w14:paraId="282917D6" w14:textId="7B752C15" w:rsidR="00FA394B" w:rsidRPr="00FA394B" w:rsidRDefault="00FA394B" w:rsidP="00FA394B">
            <w:pPr>
              <w:pStyle w:val="Heading4"/>
              <w:spacing w:after="41" w:line="229" w:lineRule="exact"/>
              <w:ind w:left="0"/>
              <w:rPr>
                <w:b w:val="0"/>
                <w:bCs w:val="0"/>
              </w:rPr>
            </w:pPr>
            <w:r w:rsidRPr="00FA394B">
              <w:rPr>
                <w:b w:val="0"/>
                <w:bCs w:val="0"/>
              </w:rPr>
              <w:t>209</w:t>
            </w:r>
          </w:p>
        </w:tc>
        <w:tc>
          <w:tcPr>
            <w:tcW w:w="709" w:type="dxa"/>
            <w:tcBorders>
              <w:top w:val="nil"/>
              <w:left w:val="nil"/>
              <w:bottom w:val="single" w:sz="4" w:space="0" w:color="auto"/>
              <w:right w:val="nil"/>
            </w:tcBorders>
          </w:tcPr>
          <w:p w14:paraId="4B84447C" w14:textId="1A00DA55" w:rsidR="00FA394B" w:rsidRPr="00FA394B" w:rsidRDefault="00FA394B" w:rsidP="00FA394B">
            <w:pPr>
              <w:pStyle w:val="Heading4"/>
              <w:spacing w:after="41" w:line="229" w:lineRule="exact"/>
              <w:ind w:left="0"/>
              <w:rPr>
                <w:b w:val="0"/>
                <w:bCs w:val="0"/>
              </w:rPr>
            </w:pPr>
            <w:r w:rsidRPr="00FA394B">
              <w:rPr>
                <w:b w:val="0"/>
                <w:bCs w:val="0"/>
              </w:rPr>
              <w:t>63</w:t>
            </w:r>
          </w:p>
        </w:tc>
        <w:tc>
          <w:tcPr>
            <w:tcW w:w="850" w:type="dxa"/>
            <w:tcBorders>
              <w:top w:val="nil"/>
              <w:left w:val="nil"/>
              <w:bottom w:val="single" w:sz="4" w:space="0" w:color="auto"/>
              <w:right w:val="nil"/>
            </w:tcBorders>
          </w:tcPr>
          <w:p w14:paraId="2C44176C" w14:textId="6E38D056" w:rsidR="00FA394B" w:rsidRPr="00FA394B" w:rsidRDefault="00FA394B" w:rsidP="00FA394B">
            <w:pPr>
              <w:pStyle w:val="Heading4"/>
              <w:spacing w:after="41" w:line="229" w:lineRule="exact"/>
              <w:ind w:left="0"/>
              <w:rPr>
                <w:b w:val="0"/>
                <w:bCs w:val="0"/>
              </w:rPr>
            </w:pPr>
            <w:r w:rsidRPr="00FA394B">
              <w:rPr>
                <w:b w:val="0"/>
                <w:bCs w:val="0"/>
              </w:rPr>
              <w:t>278</w:t>
            </w:r>
          </w:p>
        </w:tc>
        <w:tc>
          <w:tcPr>
            <w:tcW w:w="1135" w:type="dxa"/>
            <w:tcBorders>
              <w:top w:val="nil"/>
              <w:left w:val="nil"/>
              <w:bottom w:val="single" w:sz="4" w:space="0" w:color="auto"/>
              <w:right w:val="nil"/>
            </w:tcBorders>
          </w:tcPr>
          <w:p w14:paraId="4B4363EC" w14:textId="75EA1F06" w:rsidR="00FA394B" w:rsidRPr="00FA394B" w:rsidRDefault="00FA394B" w:rsidP="00FA394B">
            <w:pPr>
              <w:pStyle w:val="Heading4"/>
              <w:spacing w:after="41" w:line="229" w:lineRule="exact"/>
              <w:ind w:left="0"/>
              <w:rPr>
                <w:b w:val="0"/>
                <w:bCs w:val="0"/>
              </w:rPr>
            </w:pPr>
            <w:r w:rsidRPr="00FA394B">
              <w:rPr>
                <w:b w:val="0"/>
                <w:bCs w:val="0"/>
              </w:rPr>
              <w:t>888</w:t>
            </w:r>
          </w:p>
        </w:tc>
        <w:tc>
          <w:tcPr>
            <w:tcW w:w="1133" w:type="dxa"/>
            <w:tcBorders>
              <w:top w:val="nil"/>
              <w:left w:val="nil"/>
              <w:bottom w:val="single" w:sz="4" w:space="0" w:color="auto"/>
              <w:right w:val="nil"/>
            </w:tcBorders>
          </w:tcPr>
          <w:p w14:paraId="735D3ED4" w14:textId="386B37BB" w:rsidR="00FA394B" w:rsidRPr="00FA394B" w:rsidRDefault="00FA394B" w:rsidP="00FA394B">
            <w:pPr>
              <w:pStyle w:val="Heading4"/>
              <w:spacing w:after="41" w:line="229" w:lineRule="exact"/>
              <w:ind w:left="0"/>
              <w:rPr>
                <w:b w:val="0"/>
                <w:bCs w:val="0"/>
              </w:rPr>
            </w:pPr>
            <w:r w:rsidRPr="00FA394B">
              <w:rPr>
                <w:b w:val="0"/>
                <w:bCs w:val="0"/>
              </w:rPr>
              <w:t>79</w:t>
            </w:r>
            <w:r w:rsidR="00A31C48">
              <w:rPr>
                <w:b w:val="0"/>
                <w:bCs w:val="0"/>
              </w:rPr>
              <w:t>.</w:t>
            </w:r>
            <w:r w:rsidRPr="00FA394B">
              <w:rPr>
                <w:b w:val="0"/>
                <w:bCs w:val="0"/>
              </w:rPr>
              <w:t>9</w:t>
            </w:r>
          </w:p>
        </w:tc>
        <w:tc>
          <w:tcPr>
            <w:tcW w:w="2411" w:type="dxa"/>
            <w:tcBorders>
              <w:top w:val="nil"/>
              <w:left w:val="nil"/>
              <w:bottom w:val="single" w:sz="4" w:space="0" w:color="auto"/>
              <w:right w:val="nil"/>
            </w:tcBorders>
          </w:tcPr>
          <w:p w14:paraId="5B405302" w14:textId="5689618D" w:rsidR="00FA394B" w:rsidRPr="00FA394B" w:rsidRDefault="00FA394B" w:rsidP="00FA394B">
            <w:pPr>
              <w:pStyle w:val="Heading4"/>
              <w:spacing w:after="41" w:line="229" w:lineRule="exact"/>
              <w:ind w:left="0"/>
              <w:rPr>
                <w:b w:val="0"/>
                <w:bCs w:val="0"/>
              </w:rPr>
            </w:pPr>
            <w:r w:rsidRPr="00FA394B">
              <w:rPr>
                <w:b w:val="0"/>
                <w:bCs w:val="0"/>
              </w:rPr>
              <w:t>Strong Religious Beliefs</w:t>
            </w:r>
          </w:p>
        </w:tc>
      </w:tr>
      <w:tr w:rsidR="00FA394B" w:rsidRPr="00A44CCC" w14:paraId="39DD6972" w14:textId="77777777" w:rsidTr="00FA394B">
        <w:tc>
          <w:tcPr>
            <w:tcW w:w="992" w:type="dxa"/>
            <w:tcBorders>
              <w:top w:val="single" w:sz="4" w:space="0" w:color="auto"/>
              <w:left w:val="nil"/>
              <w:bottom w:val="single" w:sz="4" w:space="0" w:color="auto"/>
              <w:right w:val="nil"/>
            </w:tcBorders>
          </w:tcPr>
          <w:p w14:paraId="763DD857" w14:textId="4149F72C" w:rsidR="00FA394B" w:rsidRPr="00FA394B" w:rsidRDefault="00FA394B" w:rsidP="009843E1">
            <w:pPr>
              <w:pStyle w:val="Heading4"/>
              <w:spacing w:after="41" w:line="229" w:lineRule="exact"/>
              <w:ind w:left="0"/>
              <w:rPr>
                <w:b w:val="0"/>
                <w:bCs w:val="0"/>
              </w:rPr>
            </w:pPr>
          </w:p>
        </w:tc>
        <w:tc>
          <w:tcPr>
            <w:tcW w:w="709" w:type="dxa"/>
            <w:tcBorders>
              <w:top w:val="single" w:sz="4" w:space="0" w:color="auto"/>
              <w:left w:val="nil"/>
              <w:bottom w:val="single" w:sz="4" w:space="0" w:color="auto"/>
              <w:right w:val="nil"/>
            </w:tcBorders>
          </w:tcPr>
          <w:p w14:paraId="2D2AD606" w14:textId="77777777" w:rsidR="00FA394B" w:rsidRPr="00FA394B" w:rsidRDefault="00FA394B" w:rsidP="009843E1">
            <w:pPr>
              <w:pStyle w:val="Heading4"/>
              <w:spacing w:after="41" w:line="229" w:lineRule="exact"/>
              <w:ind w:left="0"/>
              <w:rPr>
                <w:b w:val="0"/>
                <w:bCs w:val="0"/>
              </w:rPr>
            </w:pPr>
            <w:r w:rsidRPr="00FA394B">
              <w:rPr>
                <w:b w:val="0"/>
                <w:bCs w:val="0"/>
              </w:rPr>
              <w:t>STS</w:t>
            </w:r>
          </w:p>
          <w:p w14:paraId="3DA172AC" w14:textId="5F6163B8" w:rsidR="00FA394B" w:rsidRPr="00FA394B" w:rsidRDefault="00FA394B" w:rsidP="009843E1">
            <w:pPr>
              <w:pStyle w:val="Heading4"/>
              <w:spacing w:after="41" w:line="229" w:lineRule="exact"/>
              <w:ind w:left="0"/>
              <w:rPr>
                <w:b w:val="0"/>
                <w:bCs w:val="0"/>
              </w:rPr>
            </w:pPr>
            <w:r w:rsidRPr="00FA394B">
              <w:rPr>
                <w:b w:val="0"/>
                <w:bCs w:val="0"/>
              </w:rPr>
              <w:t>4</w:t>
            </w:r>
          </w:p>
        </w:tc>
        <w:tc>
          <w:tcPr>
            <w:tcW w:w="567" w:type="dxa"/>
            <w:tcBorders>
              <w:top w:val="single" w:sz="4" w:space="0" w:color="auto"/>
              <w:left w:val="nil"/>
              <w:bottom w:val="single" w:sz="4" w:space="0" w:color="auto"/>
              <w:right w:val="nil"/>
            </w:tcBorders>
          </w:tcPr>
          <w:p w14:paraId="1F9A002E" w14:textId="77777777" w:rsidR="00FA394B" w:rsidRPr="00FA394B" w:rsidRDefault="00FA394B" w:rsidP="009843E1">
            <w:pPr>
              <w:pStyle w:val="Heading4"/>
              <w:spacing w:after="41" w:line="229" w:lineRule="exact"/>
              <w:ind w:left="0"/>
              <w:rPr>
                <w:b w:val="0"/>
                <w:bCs w:val="0"/>
              </w:rPr>
            </w:pPr>
            <w:r w:rsidRPr="00FA394B">
              <w:rPr>
                <w:b w:val="0"/>
                <w:bCs w:val="0"/>
              </w:rPr>
              <w:t>TS</w:t>
            </w:r>
          </w:p>
          <w:p w14:paraId="75B90E11" w14:textId="7205A286" w:rsidR="00FA394B" w:rsidRPr="00FA394B" w:rsidRDefault="00FA394B" w:rsidP="009843E1">
            <w:pPr>
              <w:pStyle w:val="Heading4"/>
              <w:spacing w:after="41" w:line="229" w:lineRule="exact"/>
              <w:ind w:left="0"/>
              <w:rPr>
                <w:b w:val="0"/>
                <w:bCs w:val="0"/>
              </w:rPr>
            </w:pPr>
            <w:r w:rsidRPr="00FA394B">
              <w:rPr>
                <w:b w:val="0"/>
                <w:bCs w:val="0"/>
              </w:rPr>
              <w:t>3</w:t>
            </w:r>
          </w:p>
        </w:tc>
        <w:tc>
          <w:tcPr>
            <w:tcW w:w="567" w:type="dxa"/>
            <w:tcBorders>
              <w:top w:val="single" w:sz="4" w:space="0" w:color="auto"/>
              <w:left w:val="nil"/>
              <w:bottom w:val="single" w:sz="4" w:space="0" w:color="auto"/>
              <w:right w:val="nil"/>
            </w:tcBorders>
          </w:tcPr>
          <w:p w14:paraId="6B598F78" w14:textId="77777777" w:rsidR="00FA394B" w:rsidRPr="00FA394B" w:rsidRDefault="00FA394B" w:rsidP="009843E1">
            <w:pPr>
              <w:pStyle w:val="Heading4"/>
              <w:spacing w:after="41" w:line="229" w:lineRule="exact"/>
              <w:ind w:left="0"/>
              <w:rPr>
                <w:b w:val="0"/>
                <w:bCs w:val="0"/>
              </w:rPr>
            </w:pPr>
            <w:r w:rsidRPr="00FA394B">
              <w:rPr>
                <w:b w:val="0"/>
                <w:bCs w:val="0"/>
              </w:rPr>
              <w:t>S</w:t>
            </w:r>
          </w:p>
          <w:p w14:paraId="575D9D5B" w14:textId="65E1F084" w:rsidR="00FA394B" w:rsidRPr="00FA394B" w:rsidRDefault="00FA394B" w:rsidP="009843E1">
            <w:pPr>
              <w:pStyle w:val="Heading4"/>
              <w:spacing w:after="41" w:line="229" w:lineRule="exact"/>
              <w:ind w:left="0"/>
              <w:rPr>
                <w:b w:val="0"/>
                <w:bCs w:val="0"/>
              </w:rPr>
            </w:pPr>
            <w:r w:rsidRPr="00FA394B">
              <w:rPr>
                <w:b w:val="0"/>
                <w:bCs w:val="0"/>
              </w:rPr>
              <w:t>2</w:t>
            </w:r>
          </w:p>
        </w:tc>
        <w:tc>
          <w:tcPr>
            <w:tcW w:w="709" w:type="dxa"/>
            <w:tcBorders>
              <w:top w:val="single" w:sz="4" w:space="0" w:color="auto"/>
              <w:left w:val="nil"/>
              <w:bottom w:val="single" w:sz="4" w:space="0" w:color="auto"/>
              <w:right w:val="nil"/>
            </w:tcBorders>
          </w:tcPr>
          <w:p w14:paraId="1EDB4C70" w14:textId="60B24E07" w:rsidR="00FA394B" w:rsidRPr="00FA394B" w:rsidRDefault="00FA394B" w:rsidP="009843E1">
            <w:pPr>
              <w:pStyle w:val="Heading4"/>
              <w:spacing w:after="41" w:line="229" w:lineRule="exact"/>
              <w:ind w:left="0"/>
              <w:rPr>
                <w:b w:val="0"/>
                <w:bCs w:val="0"/>
              </w:rPr>
            </w:pPr>
            <w:r w:rsidRPr="00FA394B">
              <w:rPr>
                <w:b w:val="0"/>
                <w:bCs w:val="0"/>
              </w:rPr>
              <w:t>SS</w:t>
            </w:r>
          </w:p>
          <w:p w14:paraId="3D6A9D93" w14:textId="708EE388" w:rsidR="00FA394B" w:rsidRPr="00FA394B" w:rsidRDefault="00FA394B" w:rsidP="009843E1">
            <w:pPr>
              <w:pStyle w:val="Heading4"/>
              <w:spacing w:after="41" w:line="229" w:lineRule="exact"/>
              <w:ind w:left="0"/>
              <w:rPr>
                <w:b w:val="0"/>
                <w:bCs w:val="0"/>
              </w:rPr>
            </w:pPr>
            <w:r w:rsidRPr="00FA394B">
              <w:rPr>
                <w:b w:val="0"/>
                <w:bCs w:val="0"/>
              </w:rPr>
              <w:t>1</w:t>
            </w:r>
          </w:p>
        </w:tc>
        <w:tc>
          <w:tcPr>
            <w:tcW w:w="5529" w:type="dxa"/>
            <w:gridSpan w:val="4"/>
            <w:tcBorders>
              <w:top w:val="single" w:sz="4" w:space="0" w:color="auto"/>
              <w:left w:val="nil"/>
              <w:bottom w:val="single" w:sz="4" w:space="0" w:color="auto"/>
              <w:right w:val="nil"/>
            </w:tcBorders>
          </w:tcPr>
          <w:p w14:paraId="0E750214" w14:textId="32F02074" w:rsidR="00FA394B" w:rsidRPr="00FA394B" w:rsidRDefault="00FA394B" w:rsidP="009843E1">
            <w:pPr>
              <w:pStyle w:val="Heading4"/>
              <w:spacing w:after="41" w:line="229" w:lineRule="exact"/>
              <w:ind w:left="0"/>
              <w:rPr>
                <w:b w:val="0"/>
                <w:bCs w:val="0"/>
              </w:rPr>
            </w:pPr>
          </w:p>
        </w:tc>
      </w:tr>
      <w:tr w:rsidR="00FA394B" w:rsidRPr="00C457D0" w14:paraId="26000950" w14:textId="77777777" w:rsidTr="00FA394B">
        <w:tc>
          <w:tcPr>
            <w:tcW w:w="992" w:type="dxa"/>
            <w:tcBorders>
              <w:top w:val="single" w:sz="4" w:space="0" w:color="auto"/>
              <w:left w:val="nil"/>
              <w:bottom w:val="nil"/>
              <w:right w:val="nil"/>
            </w:tcBorders>
          </w:tcPr>
          <w:p w14:paraId="7E230C62" w14:textId="18DC7510" w:rsidR="00FA394B" w:rsidRPr="00FA394B" w:rsidRDefault="00FA394B" w:rsidP="00FA394B">
            <w:pPr>
              <w:pStyle w:val="Heading4"/>
              <w:spacing w:after="41" w:line="229" w:lineRule="exact"/>
              <w:ind w:left="0"/>
              <w:rPr>
                <w:b w:val="0"/>
                <w:bCs w:val="0"/>
              </w:rPr>
            </w:pPr>
            <w:r w:rsidRPr="00FA394B">
              <w:rPr>
                <w:b w:val="0"/>
                <w:bCs w:val="0"/>
              </w:rPr>
              <w:t>P3</w:t>
            </w:r>
          </w:p>
        </w:tc>
        <w:tc>
          <w:tcPr>
            <w:tcW w:w="709" w:type="dxa"/>
            <w:tcBorders>
              <w:top w:val="single" w:sz="4" w:space="0" w:color="auto"/>
              <w:left w:val="nil"/>
              <w:bottom w:val="nil"/>
              <w:right w:val="nil"/>
            </w:tcBorders>
          </w:tcPr>
          <w:p w14:paraId="219F00DE" w14:textId="5F33C9B4" w:rsidR="00FA394B" w:rsidRPr="00FA394B" w:rsidRDefault="00FA394B" w:rsidP="00FA394B">
            <w:pPr>
              <w:pStyle w:val="Heading4"/>
              <w:spacing w:after="41" w:line="229" w:lineRule="exact"/>
              <w:ind w:left="0"/>
              <w:rPr>
                <w:b w:val="0"/>
                <w:bCs w:val="0"/>
              </w:rPr>
            </w:pPr>
            <w:r w:rsidRPr="00FA394B">
              <w:rPr>
                <w:b w:val="0"/>
                <w:bCs w:val="0"/>
              </w:rPr>
              <w:t>26</w:t>
            </w:r>
          </w:p>
        </w:tc>
        <w:tc>
          <w:tcPr>
            <w:tcW w:w="567" w:type="dxa"/>
            <w:tcBorders>
              <w:top w:val="single" w:sz="4" w:space="0" w:color="auto"/>
              <w:left w:val="nil"/>
              <w:bottom w:val="nil"/>
              <w:right w:val="nil"/>
            </w:tcBorders>
          </w:tcPr>
          <w:p w14:paraId="6BF10276" w14:textId="573D1AF4" w:rsidR="00FA394B" w:rsidRPr="00FA394B" w:rsidRDefault="00FA394B" w:rsidP="00FA394B">
            <w:pPr>
              <w:pStyle w:val="Heading4"/>
              <w:spacing w:after="41" w:line="229" w:lineRule="exact"/>
              <w:ind w:left="0"/>
              <w:rPr>
                <w:b w:val="0"/>
                <w:bCs w:val="0"/>
              </w:rPr>
            </w:pPr>
            <w:r w:rsidRPr="00FA394B">
              <w:rPr>
                <w:b w:val="0"/>
                <w:bCs w:val="0"/>
              </w:rPr>
              <w:t>206</w:t>
            </w:r>
          </w:p>
        </w:tc>
        <w:tc>
          <w:tcPr>
            <w:tcW w:w="567" w:type="dxa"/>
            <w:tcBorders>
              <w:top w:val="single" w:sz="4" w:space="0" w:color="auto"/>
              <w:left w:val="nil"/>
              <w:bottom w:val="nil"/>
              <w:right w:val="nil"/>
            </w:tcBorders>
          </w:tcPr>
          <w:p w14:paraId="17F86374" w14:textId="54B1F891" w:rsidR="00FA394B" w:rsidRPr="00FA394B" w:rsidRDefault="00FA394B" w:rsidP="00FA394B">
            <w:pPr>
              <w:pStyle w:val="Heading4"/>
              <w:spacing w:after="41" w:line="229" w:lineRule="exact"/>
              <w:ind w:left="0"/>
              <w:rPr>
                <w:b w:val="0"/>
                <w:bCs w:val="0"/>
              </w:rPr>
            </w:pPr>
            <w:r w:rsidRPr="00FA394B">
              <w:rPr>
                <w:b w:val="0"/>
                <w:bCs w:val="0"/>
              </w:rPr>
              <w:t>32</w:t>
            </w:r>
          </w:p>
        </w:tc>
        <w:tc>
          <w:tcPr>
            <w:tcW w:w="709" w:type="dxa"/>
            <w:tcBorders>
              <w:top w:val="single" w:sz="4" w:space="0" w:color="auto"/>
              <w:left w:val="nil"/>
              <w:bottom w:val="nil"/>
              <w:right w:val="nil"/>
            </w:tcBorders>
          </w:tcPr>
          <w:p w14:paraId="2F0C12E9" w14:textId="07A99108" w:rsidR="00FA394B" w:rsidRPr="00FA394B" w:rsidRDefault="00FA394B" w:rsidP="00FA394B">
            <w:pPr>
              <w:pStyle w:val="Heading4"/>
              <w:spacing w:after="41" w:line="229" w:lineRule="exact"/>
              <w:ind w:left="0"/>
              <w:rPr>
                <w:b w:val="0"/>
                <w:bCs w:val="0"/>
              </w:rPr>
            </w:pPr>
            <w:r w:rsidRPr="00FA394B">
              <w:rPr>
                <w:b w:val="0"/>
                <w:bCs w:val="0"/>
              </w:rPr>
              <w:t>14</w:t>
            </w:r>
          </w:p>
        </w:tc>
        <w:tc>
          <w:tcPr>
            <w:tcW w:w="850" w:type="dxa"/>
            <w:tcBorders>
              <w:top w:val="single" w:sz="4" w:space="0" w:color="auto"/>
              <w:left w:val="nil"/>
              <w:bottom w:val="nil"/>
              <w:right w:val="nil"/>
            </w:tcBorders>
          </w:tcPr>
          <w:p w14:paraId="7D3E5034" w14:textId="601D638F" w:rsidR="00FA394B" w:rsidRPr="00FA394B" w:rsidRDefault="00FA394B" w:rsidP="00FA394B">
            <w:pPr>
              <w:pStyle w:val="Heading4"/>
              <w:spacing w:after="41" w:line="229" w:lineRule="exact"/>
              <w:ind w:left="0"/>
              <w:rPr>
                <w:b w:val="0"/>
                <w:bCs w:val="0"/>
              </w:rPr>
            </w:pPr>
            <w:r w:rsidRPr="00FA394B">
              <w:rPr>
                <w:b w:val="0"/>
                <w:bCs w:val="0"/>
              </w:rPr>
              <w:t>278</w:t>
            </w:r>
          </w:p>
        </w:tc>
        <w:tc>
          <w:tcPr>
            <w:tcW w:w="1135" w:type="dxa"/>
            <w:tcBorders>
              <w:top w:val="single" w:sz="4" w:space="0" w:color="auto"/>
              <w:left w:val="nil"/>
              <w:bottom w:val="nil"/>
              <w:right w:val="nil"/>
            </w:tcBorders>
          </w:tcPr>
          <w:p w14:paraId="5A97D9BE" w14:textId="171591BC" w:rsidR="00FA394B" w:rsidRPr="00FA394B" w:rsidRDefault="00FA394B" w:rsidP="00FA394B">
            <w:pPr>
              <w:pStyle w:val="Heading4"/>
              <w:spacing w:after="41" w:line="229" w:lineRule="exact"/>
              <w:ind w:left="0"/>
              <w:rPr>
                <w:b w:val="0"/>
                <w:bCs w:val="0"/>
              </w:rPr>
            </w:pPr>
            <w:r w:rsidRPr="00FA394B">
              <w:rPr>
                <w:b w:val="0"/>
                <w:bCs w:val="0"/>
              </w:rPr>
              <w:t>800</w:t>
            </w:r>
          </w:p>
        </w:tc>
        <w:tc>
          <w:tcPr>
            <w:tcW w:w="1133" w:type="dxa"/>
            <w:tcBorders>
              <w:top w:val="single" w:sz="4" w:space="0" w:color="auto"/>
              <w:left w:val="nil"/>
              <w:bottom w:val="nil"/>
              <w:right w:val="nil"/>
            </w:tcBorders>
          </w:tcPr>
          <w:p w14:paraId="0E893BCC" w14:textId="0811A228" w:rsidR="00FA394B" w:rsidRPr="00FA394B" w:rsidRDefault="00FA394B" w:rsidP="00FA394B">
            <w:pPr>
              <w:pStyle w:val="Heading4"/>
              <w:spacing w:after="41" w:line="229" w:lineRule="exact"/>
              <w:ind w:left="0"/>
              <w:rPr>
                <w:b w:val="0"/>
                <w:bCs w:val="0"/>
              </w:rPr>
            </w:pPr>
            <w:r w:rsidRPr="00FA394B">
              <w:rPr>
                <w:b w:val="0"/>
                <w:bCs w:val="0"/>
              </w:rPr>
              <w:t>71</w:t>
            </w:r>
            <w:r w:rsidR="00A31C48">
              <w:rPr>
                <w:b w:val="0"/>
                <w:bCs w:val="0"/>
              </w:rPr>
              <w:t>.</w:t>
            </w:r>
            <w:r w:rsidRPr="00FA394B">
              <w:rPr>
                <w:b w:val="0"/>
                <w:bCs w:val="0"/>
              </w:rPr>
              <w:t>9</w:t>
            </w:r>
          </w:p>
        </w:tc>
        <w:tc>
          <w:tcPr>
            <w:tcW w:w="2411" w:type="dxa"/>
            <w:tcBorders>
              <w:top w:val="single" w:sz="4" w:space="0" w:color="auto"/>
              <w:left w:val="nil"/>
              <w:bottom w:val="nil"/>
              <w:right w:val="nil"/>
            </w:tcBorders>
          </w:tcPr>
          <w:p w14:paraId="41C7B88E" w14:textId="05AAF33B" w:rsidR="00FA394B" w:rsidRPr="00FA394B" w:rsidRDefault="00FA394B" w:rsidP="00FA394B">
            <w:pPr>
              <w:pStyle w:val="Heading4"/>
              <w:spacing w:after="41" w:line="229" w:lineRule="exact"/>
              <w:ind w:left="0"/>
              <w:rPr>
                <w:b w:val="0"/>
                <w:bCs w:val="0"/>
              </w:rPr>
            </w:pPr>
            <w:r w:rsidRPr="00FA394B">
              <w:rPr>
                <w:b w:val="0"/>
                <w:bCs w:val="0"/>
              </w:rPr>
              <w:t>Strong Religious Beliefs</w:t>
            </w:r>
          </w:p>
        </w:tc>
      </w:tr>
      <w:tr w:rsidR="00FA394B" w:rsidRPr="00C457D0" w14:paraId="2F0707C1" w14:textId="77777777" w:rsidTr="00FA394B">
        <w:tc>
          <w:tcPr>
            <w:tcW w:w="992" w:type="dxa"/>
            <w:tcBorders>
              <w:top w:val="nil"/>
              <w:left w:val="nil"/>
              <w:bottom w:val="single" w:sz="4" w:space="0" w:color="auto"/>
              <w:right w:val="nil"/>
            </w:tcBorders>
          </w:tcPr>
          <w:p w14:paraId="6A7200DA" w14:textId="43B0ED4A" w:rsidR="00FA394B" w:rsidRPr="00FA394B" w:rsidRDefault="00FA394B" w:rsidP="00FA394B">
            <w:pPr>
              <w:pStyle w:val="Heading4"/>
              <w:spacing w:after="41" w:line="229" w:lineRule="exact"/>
              <w:ind w:left="0"/>
              <w:rPr>
                <w:b w:val="0"/>
                <w:bCs w:val="0"/>
              </w:rPr>
            </w:pPr>
            <w:r w:rsidRPr="00FA394B">
              <w:rPr>
                <w:b w:val="0"/>
                <w:bCs w:val="0"/>
              </w:rPr>
              <w:t>P4</w:t>
            </w:r>
          </w:p>
        </w:tc>
        <w:tc>
          <w:tcPr>
            <w:tcW w:w="709" w:type="dxa"/>
            <w:tcBorders>
              <w:top w:val="nil"/>
              <w:left w:val="nil"/>
              <w:bottom w:val="single" w:sz="4" w:space="0" w:color="auto"/>
              <w:right w:val="nil"/>
            </w:tcBorders>
          </w:tcPr>
          <w:p w14:paraId="32978D47" w14:textId="2E3CFBAC" w:rsidR="00FA394B" w:rsidRPr="00FA394B" w:rsidRDefault="00FA394B" w:rsidP="00FA394B">
            <w:pPr>
              <w:pStyle w:val="Heading4"/>
              <w:spacing w:after="41" w:line="229" w:lineRule="exact"/>
              <w:ind w:left="0"/>
              <w:rPr>
                <w:b w:val="0"/>
                <w:bCs w:val="0"/>
              </w:rPr>
            </w:pPr>
            <w:r w:rsidRPr="00FA394B">
              <w:rPr>
                <w:b w:val="0"/>
                <w:bCs w:val="0"/>
              </w:rPr>
              <w:t>16</w:t>
            </w:r>
          </w:p>
        </w:tc>
        <w:tc>
          <w:tcPr>
            <w:tcW w:w="567" w:type="dxa"/>
            <w:tcBorders>
              <w:top w:val="nil"/>
              <w:left w:val="nil"/>
              <w:bottom w:val="single" w:sz="4" w:space="0" w:color="auto"/>
              <w:right w:val="nil"/>
            </w:tcBorders>
          </w:tcPr>
          <w:p w14:paraId="7B13ADB6" w14:textId="496DF337" w:rsidR="00FA394B" w:rsidRPr="00FA394B" w:rsidRDefault="00FA394B" w:rsidP="00FA394B">
            <w:pPr>
              <w:pStyle w:val="Heading4"/>
              <w:spacing w:after="41" w:line="229" w:lineRule="exact"/>
              <w:ind w:left="0"/>
              <w:rPr>
                <w:b w:val="0"/>
                <w:bCs w:val="0"/>
              </w:rPr>
            </w:pPr>
            <w:r w:rsidRPr="00FA394B">
              <w:rPr>
                <w:b w:val="0"/>
                <w:bCs w:val="0"/>
              </w:rPr>
              <w:t>149</w:t>
            </w:r>
          </w:p>
        </w:tc>
        <w:tc>
          <w:tcPr>
            <w:tcW w:w="567" w:type="dxa"/>
            <w:tcBorders>
              <w:top w:val="nil"/>
              <w:left w:val="nil"/>
              <w:bottom w:val="single" w:sz="4" w:space="0" w:color="auto"/>
              <w:right w:val="nil"/>
            </w:tcBorders>
          </w:tcPr>
          <w:p w14:paraId="3CFC25EA" w14:textId="35536071" w:rsidR="00FA394B" w:rsidRPr="00FA394B" w:rsidRDefault="00FA394B" w:rsidP="00FA394B">
            <w:pPr>
              <w:pStyle w:val="Heading4"/>
              <w:spacing w:after="41" w:line="229" w:lineRule="exact"/>
              <w:ind w:left="0"/>
              <w:rPr>
                <w:b w:val="0"/>
                <w:bCs w:val="0"/>
              </w:rPr>
            </w:pPr>
            <w:r w:rsidRPr="00FA394B">
              <w:rPr>
                <w:b w:val="0"/>
                <w:bCs w:val="0"/>
              </w:rPr>
              <w:t>80</w:t>
            </w:r>
          </w:p>
        </w:tc>
        <w:tc>
          <w:tcPr>
            <w:tcW w:w="709" w:type="dxa"/>
            <w:tcBorders>
              <w:top w:val="nil"/>
              <w:left w:val="nil"/>
              <w:bottom w:val="single" w:sz="4" w:space="0" w:color="auto"/>
              <w:right w:val="nil"/>
            </w:tcBorders>
          </w:tcPr>
          <w:p w14:paraId="30475328" w14:textId="6D96BE08" w:rsidR="00FA394B" w:rsidRPr="00FA394B" w:rsidRDefault="00FA394B" w:rsidP="00FA394B">
            <w:pPr>
              <w:pStyle w:val="Heading4"/>
              <w:spacing w:after="41" w:line="229" w:lineRule="exact"/>
              <w:ind w:left="0"/>
              <w:rPr>
                <w:b w:val="0"/>
                <w:bCs w:val="0"/>
              </w:rPr>
            </w:pPr>
            <w:r w:rsidRPr="00FA394B">
              <w:rPr>
                <w:b w:val="0"/>
                <w:bCs w:val="0"/>
              </w:rPr>
              <w:t>33</w:t>
            </w:r>
          </w:p>
        </w:tc>
        <w:tc>
          <w:tcPr>
            <w:tcW w:w="850" w:type="dxa"/>
            <w:tcBorders>
              <w:top w:val="nil"/>
              <w:left w:val="nil"/>
              <w:bottom w:val="single" w:sz="4" w:space="0" w:color="auto"/>
              <w:right w:val="nil"/>
            </w:tcBorders>
          </w:tcPr>
          <w:p w14:paraId="3B4DF482" w14:textId="20395245" w:rsidR="00FA394B" w:rsidRPr="00FA394B" w:rsidRDefault="00FA394B" w:rsidP="00FA394B">
            <w:pPr>
              <w:pStyle w:val="Heading4"/>
              <w:spacing w:after="41" w:line="229" w:lineRule="exact"/>
              <w:ind w:left="0"/>
              <w:rPr>
                <w:b w:val="0"/>
                <w:bCs w:val="0"/>
              </w:rPr>
            </w:pPr>
            <w:r w:rsidRPr="00FA394B">
              <w:rPr>
                <w:b w:val="0"/>
                <w:bCs w:val="0"/>
              </w:rPr>
              <w:t>278</w:t>
            </w:r>
          </w:p>
        </w:tc>
        <w:tc>
          <w:tcPr>
            <w:tcW w:w="1135" w:type="dxa"/>
            <w:tcBorders>
              <w:top w:val="nil"/>
              <w:left w:val="nil"/>
              <w:bottom w:val="single" w:sz="4" w:space="0" w:color="auto"/>
              <w:right w:val="nil"/>
            </w:tcBorders>
          </w:tcPr>
          <w:p w14:paraId="38A9E3F0" w14:textId="2BD23B4C" w:rsidR="00FA394B" w:rsidRPr="00FA394B" w:rsidRDefault="00FA394B" w:rsidP="00FA394B">
            <w:pPr>
              <w:pStyle w:val="Heading4"/>
              <w:spacing w:after="41" w:line="229" w:lineRule="exact"/>
              <w:ind w:left="0"/>
              <w:rPr>
                <w:b w:val="0"/>
                <w:bCs w:val="0"/>
              </w:rPr>
            </w:pPr>
            <w:r w:rsidRPr="00FA394B">
              <w:rPr>
                <w:b w:val="0"/>
                <w:bCs w:val="0"/>
              </w:rPr>
              <w:t>686</w:t>
            </w:r>
          </w:p>
        </w:tc>
        <w:tc>
          <w:tcPr>
            <w:tcW w:w="1133" w:type="dxa"/>
            <w:tcBorders>
              <w:top w:val="nil"/>
              <w:left w:val="nil"/>
              <w:bottom w:val="single" w:sz="4" w:space="0" w:color="auto"/>
              <w:right w:val="nil"/>
            </w:tcBorders>
          </w:tcPr>
          <w:p w14:paraId="689A3751" w14:textId="00D014A9" w:rsidR="00FA394B" w:rsidRPr="00FA394B" w:rsidRDefault="00FA394B" w:rsidP="00FA394B">
            <w:pPr>
              <w:pStyle w:val="Heading4"/>
              <w:spacing w:after="41" w:line="229" w:lineRule="exact"/>
              <w:ind w:left="0"/>
              <w:rPr>
                <w:b w:val="0"/>
                <w:bCs w:val="0"/>
              </w:rPr>
            </w:pPr>
            <w:r w:rsidRPr="00FA394B">
              <w:rPr>
                <w:b w:val="0"/>
                <w:bCs w:val="0"/>
              </w:rPr>
              <w:t>61</w:t>
            </w:r>
            <w:r w:rsidR="00A31C48">
              <w:rPr>
                <w:b w:val="0"/>
                <w:bCs w:val="0"/>
              </w:rPr>
              <w:t>.</w:t>
            </w:r>
            <w:r w:rsidRPr="00FA394B">
              <w:rPr>
                <w:b w:val="0"/>
                <w:bCs w:val="0"/>
              </w:rPr>
              <w:t>7</w:t>
            </w:r>
          </w:p>
        </w:tc>
        <w:tc>
          <w:tcPr>
            <w:tcW w:w="2411" w:type="dxa"/>
            <w:tcBorders>
              <w:top w:val="nil"/>
              <w:left w:val="nil"/>
              <w:bottom w:val="single" w:sz="4" w:space="0" w:color="auto"/>
              <w:right w:val="nil"/>
            </w:tcBorders>
          </w:tcPr>
          <w:p w14:paraId="7F49030D" w14:textId="182D5FB1" w:rsidR="00FA394B" w:rsidRPr="00FA394B" w:rsidRDefault="00FA394B" w:rsidP="00FA394B">
            <w:pPr>
              <w:pStyle w:val="Heading4"/>
              <w:spacing w:after="41" w:line="229" w:lineRule="exact"/>
              <w:ind w:left="0"/>
              <w:rPr>
                <w:b w:val="0"/>
                <w:bCs w:val="0"/>
              </w:rPr>
            </w:pPr>
            <w:r w:rsidRPr="00FA394B">
              <w:rPr>
                <w:b w:val="0"/>
                <w:bCs w:val="0"/>
              </w:rPr>
              <w:t>Strong Religious Beliefs</w:t>
            </w:r>
          </w:p>
        </w:tc>
      </w:tr>
    </w:tbl>
    <w:tbl>
      <w:tblPr>
        <w:tblStyle w:val="TableGrid"/>
        <w:tblW w:w="0" w:type="auto"/>
        <w:tblInd w:w="959" w:type="dxa"/>
        <w:tblLayout w:type="fixed"/>
        <w:tblLook w:val="04A0" w:firstRow="1" w:lastRow="0" w:firstColumn="1" w:lastColumn="0" w:noHBand="0" w:noVBand="1"/>
      </w:tblPr>
      <w:tblGrid>
        <w:gridCol w:w="992"/>
        <w:gridCol w:w="709"/>
        <w:gridCol w:w="567"/>
        <w:gridCol w:w="567"/>
        <w:gridCol w:w="709"/>
        <w:gridCol w:w="850"/>
        <w:gridCol w:w="1135"/>
        <w:gridCol w:w="1133"/>
        <w:gridCol w:w="2411"/>
      </w:tblGrid>
      <w:tr w:rsidR="00A31C48" w:rsidRPr="00896DB5" w14:paraId="4B65A92D" w14:textId="77777777" w:rsidTr="009843E1">
        <w:tc>
          <w:tcPr>
            <w:tcW w:w="9073" w:type="dxa"/>
            <w:gridSpan w:val="9"/>
            <w:tcBorders>
              <w:top w:val="single" w:sz="4" w:space="0" w:color="auto"/>
              <w:left w:val="nil"/>
              <w:bottom w:val="single" w:sz="4" w:space="0" w:color="auto"/>
              <w:right w:val="nil"/>
            </w:tcBorders>
          </w:tcPr>
          <w:p w14:paraId="32719B75" w14:textId="7FCB7F93" w:rsidR="00A31C48" w:rsidRPr="00A31C48" w:rsidRDefault="00A31C48" w:rsidP="009843E1">
            <w:pPr>
              <w:pStyle w:val="Heading4"/>
              <w:spacing w:after="41" w:line="229" w:lineRule="exact"/>
              <w:ind w:left="0"/>
              <w:rPr>
                <w:b w:val="0"/>
                <w:bCs w:val="0"/>
                <w:spacing w:val="-2"/>
              </w:rPr>
            </w:pPr>
            <w:bookmarkStart w:id="6" w:name="_Hlk224592995"/>
            <w:bookmarkEnd w:id="4"/>
            <w:bookmarkEnd w:id="5"/>
            <w:r w:rsidRPr="00A31C48">
              <w:rPr>
                <w:b w:val="0"/>
                <w:bCs w:val="0"/>
              </w:rPr>
              <w:t>Traditional value {X1.4</w:t>
            </w:r>
            <w:r w:rsidRPr="00A31C48">
              <w:rPr>
                <w:b w:val="0"/>
                <w:bCs w:val="0"/>
                <w:spacing w:val="-2"/>
              </w:rPr>
              <w:t>}</w:t>
            </w:r>
          </w:p>
        </w:tc>
      </w:tr>
      <w:tr w:rsidR="00A31C48" w:rsidRPr="00A44CCC" w14:paraId="77189362" w14:textId="77777777" w:rsidTr="00A31C48">
        <w:tc>
          <w:tcPr>
            <w:tcW w:w="992" w:type="dxa"/>
            <w:vMerge w:val="restart"/>
            <w:tcBorders>
              <w:top w:val="nil"/>
              <w:left w:val="nil"/>
              <w:bottom w:val="single" w:sz="4" w:space="0" w:color="auto"/>
              <w:right w:val="nil"/>
            </w:tcBorders>
          </w:tcPr>
          <w:p w14:paraId="1617FCBD" w14:textId="77777777" w:rsidR="00A31C48" w:rsidRDefault="00A31C48" w:rsidP="009843E1">
            <w:pPr>
              <w:pStyle w:val="Heading4"/>
              <w:spacing w:after="41" w:line="229" w:lineRule="exact"/>
              <w:ind w:left="0"/>
              <w:rPr>
                <w:b w:val="0"/>
                <w:bCs w:val="0"/>
              </w:rPr>
            </w:pPr>
          </w:p>
          <w:p w14:paraId="3147ACE3" w14:textId="77777777" w:rsidR="00A31C48" w:rsidRPr="00A44CCC" w:rsidRDefault="00A31C48" w:rsidP="009843E1">
            <w:pPr>
              <w:pStyle w:val="Heading4"/>
              <w:spacing w:after="41" w:line="229" w:lineRule="exact"/>
              <w:ind w:left="0"/>
              <w:rPr>
                <w:b w:val="0"/>
                <w:bCs w:val="0"/>
              </w:rPr>
            </w:pPr>
            <w:r w:rsidRPr="00A44CCC">
              <w:rPr>
                <w:b w:val="0"/>
                <w:bCs w:val="0"/>
              </w:rPr>
              <w:t>No Item</w:t>
            </w:r>
          </w:p>
        </w:tc>
        <w:tc>
          <w:tcPr>
            <w:tcW w:w="2552" w:type="dxa"/>
            <w:gridSpan w:val="4"/>
            <w:tcBorders>
              <w:top w:val="single" w:sz="4" w:space="0" w:color="auto"/>
              <w:left w:val="nil"/>
              <w:bottom w:val="single" w:sz="4" w:space="0" w:color="auto"/>
              <w:right w:val="nil"/>
            </w:tcBorders>
          </w:tcPr>
          <w:p w14:paraId="25C04C38" w14:textId="77777777" w:rsidR="00A31C48" w:rsidRPr="00A44CCC" w:rsidRDefault="00A31C48" w:rsidP="009843E1">
            <w:pPr>
              <w:pStyle w:val="Heading4"/>
              <w:spacing w:after="41" w:line="229" w:lineRule="exact"/>
              <w:ind w:left="0"/>
              <w:rPr>
                <w:b w:val="0"/>
                <w:bCs w:val="0"/>
              </w:rPr>
            </w:pPr>
            <w:r w:rsidRPr="00831B3C">
              <w:rPr>
                <w:b w:val="0"/>
                <w:bCs w:val="0"/>
              </w:rPr>
              <w:t>Respondents</w:t>
            </w:r>
            <w:r>
              <w:rPr>
                <w:b w:val="0"/>
                <w:bCs w:val="0"/>
              </w:rPr>
              <w:t xml:space="preserve"> </w:t>
            </w:r>
            <w:r w:rsidRPr="00831B3C">
              <w:rPr>
                <w:b w:val="0"/>
                <w:bCs w:val="0"/>
              </w:rPr>
              <w:t>Responses</w:t>
            </w:r>
          </w:p>
        </w:tc>
        <w:tc>
          <w:tcPr>
            <w:tcW w:w="850" w:type="dxa"/>
            <w:vMerge w:val="restart"/>
            <w:tcBorders>
              <w:top w:val="single" w:sz="4" w:space="0" w:color="auto"/>
              <w:left w:val="nil"/>
              <w:bottom w:val="single" w:sz="4" w:space="0" w:color="auto"/>
              <w:right w:val="nil"/>
            </w:tcBorders>
          </w:tcPr>
          <w:p w14:paraId="5D38CC52" w14:textId="77777777" w:rsidR="00A31C48" w:rsidRDefault="00A31C48" w:rsidP="009843E1">
            <w:pPr>
              <w:pStyle w:val="Heading4"/>
              <w:spacing w:after="41" w:line="229" w:lineRule="exact"/>
              <w:ind w:left="0"/>
              <w:rPr>
                <w:b w:val="0"/>
                <w:bCs w:val="0"/>
              </w:rPr>
            </w:pPr>
          </w:p>
          <w:p w14:paraId="670346AB" w14:textId="061820E5" w:rsidR="00A31C48" w:rsidRPr="00A44CCC" w:rsidRDefault="00F07AA0" w:rsidP="009843E1">
            <w:pPr>
              <w:pStyle w:val="Heading4"/>
              <w:spacing w:after="41" w:line="229" w:lineRule="exact"/>
              <w:ind w:left="0"/>
              <w:rPr>
                <w:b w:val="0"/>
                <w:bCs w:val="0"/>
              </w:rPr>
            </w:pPr>
            <w:r>
              <w:rPr>
                <w:b w:val="0"/>
                <w:bCs w:val="0"/>
              </w:rPr>
              <w:t>n</w:t>
            </w:r>
          </w:p>
        </w:tc>
        <w:tc>
          <w:tcPr>
            <w:tcW w:w="1135" w:type="dxa"/>
            <w:vMerge w:val="restart"/>
            <w:tcBorders>
              <w:top w:val="single" w:sz="4" w:space="0" w:color="auto"/>
              <w:left w:val="nil"/>
              <w:bottom w:val="single" w:sz="4" w:space="0" w:color="auto"/>
              <w:right w:val="nil"/>
            </w:tcBorders>
          </w:tcPr>
          <w:p w14:paraId="03BB0902" w14:textId="77777777" w:rsidR="00A31C48" w:rsidRDefault="00A31C48" w:rsidP="009843E1">
            <w:pPr>
              <w:pStyle w:val="Heading4"/>
              <w:spacing w:after="41" w:line="229" w:lineRule="exact"/>
              <w:ind w:left="0"/>
              <w:rPr>
                <w:b w:val="0"/>
                <w:bCs w:val="0"/>
              </w:rPr>
            </w:pPr>
          </w:p>
          <w:p w14:paraId="39554102" w14:textId="61D79DD1" w:rsidR="00A31C48" w:rsidRPr="00A44CCC" w:rsidRDefault="00A31C48" w:rsidP="009843E1">
            <w:pPr>
              <w:pStyle w:val="Heading4"/>
              <w:spacing w:after="41" w:line="229" w:lineRule="exact"/>
              <w:ind w:left="0"/>
              <w:rPr>
                <w:b w:val="0"/>
                <w:bCs w:val="0"/>
              </w:rPr>
            </w:pPr>
            <w:r w:rsidRPr="00A44CCC">
              <w:rPr>
                <w:b w:val="0"/>
                <w:bCs w:val="0"/>
              </w:rPr>
              <w:t>S</w:t>
            </w:r>
            <w:r>
              <w:rPr>
                <w:b w:val="0"/>
                <w:bCs w:val="0"/>
              </w:rPr>
              <w:t>c</w:t>
            </w:r>
            <w:r w:rsidRPr="00A44CCC">
              <w:rPr>
                <w:b w:val="0"/>
                <w:bCs w:val="0"/>
              </w:rPr>
              <w:t>or</w:t>
            </w:r>
            <w:r>
              <w:rPr>
                <w:b w:val="0"/>
                <w:bCs w:val="0"/>
              </w:rPr>
              <w:t>e</w:t>
            </w:r>
          </w:p>
        </w:tc>
        <w:tc>
          <w:tcPr>
            <w:tcW w:w="1133" w:type="dxa"/>
            <w:vMerge w:val="restart"/>
            <w:tcBorders>
              <w:top w:val="single" w:sz="4" w:space="0" w:color="auto"/>
              <w:left w:val="nil"/>
              <w:bottom w:val="single" w:sz="4" w:space="0" w:color="auto"/>
              <w:right w:val="nil"/>
            </w:tcBorders>
          </w:tcPr>
          <w:p w14:paraId="16ABB4CF" w14:textId="77777777" w:rsidR="00A31C48" w:rsidRDefault="00A31C48" w:rsidP="009843E1">
            <w:pPr>
              <w:pStyle w:val="Heading4"/>
              <w:spacing w:after="41" w:line="229" w:lineRule="exact"/>
              <w:ind w:left="0"/>
              <w:rPr>
                <w:b w:val="0"/>
                <w:bCs w:val="0"/>
              </w:rPr>
            </w:pPr>
          </w:p>
          <w:p w14:paraId="54441CD3" w14:textId="77777777" w:rsidR="00A31C48" w:rsidRPr="00A44CCC" w:rsidRDefault="00A31C48" w:rsidP="009843E1">
            <w:pPr>
              <w:pStyle w:val="Heading4"/>
              <w:spacing w:after="41" w:line="229" w:lineRule="exact"/>
              <w:ind w:left="0"/>
              <w:rPr>
                <w:b w:val="0"/>
                <w:bCs w:val="0"/>
              </w:rPr>
            </w:pPr>
            <w:r w:rsidRPr="00831B3C">
              <w:rPr>
                <w:b w:val="0"/>
                <w:bCs w:val="0"/>
              </w:rPr>
              <w:t>Percentage</w:t>
            </w:r>
            <w:r w:rsidRPr="00A44CCC">
              <w:rPr>
                <w:b w:val="0"/>
                <w:bCs w:val="0"/>
              </w:rPr>
              <w:t xml:space="preserve"> (%)</w:t>
            </w:r>
          </w:p>
        </w:tc>
        <w:tc>
          <w:tcPr>
            <w:tcW w:w="2411" w:type="dxa"/>
            <w:vMerge w:val="restart"/>
            <w:tcBorders>
              <w:top w:val="single" w:sz="4" w:space="0" w:color="auto"/>
              <w:left w:val="nil"/>
              <w:bottom w:val="single" w:sz="4" w:space="0" w:color="auto"/>
              <w:right w:val="nil"/>
            </w:tcBorders>
          </w:tcPr>
          <w:p w14:paraId="5412AA43" w14:textId="77777777" w:rsidR="00A31C48" w:rsidRDefault="00A31C48" w:rsidP="009843E1">
            <w:pPr>
              <w:pStyle w:val="Heading4"/>
              <w:spacing w:after="41" w:line="229" w:lineRule="exact"/>
              <w:ind w:left="0"/>
              <w:rPr>
                <w:b w:val="0"/>
                <w:bCs w:val="0"/>
              </w:rPr>
            </w:pPr>
          </w:p>
          <w:p w14:paraId="6B1A9D7C" w14:textId="398891A2" w:rsidR="00A31C48" w:rsidRPr="00A44CCC" w:rsidRDefault="00A31C48" w:rsidP="009843E1">
            <w:pPr>
              <w:pStyle w:val="Heading4"/>
              <w:spacing w:after="41" w:line="229" w:lineRule="exact"/>
              <w:ind w:left="0"/>
              <w:rPr>
                <w:b w:val="0"/>
                <w:bCs w:val="0"/>
              </w:rPr>
            </w:pPr>
            <w:r>
              <w:rPr>
                <w:b w:val="0"/>
                <w:bCs w:val="0"/>
              </w:rPr>
              <w:t xml:space="preserve">  Description</w:t>
            </w:r>
          </w:p>
        </w:tc>
      </w:tr>
      <w:tr w:rsidR="00A31C48" w:rsidRPr="00A44CCC" w14:paraId="75F207F1" w14:textId="77777777" w:rsidTr="00A31C48">
        <w:tc>
          <w:tcPr>
            <w:tcW w:w="992" w:type="dxa"/>
            <w:vMerge/>
            <w:tcBorders>
              <w:top w:val="nil"/>
              <w:left w:val="nil"/>
              <w:bottom w:val="single" w:sz="4" w:space="0" w:color="auto"/>
              <w:right w:val="nil"/>
            </w:tcBorders>
          </w:tcPr>
          <w:p w14:paraId="04DB01D4" w14:textId="77777777" w:rsidR="00A31C48" w:rsidRPr="00A44CCC" w:rsidRDefault="00A31C48" w:rsidP="009843E1">
            <w:pPr>
              <w:pStyle w:val="Heading4"/>
              <w:spacing w:after="41" w:line="229" w:lineRule="exact"/>
              <w:ind w:left="0"/>
              <w:rPr>
                <w:b w:val="0"/>
                <w:bCs w:val="0"/>
              </w:rPr>
            </w:pPr>
          </w:p>
        </w:tc>
        <w:tc>
          <w:tcPr>
            <w:tcW w:w="709" w:type="dxa"/>
            <w:tcBorders>
              <w:top w:val="nil"/>
              <w:left w:val="nil"/>
              <w:bottom w:val="nil"/>
              <w:right w:val="nil"/>
            </w:tcBorders>
          </w:tcPr>
          <w:p w14:paraId="60E1D2CB" w14:textId="77777777" w:rsidR="00A31C48" w:rsidRPr="000D5D49" w:rsidRDefault="00A31C48" w:rsidP="009843E1">
            <w:pPr>
              <w:pStyle w:val="Heading4"/>
              <w:spacing w:after="41" w:line="229" w:lineRule="exact"/>
              <w:ind w:left="0"/>
              <w:rPr>
                <w:b w:val="0"/>
                <w:bCs w:val="0"/>
              </w:rPr>
            </w:pPr>
            <w:r>
              <w:rPr>
                <w:b w:val="0"/>
                <w:bCs w:val="0"/>
              </w:rPr>
              <w:t>STS</w:t>
            </w:r>
          </w:p>
        </w:tc>
        <w:tc>
          <w:tcPr>
            <w:tcW w:w="567" w:type="dxa"/>
            <w:tcBorders>
              <w:top w:val="nil"/>
              <w:left w:val="nil"/>
              <w:bottom w:val="nil"/>
              <w:right w:val="nil"/>
            </w:tcBorders>
          </w:tcPr>
          <w:p w14:paraId="5260991A" w14:textId="77777777" w:rsidR="00A31C48" w:rsidRPr="00A44CCC" w:rsidRDefault="00A31C48" w:rsidP="009843E1">
            <w:pPr>
              <w:pStyle w:val="Heading4"/>
              <w:spacing w:after="41" w:line="229" w:lineRule="exact"/>
              <w:ind w:left="0"/>
              <w:rPr>
                <w:b w:val="0"/>
                <w:bCs w:val="0"/>
              </w:rPr>
            </w:pPr>
            <w:r>
              <w:rPr>
                <w:b w:val="0"/>
                <w:bCs w:val="0"/>
              </w:rPr>
              <w:t>TS</w:t>
            </w:r>
          </w:p>
        </w:tc>
        <w:tc>
          <w:tcPr>
            <w:tcW w:w="567" w:type="dxa"/>
            <w:tcBorders>
              <w:top w:val="nil"/>
              <w:left w:val="nil"/>
              <w:bottom w:val="nil"/>
              <w:right w:val="nil"/>
            </w:tcBorders>
          </w:tcPr>
          <w:p w14:paraId="5EDE4EBD" w14:textId="77777777" w:rsidR="00A31C48" w:rsidRPr="00A44CCC" w:rsidRDefault="00A31C48" w:rsidP="009843E1">
            <w:pPr>
              <w:pStyle w:val="Heading4"/>
              <w:spacing w:after="41" w:line="229" w:lineRule="exact"/>
              <w:ind w:left="0"/>
              <w:rPr>
                <w:b w:val="0"/>
                <w:bCs w:val="0"/>
              </w:rPr>
            </w:pPr>
            <w:r>
              <w:rPr>
                <w:b w:val="0"/>
                <w:bCs w:val="0"/>
              </w:rPr>
              <w:t>S</w:t>
            </w:r>
          </w:p>
        </w:tc>
        <w:tc>
          <w:tcPr>
            <w:tcW w:w="709" w:type="dxa"/>
            <w:tcBorders>
              <w:top w:val="nil"/>
              <w:left w:val="nil"/>
              <w:bottom w:val="nil"/>
              <w:right w:val="nil"/>
            </w:tcBorders>
          </w:tcPr>
          <w:p w14:paraId="117F8FC4" w14:textId="77777777" w:rsidR="00A31C48" w:rsidRPr="00A44CCC" w:rsidRDefault="00A31C48" w:rsidP="009843E1">
            <w:pPr>
              <w:pStyle w:val="Heading4"/>
              <w:spacing w:after="41" w:line="229" w:lineRule="exact"/>
              <w:ind w:left="0"/>
              <w:rPr>
                <w:b w:val="0"/>
                <w:bCs w:val="0"/>
              </w:rPr>
            </w:pPr>
            <w:r>
              <w:rPr>
                <w:b w:val="0"/>
                <w:bCs w:val="0"/>
              </w:rPr>
              <w:t>SS</w:t>
            </w:r>
          </w:p>
        </w:tc>
        <w:tc>
          <w:tcPr>
            <w:tcW w:w="850" w:type="dxa"/>
            <w:vMerge/>
            <w:tcBorders>
              <w:top w:val="nil"/>
              <w:left w:val="nil"/>
              <w:bottom w:val="single" w:sz="4" w:space="0" w:color="auto"/>
              <w:right w:val="nil"/>
            </w:tcBorders>
          </w:tcPr>
          <w:p w14:paraId="65BB0347" w14:textId="77777777" w:rsidR="00A31C48" w:rsidRPr="00A44CCC" w:rsidRDefault="00A31C48" w:rsidP="009843E1">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5279BA05" w14:textId="77777777" w:rsidR="00A31C48" w:rsidRPr="00A44CCC" w:rsidRDefault="00A31C48" w:rsidP="009843E1">
            <w:pPr>
              <w:pStyle w:val="Heading4"/>
              <w:spacing w:after="41" w:line="229" w:lineRule="exact"/>
              <w:ind w:left="0"/>
              <w:rPr>
                <w:b w:val="0"/>
                <w:bCs w:val="0"/>
              </w:rPr>
            </w:pPr>
          </w:p>
        </w:tc>
        <w:tc>
          <w:tcPr>
            <w:tcW w:w="1133" w:type="dxa"/>
            <w:vMerge/>
            <w:tcBorders>
              <w:top w:val="nil"/>
              <w:left w:val="nil"/>
              <w:bottom w:val="single" w:sz="4" w:space="0" w:color="auto"/>
              <w:right w:val="nil"/>
            </w:tcBorders>
          </w:tcPr>
          <w:p w14:paraId="22E23BFE" w14:textId="77777777" w:rsidR="00A31C48" w:rsidRPr="00A44CCC" w:rsidRDefault="00A31C48" w:rsidP="009843E1">
            <w:pPr>
              <w:pStyle w:val="Heading4"/>
              <w:spacing w:after="41" w:line="229" w:lineRule="exact"/>
              <w:ind w:left="0"/>
              <w:rPr>
                <w:b w:val="0"/>
                <w:bCs w:val="0"/>
              </w:rPr>
            </w:pPr>
          </w:p>
        </w:tc>
        <w:tc>
          <w:tcPr>
            <w:tcW w:w="2411" w:type="dxa"/>
            <w:vMerge/>
            <w:tcBorders>
              <w:top w:val="nil"/>
              <w:left w:val="nil"/>
              <w:bottom w:val="single" w:sz="4" w:space="0" w:color="auto"/>
              <w:right w:val="nil"/>
            </w:tcBorders>
          </w:tcPr>
          <w:p w14:paraId="5C244182" w14:textId="77777777" w:rsidR="00A31C48" w:rsidRPr="00A44CCC" w:rsidRDefault="00A31C48" w:rsidP="009843E1">
            <w:pPr>
              <w:pStyle w:val="Heading4"/>
              <w:spacing w:after="41" w:line="229" w:lineRule="exact"/>
              <w:ind w:left="0"/>
              <w:rPr>
                <w:b w:val="0"/>
                <w:bCs w:val="0"/>
              </w:rPr>
            </w:pPr>
          </w:p>
        </w:tc>
      </w:tr>
      <w:tr w:rsidR="00A31C48" w:rsidRPr="00A44CCC" w14:paraId="2E090833" w14:textId="77777777" w:rsidTr="00A31C48">
        <w:tc>
          <w:tcPr>
            <w:tcW w:w="992" w:type="dxa"/>
            <w:vMerge/>
            <w:tcBorders>
              <w:top w:val="nil"/>
              <w:left w:val="nil"/>
              <w:bottom w:val="single" w:sz="4" w:space="0" w:color="auto"/>
              <w:right w:val="nil"/>
            </w:tcBorders>
          </w:tcPr>
          <w:p w14:paraId="6127A215" w14:textId="77777777" w:rsidR="00A31C48" w:rsidRPr="00A44CCC" w:rsidRDefault="00A31C48" w:rsidP="009843E1">
            <w:pPr>
              <w:pStyle w:val="Heading4"/>
              <w:spacing w:after="41" w:line="229" w:lineRule="exact"/>
              <w:ind w:left="0"/>
              <w:rPr>
                <w:b w:val="0"/>
                <w:bCs w:val="0"/>
              </w:rPr>
            </w:pPr>
          </w:p>
        </w:tc>
        <w:tc>
          <w:tcPr>
            <w:tcW w:w="709" w:type="dxa"/>
            <w:tcBorders>
              <w:top w:val="nil"/>
              <w:left w:val="nil"/>
              <w:bottom w:val="single" w:sz="4" w:space="0" w:color="auto"/>
              <w:right w:val="nil"/>
            </w:tcBorders>
          </w:tcPr>
          <w:p w14:paraId="4881F172" w14:textId="77777777" w:rsidR="00A31C48" w:rsidRPr="000D5D49" w:rsidRDefault="00A31C48" w:rsidP="009843E1">
            <w:pPr>
              <w:pStyle w:val="Heading4"/>
              <w:spacing w:after="41" w:line="229" w:lineRule="exact"/>
              <w:ind w:left="0"/>
              <w:rPr>
                <w:b w:val="0"/>
                <w:bCs w:val="0"/>
              </w:rPr>
            </w:pPr>
            <w:r>
              <w:rPr>
                <w:b w:val="0"/>
                <w:bCs w:val="0"/>
              </w:rPr>
              <w:t>4</w:t>
            </w:r>
          </w:p>
        </w:tc>
        <w:tc>
          <w:tcPr>
            <w:tcW w:w="567" w:type="dxa"/>
            <w:tcBorders>
              <w:top w:val="nil"/>
              <w:left w:val="nil"/>
              <w:bottom w:val="single" w:sz="4" w:space="0" w:color="auto"/>
              <w:right w:val="nil"/>
            </w:tcBorders>
          </w:tcPr>
          <w:p w14:paraId="3C1878E2" w14:textId="77777777" w:rsidR="00A31C48" w:rsidRPr="00A44CCC" w:rsidRDefault="00A31C48" w:rsidP="009843E1">
            <w:pPr>
              <w:pStyle w:val="Heading4"/>
              <w:spacing w:after="41" w:line="229" w:lineRule="exact"/>
              <w:ind w:left="0"/>
              <w:rPr>
                <w:b w:val="0"/>
                <w:bCs w:val="0"/>
              </w:rPr>
            </w:pPr>
            <w:r>
              <w:rPr>
                <w:b w:val="0"/>
                <w:bCs w:val="0"/>
              </w:rPr>
              <w:t>3</w:t>
            </w:r>
          </w:p>
        </w:tc>
        <w:tc>
          <w:tcPr>
            <w:tcW w:w="567" w:type="dxa"/>
            <w:tcBorders>
              <w:top w:val="nil"/>
              <w:left w:val="nil"/>
              <w:bottom w:val="single" w:sz="4" w:space="0" w:color="auto"/>
              <w:right w:val="nil"/>
            </w:tcBorders>
          </w:tcPr>
          <w:p w14:paraId="11E2411C" w14:textId="77777777" w:rsidR="00A31C48" w:rsidRPr="00A44CCC" w:rsidRDefault="00A31C48" w:rsidP="009843E1">
            <w:pPr>
              <w:pStyle w:val="Heading4"/>
              <w:spacing w:after="41" w:line="229" w:lineRule="exact"/>
              <w:ind w:left="0"/>
              <w:rPr>
                <w:b w:val="0"/>
                <w:bCs w:val="0"/>
              </w:rPr>
            </w:pPr>
            <w:r>
              <w:rPr>
                <w:b w:val="0"/>
                <w:bCs w:val="0"/>
              </w:rPr>
              <w:t>2</w:t>
            </w:r>
          </w:p>
        </w:tc>
        <w:tc>
          <w:tcPr>
            <w:tcW w:w="709" w:type="dxa"/>
            <w:tcBorders>
              <w:top w:val="nil"/>
              <w:left w:val="nil"/>
              <w:bottom w:val="single" w:sz="4" w:space="0" w:color="auto"/>
              <w:right w:val="nil"/>
            </w:tcBorders>
          </w:tcPr>
          <w:p w14:paraId="2FE87BD5" w14:textId="77777777" w:rsidR="00A31C48" w:rsidRPr="00A44CCC" w:rsidRDefault="00A31C48" w:rsidP="009843E1">
            <w:pPr>
              <w:pStyle w:val="Heading4"/>
              <w:spacing w:after="41" w:line="229" w:lineRule="exact"/>
              <w:ind w:left="0"/>
              <w:rPr>
                <w:b w:val="0"/>
                <w:bCs w:val="0"/>
              </w:rPr>
            </w:pPr>
            <w:r>
              <w:rPr>
                <w:b w:val="0"/>
                <w:bCs w:val="0"/>
              </w:rPr>
              <w:t>1</w:t>
            </w:r>
          </w:p>
        </w:tc>
        <w:tc>
          <w:tcPr>
            <w:tcW w:w="850" w:type="dxa"/>
            <w:vMerge/>
            <w:tcBorders>
              <w:top w:val="nil"/>
              <w:left w:val="nil"/>
              <w:bottom w:val="single" w:sz="4" w:space="0" w:color="auto"/>
              <w:right w:val="nil"/>
            </w:tcBorders>
          </w:tcPr>
          <w:p w14:paraId="04E357C0" w14:textId="77777777" w:rsidR="00A31C48" w:rsidRPr="00A44CCC" w:rsidRDefault="00A31C48" w:rsidP="009843E1">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20AA0B29" w14:textId="77777777" w:rsidR="00A31C48" w:rsidRPr="00A44CCC" w:rsidRDefault="00A31C48" w:rsidP="009843E1">
            <w:pPr>
              <w:pStyle w:val="Heading4"/>
              <w:spacing w:after="41" w:line="229" w:lineRule="exact"/>
              <w:ind w:left="0"/>
              <w:rPr>
                <w:b w:val="0"/>
                <w:bCs w:val="0"/>
              </w:rPr>
            </w:pPr>
          </w:p>
        </w:tc>
        <w:tc>
          <w:tcPr>
            <w:tcW w:w="1133" w:type="dxa"/>
            <w:vMerge/>
            <w:tcBorders>
              <w:top w:val="nil"/>
              <w:left w:val="nil"/>
              <w:bottom w:val="single" w:sz="4" w:space="0" w:color="auto"/>
              <w:right w:val="nil"/>
            </w:tcBorders>
          </w:tcPr>
          <w:p w14:paraId="367AF664" w14:textId="77777777" w:rsidR="00A31C48" w:rsidRPr="00A44CCC" w:rsidRDefault="00A31C48" w:rsidP="009843E1">
            <w:pPr>
              <w:pStyle w:val="Heading4"/>
              <w:spacing w:after="41" w:line="229" w:lineRule="exact"/>
              <w:ind w:left="0"/>
              <w:rPr>
                <w:b w:val="0"/>
                <w:bCs w:val="0"/>
              </w:rPr>
            </w:pPr>
          </w:p>
        </w:tc>
        <w:tc>
          <w:tcPr>
            <w:tcW w:w="2411" w:type="dxa"/>
            <w:vMerge/>
            <w:tcBorders>
              <w:top w:val="nil"/>
              <w:left w:val="nil"/>
              <w:bottom w:val="single" w:sz="4" w:space="0" w:color="auto"/>
              <w:right w:val="nil"/>
            </w:tcBorders>
          </w:tcPr>
          <w:p w14:paraId="264B33A5" w14:textId="77777777" w:rsidR="00A31C48" w:rsidRPr="00A44CCC" w:rsidRDefault="00A31C48" w:rsidP="009843E1">
            <w:pPr>
              <w:pStyle w:val="Heading4"/>
              <w:spacing w:after="41" w:line="229" w:lineRule="exact"/>
              <w:ind w:left="0"/>
              <w:rPr>
                <w:b w:val="0"/>
                <w:bCs w:val="0"/>
              </w:rPr>
            </w:pPr>
          </w:p>
        </w:tc>
      </w:tr>
      <w:tr w:rsidR="00A31C48" w:rsidRPr="00831B3C" w14:paraId="4861BA0C" w14:textId="77777777" w:rsidTr="00A31C48">
        <w:tc>
          <w:tcPr>
            <w:tcW w:w="992" w:type="dxa"/>
            <w:tcBorders>
              <w:top w:val="single" w:sz="4" w:space="0" w:color="auto"/>
              <w:left w:val="nil"/>
              <w:bottom w:val="nil"/>
              <w:right w:val="nil"/>
            </w:tcBorders>
          </w:tcPr>
          <w:p w14:paraId="1A314F39" w14:textId="77777777" w:rsidR="00A31C48" w:rsidRPr="00A44CCC" w:rsidRDefault="00A31C48" w:rsidP="00A31C48">
            <w:pPr>
              <w:pStyle w:val="Heading4"/>
              <w:spacing w:after="41" w:line="229" w:lineRule="exact"/>
              <w:ind w:left="0"/>
              <w:rPr>
                <w:b w:val="0"/>
                <w:bCs w:val="0"/>
              </w:rPr>
            </w:pPr>
            <w:r w:rsidRPr="00A44CCC">
              <w:rPr>
                <w:b w:val="0"/>
                <w:bCs w:val="0"/>
              </w:rPr>
              <w:t>P1</w:t>
            </w:r>
          </w:p>
        </w:tc>
        <w:tc>
          <w:tcPr>
            <w:tcW w:w="709" w:type="dxa"/>
            <w:tcBorders>
              <w:top w:val="single" w:sz="4" w:space="0" w:color="auto"/>
              <w:left w:val="nil"/>
              <w:bottom w:val="nil"/>
              <w:right w:val="nil"/>
            </w:tcBorders>
          </w:tcPr>
          <w:p w14:paraId="70B90077" w14:textId="0A4CDE42" w:rsidR="00A31C48" w:rsidRPr="00A31C48" w:rsidRDefault="00A31C48" w:rsidP="00A31C48">
            <w:pPr>
              <w:pStyle w:val="Heading4"/>
              <w:spacing w:after="41" w:line="229" w:lineRule="exact"/>
              <w:ind w:left="0"/>
              <w:rPr>
                <w:b w:val="0"/>
                <w:bCs w:val="0"/>
              </w:rPr>
            </w:pPr>
            <w:r w:rsidRPr="00A31C48">
              <w:rPr>
                <w:b w:val="0"/>
                <w:bCs w:val="0"/>
              </w:rPr>
              <w:t>8</w:t>
            </w:r>
          </w:p>
        </w:tc>
        <w:tc>
          <w:tcPr>
            <w:tcW w:w="567" w:type="dxa"/>
            <w:tcBorders>
              <w:top w:val="single" w:sz="4" w:space="0" w:color="auto"/>
              <w:left w:val="nil"/>
              <w:bottom w:val="nil"/>
              <w:right w:val="nil"/>
            </w:tcBorders>
          </w:tcPr>
          <w:p w14:paraId="0453CF5E" w14:textId="45D4F31D" w:rsidR="00A31C48" w:rsidRPr="00A31C48" w:rsidRDefault="00A31C48" w:rsidP="00A31C48">
            <w:pPr>
              <w:pStyle w:val="Heading4"/>
              <w:spacing w:after="41" w:line="229" w:lineRule="exact"/>
              <w:ind w:left="0"/>
              <w:rPr>
                <w:b w:val="0"/>
                <w:bCs w:val="0"/>
              </w:rPr>
            </w:pPr>
            <w:r w:rsidRPr="00A31C48">
              <w:rPr>
                <w:b w:val="0"/>
                <w:bCs w:val="0"/>
              </w:rPr>
              <w:t>169</w:t>
            </w:r>
          </w:p>
        </w:tc>
        <w:tc>
          <w:tcPr>
            <w:tcW w:w="567" w:type="dxa"/>
            <w:tcBorders>
              <w:top w:val="single" w:sz="4" w:space="0" w:color="auto"/>
              <w:left w:val="nil"/>
              <w:bottom w:val="nil"/>
              <w:right w:val="nil"/>
            </w:tcBorders>
          </w:tcPr>
          <w:p w14:paraId="1E46FFA0" w14:textId="55FB8E12" w:rsidR="00A31C48" w:rsidRPr="00A31C48" w:rsidRDefault="00A31C48" w:rsidP="00A31C48">
            <w:pPr>
              <w:pStyle w:val="Heading4"/>
              <w:spacing w:after="41" w:line="229" w:lineRule="exact"/>
              <w:ind w:left="0"/>
              <w:rPr>
                <w:b w:val="0"/>
                <w:bCs w:val="0"/>
              </w:rPr>
            </w:pPr>
            <w:r w:rsidRPr="00A31C48">
              <w:rPr>
                <w:b w:val="0"/>
                <w:bCs w:val="0"/>
              </w:rPr>
              <w:t>97</w:t>
            </w:r>
          </w:p>
        </w:tc>
        <w:tc>
          <w:tcPr>
            <w:tcW w:w="709" w:type="dxa"/>
            <w:tcBorders>
              <w:top w:val="single" w:sz="4" w:space="0" w:color="auto"/>
              <w:left w:val="nil"/>
              <w:bottom w:val="nil"/>
              <w:right w:val="nil"/>
            </w:tcBorders>
          </w:tcPr>
          <w:p w14:paraId="24C952A0" w14:textId="6F2EA360" w:rsidR="00A31C48" w:rsidRPr="00A31C48" w:rsidRDefault="00A31C48" w:rsidP="00A31C48">
            <w:pPr>
              <w:pStyle w:val="Heading4"/>
              <w:spacing w:after="41" w:line="229" w:lineRule="exact"/>
              <w:ind w:left="0"/>
              <w:rPr>
                <w:b w:val="0"/>
                <w:bCs w:val="0"/>
              </w:rPr>
            </w:pPr>
            <w:r w:rsidRPr="00A31C48">
              <w:rPr>
                <w:b w:val="0"/>
                <w:bCs w:val="0"/>
              </w:rPr>
              <w:t>4</w:t>
            </w:r>
          </w:p>
        </w:tc>
        <w:tc>
          <w:tcPr>
            <w:tcW w:w="850" w:type="dxa"/>
            <w:tcBorders>
              <w:top w:val="single" w:sz="4" w:space="0" w:color="auto"/>
              <w:left w:val="nil"/>
              <w:bottom w:val="nil"/>
              <w:right w:val="nil"/>
            </w:tcBorders>
          </w:tcPr>
          <w:p w14:paraId="5A739220" w14:textId="5AC6AD27" w:rsidR="00A31C48" w:rsidRPr="00A31C48" w:rsidRDefault="00A31C48" w:rsidP="00A31C48">
            <w:pPr>
              <w:pStyle w:val="Heading4"/>
              <w:spacing w:after="41" w:line="229" w:lineRule="exact"/>
              <w:ind w:left="0"/>
              <w:rPr>
                <w:b w:val="0"/>
                <w:bCs w:val="0"/>
              </w:rPr>
            </w:pPr>
            <w:r w:rsidRPr="00A31C48">
              <w:rPr>
                <w:b w:val="0"/>
                <w:bCs w:val="0"/>
              </w:rPr>
              <w:t>278</w:t>
            </w:r>
          </w:p>
        </w:tc>
        <w:tc>
          <w:tcPr>
            <w:tcW w:w="1135" w:type="dxa"/>
            <w:tcBorders>
              <w:top w:val="single" w:sz="4" w:space="0" w:color="auto"/>
              <w:left w:val="nil"/>
              <w:bottom w:val="nil"/>
              <w:right w:val="nil"/>
            </w:tcBorders>
          </w:tcPr>
          <w:p w14:paraId="1EB9B2D7" w14:textId="40B7FDD8" w:rsidR="00A31C48" w:rsidRPr="00A31C48" w:rsidRDefault="00A31C48" w:rsidP="00A31C48">
            <w:pPr>
              <w:pStyle w:val="Heading4"/>
              <w:spacing w:after="41" w:line="229" w:lineRule="exact"/>
              <w:ind w:left="0"/>
              <w:rPr>
                <w:b w:val="0"/>
                <w:bCs w:val="0"/>
              </w:rPr>
            </w:pPr>
            <w:r w:rsidRPr="00A31C48">
              <w:rPr>
                <w:b w:val="0"/>
                <w:bCs w:val="0"/>
              </w:rPr>
              <w:t>737</w:t>
            </w:r>
          </w:p>
        </w:tc>
        <w:tc>
          <w:tcPr>
            <w:tcW w:w="1133" w:type="dxa"/>
            <w:tcBorders>
              <w:top w:val="single" w:sz="4" w:space="0" w:color="auto"/>
              <w:left w:val="nil"/>
              <w:bottom w:val="nil"/>
              <w:right w:val="nil"/>
            </w:tcBorders>
          </w:tcPr>
          <w:p w14:paraId="550E9415" w14:textId="6CDA2C93" w:rsidR="00A31C48" w:rsidRPr="00A31C48" w:rsidRDefault="00A31C48" w:rsidP="00A31C48">
            <w:pPr>
              <w:pStyle w:val="Heading4"/>
              <w:spacing w:after="41" w:line="229" w:lineRule="exact"/>
              <w:ind w:left="0"/>
              <w:rPr>
                <w:b w:val="0"/>
                <w:bCs w:val="0"/>
              </w:rPr>
            </w:pPr>
            <w:r w:rsidRPr="00A31C48">
              <w:rPr>
                <w:b w:val="0"/>
                <w:bCs w:val="0"/>
              </w:rPr>
              <w:t>66</w:t>
            </w:r>
            <w:r>
              <w:rPr>
                <w:b w:val="0"/>
                <w:bCs w:val="0"/>
              </w:rPr>
              <w:t>.</w:t>
            </w:r>
            <w:r w:rsidRPr="00A31C48">
              <w:rPr>
                <w:b w:val="0"/>
                <w:bCs w:val="0"/>
              </w:rPr>
              <w:t>3</w:t>
            </w:r>
          </w:p>
        </w:tc>
        <w:tc>
          <w:tcPr>
            <w:tcW w:w="2411" w:type="dxa"/>
            <w:tcBorders>
              <w:top w:val="single" w:sz="4" w:space="0" w:color="auto"/>
              <w:left w:val="nil"/>
              <w:bottom w:val="nil"/>
              <w:right w:val="nil"/>
            </w:tcBorders>
          </w:tcPr>
          <w:p w14:paraId="2B53C964" w14:textId="5059CD5D" w:rsidR="00A31C48" w:rsidRPr="00A31C48" w:rsidRDefault="00A31C48" w:rsidP="00A31C48">
            <w:pPr>
              <w:pStyle w:val="Heading4"/>
              <w:spacing w:after="41" w:line="229" w:lineRule="exact"/>
              <w:ind w:left="0"/>
              <w:rPr>
                <w:b w:val="0"/>
                <w:bCs w:val="0"/>
              </w:rPr>
            </w:pPr>
            <w:r w:rsidRPr="00A31C48">
              <w:rPr>
                <w:b w:val="0"/>
                <w:bCs w:val="0"/>
              </w:rPr>
              <w:t>Strong traditional values</w:t>
            </w:r>
          </w:p>
        </w:tc>
      </w:tr>
      <w:tr w:rsidR="00A31C48" w:rsidRPr="00A44CCC" w14:paraId="1FB053C3" w14:textId="77777777" w:rsidTr="00A31C48">
        <w:tc>
          <w:tcPr>
            <w:tcW w:w="992" w:type="dxa"/>
            <w:tcBorders>
              <w:top w:val="nil"/>
              <w:left w:val="nil"/>
              <w:bottom w:val="nil"/>
              <w:right w:val="nil"/>
            </w:tcBorders>
          </w:tcPr>
          <w:p w14:paraId="682B4B74" w14:textId="77777777" w:rsidR="00A31C48" w:rsidRPr="00A44CCC" w:rsidRDefault="00A31C48" w:rsidP="00A31C48">
            <w:pPr>
              <w:pStyle w:val="Heading4"/>
              <w:spacing w:after="41" w:line="229" w:lineRule="exact"/>
              <w:ind w:left="0"/>
              <w:rPr>
                <w:b w:val="0"/>
                <w:bCs w:val="0"/>
              </w:rPr>
            </w:pPr>
            <w:r w:rsidRPr="00A44CCC">
              <w:rPr>
                <w:b w:val="0"/>
                <w:bCs w:val="0"/>
              </w:rPr>
              <w:t>P2</w:t>
            </w:r>
          </w:p>
        </w:tc>
        <w:tc>
          <w:tcPr>
            <w:tcW w:w="709" w:type="dxa"/>
            <w:tcBorders>
              <w:top w:val="nil"/>
              <w:left w:val="nil"/>
              <w:bottom w:val="nil"/>
              <w:right w:val="nil"/>
            </w:tcBorders>
          </w:tcPr>
          <w:p w14:paraId="5FFA8CF6" w14:textId="542EE307" w:rsidR="00A31C48" w:rsidRPr="00A31C48" w:rsidRDefault="00A31C48" w:rsidP="00A31C48">
            <w:pPr>
              <w:pStyle w:val="Heading4"/>
              <w:spacing w:after="41" w:line="229" w:lineRule="exact"/>
              <w:ind w:left="0"/>
              <w:rPr>
                <w:b w:val="0"/>
                <w:bCs w:val="0"/>
              </w:rPr>
            </w:pPr>
            <w:r w:rsidRPr="00A31C48">
              <w:rPr>
                <w:b w:val="0"/>
                <w:bCs w:val="0"/>
              </w:rPr>
              <w:t>3</w:t>
            </w:r>
          </w:p>
        </w:tc>
        <w:tc>
          <w:tcPr>
            <w:tcW w:w="567" w:type="dxa"/>
            <w:tcBorders>
              <w:top w:val="nil"/>
              <w:left w:val="nil"/>
              <w:bottom w:val="nil"/>
              <w:right w:val="nil"/>
            </w:tcBorders>
          </w:tcPr>
          <w:p w14:paraId="29FEA1D2" w14:textId="134303CF" w:rsidR="00A31C48" w:rsidRPr="00A31C48" w:rsidRDefault="00A31C48" w:rsidP="00A31C48">
            <w:pPr>
              <w:pStyle w:val="Heading4"/>
              <w:spacing w:after="41" w:line="229" w:lineRule="exact"/>
              <w:ind w:left="0"/>
              <w:rPr>
                <w:b w:val="0"/>
                <w:bCs w:val="0"/>
              </w:rPr>
            </w:pPr>
            <w:r w:rsidRPr="00A31C48">
              <w:rPr>
                <w:b w:val="0"/>
                <w:bCs w:val="0"/>
              </w:rPr>
              <w:t>182</w:t>
            </w:r>
          </w:p>
        </w:tc>
        <w:tc>
          <w:tcPr>
            <w:tcW w:w="567" w:type="dxa"/>
            <w:tcBorders>
              <w:top w:val="nil"/>
              <w:left w:val="nil"/>
              <w:bottom w:val="nil"/>
              <w:right w:val="nil"/>
            </w:tcBorders>
          </w:tcPr>
          <w:p w14:paraId="2892B0B5" w14:textId="50B948A7" w:rsidR="00A31C48" w:rsidRPr="00A31C48" w:rsidRDefault="00A31C48" w:rsidP="00A31C48">
            <w:pPr>
              <w:pStyle w:val="Heading4"/>
              <w:spacing w:after="41" w:line="229" w:lineRule="exact"/>
              <w:ind w:left="0"/>
              <w:rPr>
                <w:b w:val="0"/>
                <w:bCs w:val="0"/>
              </w:rPr>
            </w:pPr>
            <w:r w:rsidRPr="00A31C48">
              <w:rPr>
                <w:b w:val="0"/>
                <w:bCs w:val="0"/>
              </w:rPr>
              <w:t>72</w:t>
            </w:r>
          </w:p>
        </w:tc>
        <w:tc>
          <w:tcPr>
            <w:tcW w:w="709" w:type="dxa"/>
            <w:tcBorders>
              <w:top w:val="nil"/>
              <w:left w:val="nil"/>
              <w:bottom w:val="nil"/>
              <w:right w:val="nil"/>
            </w:tcBorders>
          </w:tcPr>
          <w:p w14:paraId="1E91EB2B" w14:textId="7B03720D" w:rsidR="00A31C48" w:rsidRPr="00A31C48" w:rsidRDefault="00A31C48" w:rsidP="00A31C48">
            <w:pPr>
              <w:pStyle w:val="Heading4"/>
              <w:spacing w:after="41" w:line="229" w:lineRule="exact"/>
              <w:ind w:left="0"/>
              <w:rPr>
                <w:b w:val="0"/>
                <w:bCs w:val="0"/>
              </w:rPr>
            </w:pPr>
            <w:r w:rsidRPr="00A31C48">
              <w:rPr>
                <w:b w:val="0"/>
                <w:bCs w:val="0"/>
              </w:rPr>
              <w:t>21</w:t>
            </w:r>
          </w:p>
        </w:tc>
        <w:tc>
          <w:tcPr>
            <w:tcW w:w="850" w:type="dxa"/>
            <w:tcBorders>
              <w:top w:val="nil"/>
              <w:left w:val="nil"/>
              <w:bottom w:val="nil"/>
              <w:right w:val="nil"/>
            </w:tcBorders>
          </w:tcPr>
          <w:p w14:paraId="5EF79B2C" w14:textId="5440DAAD" w:rsidR="00A31C48" w:rsidRPr="00A31C48" w:rsidRDefault="00A31C48" w:rsidP="00A31C48">
            <w:pPr>
              <w:pStyle w:val="Heading4"/>
              <w:spacing w:after="41" w:line="229" w:lineRule="exact"/>
              <w:ind w:left="0"/>
              <w:rPr>
                <w:b w:val="0"/>
                <w:bCs w:val="0"/>
              </w:rPr>
            </w:pPr>
            <w:r w:rsidRPr="00A31C48">
              <w:rPr>
                <w:b w:val="0"/>
                <w:bCs w:val="0"/>
              </w:rPr>
              <w:t>278</w:t>
            </w:r>
          </w:p>
        </w:tc>
        <w:tc>
          <w:tcPr>
            <w:tcW w:w="1135" w:type="dxa"/>
            <w:tcBorders>
              <w:top w:val="nil"/>
              <w:left w:val="nil"/>
              <w:bottom w:val="nil"/>
              <w:right w:val="nil"/>
            </w:tcBorders>
          </w:tcPr>
          <w:p w14:paraId="5C08DCEC" w14:textId="66507730" w:rsidR="00A31C48" w:rsidRPr="00A31C48" w:rsidRDefault="00A31C48" w:rsidP="00A31C48">
            <w:pPr>
              <w:pStyle w:val="Heading4"/>
              <w:spacing w:after="41" w:line="229" w:lineRule="exact"/>
              <w:ind w:left="0"/>
              <w:rPr>
                <w:b w:val="0"/>
                <w:bCs w:val="0"/>
              </w:rPr>
            </w:pPr>
            <w:r w:rsidRPr="00A31C48">
              <w:rPr>
                <w:b w:val="0"/>
                <w:bCs w:val="0"/>
              </w:rPr>
              <w:t>723</w:t>
            </w:r>
          </w:p>
        </w:tc>
        <w:tc>
          <w:tcPr>
            <w:tcW w:w="1133" w:type="dxa"/>
            <w:tcBorders>
              <w:top w:val="nil"/>
              <w:left w:val="nil"/>
              <w:bottom w:val="nil"/>
              <w:right w:val="nil"/>
            </w:tcBorders>
          </w:tcPr>
          <w:p w14:paraId="5B101FD3" w14:textId="42C655C0" w:rsidR="00A31C48" w:rsidRPr="00A31C48" w:rsidRDefault="00A31C48" w:rsidP="00A31C48">
            <w:pPr>
              <w:pStyle w:val="Heading4"/>
              <w:spacing w:after="41" w:line="229" w:lineRule="exact"/>
              <w:ind w:left="0"/>
              <w:rPr>
                <w:b w:val="0"/>
                <w:bCs w:val="0"/>
              </w:rPr>
            </w:pPr>
            <w:r w:rsidRPr="00A31C48">
              <w:rPr>
                <w:b w:val="0"/>
                <w:bCs w:val="0"/>
              </w:rPr>
              <w:t>65</w:t>
            </w:r>
            <w:r>
              <w:rPr>
                <w:b w:val="0"/>
                <w:bCs w:val="0"/>
              </w:rPr>
              <w:t>.</w:t>
            </w:r>
            <w:r w:rsidRPr="00A31C48">
              <w:rPr>
                <w:b w:val="0"/>
                <w:bCs w:val="0"/>
              </w:rPr>
              <w:t>0</w:t>
            </w:r>
          </w:p>
        </w:tc>
        <w:tc>
          <w:tcPr>
            <w:tcW w:w="2411" w:type="dxa"/>
            <w:tcBorders>
              <w:top w:val="nil"/>
              <w:left w:val="nil"/>
              <w:bottom w:val="nil"/>
              <w:right w:val="nil"/>
            </w:tcBorders>
          </w:tcPr>
          <w:p w14:paraId="14A1D68B" w14:textId="433D698C" w:rsidR="00A31C48" w:rsidRPr="00A31C48" w:rsidRDefault="00A31C48" w:rsidP="00A31C48">
            <w:pPr>
              <w:pStyle w:val="Heading4"/>
              <w:spacing w:after="41" w:line="229" w:lineRule="exact"/>
              <w:ind w:left="0"/>
              <w:rPr>
                <w:b w:val="0"/>
                <w:bCs w:val="0"/>
              </w:rPr>
            </w:pPr>
            <w:r w:rsidRPr="00A31C48">
              <w:rPr>
                <w:b w:val="0"/>
                <w:bCs w:val="0"/>
              </w:rPr>
              <w:t>Strong traditional values</w:t>
            </w:r>
          </w:p>
        </w:tc>
      </w:tr>
      <w:tr w:rsidR="00A31C48" w:rsidRPr="00A44CCC" w14:paraId="6967A24C" w14:textId="77777777" w:rsidTr="00A31C48">
        <w:tc>
          <w:tcPr>
            <w:tcW w:w="992" w:type="dxa"/>
            <w:tcBorders>
              <w:top w:val="nil"/>
              <w:left w:val="nil"/>
              <w:bottom w:val="nil"/>
              <w:right w:val="nil"/>
            </w:tcBorders>
          </w:tcPr>
          <w:p w14:paraId="4A8A1B55" w14:textId="77777777" w:rsidR="00A31C48" w:rsidRPr="00A44CCC" w:rsidRDefault="00A31C48" w:rsidP="00A31C48">
            <w:pPr>
              <w:pStyle w:val="Heading4"/>
              <w:spacing w:after="41" w:line="229" w:lineRule="exact"/>
              <w:ind w:left="0"/>
              <w:rPr>
                <w:b w:val="0"/>
                <w:bCs w:val="0"/>
              </w:rPr>
            </w:pPr>
            <w:r w:rsidRPr="00A44CCC">
              <w:rPr>
                <w:b w:val="0"/>
                <w:bCs w:val="0"/>
              </w:rPr>
              <w:t>P3</w:t>
            </w:r>
          </w:p>
        </w:tc>
        <w:tc>
          <w:tcPr>
            <w:tcW w:w="709" w:type="dxa"/>
            <w:tcBorders>
              <w:top w:val="nil"/>
              <w:left w:val="nil"/>
              <w:bottom w:val="nil"/>
              <w:right w:val="nil"/>
            </w:tcBorders>
          </w:tcPr>
          <w:p w14:paraId="2F476E43" w14:textId="314EFEEB" w:rsidR="00A31C48" w:rsidRPr="00A31C48" w:rsidRDefault="00A31C48" w:rsidP="00A31C48">
            <w:pPr>
              <w:pStyle w:val="Heading4"/>
              <w:spacing w:after="41" w:line="229" w:lineRule="exact"/>
              <w:ind w:left="0"/>
              <w:rPr>
                <w:b w:val="0"/>
                <w:bCs w:val="0"/>
              </w:rPr>
            </w:pPr>
            <w:r w:rsidRPr="00A31C48">
              <w:rPr>
                <w:b w:val="0"/>
                <w:bCs w:val="0"/>
              </w:rPr>
              <w:t>4</w:t>
            </w:r>
          </w:p>
        </w:tc>
        <w:tc>
          <w:tcPr>
            <w:tcW w:w="567" w:type="dxa"/>
            <w:tcBorders>
              <w:top w:val="nil"/>
              <w:left w:val="nil"/>
              <w:bottom w:val="nil"/>
              <w:right w:val="nil"/>
            </w:tcBorders>
          </w:tcPr>
          <w:p w14:paraId="625DC6C5" w14:textId="2546CAB3" w:rsidR="00A31C48" w:rsidRPr="00A31C48" w:rsidRDefault="00A31C48" w:rsidP="00A31C48">
            <w:pPr>
              <w:pStyle w:val="Heading4"/>
              <w:spacing w:after="41" w:line="229" w:lineRule="exact"/>
              <w:ind w:left="0"/>
              <w:rPr>
                <w:b w:val="0"/>
                <w:bCs w:val="0"/>
              </w:rPr>
            </w:pPr>
            <w:r w:rsidRPr="00A31C48">
              <w:rPr>
                <w:b w:val="0"/>
                <w:bCs w:val="0"/>
              </w:rPr>
              <w:t>192</w:t>
            </w:r>
          </w:p>
        </w:tc>
        <w:tc>
          <w:tcPr>
            <w:tcW w:w="567" w:type="dxa"/>
            <w:tcBorders>
              <w:top w:val="nil"/>
              <w:left w:val="nil"/>
              <w:bottom w:val="nil"/>
              <w:right w:val="nil"/>
            </w:tcBorders>
          </w:tcPr>
          <w:p w14:paraId="429F69E1" w14:textId="19381370" w:rsidR="00A31C48" w:rsidRPr="00A31C48" w:rsidRDefault="00A31C48" w:rsidP="00A31C48">
            <w:pPr>
              <w:pStyle w:val="Heading4"/>
              <w:spacing w:after="41" w:line="229" w:lineRule="exact"/>
              <w:ind w:left="0"/>
              <w:rPr>
                <w:b w:val="0"/>
                <w:bCs w:val="0"/>
              </w:rPr>
            </w:pPr>
            <w:r w:rsidRPr="00A31C48">
              <w:rPr>
                <w:b w:val="0"/>
                <w:bCs w:val="0"/>
              </w:rPr>
              <w:t>77</w:t>
            </w:r>
          </w:p>
        </w:tc>
        <w:tc>
          <w:tcPr>
            <w:tcW w:w="709" w:type="dxa"/>
            <w:tcBorders>
              <w:top w:val="nil"/>
              <w:left w:val="nil"/>
              <w:bottom w:val="nil"/>
              <w:right w:val="nil"/>
            </w:tcBorders>
          </w:tcPr>
          <w:p w14:paraId="78ADAF4E" w14:textId="34A6BAC9" w:rsidR="00A31C48" w:rsidRPr="00A31C48" w:rsidRDefault="00A31C48" w:rsidP="00A31C48">
            <w:pPr>
              <w:pStyle w:val="Heading4"/>
              <w:spacing w:after="41" w:line="229" w:lineRule="exact"/>
              <w:ind w:left="0"/>
              <w:rPr>
                <w:b w:val="0"/>
                <w:bCs w:val="0"/>
              </w:rPr>
            </w:pPr>
            <w:r w:rsidRPr="00A31C48">
              <w:rPr>
                <w:b w:val="0"/>
                <w:bCs w:val="0"/>
              </w:rPr>
              <w:t>5</w:t>
            </w:r>
          </w:p>
        </w:tc>
        <w:tc>
          <w:tcPr>
            <w:tcW w:w="850" w:type="dxa"/>
            <w:tcBorders>
              <w:top w:val="nil"/>
              <w:left w:val="nil"/>
              <w:bottom w:val="nil"/>
              <w:right w:val="nil"/>
            </w:tcBorders>
          </w:tcPr>
          <w:p w14:paraId="3A2B49FC" w14:textId="0CFF60AD" w:rsidR="00A31C48" w:rsidRPr="00A31C48" w:rsidRDefault="00A31C48" w:rsidP="00A31C48">
            <w:pPr>
              <w:pStyle w:val="Heading4"/>
              <w:spacing w:after="41" w:line="229" w:lineRule="exact"/>
              <w:ind w:left="0"/>
              <w:rPr>
                <w:b w:val="0"/>
                <w:bCs w:val="0"/>
              </w:rPr>
            </w:pPr>
            <w:r w:rsidRPr="00A31C48">
              <w:rPr>
                <w:b w:val="0"/>
                <w:bCs w:val="0"/>
              </w:rPr>
              <w:t>278</w:t>
            </w:r>
          </w:p>
        </w:tc>
        <w:tc>
          <w:tcPr>
            <w:tcW w:w="1135" w:type="dxa"/>
            <w:tcBorders>
              <w:top w:val="nil"/>
              <w:left w:val="nil"/>
              <w:bottom w:val="nil"/>
              <w:right w:val="nil"/>
            </w:tcBorders>
          </w:tcPr>
          <w:p w14:paraId="29C20BC2" w14:textId="1523A0B8" w:rsidR="00A31C48" w:rsidRPr="00A31C48" w:rsidRDefault="00A31C48" w:rsidP="00A31C48">
            <w:pPr>
              <w:pStyle w:val="Heading4"/>
              <w:spacing w:after="41" w:line="229" w:lineRule="exact"/>
              <w:ind w:left="0"/>
              <w:rPr>
                <w:b w:val="0"/>
                <w:bCs w:val="0"/>
              </w:rPr>
            </w:pPr>
            <w:r w:rsidRPr="00A31C48">
              <w:rPr>
                <w:b w:val="0"/>
                <w:bCs w:val="0"/>
              </w:rPr>
              <w:t>751</w:t>
            </w:r>
          </w:p>
        </w:tc>
        <w:tc>
          <w:tcPr>
            <w:tcW w:w="1133" w:type="dxa"/>
            <w:tcBorders>
              <w:top w:val="nil"/>
              <w:left w:val="nil"/>
              <w:bottom w:val="nil"/>
              <w:right w:val="nil"/>
            </w:tcBorders>
          </w:tcPr>
          <w:p w14:paraId="1449E8B2" w14:textId="106083B6" w:rsidR="00A31C48" w:rsidRPr="00A31C48" w:rsidRDefault="00A31C48" w:rsidP="00A31C48">
            <w:pPr>
              <w:pStyle w:val="Heading4"/>
              <w:spacing w:after="41" w:line="229" w:lineRule="exact"/>
              <w:ind w:left="0"/>
              <w:rPr>
                <w:b w:val="0"/>
                <w:bCs w:val="0"/>
              </w:rPr>
            </w:pPr>
            <w:r w:rsidRPr="00A31C48">
              <w:rPr>
                <w:b w:val="0"/>
                <w:bCs w:val="0"/>
              </w:rPr>
              <w:t>67</w:t>
            </w:r>
            <w:r>
              <w:rPr>
                <w:b w:val="0"/>
                <w:bCs w:val="0"/>
              </w:rPr>
              <w:t>.</w:t>
            </w:r>
            <w:r w:rsidRPr="00A31C48">
              <w:rPr>
                <w:b w:val="0"/>
                <w:bCs w:val="0"/>
              </w:rPr>
              <w:t>5</w:t>
            </w:r>
          </w:p>
        </w:tc>
        <w:tc>
          <w:tcPr>
            <w:tcW w:w="2411" w:type="dxa"/>
            <w:tcBorders>
              <w:top w:val="nil"/>
              <w:left w:val="nil"/>
              <w:bottom w:val="nil"/>
              <w:right w:val="nil"/>
            </w:tcBorders>
          </w:tcPr>
          <w:p w14:paraId="7270B89F" w14:textId="753E72D8" w:rsidR="00A31C48" w:rsidRPr="00A31C48" w:rsidRDefault="00A31C48" w:rsidP="00A31C48">
            <w:pPr>
              <w:pStyle w:val="Heading4"/>
              <w:spacing w:after="41" w:line="229" w:lineRule="exact"/>
              <w:ind w:left="0"/>
              <w:rPr>
                <w:b w:val="0"/>
                <w:bCs w:val="0"/>
              </w:rPr>
            </w:pPr>
            <w:r w:rsidRPr="00A31C48">
              <w:rPr>
                <w:b w:val="0"/>
                <w:bCs w:val="0"/>
              </w:rPr>
              <w:t>Strong traditional values</w:t>
            </w:r>
          </w:p>
        </w:tc>
      </w:tr>
      <w:tr w:rsidR="00A31C48" w:rsidRPr="00C457D0" w14:paraId="32E4074E" w14:textId="77777777" w:rsidTr="00A31C48">
        <w:tc>
          <w:tcPr>
            <w:tcW w:w="992" w:type="dxa"/>
            <w:tcBorders>
              <w:top w:val="nil"/>
              <w:left w:val="nil"/>
              <w:bottom w:val="single" w:sz="4" w:space="0" w:color="auto"/>
              <w:right w:val="nil"/>
            </w:tcBorders>
          </w:tcPr>
          <w:p w14:paraId="47CA253C" w14:textId="77777777" w:rsidR="00A31C48" w:rsidRPr="00A44CCC" w:rsidRDefault="00A31C48" w:rsidP="00A31C48">
            <w:pPr>
              <w:pStyle w:val="Heading4"/>
              <w:spacing w:after="41" w:line="229" w:lineRule="exact"/>
              <w:ind w:left="0"/>
              <w:rPr>
                <w:b w:val="0"/>
                <w:bCs w:val="0"/>
              </w:rPr>
            </w:pPr>
            <w:r w:rsidRPr="00A44CCC">
              <w:rPr>
                <w:b w:val="0"/>
                <w:bCs w:val="0"/>
              </w:rPr>
              <w:t>P4</w:t>
            </w:r>
          </w:p>
        </w:tc>
        <w:tc>
          <w:tcPr>
            <w:tcW w:w="709" w:type="dxa"/>
            <w:tcBorders>
              <w:top w:val="nil"/>
              <w:left w:val="nil"/>
              <w:bottom w:val="single" w:sz="4" w:space="0" w:color="auto"/>
              <w:right w:val="nil"/>
            </w:tcBorders>
          </w:tcPr>
          <w:p w14:paraId="310350A8" w14:textId="72789DE4" w:rsidR="00A31C48" w:rsidRPr="00A31C48" w:rsidRDefault="00A31C48" w:rsidP="00A31C48">
            <w:pPr>
              <w:pStyle w:val="Heading4"/>
              <w:spacing w:after="41" w:line="229" w:lineRule="exact"/>
              <w:ind w:left="0"/>
              <w:rPr>
                <w:b w:val="0"/>
                <w:bCs w:val="0"/>
              </w:rPr>
            </w:pPr>
            <w:r w:rsidRPr="00A31C48">
              <w:rPr>
                <w:b w:val="0"/>
                <w:bCs w:val="0"/>
              </w:rPr>
              <w:t>10</w:t>
            </w:r>
          </w:p>
        </w:tc>
        <w:tc>
          <w:tcPr>
            <w:tcW w:w="567" w:type="dxa"/>
            <w:tcBorders>
              <w:top w:val="nil"/>
              <w:left w:val="nil"/>
              <w:bottom w:val="single" w:sz="4" w:space="0" w:color="auto"/>
              <w:right w:val="nil"/>
            </w:tcBorders>
          </w:tcPr>
          <w:p w14:paraId="6739F90C" w14:textId="095D3D9C" w:rsidR="00A31C48" w:rsidRPr="00A31C48" w:rsidRDefault="00A31C48" w:rsidP="00A31C48">
            <w:pPr>
              <w:pStyle w:val="Heading4"/>
              <w:spacing w:after="41" w:line="229" w:lineRule="exact"/>
              <w:ind w:left="0"/>
              <w:rPr>
                <w:b w:val="0"/>
                <w:bCs w:val="0"/>
              </w:rPr>
            </w:pPr>
            <w:r w:rsidRPr="00A31C48">
              <w:rPr>
                <w:b w:val="0"/>
                <w:bCs w:val="0"/>
              </w:rPr>
              <w:t>197</w:t>
            </w:r>
          </w:p>
        </w:tc>
        <w:tc>
          <w:tcPr>
            <w:tcW w:w="567" w:type="dxa"/>
            <w:tcBorders>
              <w:top w:val="nil"/>
              <w:left w:val="nil"/>
              <w:bottom w:val="single" w:sz="4" w:space="0" w:color="auto"/>
              <w:right w:val="nil"/>
            </w:tcBorders>
          </w:tcPr>
          <w:p w14:paraId="36142E28" w14:textId="02EE28CE" w:rsidR="00A31C48" w:rsidRPr="00A31C48" w:rsidRDefault="00A31C48" w:rsidP="00A31C48">
            <w:pPr>
              <w:pStyle w:val="Heading4"/>
              <w:spacing w:after="41" w:line="229" w:lineRule="exact"/>
              <w:ind w:left="0"/>
              <w:rPr>
                <w:b w:val="0"/>
                <w:bCs w:val="0"/>
              </w:rPr>
            </w:pPr>
            <w:r w:rsidRPr="00A31C48">
              <w:rPr>
                <w:b w:val="0"/>
                <w:bCs w:val="0"/>
              </w:rPr>
              <w:t>66</w:t>
            </w:r>
          </w:p>
        </w:tc>
        <w:tc>
          <w:tcPr>
            <w:tcW w:w="709" w:type="dxa"/>
            <w:tcBorders>
              <w:top w:val="nil"/>
              <w:left w:val="nil"/>
              <w:bottom w:val="single" w:sz="4" w:space="0" w:color="auto"/>
              <w:right w:val="nil"/>
            </w:tcBorders>
          </w:tcPr>
          <w:p w14:paraId="3F3B847B" w14:textId="675280F0" w:rsidR="00A31C48" w:rsidRPr="00A31C48" w:rsidRDefault="00A31C48" w:rsidP="00A31C48">
            <w:pPr>
              <w:pStyle w:val="Heading4"/>
              <w:spacing w:after="41" w:line="229" w:lineRule="exact"/>
              <w:ind w:left="0"/>
              <w:rPr>
                <w:b w:val="0"/>
                <w:bCs w:val="0"/>
              </w:rPr>
            </w:pPr>
            <w:r w:rsidRPr="00A31C48">
              <w:rPr>
                <w:b w:val="0"/>
                <w:bCs w:val="0"/>
              </w:rPr>
              <w:t>5</w:t>
            </w:r>
          </w:p>
        </w:tc>
        <w:tc>
          <w:tcPr>
            <w:tcW w:w="850" w:type="dxa"/>
            <w:tcBorders>
              <w:top w:val="nil"/>
              <w:left w:val="nil"/>
              <w:bottom w:val="single" w:sz="4" w:space="0" w:color="auto"/>
              <w:right w:val="nil"/>
            </w:tcBorders>
          </w:tcPr>
          <w:p w14:paraId="69563541" w14:textId="450458F5" w:rsidR="00A31C48" w:rsidRPr="00A31C48" w:rsidRDefault="00A31C48" w:rsidP="00A31C48">
            <w:pPr>
              <w:pStyle w:val="Heading4"/>
              <w:spacing w:after="41" w:line="229" w:lineRule="exact"/>
              <w:ind w:left="0"/>
              <w:rPr>
                <w:b w:val="0"/>
                <w:bCs w:val="0"/>
              </w:rPr>
            </w:pPr>
            <w:r w:rsidRPr="00A31C48">
              <w:rPr>
                <w:b w:val="0"/>
                <w:bCs w:val="0"/>
              </w:rPr>
              <w:t>278</w:t>
            </w:r>
          </w:p>
        </w:tc>
        <w:tc>
          <w:tcPr>
            <w:tcW w:w="1135" w:type="dxa"/>
            <w:tcBorders>
              <w:top w:val="nil"/>
              <w:left w:val="nil"/>
              <w:bottom w:val="single" w:sz="4" w:space="0" w:color="auto"/>
              <w:right w:val="nil"/>
            </w:tcBorders>
          </w:tcPr>
          <w:p w14:paraId="2B45DEE6" w14:textId="679039E0" w:rsidR="00A31C48" w:rsidRPr="00A31C48" w:rsidRDefault="00A31C48" w:rsidP="00A31C48">
            <w:pPr>
              <w:pStyle w:val="Heading4"/>
              <w:spacing w:after="41" w:line="229" w:lineRule="exact"/>
              <w:ind w:left="0"/>
              <w:rPr>
                <w:b w:val="0"/>
                <w:bCs w:val="0"/>
              </w:rPr>
            </w:pPr>
            <w:r w:rsidRPr="00A31C48">
              <w:rPr>
                <w:b w:val="0"/>
                <w:bCs w:val="0"/>
              </w:rPr>
              <w:t>768</w:t>
            </w:r>
          </w:p>
        </w:tc>
        <w:tc>
          <w:tcPr>
            <w:tcW w:w="1133" w:type="dxa"/>
            <w:tcBorders>
              <w:top w:val="nil"/>
              <w:left w:val="nil"/>
              <w:bottom w:val="single" w:sz="4" w:space="0" w:color="auto"/>
              <w:right w:val="nil"/>
            </w:tcBorders>
          </w:tcPr>
          <w:p w14:paraId="3284E0B1" w14:textId="362A759F" w:rsidR="00A31C48" w:rsidRPr="00A31C48" w:rsidRDefault="00A31C48" w:rsidP="00A31C48">
            <w:pPr>
              <w:pStyle w:val="Heading4"/>
              <w:spacing w:after="41" w:line="229" w:lineRule="exact"/>
              <w:ind w:left="0"/>
              <w:rPr>
                <w:b w:val="0"/>
                <w:bCs w:val="0"/>
              </w:rPr>
            </w:pPr>
            <w:r w:rsidRPr="00A31C48">
              <w:rPr>
                <w:b w:val="0"/>
                <w:bCs w:val="0"/>
              </w:rPr>
              <w:t>69</w:t>
            </w:r>
            <w:r>
              <w:rPr>
                <w:b w:val="0"/>
                <w:bCs w:val="0"/>
              </w:rPr>
              <w:t>.</w:t>
            </w:r>
            <w:r w:rsidRPr="00A31C48">
              <w:rPr>
                <w:b w:val="0"/>
                <w:bCs w:val="0"/>
              </w:rPr>
              <w:t>1</w:t>
            </w:r>
          </w:p>
        </w:tc>
        <w:tc>
          <w:tcPr>
            <w:tcW w:w="2411" w:type="dxa"/>
            <w:tcBorders>
              <w:top w:val="nil"/>
              <w:left w:val="nil"/>
              <w:bottom w:val="single" w:sz="4" w:space="0" w:color="auto"/>
              <w:right w:val="nil"/>
            </w:tcBorders>
          </w:tcPr>
          <w:p w14:paraId="2EACB68D" w14:textId="68B98EFE" w:rsidR="00A31C48" w:rsidRPr="00A31C48" w:rsidRDefault="00A31C48" w:rsidP="00A31C48">
            <w:pPr>
              <w:pStyle w:val="Heading4"/>
              <w:spacing w:after="41" w:line="229" w:lineRule="exact"/>
              <w:ind w:left="0"/>
              <w:rPr>
                <w:b w:val="0"/>
                <w:bCs w:val="0"/>
              </w:rPr>
            </w:pPr>
            <w:r w:rsidRPr="00A31C48">
              <w:rPr>
                <w:b w:val="0"/>
                <w:bCs w:val="0"/>
              </w:rPr>
              <w:t>Strong traditional values</w:t>
            </w:r>
          </w:p>
        </w:tc>
      </w:tr>
      <w:tr w:rsidR="00A31C48" w:rsidRPr="00C457D0" w14:paraId="18EBCE05" w14:textId="77777777" w:rsidTr="00A31C48">
        <w:tc>
          <w:tcPr>
            <w:tcW w:w="9073" w:type="dxa"/>
            <w:gridSpan w:val="9"/>
            <w:tcBorders>
              <w:top w:val="single" w:sz="4" w:space="0" w:color="auto"/>
              <w:left w:val="nil"/>
              <w:bottom w:val="single" w:sz="4" w:space="0" w:color="auto"/>
              <w:right w:val="nil"/>
            </w:tcBorders>
          </w:tcPr>
          <w:p w14:paraId="587EF0E1" w14:textId="545A3A7B" w:rsidR="00A31C48" w:rsidRPr="00A31C48" w:rsidRDefault="00A31C48" w:rsidP="009843E1">
            <w:pPr>
              <w:pStyle w:val="Heading4"/>
              <w:spacing w:after="41" w:line="229" w:lineRule="exact"/>
              <w:ind w:left="0"/>
            </w:pPr>
            <w:r w:rsidRPr="00A31C48">
              <w:t>Health Literacy Variables</w:t>
            </w:r>
            <w:r w:rsidR="00D84E1A">
              <w:t xml:space="preserve"> (Y1)</w:t>
            </w:r>
          </w:p>
        </w:tc>
      </w:tr>
    </w:tbl>
    <w:tbl>
      <w:tblPr>
        <w:tblStyle w:val="TableGrid1"/>
        <w:tblW w:w="0" w:type="auto"/>
        <w:tblInd w:w="959" w:type="dxa"/>
        <w:tblLayout w:type="fixed"/>
        <w:tblLook w:val="04A0" w:firstRow="1" w:lastRow="0" w:firstColumn="1" w:lastColumn="0" w:noHBand="0" w:noVBand="1"/>
      </w:tblPr>
      <w:tblGrid>
        <w:gridCol w:w="992"/>
        <w:gridCol w:w="709"/>
        <w:gridCol w:w="567"/>
        <w:gridCol w:w="567"/>
        <w:gridCol w:w="709"/>
        <w:gridCol w:w="850"/>
        <w:gridCol w:w="1134"/>
        <w:gridCol w:w="1559"/>
        <w:gridCol w:w="1985"/>
      </w:tblGrid>
      <w:tr w:rsidR="00C457D0" w:rsidRPr="00C457D0" w14:paraId="003D7457" w14:textId="77777777" w:rsidTr="00D84E1A">
        <w:trPr>
          <w:trHeight w:val="267"/>
        </w:trPr>
        <w:tc>
          <w:tcPr>
            <w:tcW w:w="992" w:type="dxa"/>
            <w:vMerge w:val="restart"/>
            <w:tcBorders>
              <w:top w:val="single" w:sz="4" w:space="0" w:color="auto"/>
              <w:left w:val="nil"/>
              <w:bottom w:val="nil"/>
              <w:right w:val="nil"/>
            </w:tcBorders>
          </w:tcPr>
          <w:p w14:paraId="22561002" w14:textId="77777777" w:rsidR="00C457D0" w:rsidRDefault="00C457D0" w:rsidP="00C457D0">
            <w:pPr>
              <w:spacing w:after="41" w:line="229" w:lineRule="exact"/>
              <w:outlineLvl w:val="3"/>
              <w:rPr>
                <w:sz w:val="20"/>
                <w:szCs w:val="20"/>
              </w:rPr>
            </w:pPr>
          </w:p>
          <w:p w14:paraId="136AAD49" w14:textId="5AB0F07F" w:rsidR="00C457D0" w:rsidRPr="00C457D0" w:rsidRDefault="00C457D0" w:rsidP="00C457D0">
            <w:pPr>
              <w:spacing w:after="41" w:line="229" w:lineRule="exact"/>
              <w:outlineLvl w:val="3"/>
              <w:rPr>
                <w:sz w:val="20"/>
                <w:szCs w:val="20"/>
              </w:rPr>
            </w:pPr>
            <w:r w:rsidRPr="00C457D0">
              <w:rPr>
                <w:sz w:val="20"/>
                <w:szCs w:val="20"/>
              </w:rPr>
              <w:t xml:space="preserve">No Item </w:t>
            </w:r>
          </w:p>
        </w:tc>
        <w:tc>
          <w:tcPr>
            <w:tcW w:w="2552" w:type="dxa"/>
            <w:gridSpan w:val="4"/>
            <w:tcBorders>
              <w:left w:val="nil"/>
              <w:bottom w:val="single" w:sz="4" w:space="0" w:color="auto"/>
              <w:right w:val="nil"/>
            </w:tcBorders>
            <w:vAlign w:val="center"/>
          </w:tcPr>
          <w:p w14:paraId="7E86774C" w14:textId="598B90F1" w:rsidR="00C457D0" w:rsidRPr="00C457D0" w:rsidRDefault="00C457D0" w:rsidP="00D84E1A">
            <w:pPr>
              <w:spacing w:line="229" w:lineRule="exact"/>
              <w:outlineLvl w:val="3"/>
              <w:rPr>
                <w:sz w:val="20"/>
                <w:szCs w:val="20"/>
              </w:rPr>
            </w:pPr>
            <w:r w:rsidRPr="00C457D0">
              <w:rPr>
                <w:sz w:val="20"/>
                <w:szCs w:val="20"/>
              </w:rPr>
              <w:t>Respondents Responses</w:t>
            </w:r>
          </w:p>
        </w:tc>
        <w:tc>
          <w:tcPr>
            <w:tcW w:w="850" w:type="dxa"/>
            <w:vMerge w:val="restart"/>
            <w:tcBorders>
              <w:top w:val="single" w:sz="4" w:space="0" w:color="auto"/>
              <w:left w:val="nil"/>
              <w:bottom w:val="nil"/>
              <w:right w:val="nil"/>
            </w:tcBorders>
          </w:tcPr>
          <w:p w14:paraId="01A8862E" w14:textId="77777777" w:rsidR="00C457D0" w:rsidRDefault="00C457D0" w:rsidP="00C457D0">
            <w:pPr>
              <w:spacing w:after="41" w:line="229" w:lineRule="exact"/>
              <w:outlineLvl w:val="3"/>
              <w:rPr>
                <w:sz w:val="20"/>
                <w:szCs w:val="20"/>
              </w:rPr>
            </w:pPr>
          </w:p>
          <w:p w14:paraId="079B9E24" w14:textId="6DDCEBDE" w:rsidR="00C457D0" w:rsidRPr="00C457D0" w:rsidRDefault="00F07AA0" w:rsidP="00C457D0">
            <w:pPr>
              <w:spacing w:after="41" w:line="229" w:lineRule="exact"/>
              <w:outlineLvl w:val="3"/>
              <w:rPr>
                <w:sz w:val="20"/>
                <w:szCs w:val="20"/>
              </w:rPr>
            </w:pPr>
            <w:r>
              <w:rPr>
                <w:sz w:val="20"/>
                <w:szCs w:val="20"/>
              </w:rPr>
              <w:t>n</w:t>
            </w:r>
          </w:p>
        </w:tc>
        <w:tc>
          <w:tcPr>
            <w:tcW w:w="1134" w:type="dxa"/>
            <w:vMerge w:val="restart"/>
            <w:tcBorders>
              <w:top w:val="single" w:sz="4" w:space="0" w:color="auto"/>
              <w:left w:val="nil"/>
              <w:bottom w:val="nil"/>
              <w:right w:val="nil"/>
            </w:tcBorders>
          </w:tcPr>
          <w:p w14:paraId="09806DF4" w14:textId="77777777" w:rsidR="00C457D0" w:rsidRDefault="00C457D0" w:rsidP="00C457D0">
            <w:pPr>
              <w:spacing w:after="41" w:line="229" w:lineRule="exact"/>
              <w:outlineLvl w:val="3"/>
              <w:rPr>
                <w:sz w:val="20"/>
                <w:szCs w:val="20"/>
              </w:rPr>
            </w:pPr>
          </w:p>
          <w:p w14:paraId="780E848C" w14:textId="27CE5463" w:rsidR="00C457D0" w:rsidRPr="00C457D0" w:rsidRDefault="00C457D0" w:rsidP="00C457D0">
            <w:pPr>
              <w:spacing w:after="41" w:line="229" w:lineRule="exact"/>
              <w:outlineLvl w:val="3"/>
              <w:rPr>
                <w:sz w:val="20"/>
                <w:szCs w:val="20"/>
              </w:rPr>
            </w:pPr>
            <w:r w:rsidRPr="00C457D0">
              <w:rPr>
                <w:sz w:val="20"/>
                <w:szCs w:val="20"/>
              </w:rPr>
              <w:t>Scor</w:t>
            </w:r>
            <w:r w:rsidR="00A31C48">
              <w:rPr>
                <w:sz w:val="20"/>
                <w:szCs w:val="20"/>
              </w:rPr>
              <w:t>e</w:t>
            </w:r>
          </w:p>
        </w:tc>
        <w:tc>
          <w:tcPr>
            <w:tcW w:w="1559" w:type="dxa"/>
            <w:vMerge w:val="restart"/>
            <w:tcBorders>
              <w:top w:val="single" w:sz="4" w:space="0" w:color="auto"/>
              <w:left w:val="nil"/>
              <w:bottom w:val="nil"/>
              <w:right w:val="nil"/>
            </w:tcBorders>
          </w:tcPr>
          <w:p w14:paraId="66C20988" w14:textId="77777777" w:rsidR="00C457D0" w:rsidRDefault="00C457D0" w:rsidP="00C457D0">
            <w:pPr>
              <w:spacing w:after="41" w:line="229" w:lineRule="exact"/>
              <w:outlineLvl w:val="3"/>
              <w:rPr>
                <w:sz w:val="20"/>
                <w:szCs w:val="20"/>
              </w:rPr>
            </w:pPr>
          </w:p>
          <w:p w14:paraId="5FFFD4E9" w14:textId="1F06E669" w:rsidR="00C457D0" w:rsidRPr="00C457D0" w:rsidRDefault="00C457D0" w:rsidP="00C457D0">
            <w:pPr>
              <w:spacing w:after="41" w:line="229" w:lineRule="exact"/>
              <w:outlineLvl w:val="3"/>
              <w:rPr>
                <w:sz w:val="20"/>
                <w:szCs w:val="20"/>
              </w:rPr>
            </w:pPr>
            <w:r w:rsidRPr="00C457D0">
              <w:rPr>
                <w:sz w:val="20"/>
                <w:szCs w:val="20"/>
              </w:rPr>
              <w:t>Percentage (%)</w:t>
            </w:r>
          </w:p>
        </w:tc>
        <w:tc>
          <w:tcPr>
            <w:tcW w:w="1985" w:type="dxa"/>
            <w:vMerge w:val="restart"/>
            <w:tcBorders>
              <w:top w:val="single" w:sz="4" w:space="0" w:color="auto"/>
              <w:left w:val="nil"/>
              <w:bottom w:val="nil"/>
              <w:right w:val="nil"/>
            </w:tcBorders>
          </w:tcPr>
          <w:p w14:paraId="0EBFD655" w14:textId="77777777" w:rsidR="00C457D0" w:rsidRDefault="00C457D0" w:rsidP="00C457D0">
            <w:pPr>
              <w:spacing w:after="41" w:line="229" w:lineRule="exact"/>
              <w:outlineLvl w:val="3"/>
              <w:rPr>
                <w:sz w:val="20"/>
                <w:szCs w:val="20"/>
              </w:rPr>
            </w:pPr>
          </w:p>
          <w:p w14:paraId="7497D7C4" w14:textId="3CF499DF" w:rsidR="00C457D0" w:rsidRPr="00C457D0" w:rsidRDefault="00C457D0" w:rsidP="00C457D0">
            <w:pPr>
              <w:spacing w:after="41" w:line="229" w:lineRule="exact"/>
              <w:outlineLvl w:val="3"/>
              <w:rPr>
                <w:sz w:val="20"/>
                <w:szCs w:val="20"/>
              </w:rPr>
            </w:pPr>
            <w:r w:rsidRPr="00C457D0">
              <w:rPr>
                <w:sz w:val="20"/>
                <w:szCs w:val="20"/>
              </w:rPr>
              <w:t>Description</w:t>
            </w:r>
          </w:p>
        </w:tc>
      </w:tr>
      <w:tr w:rsidR="00C457D0" w:rsidRPr="00C457D0" w14:paraId="6CB4A8F2" w14:textId="77777777" w:rsidTr="000970A3">
        <w:tc>
          <w:tcPr>
            <w:tcW w:w="992" w:type="dxa"/>
            <w:vMerge/>
            <w:tcBorders>
              <w:top w:val="nil"/>
              <w:left w:val="nil"/>
              <w:bottom w:val="single" w:sz="4" w:space="0" w:color="auto"/>
              <w:right w:val="nil"/>
            </w:tcBorders>
          </w:tcPr>
          <w:p w14:paraId="50A4E414" w14:textId="77777777" w:rsidR="00C457D0" w:rsidRPr="00C457D0" w:rsidRDefault="00C457D0" w:rsidP="00C457D0">
            <w:pPr>
              <w:spacing w:after="41" w:line="229" w:lineRule="exact"/>
              <w:outlineLvl w:val="3"/>
              <w:rPr>
                <w:sz w:val="20"/>
                <w:szCs w:val="20"/>
              </w:rPr>
            </w:pPr>
          </w:p>
        </w:tc>
        <w:tc>
          <w:tcPr>
            <w:tcW w:w="709" w:type="dxa"/>
            <w:tcBorders>
              <w:top w:val="single" w:sz="4" w:space="0" w:color="auto"/>
              <w:left w:val="nil"/>
              <w:bottom w:val="single" w:sz="4" w:space="0" w:color="auto"/>
              <w:right w:val="nil"/>
            </w:tcBorders>
          </w:tcPr>
          <w:p w14:paraId="60CEAF21" w14:textId="658F1276" w:rsidR="00C457D0" w:rsidRPr="00C457D0" w:rsidRDefault="00C457D0" w:rsidP="00C457D0">
            <w:pPr>
              <w:spacing w:after="41" w:line="229" w:lineRule="exact"/>
              <w:outlineLvl w:val="3"/>
              <w:rPr>
                <w:sz w:val="20"/>
                <w:szCs w:val="20"/>
              </w:rPr>
            </w:pPr>
            <w:r w:rsidRPr="00C457D0">
              <w:rPr>
                <w:sz w:val="20"/>
                <w:szCs w:val="20"/>
              </w:rPr>
              <w:t>SS</w:t>
            </w:r>
          </w:p>
          <w:p w14:paraId="7421615F" w14:textId="22D22EA0" w:rsidR="00C457D0" w:rsidRPr="00C457D0" w:rsidRDefault="00E67DF0" w:rsidP="00C457D0">
            <w:pPr>
              <w:spacing w:after="41" w:line="229" w:lineRule="exact"/>
              <w:outlineLvl w:val="3"/>
              <w:rPr>
                <w:sz w:val="20"/>
                <w:szCs w:val="20"/>
              </w:rPr>
            </w:pPr>
            <w:r>
              <w:rPr>
                <w:sz w:val="20"/>
                <w:szCs w:val="20"/>
              </w:rPr>
              <w:t>1</w:t>
            </w:r>
          </w:p>
        </w:tc>
        <w:tc>
          <w:tcPr>
            <w:tcW w:w="567" w:type="dxa"/>
            <w:tcBorders>
              <w:top w:val="single" w:sz="4" w:space="0" w:color="auto"/>
              <w:left w:val="nil"/>
              <w:bottom w:val="single" w:sz="4" w:space="0" w:color="auto"/>
              <w:right w:val="nil"/>
            </w:tcBorders>
          </w:tcPr>
          <w:p w14:paraId="3FA1784A" w14:textId="3CC4201E" w:rsidR="00C457D0" w:rsidRPr="00C457D0" w:rsidRDefault="00C457D0" w:rsidP="00C457D0">
            <w:pPr>
              <w:spacing w:after="41" w:line="229" w:lineRule="exact"/>
              <w:outlineLvl w:val="3"/>
              <w:rPr>
                <w:sz w:val="20"/>
                <w:szCs w:val="20"/>
              </w:rPr>
            </w:pPr>
            <w:r w:rsidRPr="00C457D0">
              <w:rPr>
                <w:sz w:val="20"/>
                <w:szCs w:val="20"/>
              </w:rPr>
              <w:t>S</w:t>
            </w:r>
          </w:p>
          <w:p w14:paraId="3090959C" w14:textId="40CCFDD6" w:rsidR="00C457D0" w:rsidRPr="00C457D0" w:rsidRDefault="00E67DF0" w:rsidP="00C457D0">
            <w:pPr>
              <w:spacing w:after="41" w:line="229" w:lineRule="exact"/>
              <w:outlineLvl w:val="3"/>
              <w:rPr>
                <w:sz w:val="20"/>
                <w:szCs w:val="20"/>
              </w:rPr>
            </w:pPr>
            <w:r>
              <w:rPr>
                <w:sz w:val="20"/>
                <w:szCs w:val="20"/>
              </w:rPr>
              <w:t>2</w:t>
            </w:r>
          </w:p>
        </w:tc>
        <w:tc>
          <w:tcPr>
            <w:tcW w:w="567" w:type="dxa"/>
            <w:tcBorders>
              <w:top w:val="single" w:sz="4" w:space="0" w:color="auto"/>
              <w:left w:val="nil"/>
              <w:bottom w:val="single" w:sz="4" w:space="0" w:color="auto"/>
              <w:right w:val="nil"/>
            </w:tcBorders>
          </w:tcPr>
          <w:p w14:paraId="35C85CA3" w14:textId="6B84FE84" w:rsidR="00C457D0" w:rsidRPr="00C457D0" w:rsidRDefault="00E67DF0" w:rsidP="00C457D0">
            <w:pPr>
              <w:spacing w:after="41" w:line="229" w:lineRule="exact"/>
              <w:outlineLvl w:val="3"/>
              <w:rPr>
                <w:sz w:val="20"/>
                <w:szCs w:val="20"/>
              </w:rPr>
            </w:pPr>
            <w:r>
              <w:rPr>
                <w:sz w:val="20"/>
                <w:szCs w:val="20"/>
              </w:rPr>
              <w:t>M</w:t>
            </w:r>
          </w:p>
          <w:p w14:paraId="6296A052" w14:textId="227F0DDE" w:rsidR="00C457D0" w:rsidRPr="00C457D0" w:rsidRDefault="00E67DF0" w:rsidP="00C457D0">
            <w:pPr>
              <w:spacing w:after="41" w:line="229" w:lineRule="exact"/>
              <w:outlineLvl w:val="3"/>
              <w:rPr>
                <w:sz w:val="20"/>
                <w:szCs w:val="20"/>
              </w:rPr>
            </w:pPr>
            <w:r>
              <w:rPr>
                <w:sz w:val="20"/>
                <w:szCs w:val="20"/>
              </w:rPr>
              <w:t>3</w:t>
            </w:r>
          </w:p>
        </w:tc>
        <w:tc>
          <w:tcPr>
            <w:tcW w:w="709" w:type="dxa"/>
            <w:tcBorders>
              <w:top w:val="single" w:sz="4" w:space="0" w:color="auto"/>
              <w:left w:val="nil"/>
              <w:bottom w:val="single" w:sz="4" w:space="0" w:color="auto"/>
              <w:right w:val="nil"/>
            </w:tcBorders>
          </w:tcPr>
          <w:p w14:paraId="47915217" w14:textId="6DB747A4" w:rsidR="00C457D0" w:rsidRPr="00C457D0" w:rsidRDefault="00C457D0" w:rsidP="00C457D0">
            <w:pPr>
              <w:spacing w:after="41" w:line="229" w:lineRule="exact"/>
              <w:outlineLvl w:val="3"/>
              <w:rPr>
                <w:sz w:val="20"/>
                <w:szCs w:val="20"/>
              </w:rPr>
            </w:pPr>
            <w:r w:rsidRPr="00C457D0">
              <w:rPr>
                <w:sz w:val="20"/>
                <w:szCs w:val="20"/>
              </w:rPr>
              <w:t>S</w:t>
            </w:r>
            <w:r w:rsidR="00E67DF0">
              <w:rPr>
                <w:sz w:val="20"/>
                <w:szCs w:val="20"/>
              </w:rPr>
              <w:t>M</w:t>
            </w:r>
          </w:p>
          <w:p w14:paraId="2D071034" w14:textId="196F8006" w:rsidR="00C457D0" w:rsidRPr="00C457D0" w:rsidRDefault="00E67DF0" w:rsidP="00C457D0">
            <w:pPr>
              <w:spacing w:after="41" w:line="229" w:lineRule="exact"/>
              <w:outlineLvl w:val="3"/>
              <w:rPr>
                <w:sz w:val="20"/>
                <w:szCs w:val="20"/>
              </w:rPr>
            </w:pPr>
            <w:r>
              <w:rPr>
                <w:sz w:val="20"/>
                <w:szCs w:val="20"/>
              </w:rPr>
              <w:t>4</w:t>
            </w:r>
          </w:p>
        </w:tc>
        <w:tc>
          <w:tcPr>
            <w:tcW w:w="850" w:type="dxa"/>
            <w:vMerge/>
            <w:tcBorders>
              <w:top w:val="nil"/>
              <w:left w:val="nil"/>
              <w:bottom w:val="single" w:sz="4" w:space="0" w:color="auto"/>
              <w:right w:val="nil"/>
            </w:tcBorders>
          </w:tcPr>
          <w:p w14:paraId="03055830" w14:textId="77777777" w:rsidR="00C457D0" w:rsidRPr="00C457D0" w:rsidRDefault="00C457D0" w:rsidP="00C457D0">
            <w:pPr>
              <w:spacing w:after="41" w:line="229" w:lineRule="exact"/>
              <w:outlineLvl w:val="3"/>
              <w:rPr>
                <w:sz w:val="20"/>
                <w:szCs w:val="20"/>
              </w:rPr>
            </w:pPr>
          </w:p>
        </w:tc>
        <w:tc>
          <w:tcPr>
            <w:tcW w:w="1134" w:type="dxa"/>
            <w:vMerge/>
            <w:tcBorders>
              <w:top w:val="nil"/>
              <w:left w:val="nil"/>
              <w:bottom w:val="single" w:sz="4" w:space="0" w:color="auto"/>
              <w:right w:val="nil"/>
            </w:tcBorders>
          </w:tcPr>
          <w:p w14:paraId="7F14CCE0" w14:textId="77777777" w:rsidR="00C457D0" w:rsidRPr="00C457D0" w:rsidRDefault="00C457D0" w:rsidP="00C457D0">
            <w:pPr>
              <w:spacing w:after="41" w:line="229" w:lineRule="exact"/>
              <w:outlineLvl w:val="3"/>
              <w:rPr>
                <w:sz w:val="20"/>
                <w:szCs w:val="20"/>
              </w:rPr>
            </w:pPr>
          </w:p>
        </w:tc>
        <w:tc>
          <w:tcPr>
            <w:tcW w:w="1559" w:type="dxa"/>
            <w:vMerge/>
            <w:tcBorders>
              <w:top w:val="nil"/>
              <w:left w:val="nil"/>
              <w:bottom w:val="single" w:sz="4" w:space="0" w:color="auto"/>
              <w:right w:val="nil"/>
            </w:tcBorders>
          </w:tcPr>
          <w:p w14:paraId="5C04AA5B" w14:textId="77777777" w:rsidR="00C457D0" w:rsidRPr="00C457D0" w:rsidRDefault="00C457D0" w:rsidP="00C457D0">
            <w:pPr>
              <w:spacing w:after="41" w:line="229" w:lineRule="exact"/>
              <w:outlineLvl w:val="3"/>
              <w:rPr>
                <w:sz w:val="20"/>
                <w:szCs w:val="20"/>
              </w:rPr>
            </w:pPr>
          </w:p>
        </w:tc>
        <w:tc>
          <w:tcPr>
            <w:tcW w:w="1985" w:type="dxa"/>
            <w:vMerge/>
            <w:tcBorders>
              <w:top w:val="nil"/>
              <w:left w:val="nil"/>
              <w:bottom w:val="single" w:sz="4" w:space="0" w:color="auto"/>
              <w:right w:val="nil"/>
            </w:tcBorders>
          </w:tcPr>
          <w:p w14:paraId="3A085514" w14:textId="77777777" w:rsidR="00C457D0" w:rsidRPr="00C457D0" w:rsidRDefault="00C457D0" w:rsidP="00C457D0">
            <w:pPr>
              <w:spacing w:after="41" w:line="229" w:lineRule="exact"/>
              <w:outlineLvl w:val="3"/>
              <w:rPr>
                <w:sz w:val="20"/>
                <w:szCs w:val="20"/>
              </w:rPr>
            </w:pPr>
          </w:p>
        </w:tc>
      </w:tr>
      <w:tr w:rsidR="00C457D0" w:rsidRPr="00C457D0" w14:paraId="5948E22F" w14:textId="77777777" w:rsidTr="00C95F0E">
        <w:tc>
          <w:tcPr>
            <w:tcW w:w="9072" w:type="dxa"/>
            <w:gridSpan w:val="9"/>
            <w:tcBorders>
              <w:top w:val="single" w:sz="4" w:space="0" w:color="auto"/>
              <w:left w:val="nil"/>
              <w:bottom w:val="single" w:sz="4" w:space="0" w:color="auto"/>
              <w:right w:val="nil"/>
            </w:tcBorders>
          </w:tcPr>
          <w:p w14:paraId="69C22D18" w14:textId="0922F11D" w:rsidR="00C457D0" w:rsidRPr="00530731" w:rsidRDefault="00C95F0E" w:rsidP="00530731">
            <w:pPr>
              <w:spacing w:after="41" w:line="229" w:lineRule="exact"/>
              <w:outlineLvl w:val="3"/>
              <w:rPr>
                <w:sz w:val="20"/>
                <w:szCs w:val="20"/>
              </w:rPr>
            </w:pPr>
            <w:r w:rsidRPr="00530731">
              <w:rPr>
                <w:sz w:val="20"/>
                <w:szCs w:val="20"/>
              </w:rPr>
              <w:t>Ability to Access Information</w:t>
            </w:r>
            <w:r w:rsidR="00D84E1A">
              <w:rPr>
                <w:sz w:val="20"/>
                <w:szCs w:val="20"/>
              </w:rPr>
              <w:t xml:space="preserve"> {Y1.1}</w:t>
            </w:r>
          </w:p>
        </w:tc>
      </w:tr>
      <w:tr w:rsidR="00C457D0" w:rsidRPr="00C457D0" w14:paraId="5F5C05A7" w14:textId="77777777" w:rsidTr="000970A3">
        <w:tc>
          <w:tcPr>
            <w:tcW w:w="992" w:type="dxa"/>
            <w:tcBorders>
              <w:top w:val="single" w:sz="4" w:space="0" w:color="auto"/>
              <w:left w:val="nil"/>
              <w:bottom w:val="nil"/>
              <w:right w:val="nil"/>
            </w:tcBorders>
          </w:tcPr>
          <w:p w14:paraId="5C1A1790" w14:textId="77777777" w:rsidR="00C457D0" w:rsidRPr="00C457D0" w:rsidRDefault="00C457D0" w:rsidP="00C457D0">
            <w:pPr>
              <w:spacing w:after="41" w:line="229" w:lineRule="exact"/>
              <w:outlineLvl w:val="3"/>
              <w:rPr>
                <w:sz w:val="20"/>
                <w:szCs w:val="20"/>
              </w:rPr>
            </w:pPr>
            <w:r w:rsidRPr="00C457D0">
              <w:rPr>
                <w:sz w:val="20"/>
                <w:szCs w:val="20"/>
              </w:rPr>
              <w:t>P1</w:t>
            </w:r>
          </w:p>
        </w:tc>
        <w:tc>
          <w:tcPr>
            <w:tcW w:w="709" w:type="dxa"/>
            <w:tcBorders>
              <w:top w:val="single" w:sz="4" w:space="0" w:color="auto"/>
              <w:left w:val="nil"/>
              <w:bottom w:val="nil"/>
              <w:right w:val="nil"/>
            </w:tcBorders>
          </w:tcPr>
          <w:p w14:paraId="7006DE21" w14:textId="54D0D9B1" w:rsidR="00C457D0" w:rsidRPr="00C457D0" w:rsidRDefault="00E67DF0" w:rsidP="00C457D0">
            <w:pPr>
              <w:spacing w:after="41" w:line="229" w:lineRule="exact"/>
              <w:outlineLvl w:val="3"/>
              <w:rPr>
                <w:sz w:val="20"/>
                <w:szCs w:val="20"/>
              </w:rPr>
            </w:pPr>
            <w:r>
              <w:rPr>
                <w:sz w:val="20"/>
                <w:szCs w:val="20"/>
              </w:rPr>
              <w:t>40</w:t>
            </w:r>
          </w:p>
        </w:tc>
        <w:tc>
          <w:tcPr>
            <w:tcW w:w="567" w:type="dxa"/>
            <w:tcBorders>
              <w:top w:val="single" w:sz="4" w:space="0" w:color="auto"/>
              <w:left w:val="nil"/>
              <w:bottom w:val="nil"/>
              <w:right w:val="nil"/>
            </w:tcBorders>
          </w:tcPr>
          <w:p w14:paraId="52848AA1" w14:textId="7C6ABBFB" w:rsidR="00C457D0" w:rsidRPr="00C457D0" w:rsidRDefault="00E67DF0" w:rsidP="00C457D0">
            <w:pPr>
              <w:spacing w:after="41" w:line="229" w:lineRule="exact"/>
              <w:outlineLvl w:val="3"/>
              <w:rPr>
                <w:sz w:val="20"/>
                <w:szCs w:val="20"/>
              </w:rPr>
            </w:pPr>
            <w:r>
              <w:rPr>
                <w:sz w:val="20"/>
                <w:szCs w:val="20"/>
              </w:rPr>
              <w:t>187</w:t>
            </w:r>
          </w:p>
        </w:tc>
        <w:tc>
          <w:tcPr>
            <w:tcW w:w="567" w:type="dxa"/>
            <w:tcBorders>
              <w:top w:val="single" w:sz="4" w:space="0" w:color="auto"/>
              <w:left w:val="nil"/>
              <w:bottom w:val="nil"/>
              <w:right w:val="nil"/>
            </w:tcBorders>
          </w:tcPr>
          <w:p w14:paraId="41C71908" w14:textId="4497FAD3" w:rsidR="00C457D0" w:rsidRPr="00C457D0" w:rsidRDefault="00E67DF0" w:rsidP="00C457D0">
            <w:pPr>
              <w:spacing w:after="41" w:line="229" w:lineRule="exact"/>
              <w:outlineLvl w:val="3"/>
              <w:rPr>
                <w:sz w:val="20"/>
                <w:szCs w:val="20"/>
              </w:rPr>
            </w:pPr>
            <w:r>
              <w:rPr>
                <w:sz w:val="20"/>
                <w:szCs w:val="20"/>
              </w:rPr>
              <w:t>47</w:t>
            </w:r>
          </w:p>
        </w:tc>
        <w:tc>
          <w:tcPr>
            <w:tcW w:w="709" w:type="dxa"/>
            <w:tcBorders>
              <w:top w:val="single" w:sz="4" w:space="0" w:color="auto"/>
              <w:left w:val="nil"/>
              <w:bottom w:val="nil"/>
              <w:right w:val="nil"/>
            </w:tcBorders>
          </w:tcPr>
          <w:p w14:paraId="0E1819E2" w14:textId="38AFA098" w:rsidR="00C457D0" w:rsidRPr="00C457D0" w:rsidRDefault="00C457D0" w:rsidP="00C457D0">
            <w:pPr>
              <w:spacing w:after="41" w:line="229" w:lineRule="exact"/>
              <w:outlineLvl w:val="3"/>
              <w:rPr>
                <w:sz w:val="20"/>
                <w:szCs w:val="20"/>
              </w:rPr>
            </w:pPr>
            <w:r w:rsidRPr="00C457D0">
              <w:rPr>
                <w:sz w:val="20"/>
                <w:szCs w:val="20"/>
              </w:rPr>
              <w:t>4</w:t>
            </w:r>
          </w:p>
        </w:tc>
        <w:tc>
          <w:tcPr>
            <w:tcW w:w="850" w:type="dxa"/>
            <w:tcBorders>
              <w:top w:val="single" w:sz="4" w:space="0" w:color="auto"/>
              <w:left w:val="nil"/>
              <w:bottom w:val="nil"/>
              <w:right w:val="nil"/>
            </w:tcBorders>
          </w:tcPr>
          <w:p w14:paraId="4DA59BA3" w14:textId="77777777" w:rsidR="00C457D0" w:rsidRPr="00C457D0" w:rsidRDefault="00C457D0" w:rsidP="00C457D0">
            <w:pPr>
              <w:spacing w:after="41" w:line="229" w:lineRule="exact"/>
              <w:outlineLvl w:val="3"/>
              <w:rPr>
                <w:sz w:val="20"/>
                <w:szCs w:val="20"/>
              </w:rPr>
            </w:pPr>
            <w:r w:rsidRPr="00C457D0">
              <w:rPr>
                <w:sz w:val="20"/>
                <w:szCs w:val="20"/>
              </w:rPr>
              <w:t>278</w:t>
            </w:r>
          </w:p>
        </w:tc>
        <w:tc>
          <w:tcPr>
            <w:tcW w:w="1134" w:type="dxa"/>
            <w:tcBorders>
              <w:top w:val="single" w:sz="4" w:space="0" w:color="auto"/>
              <w:left w:val="nil"/>
              <w:bottom w:val="nil"/>
              <w:right w:val="nil"/>
            </w:tcBorders>
          </w:tcPr>
          <w:p w14:paraId="6550A051" w14:textId="16D97FDF" w:rsidR="00C457D0" w:rsidRPr="00C457D0" w:rsidRDefault="00E67DF0" w:rsidP="00C457D0">
            <w:pPr>
              <w:spacing w:after="41" w:line="229" w:lineRule="exact"/>
              <w:outlineLvl w:val="3"/>
              <w:rPr>
                <w:sz w:val="20"/>
                <w:szCs w:val="20"/>
              </w:rPr>
            </w:pPr>
            <w:r>
              <w:rPr>
                <w:sz w:val="20"/>
                <w:szCs w:val="20"/>
              </w:rPr>
              <w:t>571</w:t>
            </w:r>
          </w:p>
        </w:tc>
        <w:tc>
          <w:tcPr>
            <w:tcW w:w="1559" w:type="dxa"/>
            <w:tcBorders>
              <w:top w:val="single" w:sz="4" w:space="0" w:color="auto"/>
              <w:left w:val="nil"/>
              <w:bottom w:val="nil"/>
              <w:right w:val="nil"/>
            </w:tcBorders>
          </w:tcPr>
          <w:p w14:paraId="6123370A" w14:textId="4D8B4E6B" w:rsidR="00C457D0" w:rsidRPr="00C457D0" w:rsidRDefault="00E67DF0" w:rsidP="00C457D0">
            <w:pPr>
              <w:spacing w:after="41" w:line="229" w:lineRule="exact"/>
              <w:outlineLvl w:val="3"/>
              <w:rPr>
                <w:sz w:val="20"/>
                <w:szCs w:val="20"/>
              </w:rPr>
            </w:pPr>
            <w:r>
              <w:rPr>
                <w:sz w:val="20"/>
                <w:szCs w:val="20"/>
              </w:rPr>
              <w:t>51.3</w:t>
            </w:r>
          </w:p>
        </w:tc>
        <w:tc>
          <w:tcPr>
            <w:tcW w:w="1985" w:type="dxa"/>
            <w:tcBorders>
              <w:top w:val="single" w:sz="4" w:space="0" w:color="auto"/>
              <w:left w:val="nil"/>
              <w:bottom w:val="nil"/>
              <w:right w:val="nil"/>
            </w:tcBorders>
          </w:tcPr>
          <w:p w14:paraId="1F035EE4" w14:textId="1E04B765" w:rsidR="00C457D0" w:rsidRPr="00C457D0" w:rsidRDefault="00E67DF0" w:rsidP="00C457D0">
            <w:pPr>
              <w:spacing w:after="41" w:line="229" w:lineRule="exact"/>
              <w:outlineLvl w:val="3"/>
              <w:rPr>
                <w:sz w:val="20"/>
                <w:szCs w:val="20"/>
              </w:rPr>
            </w:pPr>
            <w:r>
              <w:rPr>
                <w:sz w:val="20"/>
                <w:szCs w:val="20"/>
              </w:rPr>
              <w:t>Low</w:t>
            </w:r>
          </w:p>
        </w:tc>
      </w:tr>
      <w:bookmarkEnd w:id="6"/>
      <w:tr w:rsidR="00C457D0" w:rsidRPr="00C457D0" w14:paraId="63663ACF" w14:textId="77777777" w:rsidTr="000970A3">
        <w:tc>
          <w:tcPr>
            <w:tcW w:w="992" w:type="dxa"/>
            <w:tcBorders>
              <w:top w:val="nil"/>
              <w:left w:val="nil"/>
              <w:bottom w:val="nil"/>
              <w:right w:val="nil"/>
            </w:tcBorders>
          </w:tcPr>
          <w:p w14:paraId="6851B3AE" w14:textId="77777777" w:rsidR="00C457D0" w:rsidRPr="00C457D0" w:rsidRDefault="00C457D0" w:rsidP="00C457D0">
            <w:pPr>
              <w:spacing w:after="41" w:line="229" w:lineRule="exact"/>
              <w:outlineLvl w:val="3"/>
              <w:rPr>
                <w:sz w:val="20"/>
                <w:szCs w:val="20"/>
              </w:rPr>
            </w:pPr>
            <w:r w:rsidRPr="00C457D0">
              <w:rPr>
                <w:sz w:val="20"/>
                <w:szCs w:val="20"/>
              </w:rPr>
              <w:t>P2</w:t>
            </w:r>
          </w:p>
        </w:tc>
        <w:tc>
          <w:tcPr>
            <w:tcW w:w="709" w:type="dxa"/>
            <w:tcBorders>
              <w:top w:val="nil"/>
              <w:left w:val="nil"/>
              <w:bottom w:val="nil"/>
              <w:right w:val="nil"/>
            </w:tcBorders>
          </w:tcPr>
          <w:p w14:paraId="2166F626" w14:textId="27818B1D" w:rsidR="00C457D0" w:rsidRPr="00C457D0" w:rsidRDefault="00E67DF0" w:rsidP="00C457D0">
            <w:pPr>
              <w:spacing w:after="41" w:line="229" w:lineRule="exact"/>
              <w:outlineLvl w:val="3"/>
              <w:rPr>
                <w:sz w:val="20"/>
                <w:szCs w:val="20"/>
              </w:rPr>
            </w:pPr>
            <w:r>
              <w:rPr>
                <w:sz w:val="20"/>
                <w:szCs w:val="20"/>
              </w:rPr>
              <w:t>31</w:t>
            </w:r>
          </w:p>
        </w:tc>
        <w:tc>
          <w:tcPr>
            <w:tcW w:w="567" w:type="dxa"/>
            <w:tcBorders>
              <w:top w:val="nil"/>
              <w:left w:val="nil"/>
              <w:bottom w:val="nil"/>
              <w:right w:val="nil"/>
            </w:tcBorders>
          </w:tcPr>
          <w:p w14:paraId="05FDE4C7" w14:textId="7F42DEE5" w:rsidR="00C457D0" w:rsidRPr="00C457D0" w:rsidRDefault="00E67DF0" w:rsidP="00C457D0">
            <w:pPr>
              <w:spacing w:after="41" w:line="229" w:lineRule="exact"/>
              <w:outlineLvl w:val="3"/>
              <w:rPr>
                <w:sz w:val="20"/>
                <w:szCs w:val="20"/>
              </w:rPr>
            </w:pPr>
            <w:r>
              <w:rPr>
                <w:sz w:val="20"/>
                <w:szCs w:val="20"/>
              </w:rPr>
              <w:t>194</w:t>
            </w:r>
          </w:p>
        </w:tc>
        <w:tc>
          <w:tcPr>
            <w:tcW w:w="567" w:type="dxa"/>
            <w:tcBorders>
              <w:top w:val="nil"/>
              <w:left w:val="nil"/>
              <w:bottom w:val="nil"/>
              <w:right w:val="nil"/>
            </w:tcBorders>
          </w:tcPr>
          <w:p w14:paraId="783E5904" w14:textId="07BD7417" w:rsidR="00C457D0" w:rsidRPr="00C457D0" w:rsidRDefault="00E67DF0" w:rsidP="00C457D0">
            <w:pPr>
              <w:spacing w:after="41" w:line="229" w:lineRule="exact"/>
              <w:outlineLvl w:val="3"/>
              <w:rPr>
                <w:sz w:val="20"/>
                <w:szCs w:val="20"/>
              </w:rPr>
            </w:pPr>
            <w:r>
              <w:rPr>
                <w:sz w:val="20"/>
                <w:szCs w:val="20"/>
              </w:rPr>
              <w:t>51</w:t>
            </w:r>
          </w:p>
        </w:tc>
        <w:tc>
          <w:tcPr>
            <w:tcW w:w="709" w:type="dxa"/>
            <w:tcBorders>
              <w:top w:val="nil"/>
              <w:left w:val="nil"/>
              <w:bottom w:val="nil"/>
              <w:right w:val="nil"/>
            </w:tcBorders>
          </w:tcPr>
          <w:p w14:paraId="0AE9ED89" w14:textId="5BDC9792" w:rsidR="00C457D0" w:rsidRPr="00C457D0" w:rsidRDefault="00E67DF0" w:rsidP="00C457D0">
            <w:pPr>
              <w:spacing w:after="41" w:line="229" w:lineRule="exact"/>
              <w:outlineLvl w:val="3"/>
              <w:rPr>
                <w:sz w:val="20"/>
                <w:szCs w:val="20"/>
              </w:rPr>
            </w:pPr>
            <w:r>
              <w:rPr>
                <w:sz w:val="20"/>
                <w:szCs w:val="20"/>
              </w:rPr>
              <w:t>2</w:t>
            </w:r>
          </w:p>
        </w:tc>
        <w:tc>
          <w:tcPr>
            <w:tcW w:w="850" w:type="dxa"/>
            <w:tcBorders>
              <w:top w:val="nil"/>
              <w:left w:val="nil"/>
              <w:bottom w:val="nil"/>
              <w:right w:val="nil"/>
            </w:tcBorders>
          </w:tcPr>
          <w:p w14:paraId="4B4A56A5" w14:textId="77777777" w:rsidR="00C457D0" w:rsidRPr="00C457D0" w:rsidRDefault="00C457D0" w:rsidP="00C457D0">
            <w:pPr>
              <w:spacing w:after="41" w:line="229" w:lineRule="exact"/>
              <w:outlineLvl w:val="3"/>
              <w:rPr>
                <w:sz w:val="20"/>
                <w:szCs w:val="20"/>
              </w:rPr>
            </w:pPr>
            <w:r w:rsidRPr="00C457D0">
              <w:rPr>
                <w:sz w:val="20"/>
                <w:szCs w:val="20"/>
              </w:rPr>
              <w:t>278</w:t>
            </w:r>
          </w:p>
        </w:tc>
        <w:tc>
          <w:tcPr>
            <w:tcW w:w="1134" w:type="dxa"/>
            <w:tcBorders>
              <w:top w:val="nil"/>
              <w:left w:val="nil"/>
              <w:bottom w:val="nil"/>
              <w:right w:val="nil"/>
            </w:tcBorders>
          </w:tcPr>
          <w:p w14:paraId="7DEAC26B" w14:textId="02330F01" w:rsidR="00C457D0" w:rsidRPr="00C457D0" w:rsidRDefault="00E67DF0" w:rsidP="00C457D0">
            <w:pPr>
              <w:spacing w:after="41" w:line="229" w:lineRule="exact"/>
              <w:outlineLvl w:val="3"/>
              <w:rPr>
                <w:sz w:val="20"/>
                <w:szCs w:val="20"/>
              </w:rPr>
            </w:pPr>
            <w:r>
              <w:rPr>
                <w:sz w:val="20"/>
                <w:szCs w:val="20"/>
              </w:rPr>
              <w:t>580</w:t>
            </w:r>
          </w:p>
        </w:tc>
        <w:tc>
          <w:tcPr>
            <w:tcW w:w="1559" w:type="dxa"/>
            <w:tcBorders>
              <w:top w:val="nil"/>
              <w:left w:val="nil"/>
              <w:bottom w:val="nil"/>
              <w:right w:val="nil"/>
            </w:tcBorders>
          </w:tcPr>
          <w:p w14:paraId="323171D7" w14:textId="46D0E515" w:rsidR="00C457D0" w:rsidRPr="00C457D0" w:rsidRDefault="00E67DF0" w:rsidP="00C457D0">
            <w:pPr>
              <w:spacing w:after="41" w:line="229" w:lineRule="exact"/>
              <w:outlineLvl w:val="3"/>
              <w:rPr>
                <w:sz w:val="20"/>
                <w:szCs w:val="20"/>
              </w:rPr>
            </w:pPr>
            <w:r>
              <w:rPr>
                <w:sz w:val="20"/>
                <w:szCs w:val="20"/>
              </w:rPr>
              <w:t>52.2</w:t>
            </w:r>
          </w:p>
        </w:tc>
        <w:tc>
          <w:tcPr>
            <w:tcW w:w="1985" w:type="dxa"/>
            <w:tcBorders>
              <w:top w:val="nil"/>
              <w:left w:val="nil"/>
              <w:bottom w:val="nil"/>
              <w:right w:val="nil"/>
            </w:tcBorders>
          </w:tcPr>
          <w:p w14:paraId="2DE91F65" w14:textId="4D206BD8" w:rsidR="00C457D0" w:rsidRPr="00C457D0" w:rsidRDefault="00E67DF0" w:rsidP="00C457D0">
            <w:pPr>
              <w:spacing w:after="41" w:line="229" w:lineRule="exact"/>
              <w:outlineLvl w:val="3"/>
              <w:rPr>
                <w:sz w:val="20"/>
                <w:szCs w:val="20"/>
              </w:rPr>
            </w:pPr>
            <w:r>
              <w:rPr>
                <w:sz w:val="20"/>
                <w:szCs w:val="20"/>
              </w:rPr>
              <w:t>Low</w:t>
            </w:r>
          </w:p>
        </w:tc>
      </w:tr>
      <w:tr w:rsidR="00C457D0" w:rsidRPr="00C457D0" w14:paraId="7AFE8A3A" w14:textId="77777777" w:rsidTr="000970A3">
        <w:tc>
          <w:tcPr>
            <w:tcW w:w="992" w:type="dxa"/>
            <w:tcBorders>
              <w:top w:val="nil"/>
              <w:left w:val="nil"/>
              <w:bottom w:val="nil"/>
              <w:right w:val="nil"/>
            </w:tcBorders>
          </w:tcPr>
          <w:p w14:paraId="63EAFE39" w14:textId="77777777" w:rsidR="00C457D0" w:rsidRPr="00C457D0" w:rsidRDefault="00C457D0" w:rsidP="00C457D0">
            <w:pPr>
              <w:spacing w:after="41" w:line="229" w:lineRule="exact"/>
              <w:outlineLvl w:val="3"/>
              <w:rPr>
                <w:sz w:val="20"/>
                <w:szCs w:val="20"/>
              </w:rPr>
            </w:pPr>
            <w:r w:rsidRPr="00C457D0">
              <w:rPr>
                <w:sz w:val="20"/>
                <w:szCs w:val="20"/>
              </w:rPr>
              <w:t>P3</w:t>
            </w:r>
          </w:p>
        </w:tc>
        <w:tc>
          <w:tcPr>
            <w:tcW w:w="709" w:type="dxa"/>
            <w:tcBorders>
              <w:top w:val="nil"/>
              <w:left w:val="nil"/>
              <w:bottom w:val="nil"/>
              <w:right w:val="nil"/>
            </w:tcBorders>
          </w:tcPr>
          <w:p w14:paraId="4927C78B" w14:textId="1C521834" w:rsidR="00C457D0" w:rsidRPr="00C457D0" w:rsidRDefault="00E67DF0" w:rsidP="00C457D0">
            <w:pPr>
              <w:spacing w:after="41" w:line="229" w:lineRule="exact"/>
              <w:outlineLvl w:val="3"/>
              <w:rPr>
                <w:sz w:val="20"/>
                <w:szCs w:val="20"/>
              </w:rPr>
            </w:pPr>
            <w:r>
              <w:rPr>
                <w:sz w:val="20"/>
                <w:szCs w:val="20"/>
              </w:rPr>
              <w:t>20</w:t>
            </w:r>
          </w:p>
        </w:tc>
        <w:tc>
          <w:tcPr>
            <w:tcW w:w="567" w:type="dxa"/>
            <w:tcBorders>
              <w:top w:val="nil"/>
              <w:left w:val="nil"/>
              <w:bottom w:val="nil"/>
              <w:right w:val="nil"/>
            </w:tcBorders>
          </w:tcPr>
          <w:p w14:paraId="161EFC7C" w14:textId="61E47115" w:rsidR="00C457D0" w:rsidRPr="00C457D0" w:rsidRDefault="00E67DF0" w:rsidP="00C457D0">
            <w:pPr>
              <w:spacing w:after="41" w:line="229" w:lineRule="exact"/>
              <w:outlineLvl w:val="3"/>
              <w:rPr>
                <w:sz w:val="20"/>
                <w:szCs w:val="20"/>
              </w:rPr>
            </w:pPr>
            <w:r>
              <w:rPr>
                <w:sz w:val="20"/>
                <w:szCs w:val="20"/>
              </w:rPr>
              <w:t>185</w:t>
            </w:r>
          </w:p>
        </w:tc>
        <w:tc>
          <w:tcPr>
            <w:tcW w:w="567" w:type="dxa"/>
            <w:tcBorders>
              <w:top w:val="nil"/>
              <w:left w:val="nil"/>
              <w:bottom w:val="nil"/>
              <w:right w:val="nil"/>
            </w:tcBorders>
          </w:tcPr>
          <w:p w14:paraId="3DC8E47C" w14:textId="074654E0" w:rsidR="00C457D0" w:rsidRPr="00C457D0" w:rsidRDefault="00E67DF0" w:rsidP="00C457D0">
            <w:pPr>
              <w:spacing w:after="41" w:line="229" w:lineRule="exact"/>
              <w:outlineLvl w:val="3"/>
              <w:rPr>
                <w:sz w:val="20"/>
                <w:szCs w:val="20"/>
              </w:rPr>
            </w:pPr>
            <w:r>
              <w:rPr>
                <w:sz w:val="20"/>
                <w:szCs w:val="20"/>
              </w:rPr>
              <w:t>68</w:t>
            </w:r>
          </w:p>
        </w:tc>
        <w:tc>
          <w:tcPr>
            <w:tcW w:w="709" w:type="dxa"/>
            <w:tcBorders>
              <w:top w:val="nil"/>
              <w:left w:val="nil"/>
              <w:bottom w:val="nil"/>
              <w:right w:val="nil"/>
            </w:tcBorders>
          </w:tcPr>
          <w:p w14:paraId="5EF22ECE" w14:textId="1CB30A53" w:rsidR="00C457D0" w:rsidRPr="00C457D0" w:rsidRDefault="00E67DF0" w:rsidP="00C457D0">
            <w:pPr>
              <w:spacing w:after="41" w:line="229" w:lineRule="exact"/>
              <w:outlineLvl w:val="3"/>
              <w:rPr>
                <w:sz w:val="20"/>
                <w:szCs w:val="20"/>
              </w:rPr>
            </w:pPr>
            <w:r>
              <w:rPr>
                <w:sz w:val="20"/>
                <w:szCs w:val="20"/>
              </w:rPr>
              <w:t>5</w:t>
            </w:r>
          </w:p>
        </w:tc>
        <w:tc>
          <w:tcPr>
            <w:tcW w:w="850" w:type="dxa"/>
            <w:tcBorders>
              <w:top w:val="nil"/>
              <w:left w:val="nil"/>
              <w:bottom w:val="nil"/>
              <w:right w:val="nil"/>
            </w:tcBorders>
          </w:tcPr>
          <w:p w14:paraId="0BFA72CD" w14:textId="77777777" w:rsidR="00C457D0" w:rsidRPr="00C457D0" w:rsidRDefault="00C457D0" w:rsidP="00C457D0">
            <w:pPr>
              <w:spacing w:after="41" w:line="229" w:lineRule="exact"/>
              <w:outlineLvl w:val="3"/>
              <w:rPr>
                <w:sz w:val="20"/>
                <w:szCs w:val="20"/>
              </w:rPr>
            </w:pPr>
            <w:r w:rsidRPr="00C457D0">
              <w:rPr>
                <w:sz w:val="20"/>
                <w:szCs w:val="20"/>
              </w:rPr>
              <w:t>278</w:t>
            </w:r>
          </w:p>
        </w:tc>
        <w:tc>
          <w:tcPr>
            <w:tcW w:w="1134" w:type="dxa"/>
            <w:tcBorders>
              <w:top w:val="nil"/>
              <w:left w:val="nil"/>
              <w:bottom w:val="nil"/>
              <w:right w:val="nil"/>
            </w:tcBorders>
          </w:tcPr>
          <w:p w14:paraId="2212CD69" w14:textId="23AC64A3" w:rsidR="00C457D0" w:rsidRPr="00C457D0" w:rsidRDefault="00E67DF0" w:rsidP="00C457D0">
            <w:pPr>
              <w:spacing w:after="41" w:line="229" w:lineRule="exact"/>
              <w:outlineLvl w:val="3"/>
              <w:rPr>
                <w:sz w:val="20"/>
                <w:szCs w:val="20"/>
              </w:rPr>
            </w:pPr>
            <w:r>
              <w:rPr>
                <w:sz w:val="20"/>
                <w:szCs w:val="20"/>
              </w:rPr>
              <w:t>614</w:t>
            </w:r>
          </w:p>
        </w:tc>
        <w:tc>
          <w:tcPr>
            <w:tcW w:w="1559" w:type="dxa"/>
            <w:tcBorders>
              <w:top w:val="nil"/>
              <w:left w:val="nil"/>
              <w:bottom w:val="nil"/>
              <w:right w:val="nil"/>
            </w:tcBorders>
          </w:tcPr>
          <w:p w14:paraId="465EEBB1" w14:textId="2577181F" w:rsidR="00C457D0" w:rsidRPr="00C457D0" w:rsidRDefault="00E67DF0" w:rsidP="00C457D0">
            <w:pPr>
              <w:spacing w:after="41" w:line="229" w:lineRule="exact"/>
              <w:outlineLvl w:val="3"/>
              <w:rPr>
                <w:sz w:val="20"/>
                <w:szCs w:val="20"/>
              </w:rPr>
            </w:pPr>
            <w:r>
              <w:rPr>
                <w:sz w:val="20"/>
                <w:szCs w:val="20"/>
              </w:rPr>
              <w:t>55.2</w:t>
            </w:r>
          </w:p>
        </w:tc>
        <w:tc>
          <w:tcPr>
            <w:tcW w:w="1985" w:type="dxa"/>
            <w:tcBorders>
              <w:top w:val="nil"/>
              <w:left w:val="nil"/>
              <w:bottom w:val="nil"/>
              <w:right w:val="nil"/>
            </w:tcBorders>
          </w:tcPr>
          <w:p w14:paraId="4284C822" w14:textId="508541DE" w:rsidR="00C457D0" w:rsidRPr="00C457D0" w:rsidRDefault="00E67DF0" w:rsidP="00C457D0">
            <w:pPr>
              <w:spacing w:after="41" w:line="229" w:lineRule="exact"/>
              <w:outlineLvl w:val="3"/>
              <w:rPr>
                <w:sz w:val="20"/>
                <w:szCs w:val="20"/>
              </w:rPr>
            </w:pPr>
            <w:r>
              <w:rPr>
                <w:sz w:val="20"/>
                <w:szCs w:val="20"/>
              </w:rPr>
              <w:t>Low</w:t>
            </w:r>
          </w:p>
        </w:tc>
      </w:tr>
      <w:tr w:rsidR="00C457D0" w:rsidRPr="00C457D0" w14:paraId="0A28E36D" w14:textId="77777777" w:rsidTr="00530731">
        <w:tc>
          <w:tcPr>
            <w:tcW w:w="992" w:type="dxa"/>
            <w:tcBorders>
              <w:top w:val="nil"/>
              <w:left w:val="nil"/>
              <w:bottom w:val="single" w:sz="4" w:space="0" w:color="auto"/>
              <w:right w:val="nil"/>
            </w:tcBorders>
          </w:tcPr>
          <w:p w14:paraId="1209D706" w14:textId="77777777" w:rsidR="00C457D0" w:rsidRPr="00C457D0" w:rsidRDefault="00C457D0" w:rsidP="00C457D0">
            <w:pPr>
              <w:spacing w:after="41" w:line="229" w:lineRule="exact"/>
              <w:outlineLvl w:val="3"/>
              <w:rPr>
                <w:sz w:val="20"/>
                <w:szCs w:val="20"/>
              </w:rPr>
            </w:pPr>
            <w:r w:rsidRPr="00C457D0">
              <w:rPr>
                <w:sz w:val="20"/>
                <w:szCs w:val="20"/>
              </w:rPr>
              <w:t>P4</w:t>
            </w:r>
          </w:p>
        </w:tc>
        <w:tc>
          <w:tcPr>
            <w:tcW w:w="709" w:type="dxa"/>
            <w:tcBorders>
              <w:top w:val="nil"/>
              <w:left w:val="nil"/>
              <w:bottom w:val="single" w:sz="4" w:space="0" w:color="auto"/>
              <w:right w:val="nil"/>
            </w:tcBorders>
          </w:tcPr>
          <w:p w14:paraId="1E8AAFB6" w14:textId="173CA3CC" w:rsidR="00C457D0" w:rsidRPr="00C457D0" w:rsidRDefault="00E67DF0" w:rsidP="00C457D0">
            <w:pPr>
              <w:spacing w:after="41" w:line="229" w:lineRule="exact"/>
              <w:outlineLvl w:val="3"/>
              <w:rPr>
                <w:sz w:val="20"/>
                <w:szCs w:val="20"/>
              </w:rPr>
            </w:pPr>
            <w:r>
              <w:rPr>
                <w:sz w:val="20"/>
                <w:szCs w:val="20"/>
              </w:rPr>
              <w:t>42</w:t>
            </w:r>
          </w:p>
        </w:tc>
        <w:tc>
          <w:tcPr>
            <w:tcW w:w="567" w:type="dxa"/>
            <w:tcBorders>
              <w:top w:val="nil"/>
              <w:left w:val="nil"/>
              <w:bottom w:val="single" w:sz="4" w:space="0" w:color="auto"/>
              <w:right w:val="nil"/>
            </w:tcBorders>
          </w:tcPr>
          <w:p w14:paraId="4983AB3D" w14:textId="0F30A96F" w:rsidR="00C457D0" w:rsidRPr="00C457D0" w:rsidRDefault="00E67DF0" w:rsidP="00C457D0">
            <w:pPr>
              <w:spacing w:after="41" w:line="229" w:lineRule="exact"/>
              <w:outlineLvl w:val="3"/>
              <w:rPr>
                <w:sz w:val="20"/>
                <w:szCs w:val="20"/>
              </w:rPr>
            </w:pPr>
            <w:r>
              <w:rPr>
                <w:sz w:val="20"/>
                <w:szCs w:val="20"/>
              </w:rPr>
              <w:t>163</w:t>
            </w:r>
          </w:p>
        </w:tc>
        <w:tc>
          <w:tcPr>
            <w:tcW w:w="567" w:type="dxa"/>
            <w:tcBorders>
              <w:top w:val="nil"/>
              <w:left w:val="nil"/>
              <w:bottom w:val="single" w:sz="4" w:space="0" w:color="auto"/>
              <w:right w:val="nil"/>
            </w:tcBorders>
          </w:tcPr>
          <w:p w14:paraId="5B4D1FFF" w14:textId="1F55C259" w:rsidR="00C457D0" w:rsidRPr="00C457D0" w:rsidRDefault="00E67DF0" w:rsidP="00C457D0">
            <w:pPr>
              <w:spacing w:after="41" w:line="229" w:lineRule="exact"/>
              <w:outlineLvl w:val="3"/>
              <w:rPr>
                <w:sz w:val="20"/>
                <w:szCs w:val="20"/>
              </w:rPr>
            </w:pPr>
            <w:r>
              <w:rPr>
                <w:sz w:val="20"/>
                <w:szCs w:val="20"/>
              </w:rPr>
              <w:t>67</w:t>
            </w:r>
          </w:p>
        </w:tc>
        <w:tc>
          <w:tcPr>
            <w:tcW w:w="709" w:type="dxa"/>
            <w:tcBorders>
              <w:top w:val="nil"/>
              <w:left w:val="nil"/>
              <w:bottom w:val="single" w:sz="4" w:space="0" w:color="auto"/>
              <w:right w:val="nil"/>
            </w:tcBorders>
          </w:tcPr>
          <w:p w14:paraId="38D15580" w14:textId="33B45EE0" w:rsidR="00C457D0" w:rsidRPr="00C457D0" w:rsidRDefault="00E67DF0" w:rsidP="00C457D0">
            <w:pPr>
              <w:spacing w:after="41" w:line="229" w:lineRule="exact"/>
              <w:outlineLvl w:val="3"/>
              <w:rPr>
                <w:sz w:val="20"/>
                <w:szCs w:val="20"/>
              </w:rPr>
            </w:pPr>
            <w:r>
              <w:rPr>
                <w:sz w:val="20"/>
                <w:szCs w:val="20"/>
              </w:rPr>
              <w:t>6</w:t>
            </w:r>
          </w:p>
        </w:tc>
        <w:tc>
          <w:tcPr>
            <w:tcW w:w="850" w:type="dxa"/>
            <w:tcBorders>
              <w:top w:val="nil"/>
              <w:left w:val="nil"/>
              <w:bottom w:val="single" w:sz="4" w:space="0" w:color="auto"/>
              <w:right w:val="nil"/>
            </w:tcBorders>
          </w:tcPr>
          <w:p w14:paraId="51C9DD80" w14:textId="77777777" w:rsidR="00C457D0" w:rsidRPr="00C457D0" w:rsidRDefault="00C457D0" w:rsidP="00C457D0">
            <w:pPr>
              <w:spacing w:after="41" w:line="229" w:lineRule="exact"/>
              <w:outlineLvl w:val="3"/>
              <w:rPr>
                <w:sz w:val="20"/>
                <w:szCs w:val="20"/>
              </w:rPr>
            </w:pPr>
            <w:r w:rsidRPr="00C457D0">
              <w:rPr>
                <w:sz w:val="20"/>
                <w:szCs w:val="20"/>
              </w:rPr>
              <w:t>278</w:t>
            </w:r>
          </w:p>
        </w:tc>
        <w:tc>
          <w:tcPr>
            <w:tcW w:w="1134" w:type="dxa"/>
            <w:tcBorders>
              <w:top w:val="nil"/>
              <w:left w:val="nil"/>
              <w:bottom w:val="single" w:sz="4" w:space="0" w:color="auto"/>
              <w:right w:val="nil"/>
            </w:tcBorders>
          </w:tcPr>
          <w:p w14:paraId="484354B6" w14:textId="206ECD24" w:rsidR="00C457D0" w:rsidRPr="00C457D0" w:rsidRDefault="00E67DF0" w:rsidP="00C457D0">
            <w:pPr>
              <w:spacing w:after="41" w:line="229" w:lineRule="exact"/>
              <w:outlineLvl w:val="3"/>
              <w:rPr>
                <w:sz w:val="20"/>
                <w:szCs w:val="20"/>
              </w:rPr>
            </w:pPr>
            <w:r>
              <w:rPr>
                <w:sz w:val="20"/>
                <w:szCs w:val="20"/>
              </w:rPr>
              <w:t>596</w:t>
            </w:r>
          </w:p>
        </w:tc>
        <w:tc>
          <w:tcPr>
            <w:tcW w:w="1559" w:type="dxa"/>
            <w:tcBorders>
              <w:top w:val="nil"/>
              <w:left w:val="nil"/>
              <w:bottom w:val="single" w:sz="4" w:space="0" w:color="auto"/>
              <w:right w:val="nil"/>
            </w:tcBorders>
          </w:tcPr>
          <w:p w14:paraId="5A15A275" w14:textId="39B212ED" w:rsidR="00C457D0" w:rsidRPr="00C457D0" w:rsidRDefault="00E67DF0" w:rsidP="00C457D0">
            <w:pPr>
              <w:spacing w:after="41" w:line="229" w:lineRule="exact"/>
              <w:outlineLvl w:val="3"/>
              <w:rPr>
                <w:sz w:val="20"/>
                <w:szCs w:val="20"/>
              </w:rPr>
            </w:pPr>
            <w:r>
              <w:rPr>
                <w:sz w:val="20"/>
                <w:szCs w:val="20"/>
              </w:rPr>
              <w:t>53.6</w:t>
            </w:r>
          </w:p>
        </w:tc>
        <w:tc>
          <w:tcPr>
            <w:tcW w:w="1985" w:type="dxa"/>
            <w:tcBorders>
              <w:top w:val="nil"/>
              <w:left w:val="nil"/>
              <w:bottom w:val="single" w:sz="4" w:space="0" w:color="auto"/>
              <w:right w:val="nil"/>
            </w:tcBorders>
          </w:tcPr>
          <w:p w14:paraId="0B064244" w14:textId="5910971C" w:rsidR="00C457D0" w:rsidRPr="00C457D0" w:rsidRDefault="00E67DF0" w:rsidP="00C457D0">
            <w:pPr>
              <w:spacing w:after="41" w:line="229" w:lineRule="exact"/>
              <w:outlineLvl w:val="3"/>
              <w:rPr>
                <w:sz w:val="20"/>
                <w:szCs w:val="20"/>
              </w:rPr>
            </w:pPr>
            <w:r>
              <w:rPr>
                <w:sz w:val="20"/>
                <w:szCs w:val="20"/>
              </w:rPr>
              <w:t>Low</w:t>
            </w:r>
          </w:p>
        </w:tc>
      </w:tr>
      <w:tr w:rsidR="00C95F0E" w:rsidRPr="00C457D0" w14:paraId="7177845D" w14:textId="77777777" w:rsidTr="00530731">
        <w:tc>
          <w:tcPr>
            <w:tcW w:w="9072" w:type="dxa"/>
            <w:gridSpan w:val="9"/>
            <w:tcBorders>
              <w:top w:val="single" w:sz="4" w:space="0" w:color="auto"/>
              <w:left w:val="nil"/>
              <w:bottom w:val="single" w:sz="4" w:space="0" w:color="auto"/>
              <w:right w:val="nil"/>
            </w:tcBorders>
          </w:tcPr>
          <w:p w14:paraId="3575562B" w14:textId="41E3DCEC" w:rsidR="009722F3" w:rsidRPr="00530731" w:rsidRDefault="009722F3" w:rsidP="00530731">
            <w:pPr>
              <w:spacing w:after="41" w:line="229" w:lineRule="exact"/>
              <w:outlineLvl w:val="3"/>
              <w:rPr>
                <w:sz w:val="20"/>
                <w:szCs w:val="20"/>
              </w:rPr>
            </w:pPr>
            <w:r w:rsidRPr="00530731">
              <w:rPr>
                <w:sz w:val="20"/>
                <w:szCs w:val="20"/>
              </w:rPr>
              <w:t>Ability to Understand Information</w:t>
            </w:r>
            <w:r w:rsidR="00D84E1A">
              <w:rPr>
                <w:sz w:val="20"/>
                <w:szCs w:val="20"/>
              </w:rPr>
              <w:t xml:space="preserve"> {Y1.2}</w:t>
            </w:r>
          </w:p>
        </w:tc>
      </w:tr>
      <w:tr w:rsidR="000F0D7F" w:rsidRPr="00C457D0" w14:paraId="71AC1D20" w14:textId="77777777" w:rsidTr="00530731">
        <w:tc>
          <w:tcPr>
            <w:tcW w:w="992" w:type="dxa"/>
            <w:tcBorders>
              <w:top w:val="single" w:sz="4" w:space="0" w:color="auto"/>
              <w:left w:val="nil"/>
              <w:bottom w:val="nil"/>
              <w:right w:val="nil"/>
            </w:tcBorders>
          </w:tcPr>
          <w:p w14:paraId="13F94FB4" w14:textId="78B8E6AF" w:rsidR="000F0D7F" w:rsidRPr="00C457D0" w:rsidRDefault="000F0D7F" w:rsidP="000F0D7F">
            <w:pPr>
              <w:spacing w:after="41" w:line="229" w:lineRule="exact"/>
              <w:outlineLvl w:val="3"/>
              <w:rPr>
                <w:sz w:val="20"/>
                <w:szCs w:val="20"/>
              </w:rPr>
            </w:pPr>
            <w:r>
              <w:rPr>
                <w:sz w:val="20"/>
                <w:szCs w:val="20"/>
              </w:rPr>
              <w:t>P1</w:t>
            </w:r>
          </w:p>
        </w:tc>
        <w:tc>
          <w:tcPr>
            <w:tcW w:w="709" w:type="dxa"/>
            <w:tcBorders>
              <w:top w:val="single" w:sz="4" w:space="0" w:color="auto"/>
              <w:left w:val="nil"/>
              <w:bottom w:val="nil"/>
              <w:right w:val="nil"/>
            </w:tcBorders>
          </w:tcPr>
          <w:p w14:paraId="5E73719F" w14:textId="6219867C" w:rsidR="000F0D7F" w:rsidRDefault="000F0D7F" w:rsidP="000F0D7F">
            <w:pPr>
              <w:spacing w:after="41" w:line="229" w:lineRule="exact"/>
              <w:outlineLvl w:val="3"/>
              <w:rPr>
                <w:sz w:val="20"/>
                <w:szCs w:val="20"/>
              </w:rPr>
            </w:pPr>
            <w:r>
              <w:rPr>
                <w:sz w:val="20"/>
                <w:szCs w:val="20"/>
              </w:rPr>
              <w:t>24</w:t>
            </w:r>
          </w:p>
        </w:tc>
        <w:tc>
          <w:tcPr>
            <w:tcW w:w="567" w:type="dxa"/>
            <w:tcBorders>
              <w:top w:val="single" w:sz="4" w:space="0" w:color="auto"/>
              <w:left w:val="nil"/>
              <w:bottom w:val="nil"/>
              <w:right w:val="nil"/>
            </w:tcBorders>
          </w:tcPr>
          <w:p w14:paraId="0DDADAAC" w14:textId="62234C0F" w:rsidR="000F0D7F" w:rsidRDefault="000F0D7F" w:rsidP="000F0D7F">
            <w:pPr>
              <w:spacing w:after="41" w:line="229" w:lineRule="exact"/>
              <w:outlineLvl w:val="3"/>
              <w:rPr>
                <w:sz w:val="20"/>
                <w:szCs w:val="20"/>
              </w:rPr>
            </w:pPr>
            <w:r>
              <w:rPr>
                <w:sz w:val="20"/>
                <w:szCs w:val="20"/>
              </w:rPr>
              <w:t>91</w:t>
            </w:r>
          </w:p>
        </w:tc>
        <w:tc>
          <w:tcPr>
            <w:tcW w:w="567" w:type="dxa"/>
            <w:tcBorders>
              <w:top w:val="single" w:sz="4" w:space="0" w:color="auto"/>
              <w:left w:val="nil"/>
              <w:bottom w:val="nil"/>
              <w:right w:val="nil"/>
            </w:tcBorders>
          </w:tcPr>
          <w:p w14:paraId="2003C045" w14:textId="599FC3B4" w:rsidR="000F0D7F" w:rsidRDefault="000F0D7F" w:rsidP="000F0D7F">
            <w:pPr>
              <w:spacing w:after="41" w:line="229" w:lineRule="exact"/>
              <w:outlineLvl w:val="3"/>
              <w:rPr>
                <w:sz w:val="20"/>
                <w:szCs w:val="20"/>
              </w:rPr>
            </w:pPr>
            <w:r>
              <w:rPr>
                <w:sz w:val="20"/>
                <w:szCs w:val="20"/>
              </w:rPr>
              <w:t>140</w:t>
            </w:r>
          </w:p>
        </w:tc>
        <w:tc>
          <w:tcPr>
            <w:tcW w:w="709" w:type="dxa"/>
            <w:tcBorders>
              <w:top w:val="single" w:sz="4" w:space="0" w:color="auto"/>
              <w:left w:val="nil"/>
              <w:bottom w:val="nil"/>
              <w:right w:val="nil"/>
            </w:tcBorders>
          </w:tcPr>
          <w:p w14:paraId="4AF3CAFE" w14:textId="4E94FC26" w:rsidR="000F0D7F" w:rsidRDefault="000F0D7F" w:rsidP="000F0D7F">
            <w:pPr>
              <w:spacing w:after="41" w:line="229" w:lineRule="exact"/>
              <w:outlineLvl w:val="3"/>
              <w:rPr>
                <w:sz w:val="20"/>
                <w:szCs w:val="20"/>
              </w:rPr>
            </w:pPr>
            <w:r>
              <w:rPr>
                <w:sz w:val="20"/>
                <w:szCs w:val="20"/>
              </w:rPr>
              <w:t xml:space="preserve"> 20</w:t>
            </w:r>
          </w:p>
        </w:tc>
        <w:tc>
          <w:tcPr>
            <w:tcW w:w="850" w:type="dxa"/>
            <w:tcBorders>
              <w:top w:val="single" w:sz="4" w:space="0" w:color="auto"/>
              <w:left w:val="nil"/>
              <w:bottom w:val="nil"/>
              <w:right w:val="nil"/>
            </w:tcBorders>
          </w:tcPr>
          <w:p w14:paraId="05BF4765" w14:textId="2D4F3EFB"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single" w:sz="4" w:space="0" w:color="auto"/>
              <w:left w:val="nil"/>
              <w:bottom w:val="nil"/>
              <w:right w:val="nil"/>
            </w:tcBorders>
          </w:tcPr>
          <w:p w14:paraId="1622AE5B" w14:textId="410C6A39" w:rsidR="000F0D7F" w:rsidRDefault="000F0D7F" w:rsidP="000F0D7F">
            <w:pPr>
              <w:spacing w:after="41" w:line="229" w:lineRule="exact"/>
              <w:outlineLvl w:val="3"/>
              <w:rPr>
                <w:sz w:val="20"/>
                <w:szCs w:val="20"/>
              </w:rPr>
            </w:pPr>
            <w:r>
              <w:rPr>
                <w:sz w:val="20"/>
                <w:szCs w:val="20"/>
              </w:rPr>
              <w:t>706</w:t>
            </w:r>
          </w:p>
        </w:tc>
        <w:tc>
          <w:tcPr>
            <w:tcW w:w="1559" w:type="dxa"/>
            <w:tcBorders>
              <w:top w:val="single" w:sz="4" w:space="0" w:color="auto"/>
              <w:left w:val="nil"/>
              <w:bottom w:val="nil"/>
              <w:right w:val="nil"/>
            </w:tcBorders>
          </w:tcPr>
          <w:p w14:paraId="4B87A988" w14:textId="77EDE49F" w:rsidR="000F0D7F" w:rsidRDefault="000F0D7F" w:rsidP="000F0D7F">
            <w:pPr>
              <w:spacing w:after="41" w:line="229" w:lineRule="exact"/>
              <w:outlineLvl w:val="3"/>
              <w:rPr>
                <w:sz w:val="20"/>
                <w:szCs w:val="20"/>
              </w:rPr>
            </w:pPr>
            <w:r>
              <w:rPr>
                <w:sz w:val="20"/>
                <w:szCs w:val="20"/>
              </w:rPr>
              <w:t>63.5</w:t>
            </w:r>
          </w:p>
        </w:tc>
        <w:tc>
          <w:tcPr>
            <w:tcW w:w="1985" w:type="dxa"/>
            <w:tcBorders>
              <w:top w:val="single" w:sz="4" w:space="0" w:color="auto"/>
              <w:left w:val="nil"/>
              <w:bottom w:val="nil"/>
              <w:right w:val="nil"/>
            </w:tcBorders>
          </w:tcPr>
          <w:p w14:paraId="2E7FA365" w14:textId="005B3290" w:rsidR="000F0D7F" w:rsidRPr="000F0D7F" w:rsidRDefault="000F0D7F" w:rsidP="000F0D7F">
            <w:pPr>
              <w:spacing w:after="41" w:line="229" w:lineRule="exact"/>
              <w:outlineLvl w:val="3"/>
              <w:rPr>
                <w:sz w:val="20"/>
                <w:szCs w:val="20"/>
              </w:rPr>
            </w:pPr>
            <w:r w:rsidRPr="000F0D7F">
              <w:t>High</w:t>
            </w:r>
          </w:p>
        </w:tc>
      </w:tr>
      <w:tr w:rsidR="000F0D7F" w:rsidRPr="00C457D0" w14:paraId="4658B7EE" w14:textId="77777777" w:rsidTr="00530731">
        <w:tc>
          <w:tcPr>
            <w:tcW w:w="992" w:type="dxa"/>
            <w:tcBorders>
              <w:top w:val="nil"/>
              <w:left w:val="nil"/>
              <w:bottom w:val="nil"/>
              <w:right w:val="nil"/>
            </w:tcBorders>
          </w:tcPr>
          <w:p w14:paraId="5227452B" w14:textId="2C2C1976" w:rsidR="000F0D7F" w:rsidRPr="00C457D0" w:rsidRDefault="000F0D7F" w:rsidP="000F0D7F">
            <w:pPr>
              <w:spacing w:after="41" w:line="229" w:lineRule="exact"/>
              <w:outlineLvl w:val="3"/>
              <w:rPr>
                <w:sz w:val="20"/>
                <w:szCs w:val="20"/>
              </w:rPr>
            </w:pPr>
            <w:r>
              <w:rPr>
                <w:sz w:val="20"/>
                <w:szCs w:val="20"/>
              </w:rPr>
              <w:t>P2</w:t>
            </w:r>
          </w:p>
        </w:tc>
        <w:tc>
          <w:tcPr>
            <w:tcW w:w="709" w:type="dxa"/>
            <w:tcBorders>
              <w:top w:val="nil"/>
              <w:left w:val="nil"/>
              <w:bottom w:val="nil"/>
              <w:right w:val="nil"/>
            </w:tcBorders>
          </w:tcPr>
          <w:p w14:paraId="4795527F" w14:textId="7B4CFAF3" w:rsidR="000F0D7F" w:rsidRDefault="000F0D7F" w:rsidP="000F0D7F">
            <w:pPr>
              <w:spacing w:after="41" w:line="229" w:lineRule="exact"/>
              <w:outlineLvl w:val="3"/>
              <w:rPr>
                <w:sz w:val="20"/>
                <w:szCs w:val="20"/>
              </w:rPr>
            </w:pPr>
            <w:r>
              <w:rPr>
                <w:sz w:val="20"/>
                <w:szCs w:val="20"/>
              </w:rPr>
              <w:t>14</w:t>
            </w:r>
          </w:p>
        </w:tc>
        <w:tc>
          <w:tcPr>
            <w:tcW w:w="567" w:type="dxa"/>
            <w:tcBorders>
              <w:top w:val="nil"/>
              <w:left w:val="nil"/>
              <w:bottom w:val="nil"/>
              <w:right w:val="nil"/>
            </w:tcBorders>
          </w:tcPr>
          <w:p w14:paraId="468A9DBD" w14:textId="004A5078" w:rsidR="000F0D7F" w:rsidRDefault="000F0D7F" w:rsidP="000F0D7F">
            <w:pPr>
              <w:spacing w:after="41" w:line="229" w:lineRule="exact"/>
              <w:outlineLvl w:val="3"/>
              <w:rPr>
                <w:sz w:val="20"/>
                <w:szCs w:val="20"/>
              </w:rPr>
            </w:pPr>
            <w:r>
              <w:rPr>
                <w:sz w:val="20"/>
                <w:szCs w:val="20"/>
              </w:rPr>
              <w:t>70</w:t>
            </w:r>
          </w:p>
        </w:tc>
        <w:tc>
          <w:tcPr>
            <w:tcW w:w="567" w:type="dxa"/>
            <w:tcBorders>
              <w:top w:val="nil"/>
              <w:left w:val="nil"/>
              <w:bottom w:val="nil"/>
              <w:right w:val="nil"/>
            </w:tcBorders>
          </w:tcPr>
          <w:p w14:paraId="4ED24010" w14:textId="068FF3E1" w:rsidR="000F0D7F" w:rsidRDefault="000F0D7F" w:rsidP="000F0D7F">
            <w:pPr>
              <w:spacing w:after="41" w:line="229" w:lineRule="exact"/>
              <w:outlineLvl w:val="3"/>
              <w:rPr>
                <w:sz w:val="20"/>
                <w:szCs w:val="20"/>
              </w:rPr>
            </w:pPr>
            <w:r>
              <w:rPr>
                <w:sz w:val="20"/>
                <w:szCs w:val="20"/>
              </w:rPr>
              <w:t>179</w:t>
            </w:r>
          </w:p>
        </w:tc>
        <w:tc>
          <w:tcPr>
            <w:tcW w:w="709" w:type="dxa"/>
            <w:tcBorders>
              <w:top w:val="nil"/>
              <w:left w:val="nil"/>
              <w:bottom w:val="nil"/>
              <w:right w:val="nil"/>
            </w:tcBorders>
          </w:tcPr>
          <w:p w14:paraId="72F08EEF" w14:textId="6A38BC31" w:rsidR="000F0D7F" w:rsidRDefault="000F0D7F" w:rsidP="000F0D7F">
            <w:pPr>
              <w:spacing w:after="41" w:line="229" w:lineRule="exact"/>
              <w:outlineLvl w:val="3"/>
              <w:rPr>
                <w:sz w:val="20"/>
                <w:szCs w:val="20"/>
              </w:rPr>
            </w:pPr>
            <w:r>
              <w:rPr>
                <w:sz w:val="20"/>
                <w:szCs w:val="20"/>
              </w:rPr>
              <w:t>15</w:t>
            </w:r>
          </w:p>
        </w:tc>
        <w:tc>
          <w:tcPr>
            <w:tcW w:w="850" w:type="dxa"/>
            <w:tcBorders>
              <w:top w:val="nil"/>
              <w:left w:val="nil"/>
              <w:bottom w:val="nil"/>
              <w:right w:val="nil"/>
            </w:tcBorders>
          </w:tcPr>
          <w:p w14:paraId="11A860F6" w14:textId="592ACE92"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039C73D8" w14:textId="715F040C" w:rsidR="000F0D7F" w:rsidRDefault="000F0D7F" w:rsidP="000F0D7F">
            <w:pPr>
              <w:spacing w:after="41" w:line="229" w:lineRule="exact"/>
              <w:outlineLvl w:val="3"/>
              <w:rPr>
                <w:sz w:val="20"/>
                <w:szCs w:val="20"/>
              </w:rPr>
            </w:pPr>
            <w:r>
              <w:rPr>
                <w:sz w:val="20"/>
                <w:szCs w:val="20"/>
              </w:rPr>
              <w:t>751</w:t>
            </w:r>
          </w:p>
        </w:tc>
        <w:tc>
          <w:tcPr>
            <w:tcW w:w="1559" w:type="dxa"/>
            <w:tcBorders>
              <w:top w:val="nil"/>
              <w:left w:val="nil"/>
              <w:bottom w:val="nil"/>
              <w:right w:val="nil"/>
            </w:tcBorders>
          </w:tcPr>
          <w:p w14:paraId="2414DAF8" w14:textId="3B30D217" w:rsidR="000F0D7F" w:rsidRDefault="000F0D7F" w:rsidP="000F0D7F">
            <w:pPr>
              <w:spacing w:after="41" w:line="229" w:lineRule="exact"/>
              <w:outlineLvl w:val="3"/>
              <w:rPr>
                <w:sz w:val="20"/>
                <w:szCs w:val="20"/>
              </w:rPr>
            </w:pPr>
            <w:r>
              <w:rPr>
                <w:sz w:val="20"/>
                <w:szCs w:val="20"/>
              </w:rPr>
              <w:t>67.5</w:t>
            </w:r>
          </w:p>
        </w:tc>
        <w:tc>
          <w:tcPr>
            <w:tcW w:w="1985" w:type="dxa"/>
            <w:tcBorders>
              <w:top w:val="nil"/>
              <w:left w:val="nil"/>
              <w:bottom w:val="nil"/>
              <w:right w:val="nil"/>
            </w:tcBorders>
          </w:tcPr>
          <w:p w14:paraId="4F212A18" w14:textId="7540147A" w:rsidR="000F0D7F" w:rsidRPr="000F0D7F" w:rsidRDefault="000F0D7F" w:rsidP="000F0D7F">
            <w:pPr>
              <w:spacing w:after="41" w:line="229" w:lineRule="exact"/>
              <w:outlineLvl w:val="3"/>
              <w:rPr>
                <w:sz w:val="20"/>
                <w:szCs w:val="20"/>
              </w:rPr>
            </w:pPr>
            <w:r w:rsidRPr="000F0D7F">
              <w:t>High</w:t>
            </w:r>
          </w:p>
        </w:tc>
      </w:tr>
      <w:tr w:rsidR="000F0D7F" w:rsidRPr="00C457D0" w14:paraId="0AD8E308" w14:textId="77777777" w:rsidTr="00530731">
        <w:tc>
          <w:tcPr>
            <w:tcW w:w="992" w:type="dxa"/>
            <w:tcBorders>
              <w:top w:val="nil"/>
              <w:left w:val="nil"/>
              <w:bottom w:val="nil"/>
              <w:right w:val="nil"/>
            </w:tcBorders>
          </w:tcPr>
          <w:p w14:paraId="1ADC345A" w14:textId="5E1741DE" w:rsidR="000F0D7F" w:rsidRPr="00C457D0" w:rsidRDefault="000F0D7F" w:rsidP="000F0D7F">
            <w:pPr>
              <w:spacing w:after="41" w:line="229" w:lineRule="exact"/>
              <w:outlineLvl w:val="3"/>
              <w:rPr>
                <w:sz w:val="20"/>
                <w:szCs w:val="20"/>
              </w:rPr>
            </w:pPr>
            <w:r>
              <w:rPr>
                <w:sz w:val="20"/>
                <w:szCs w:val="20"/>
              </w:rPr>
              <w:lastRenderedPageBreak/>
              <w:t>P3</w:t>
            </w:r>
          </w:p>
        </w:tc>
        <w:tc>
          <w:tcPr>
            <w:tcW w:w="709" w:type="dxa"/>
            <w:tcBorders>
              <w:top w:val="nil"/>
              <w:left w:val="nil"/>
              <w:bottom w:val="nil"/>
              <w:right w:val="nil"/>
            </w:tcBorders>
          </w:tcPr>
          <w:p w14:paraId="0CD11D77" w14:textId="78981178" w:rsidR="000F0D7F" w:rsidRDefault="000F0D7F" w:rsidP="000F0D7F">
            <w:pPr>
              <w:spacing w:after="41" w:line="229" w:lineRule="exact"/>
              <w:outlineLvl w:val="3"/>
              <w:rPr>
                <w:sz w:val="20"/>
                <w:szCs w:val="20"/>
              </w:rPr>
            </w:pPr>
            <w:r>
              <w:rPr>
                <w:sz w:val="20"/>
                <w:szCs w:val="20"/>
              </w:rPr>
              <w:t>16</w:t>
            </w:r>
          </w:p>
        </w:tc>
        <w:tc>
          <w:tcPr>
            <w:tcW w:w="567" w:type="dxa"/>
            <w:tcBorders>
              <w:top w:val="nil"/>
              <w:left w:val="nil"/>
              <w:bottom w:val="nil"/>
              <w:right w:val="nil"/>
            </w:tcBorders>
          </w:tcPr>
          <w:p w14:paraId="4D641D9F" w14:textId="7D755A14" w:rsidR="000F0D7F" w:rsidRDefault="000F0D7F" w:rsidP="000F0D7F">
            <w:pPr>
              <w:spacing w:after="41" w:line="229" w:lineRule="exact"/>
              <w:outlineLvl w:val="3"/>
              <w:rPr>
                <w:sz w:val="20"/>
                <w:szCs w:val="20"/>
              </w:rPr>
            </w:pPr>
            <w:r>
              <w:rPr>
                <w:sz w:val="20"/>
                <w:szCs w:val="20"/>
              </w:rPr>
              <w:t>109</w:t>
            </w:r>
          </w:p>
        </w:tc>
        <w:tc>
          <w:tcPr>
            <w:tcW w:w="567" w:type="dxa"/>
            <w:tcBorders>
              <w:top w:val="nil"/>
              <w:left w:val="nil"/>
              <w:bottom w:val="nil"/>
              <w:right w:val="nil"/>
            </w:tcBorders>
          </w:tcPr>
          <w:p w14:paraId="14D129DE" w14:textId="37D21E5F" w:rsidR="000F0D7F" w:rsidRDefault="000F0D7F" w:rsidP="000F0D7F">
            <w:pPr>
              <w:spacing w:after="41" w:line="229" w:lineRule="exact"/>
              <w:outlineLvl w:val="3"/>
              <w:rPr>
                <w:sz w:val="20"/>
                <w:szCs w:val="20"/>
              </w:rPr>
            </w:pPr>
            <w:r>
              <w:rPr>
                <w:sz w:val="20"/>
                <w:szCs w:val="20"/>
              </w:rPr>
              <w:t>127</w:t>
            </w:r>
          </w:p>
        </w:tc>
        <w:tc>
          <w:tcPr>
            <w:tcW w:w="709" w:type="dxa"/>
            <w:tcBorders>
              <w:top w:val="nil"/>
              <w:left w:val="nil"/>
              <w:bottom w:val="nil"/>
              <w:right w:val="nil"/>
            </w:tcBorders>
          </w:tcPr>
          <w:p w14:paraId="373FD99A" w14:textId="026E5C56" w:rsidR="000F0D7F" w:rsidRDefault="000F0D7F" w:rsidP="000F0D7F">
            <w:pPr>
              <w:spacing w:after="41" w:line="229" w:lineRule="exact"/>
              <w:outlineLvl w:val="3"/>
              <w:rPr>
                <w:sz w:val="20"/>
                <w:szCs w:val="20"/>
              </w:rPr>
            </w:pPr>
            <w:r>
              <w:rPr>
                <w:sz w:val="20"/>
                <w:szCs w:val="20"/>
              </w:rPr>
              <w:t>26</w:t>
            </w:r>
          </w:p>
        </w:tc>
        <w:tc>
          <w:tcPr>
            <w:tcW w:w="850" w:type="dxa"/>
            <w:tcBorders>
              <w:top w:val="nil"/>
              <w:left w:val="nil"/>
              <w:bottom w:val="nil"/>
              <w:right w:val="nil"/>
            </w:tcBorders>
          </w:tcPr>
          <w:p w14:paraId="278BCC61" w14:textId="7BD4EF03"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392C5A23" w14:textId="19BD66E5" w:rsidR="000F0D7F" w:rsidRDefault="000F0D7F" w:rsidP="000F0D7F">
            <w:pPr>
              <w:spacing w:after="41" w:line="229" w:lineRule="exact"/>
              <w:outlineLvl w:val="3"/>
              <w:rPr>
                <w:sz w:val="20"/>
                <w:szCs w:val="20"/>
              </w:rPr>
            </w:pPr>
            <w:r>
              <w:rPr>
                <w:sz w:val="20"/>
                <w:szCs w:val="20"/>
              </w:rPr>
              <w:t>719</w:t>
            </w:r>
          </w:p>
        </w:tc>
        <w:tc>
          <w:tcPr>
            <w:tcW w:w="1559" w:type="dxa"/>
            <w:tcBorders>
              <w:top w:val="nil"/>
              <w:left w:val="nil"/>
              <w:bottom w:val="nil"/>
              <w:right w:val="nil"/>
            </w:tcBorders>
          </w:tcPr>
          <w:p w14:paraId="758AD3B1" w14:textId="44E7F81B" w:rsidR="000F0D7F" w:rsidRDefault="000F0D7F" w:rsidP="000F0D7F">
            <w:pPr>
              <w:spacing w:after="41" w:line="229" w:lineRule="exact"/>
              <w:outlineLvl w:val="3"/>
              <w:rPr>
                <w:sz w:val="20"/>
                <w:szCs w:val="20"/>
              </w:rPr>
            </w:pPr>
            <w:r>
              <w:rPr>
                <w:sz w:val="20"/>
                <w:szCs w:val="20"/>
              </w:rPr>
              <w:t>64.7</w:t>
            </w:r>
          </w:p>
        </w:tc>
        <w:tc>
          <w:tcPr>
            <w:tcW w:w="1985" w:type="dxa"/>
            <w:tcBorders>
              <w:top w:val="nil"/>
              <w:left w:val="nil"/>
              <w:bottom w:val="nil"/>
              <w:right w:val="nil"/>
            </w:tcBorders>
          </w:tcPr>
          <w:p w14:paraId="69E82B7A" w14:textId="644A621D" w:rsidR="000F0D7F" w:rsidRPr="000F0D7F" w:rsidRDefault="000F0D7F" w:rsidP="000F0D7F">
            <w:pPr>
              <w:spacing w:after="41" w:line="229" w:lineRule="exact"/>
              <w:outlineLvl w:val="3"/>
              <w:rPr>
                <w:sz w:val="20"/>
                <w:szCs w:val="20"/>
              </w:rPr>
            </w:pPr>
            <w:r w:rsidRPr="000F0D7F">
              <w:t>High</w:t>
            </w:r>
          </w:p>
        </w:tc>
      </w:tr>
      <w:tr w:rsidR="000F0D7F" w:rsidRPr="00C457D0" w14:paraId="50DA0DD9" w14:textId="77777777" w:rsidTr="00530731">
        <w:tc>
          <w:tcPr>
            <w:tcW w:w="992" w:type="dxa"/>
            <w:tcBorders>
              <w:top w:val="nil"/>
              <w:left w:val="nil"/>
              <w:bottom w:val="nil"/>
              <w:right w:val="nil"/>
            </w:tcBorders>
          </w:tcPr>
          <w:p w14:paraId="4A0124D4" w14:textId="61E62A4A" w:rsidR="000F0D7F" w:rsidRPr="00C457D0" w:rsidRDefault="000F0D7F" w:rsidP="000F0D7F">
            <w:pPr>
              <w:spacing w:after="41" w:line="229" w:lineRule="exact"/>
              <w:outlineLvl w:val="3"/>
              <w:rPr>
                <w:sz w:val="20"/>
                <w:szCs w:val="20"/>
              </w:rPr>
            </w:pPr>
            <w:r>
              <w:rPr>
                <w:sz w:val="20"/>
                <w:szCs w:val="20"/>
              </w:rPr>
              <w:t>P4</w:t>
            </w:r>
          </w:p>
        </w:tc>
        <w:tc>
          <w:tcPr>
            <w:tcW w:w="709" w:type="dxa"/>
            <w:tcBorders>
              <w:top w:val="nil"/>
              <w:left w:val="nil"/>
              <w:bottom w:val="nil"/>
              <w:right w:val="nil"/>
            </w:tcBorders>
          </w:tcPr>
          <w:p w14:paraId="28EEADC3" w14:textId="309597F6" w:rsidR="000F0D7F" w:rsidRDefault="000F0D7F" w:rsidP="000F0D7F">
            <w:pPr>
              <w:spacing w:after="41" w:line="229" w:lineRule="exact"/>
              <w:outlineLvl w:val="3"/>
              <w:rPr>
                <w:sz w:val="20"/>
                <w:szCs w:val="20"/>
              </w:rPr>
            </w:pPr>
            <w:r>
              <w:rPr>
                <w:sz w:val="20"/>
                <w:szCs w:val="20"/>
              </w:rPr>
              <w:t>12</w:t>
            </w:r>
          </w:p>
        </w:tc>
        <w:tc>
          <w:tcPr>
            <w:tcW w:w="567" w:type="dxa"/>
            <w:tcBorders>
              <w:top w:val="nil"/>
              <w:left w:val="nil"/>
              <w:bottom w:val="nil"/>
              <w:right w:val="nil"/>
            </w:tcBorders>
          </w:tcPr>
          <w:p w14:paraId="678CD606" w14:textId="1C2CE572" w:rsidR="000F0D7F" w:rsidRDefault="000F0D7F" w:rsidP="000F0D7F">
            <w:pPr>
              <w:spacing w:after="41" w:line="229" w:lineRule="exact"/>
              <w:outlineLvl w:val="3"/>
              <w:rPr>
                <w:sz w:val="20"/>
                <w:szCs w:val="20"/>
              </w:rPr>
            </w:pPr>
            <w:r>
              <w:rPr>
                <w:sz w:val="20"/>
                <w:szCs w:val="20"/>
              </w:rPr>
              <w:t>72</w:t>
            </w:r>
          </w:p>
        </w:tc>
        <w:tc>
          <w:tcPr>
            <w:tcW w:w="567" w:type="dxa"/>
            <w:tcBorders>
              <w:top w:val="nil"/>
              <w:left w:val="nil"/>
              <w:bottom w:val="nil"/>
              <w:right w:val="nil"/>
            </w:tcBorders>
          </w:tcPr>
          <w:p w14:paraId="20FB8943" w14:textId="6827330B" w:rsidR="000F0D7F" w:rsidRDefault="000F0D7F" w:rsidP="000F0D7F">
            <w:pPr>
              <w:spacing w:after="41" w:line="229" w:lineRule="exact"/>
              <w:outlineLvl w:val="3"/>
              <w:rPr>
                <w:sz w:val="20"/>
                <w:szCs w:val="20"/>
              </w:rPr>
            </w:pPr>
            <w:r>
              <w:rPr>
                <w:sz w:val="20"/>
                <w:szCs w:val="20"/>
              </w:rPr>
              <w:t>169</w:t>
            </w:r>
          </w:p>
        </w:tc>
        <w:tc>
          <w:tcPr>
            <w:tcW w:w="709" w:type="dxa"/>
            <w:tcBorders>
              <w:top w:val="nil"/>
              <w:left w:val="nil"/>
              <w:bottom w:val="nil"/>
              <w:right w:val="nil"/>
            </w:tcBorders>
          </w:tcPr>
          <w:p w14:paraId="6CCD8416" w14:textId="438CBE13" w:rsidR="000F0D7F" w:rsidRDefault="000F0D7F" w:rsidP="000F0D7F">
            <w:pPr>
              <w:spacing w:after="41" w:line="229" w:lineRule="exact"/>
              <w:outlineLvl w:val="3"/>
              <w:rPr>
                <w:sz w:val="20"/>
                <w:szCs w:val="20"/>
              </w:rPr>
            </w:pPr>
            <w:r>
              <w:rPr>
                <w:sz w:val="20"/>
                <w:szCs w:val="20"/>
              </w:rPr>
              <w:t>25</w:t>
            </w:r>
          </w:p>
        </w:tc>
        <w:tc>
          <w:tcPr>
            <w:tcW w:w="850" w:type="dxa"/>
            <w:tcBorders>
              <w:top w:val="nil"/>
              <w:left w:val="nil"/>
              <w:bottom w:val="nil"/>
              <w:right w:val="nil"/>
            </w:tcBorders>
          </w:tcPr>
          <w:p w14:paraId="23513B67" w14:textId="32E22F4A"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7E60982F" w14:textId="080FCC94" w:rsidR="000F0D7F" w:rsidRDefault="000F0D7F" w:rsidP="000F0D7F">
            <w:pPr>
              <w:spacing w:after="41" w:line="229" w:lineRule="exact"/>
              <w:outlineLvl w:val="3"/>
              <w:rPr>
                <w:sz w:val="20"/>
                <w:szCs w:val="20"/>
              </w:rPr>
            </w:pPr>
            <w:r>
              <w:rPr>
                <w:sz w:val="20"/>
                <w:szCs w:val="20"/>
              </w:rPr>
              <w:t>763</w:t>
            </w:r>
          </w:p>
        </w:tc>
        <w:tc>
          <w:tcPr>
            <w:tcW w:w="1559" w:type="dxa"/>
            <w:tcBorders>
              <w:top w:val="nil"/>
              <w:left w:val="nil"/>
              <w:bottom w:val="nil"/>
              <w:right w:val="nil"/>
            </w:tcBorders>
          </w:tcPr>
          <w:p w14:paraId="5ABB4500" w14:textId="49451894" w:rsidR="000F0D7F" w:rsidRDefault="000F0D7F" w:rsidP="000F0D7F">
            <w:pPr>
              <w:spacing w:after="41" w:line="229" w:lineRule="exact"/>
              <w:outlineLvl w:val="3"/>
              <w:rPr>
                <w:sz w:val="20"/>
                <w:szCs w:val="20"/>
              </w:rPr>
            </w:pPr>
            <w:r>
              <w:rPr>
                <w:sz w:val="20"/>
                <w:szCs w:val="20"/>
              </w:rPr>
              <w:t>68.6</w:t>
            </w:r>
          </w:p>
        </w:tc>
        <w:tc>
          <w:tcPr>
            <w:tcW w:w="1985" w:type="dxa"/>
            <w:tcBorders>
              <w:top w:val="nil"/>
              <w:left w:val="nil"/>
              <w:bottom w:val="nil"/>
              <w:right w:val="nil"/>
            </w:tcBorders>
          </w:tcPr>
          <w:p w14:paraId="5D52E9A4" w14:textId="44B26E9B" w:rsidR="000F0D7F" w:rsidRPr="000F0D7F" w:rsidRDefault="000F0D7F" w:rsidP="000F0D7F">
            <w:pPr>
              <w:spacing w:after="41" w:line="229" w:lineRule="exact"/>
              <w:outlineLvl w:val="3"/>
              <w:rPr>
                <w:sz w:val="20"/>
                <w:szCs w:val="20"/>
              </w:rPr>
            </w:pPr>
            <w:r w:rsidRPr="000F0D7F">
              <w:t>High</w:t>
            </w:r>
          </w:p>
        </w:tc>
      </w:tr>
      <w:tr w:rsidR="000F0D7F" w:rsidRPr="00C457D0" w14:paraId="1A51125A" w14:textId="77777777" w:rsidTr="00530731">
        <w:tc>
          <w:tcPr>
            <w:tcW w:w="992" w:type="dxa"/>
            <w:tcBorders>
              <w:top w:val="nil"/>
              <w:left w:val="nil"/>
              <w:bottom w:val="nil"/>
              <w:right w:val="nil"/>
            </w:tcBorders>
          </w:tcPr>
          <w:p w14:paraId="1409D334" w14:textId="4A03CC02" w:rsidR="000F0D7F" w:rsidRDefault="000F0D7F" w:rsidP="000F0D7F">
            <w:pPr>
              <w:spacing w:after="41" w:line="229" w:lineRule="exact"/>
              <w:outlineLvl w:val="3"/>
              <w:rPr>
                <w:sz w:val="20"/>
                <w:szCs w:val="20"/>
              </w:rPr>
            </w:pPr>
            <w:r>
              <w:rPr>
                <w:sz w:val="20"/>
                <w:szCs w:val="20"/>
              </w:rPr>
              <w:t>P5</w:t>
            </w:r>
          </w:p>
        </w:tc>
        <w:tc>
          <w:tcPr>
            <w:tcW w:w="709" w:type="dxa"/>
            <w:tcBorders>
              <w:top w:val="nil"/>
              <w:left w:val="nil"/>
              <w:bottom w:val="nil"/>
              <w:right w:val="nil"/>
            </w:tcBorders>
          </w:tcPr>
          <w:p w14:paraId="57F837F3" w14:textId="1CC33F6C" w:rsidR="000F0D7F" w:rsidRDefault="000F0D7F" w:rsidP="000F0D7F">
            <w:pPr>
              <w:spacing w:after="41" w:line="229" w:lineRule="exact"/>
              <w:outlineLvl w:val="3"/>
              <w:rPr>
                <w:sz w:val="20"/>
                <w:szCs w:val="20"/>
              </w:rPr>
            </w:pPr>
            <w:r>
              <w:rPr>
                <w:sz w:val="20"/>
                <w:szCs w:val="20"/>
              </w:rPr>
              <w:t>17</w:t>
            </w:r>
          </w:p>
        </w:tc>
        <w:tc>
          <w:tcPr>
            <w:tcW w:w="567" w:type="dxa"/>
            <w:tcBorders>
              <w:top w:val="nil"/>
              <w:left w:val="nil"/>
              <w:bottom w:val="nil"/>
              <w:right w:val="nil"/>
            </w:tcBorders>
          </w:tcPr>
          <w:p w14:paraId="688738BF" w14:textId="03FDE398" w:rsidR="000F0D7F" w:rsidRDefault="000F0D7F" w:rsidP="000F0D7F">
            <w:pPr>
              <w:spacing w:after="41" w:line="229" w:lineRule="exact"/>
              <w:outlineLvl w:val="3"/>
              <w:rPr>
                <w:sz w:val="20"/>
                <w:szCs w:val="20"/>
              </w:rPr>
            </w:pPr>
            <w:r>
              <w:rPr>
                <w:sz w:val="20"/>
                <w:szCs w:val="20"/>
              </w:rPr>
              <w:t>62</w:t>
            </w:r>
          </w:p>
        </w:tc>
        <w:tc>
          <w:tcPr>
            <w:tcW w:w="567" w:type="dxa"/>
            <w:tcBorders>
              <w:top w:val="nil"/>
              <w:left w:val="nil"/>
              <w:bottom w:val="nil"/>
              <w:right w:val="nil"/>
            </w:tcBorders>
          </w:tcPr>
          <w:p w14:paraId="2698DE91" w14:textId="59087B70" w:rsidR="000F0D7F" w:rsidRDefault="000F0D7F" w:rsidP="000F0D7F">
            <w:pPr>
              <w:spacing w:after="41" w:line="229" w:lineRule="exact"/>
              <w:outlineLvl w:val="3"/>
              <w:rPr>
                <w:sz w:val="20"/>
                <w:szCs w:val="20"/>
              </w:rPr>
            </w:pPr>
            <w:r>
              <w:rPr>
                <w:sz w:val="20"/>
                <w:szCs w:val="20"/>
              </w:rPr>
              <w:t>187</w:t>
            </w:r>
          </w:p>
        </w:tc>
        <w:tc>
          <w:tcPr>
            <w:tcW w:w="709" w:type="dxa"/>
            <w:tcBorders>
              <w:top w:val="nil"/>
              <w:left w:val="nil"/>
              <w:bottom w:val="nil"/>
              <w:right w:val="nil"/>
            </w:tcBorders>
          </w:tcPr>
          <w:p w14:paraId="519F18B9" w14:textId="76E81003" w:rsidR="000F0D7F" w:rsidRDefault="000F0D7F" w:rsidP="000F0D7F">
            <w:pPr>
              <w:spacing w:after="41" w:line="229" w:lineRule="exact"/>
              <w:outlineLvl w:val="3"/>
              <w:rPr>
                <w:sz w:val="20"/>
                <w:szCs w:val="20"/>
              </w:rPr>
            </w:pPr>
            <w:r>
              <w:rPr>
                <w:sz w:val="20"/>
                <w:szCs w:val="20"/>
              </w:rPr>
              <w:t>12</w:t>
            </w:r>
          </w:p>
        </w:tc>
        <w:tc>
          <w:tcPr>
            <w:tcW w:w="850" w:type="dxa"/>
            <w:tcBorders>
              <w:top w:val="nil"/>
              <w:left w:val="nil"/>
              <w:bottom w:val="nil"/>
              <w:right w:val="nil"/>
            </w:tcBorders>
          </w:tcPr>
          <w:p w14:paraId="5F8445F3" w14:textId="23CDF72A"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707C65D3" w14:textId="6950C5AF" w:rsidR="000F0D7F" w:rsidRDefault="000F0D7F" w:rsidP="000F0D7F">
            <w:pPr>
              <w:spacing w:after="41" w:line="229" w:lineRule="exact"/>
              <w:outlineLvl w:val="3"/>
              <w:rPr>
                <w:sz w:val="20"/>
                <w:szCs w:val="20"/>
              </w:rPr>
            </w:pPr>
            <w:r>
              <w:rPr>
                <w:sz w:val="20"/>
                <w:szCs w:val="20"/>
              </w:rPr>
              <w:t>750</w:t>
            </w:r>
          </w:p>
        </w:tc>
        <w:tc>
          <w:tcPr>
            <w:tcW w:w="1559" w:type="dxa"/>
            <w:tcBorders>
              <w:top w:val="nil"/>
              <w:left w:val="nil"/>
              <w:bottom w:val="nil"/>
              <w:right w:val="nil"/>
            </w:tcBorders>
          </w:tcPr>
          <w:p w14:paraId="6F5B34BA" w14:textId="3ECC9EA4" w:rsidR="000F0D7F" w:rsidRDefault="000F0D7F" w:rsidP="000F0D7F">
            <w:pPr>
              <w:spacing w:after="41" w:line="229" w:lineRule="exact"/>
              <w:outlineLvl w:val="3"/>
              <w:rPr>
                <w:sz w:val="20"/>
                <w:szCs w:val="20"/>
              </w:rPr>
            </w:pPr>
            <w:r>
              <w:rPr>
                <w:sz w:val="20"/>
                <w:szCs w:val="20"/>
              </w:rPr>
              <w:t>67.4</w:t>
            </w:r>
          </w:p>
        </w:tc>
        <w:tc>
          <w:tcPr>
            <w:tcW w:w="1985" w:type="dxa"/>
            <w:tcBorders>
              <w:top w:val="nil"/>
              <w:left w:val="nil"/>
              <w:bottom w:val="nil"/>
              <w:right w:val="nil"/>
            </w:tcBorders>
          </w:tcPr>
          <w:p w14:paraId="1902C520" w14:textId="119EEC85" w:rsidR="000F0D7F" w:rsidRPr="000F0D7F" w:rsidRDefault="000F0D7F" w:rsidP="000F0D7F">
            <w:pPr>
              <w:spacing w:after="41" w:line="229" w:lineRule="exact"/>
              <w:outlineLvl w:val="3"/>
              <w:rPr>
                <w:sz w:val="20"/>
                <w:szCs w:val="20"/>
              </w:rPr>
            </w:pPr>
            <w:r w:rsidRPr="000F0D7F">
              <w:t>High</w:t>
            </w:r>
          </w:p>
        </w:tc>
      </w:tr>
      <w:tr w:rsidR="00812034" w:rsidRPr="00C457D0" w14:paraId="44607495" w14:textId="77777777" w:rsidTr="00530731">
        <w:tc>
          <w:tcPr>
            <w:tcW w:w="992" w:type="dxa"/>
            <w:tcBorders>
              <w:top w:val="nil"/>
              <w:left w:val="nil"/>
              <w:bottom w:val="single" w:sz="4" w:space="0" w:color="auto"/>
              <w:right w:val="nil"/>
            </w:tcBorders>
          </w:tcPr>
          <w:p w14:paraId="65D56DC7" w14:textId="209C0D8E" w:rsidR="00812034" w:rsidRDefault="00812034" w:rsidP="00812034">
            <w:pPr>
              <w:spacing w:after="41" w:line="229" w:lineRule="exact"/>
              <w:outlineLvl w:val="3"/>
              <w:rPr>
                <w:sz w:val="20"/>
                <w:szCs w:val="20"/>
              </w:rPr>
            </w:pPr>
            <w:r>
              <w:rPr>
                <w:sz w:val="20"/>
                <w:szCs w:val="20"/>
              </w:rPr>
              <w:t>P6</w:t>
            </w:r>
          </w:p>
        </w:tc>
        <w:tc>
          <w:tcPr>
            <w:tcW w:w="709" w:type="dxa"/>
            <w:tcBorders>
              <w:top w:val="nil"/>
              <w:left w:val="nil"/>
              <w:bottom w:val="single" w:sz="4" w:space="0" w:color="auto"/>
              <w:right w:val="nil"/>
            </w:tcBorders>
          </w:tcPr>
          <w:p w14:paraId="47E15AB6" w14:textId="0491FDF2" w:rsidR="00812034" w:rsidRDefault="00812034" w:rsidP="00812034">
            <w:pPr>
              <w:spacing w:after="41" w:line="229" w:lineRule="exact"/>
              <w:outlineLvl w:val="3"/>
              <w:rPr>
                <w:sz w:val="20"/>
                <w:szCs w:val="20"/>
              </w:rPr>
            </w:pPr>
            <w:r>
              <w:rPr>
                <w:sz w:val="20"/>
                <w:szCs w:val="20"/>
              </w:rPr>
              <w:t>30</w:t>
            </w:r>
          </w:p>
        </w:tc>
        <w:tc>
          <w:tcPr>
            <w:tcW w:w="567" w:type="dxa"/>
            <w:tcBorders>
              <w:top w:val="nil"/>
              <w:left w:val="nil"/>
              <w:bottom w:val="single" w:sz="4" w:space="0" w:color="auto"/>
              <w:right w:val="nil"/>
            </w:tcBorders>
          </w:tcPr>
          <w:p w14:paraId="2B61D5C7" w14:textId="1478C404" w:rsidR="00812034" w:rsidRDefault="00812034" w:rsidP="00812034">
            <w:pPr>
              <w:spacing w:after="41" w:line="229" w:lineRule="exact"/>
              <w:outlineLvl w:val="3"/>
              <w:rPr>
                <w:sz w:val="20"/>
                <w:szCs w:val="20"/>
              </w:rPr>
            </w:pPr>
            <w:r>
              <w:rPr>
                <w:sz w:val="20"/>
                <w:szCs w:val="20"/>
              </w:rPr>
              <w:t>118</w:t>
            </w:r>
          </w:p>
        </w:tc>
        <w:tc>
          <w:tcPr>
            <w:tcW w:w="567" w:type="dxa"/>
            <w:tcBorders>
              <w:top w:val="nil"/>
              <w:left w:val="nil"/>
              <w:bottom w:val="single" w:sz="4" w:space="0" w:color="auto"/>
              <w:right w:val="nil"/>
            </w:tcBorders>
          </w:tcPr>
          <w:p w14:paraId="63530F14" w14:textId="170324A5" w:rsidR="00812034" w:rsidRDefault="00812034" w:rsidP="00812034">
            <w:pPr>
              <w:spacing w:after="41" w:line="229" w:lineRule="exact"/>
              <w:outlineLvl w:val="3"/>
              <w:rPr>
                <w:sz w:val="20"/>
                <w:szCs w:val="20"/>
              </w:rPr>
            </w:pPr>
            <w:r>
              <w:rPr>
                <w:sz w:val="20"/>
                <w:szCs w:val="20"/>
              </w:rPr>
              <w:t>126</w:t>
            </w:r>
          </w:p>
        </w:tc>
        <w:tc>
          <w:tcPr>
            <w:tcW w:w="709" w:type="dxa"/>
            <w:tcBorders>
              <w:top w:val="nil"/>
              <w:left w:val="nil"/>
              <w:bottom w:val="single" w:sz="4" w:space="0" w:color="auto"/>
              <w:right w:val="nil"/>
            </w:tcBorders>
          </w:tcPr>
          <w:p w14:paraId="04765FAA" w14:textId="3FBB4551" w:rsidR="00812034" w:rsidRDefault="00812034" w:rsidP="00812034">
            <w:pPr>
              <w:spacing w:after="41" w:line="229" w:lineRule="exact"/>
              <w:outlineLvl w:val="3"/>
              <w:rPr>
                <w:sz w:val="20"/>
                <w:szCs w:val="20"/>
              </w:rPr>
            </w:pPr>
            <w:r>
              <w:rPr>
                <w:sz w:val="20"/>
                <w:szCs w:val="20"/>
              </w:rPr>
              <w:t>4</w:t>
            </w:r>
          </w:p>
        </w:tc>
        <w:tc>
          <w:tcPr>
            <w:tcW w:w="850" w:type="dxa"/>
            <w:tcBorders>
              <w:top w:val="nil"/>
              <w:left w:val="nil"/>
              <w:bottom w:val="single" w:sz="4" w:space="0" w:color="auto"/>
              <w:right w:val="nil"/>
            </w:tcBorders>
          </w:tcPr>
          <w:p w14:paraId="4C40B7BA" w14:textId="2F8FDE73" w:rsidR="00812034" w:rsidRPr="00C457D0" w:rsidRDefault="00812034" w:rsidP="00812034">
            <w:pPr>
              <w:spacing w:after="41" w:line="229" w:lineRule="exact"/>
              <w:outlineLvl w:val="3"/>
              <w:rPr>
                <w:sz w:val="20"/>
                <w:szCs w:val="20"/>
              </w:rPr>
            </w:pPr>
            <w:r>
              <w:rPr>
                <w:sz w:val="20"/>
                <w:szCs w:val="20"/>
              </w:rPr>
              <w:t>278</w:t>
            </w:r>
          </w:p>
        </w:tc>
        <w:tc>
          <w:tcPr>
            <w:tcW w:w="1134" w:type="dxa"/>
            <w:tcBorders>
              <w:top w:val="nil"/>
              <w:left w:val="nil"/>
              <w:bottom w:val="single" w:sz="4" w:space="0" w:color="auto"/>
              <w:right w:val="nil"/>
            </w:tcBorders>
          </w:tcPr>
          <w:p w14:paraId="69D53289" w14:textId="0D9732C8" w:rsidR="00812034" w:rsidRDefault="00812034" w:rsidP="00812034">
            <w:pPr>
              <w:spacing w:after="41" w:line="229" w:lineRule="exact"/>
              <w:outlineLvl w:val="3"/>
              <w:rPr>
                <w:sz w:val="20"/>
                <w:szCs w:val="20"/>
              </w:rPr>
            </w:pPr>
            <w:r>
              <w:rPr>
                <w:sz w:val="20"/>
                <w:szCs w:val="20"/>
              </w:rPr>
              <w:t>660</w:t>
            </w:r>
          </w:p>
        </w:tc>
        <w:tc>
          <w:tcPr>
            <w:tcW w:w="1559" w:type="dxa"/>
            <w:tcBorders>
              <w:top w:val="nil"/>
              <w:left w:val="nil"/>
              <w:bottom w:val="single" w:sz="4" w:space="0" w:color="auto"/>
              <w:right w:val="nil"/>
            </w:tcBorders>
          </w:tcPr>
          <w:p w14:paraId="3300950D" w14:textId="53F4AF0C" w:rsidR="00812034" w:rsidRDefault="00812034" w:rsidP="00812034">
            <w:pPr>
              <w:spacing w:after="41" w:line="229" w:lineRule="exact"/>
              <w:outlineLvl w:val="3"/>
              <w:rPr>
                <w:sz w:val="20"/>
                <w:szCs w:val="20"/>
              </w:rPr>
            </w:pPr>
            <w:r>
              <w:rPr>
                <w:sz w:val="20"/>
                <w:szCs w:val="20"/>
              </w:rPr>
              <w:t>59.4</w:t>
            </w:r>
          </w:p>
        </w:tc>
        <w:tc>
          <w:tcPr>
            <w:tcW w:w="1985" w:type="dxa"/>
            <w:tcBorders>
              <w:top w:val="nil"/>
              <w:left w:val="nil"/>
              <w:bottom w:val="single" w:sz="4" w:space="0" w:color="auto"/>
              <w:right w:val="nil"/>
            </w:tcBorders>
          </w:tcPr>
          <w:p w14:paraId="3862E10D" w14:textId="06CE4E73" w:rsidR="00812034" w:rsidRDefault="000F0D7F" w:rsidP="00812034">
            <w:pPr>
              <w:spacing w:after="41" w:line="229" w:lineRule="exact"/>
              <w:outlineLvl w:val="3"/>
              <w:rPr>
                <w:sz w:val="20"/>
                <w:szCs w:val="20"/>
              </w:rPr>
            </w:pPr>
            <w:r>
              <w:rPr>
                <w:sz w:val="20"/>
                <w:szCs w:val="20"/>
              </w:rPr>
              <w:t>Low</w:t>
            </w:r>
          </w:p>
        </w:tc>
      </w:tr>
      <w:tr w:rsidR="000F0D7F" w:rsidRPr="00C457D0" w14:paraId="4298B0E8" w14:textId="77777777" w:rsidTr="00530731">
        <w:tc>
          <w:tcPr>
            <w:tcW w:w="9072" w:type="dxa"/>
            <w:gridSpan w:val="9"/>
            <w:tcBorders>
              <w:top w:val="single" w:sz="4" w:space="0" w:color="auto"/>
              <w:left w:val="nil"/>
              <w:bottom w:val="single" w:sz="4" w:space="0" w:color="auto"/>
              <w:right w:val="nil"/>
            </w:tcBorders>
          </w:tcPr>
          <w:p w14:paraId="02639D5D" w14:textId="6C4E18EA" w:rsidR="000F0D7F" w:rsidRPr="00530731" w:rsidRDefault="000F0D7F" w:rsidP="00530731">
            <w:pPr>
              <w:spacing w:after="41" w:line="229" w:lineRule="exact"/>
              <w:outlineLvl w:val="3"/>
              <w:rPr>
                <w:sz w:val="20"/>
                <w:szCs w:val="20"/>
              </w:rPr>
            </w:pPr>
            <w:r w:rsidRPr="00530731">
              <w:rPr>
                <w:sz w:val="20"/>
                <w:szCs w:val="20"/>
              </w:rPr>
              <w:t>Ability to Evaluate Information</w:t>
            </w:r>
            <w:r w:rsidR="00D84E1A">
              <w:rPr>
                <w:sz w:val="20"/>
                <w:szCs w:val="20"/>
              </w:rPr>
              <w:t xml:space="preserve"> {Y1.3}</w:t>
            </w:r>
          </w:p>
        </w:tc>
      </w:tr>
      <w:tr w:rsidR="006F3BEB" w:rsidRPr="00C457D0" w14:paraId="21B94D2D" w14:textId="77777777" w:rsidTr="00530731">
        <w:tc>
          <w:tcPr>
            <w:tcW w:w="992" w:type="dxa"/>
            <w:tcBorders>
              <w:top w:val="single" w:sz="4" w:space="0" w:color="auto"/>
              <w:left w:val="nil"/>
              <w:bottom w:val="nil"/>
              <w:right w:val="nil"/>
            </w:tcBorders>
          </w:tcPr>
          <w:p w14:paraId="769F9E77" w14:textId="6B04B95B" w:rsidR="006F3BEB" w:rsidRDefault="006F3BEB" w:rsidP="006F3BEB">
            <w:pPr>
              <w:spacing w:after="41" w:line="229" w:lineRule="exact"/>
              <w:outlineLvl w:val="3"/>
              <w:rPr>
                <w:sz w:val="20"/>
                <w:szCs w:val="20"/>
              </w:rPr>
            </w:pPr>
            <w:r>
              <w:rPr>
                <w:sz w:val="20"/>
                <w:szCs w:val="20"/>
              </w:rPr>
              <w:t>P1</w:t>
            </w:r>
          </w:p>
        </w:tc>
        <w:tc>
          <w:tcPr>
            <w:tcW w:w="709" w:type="dxa"/>
            <w:tcBorders>
              <w:top w:val="single" w:sz="4" w:space="0" w:color="auto"/>
              <w:left w:val="nil"/>
              <w:bottom w:val="nil"/>
              <w:right w:val="nil"/>
            </w:tcBorders>
          </w:tcPr>
          <w:p w14:paraId="648F41E0" w14:textId="31CDF44F" w:rsidR="006F3BEB" w:rsidRDefault="006F3BEB" w:rsidP="006F3BEB">
            <w:pPr>
              <w:spacing w:after="41" w:line="229" w:lineRule="exact"/>
              <w:outlineLvl w:val="3"/>
              <w:rPr>
                <w:sz w:val="20"/>
                <w:szCs w:val="20"/>
              </w:rPr>
            </w:pPr>
            <w:r>
              <w:rPr>
                <w:sz w:val="20"/>
                <w:szCs w:val="20"/>
              </w:rPr>
              <w:t>40</w:t>
            </w:r>
          </w:p>
        </w:tc>
        <w:tc>
          <w:tcPr>
            <w:tcW w:w="567" w:type="dxa"/>
            <w:tcBorders>
              <w:top w:val="single" w:sz="4" w:space="0" w:color="auto"/>
              <w:left w:val="nil"/>
              <w:bottom w:val="nil"/>
              <w:right w:val="nil"/>
            </w:tcBorders>
          </w:tcPr>
          <w:p w14:paraId="66DF17F2" w14:textId="3BF34F88" w:rsidR="006F3BEB" w:rsidRDefault="006F3BEB" w:rsidP="006F3BEB">
            <w:pPr>
              <w:spacing w:after="41" w:line="229" w:lineRule="exact"/>
              <w:outlineLvl w:val="3"/>
              <w:rPr>
                <w:sz w:val="20"/>
                <w:szCs w:val="20"/>
              </w:rPr>
            </w:pPr>
            <w:r>
              <w:rPr>
                <w:sz w:val="20"/>
                <w:szCs w:val="20"/>
              </w:rPr>
              <w:t>131</w:t>
            </w:r>
          </w:p>
        </w:tc>
        <w:tc>
          <w:tcPr>
            <w:tcW w:w="567" w:type="dxa"/>
            <w:tcBorders>
              <w:top w:val="single" w:sz="4" w:space="0" w:color="auto"/>
              <w:left w:val="nil"/>
              <w:bottom w:val="nil"/>
              <w:right w:val="nil"/>
            </w:tcBorders>
          </w:tcPr>
          <w:p w14:paraId="17A69C7F" w14:textId="07AD7DA1" w:rsidR="006F3BEB" w:rsidRDefault="006F3BEB" w:rsidP="006F3BEB">
            <w:pPr>
              <w:spacing w:after="41" w:line="229" w:lineRule="exact"/>
              <w:outlineLvl w:val="3"/>
              <w:rPr>
                <w:sz w:val="20"/>
                <w:szCs w:val="20"/>
              </w:rPr>
            </w:pPr>
            <w:r>
              <w:rPr>
                <w:sz w:val="20"/>
                <w:szCs w:val="20"/>
              </w:rPr>
              <w:t>98</w:t>
            </w:r>
          </w:p>
        </w:tc>
        <w:tc>
          <w:tcPr>
            <w:tcW w:w="709" w:type="dxa"/>
            <w:tcBorders>
              <w:top w:val="single" w:sz="4" w:space="0" w:color="auto"/>
              <w:left w:val="nil"/>
              <w:bottom w:val="nil"/>
              <w:right w:val="nil"/>
            </w:tcBorders>
          </w:tcPr>
          <w:p w14:paraId="6DCE7818" w14:textId="580B7599" w:rsidR="006F3BEB" w:rsidRDefault="006F3BEB" w:rsidP="006F3BEB">
            <w:pPr>
              <w:spacing w:after="41" w:line="229" w:lineRule="exact"/>
              <w:outlineLvl w:val="3"/>
              <w:rPr>
                <w:sz w:val="20"/>
                <w:szCs w:val="20"/>
              </w:rPr>
            </w:pPr>
            <w:r>
              <w:rPr>
                <w:sz w:val="20"/>
                <w:szCs w:val="20"/>
              </w:rPr>
              <w:t>9</w:t>
            </w:r>
          </w:p>
        </w:tc>
        <w:tc>
          <w:tcPr>
            <w:tcW w:w="850" w:type="dxa"/>
            <w:tcBorders>
              <w:top w:val="single" w:sz="4" w:space="0" w:color="auto"/>
              <w:left w:val="nil"/>
              <w:bottom w:val="nil"/>
              <w:right w:val="nil"/>
            </w:tcBorders>
          </w:tcPr>
          <w:p w14:paraId="24E22742" w14:textId="5513A5C7" w:rsidR="006F3BEB" w:rsidRDefault="006F3BEB" w:rsidP="006F3BEB">
            <w:pPr>
              <w:spacing w:after="41" w:line="229" w:lineRule="exact"/>
              <w:outlineLvl w:val="3"/>
              <w:rPr>
                <w:sz w:val="20"/>
                <w:szCs w:val="20"/>
              </w:rPr>
            </w:pPr>
            <w:r>
              <w:rPr>
                <w:sz w:val="20"/>
                <w:szCs w:val="20"/>
              </w:rPr>
              <w:t>278</w:t>
            </w:r>
          </w:p>
        </w:tc>
        <w:tc>
          <w:tcPr>
            <w:tcW w:w="1134" w:type="dxa"/>
            <w:tcBorders>
              <w:top w:val="single" w:sz="4" w:space="0" w:color="auto"/>
              <w:left w:val="nil"/>
              <w:bottom w:val="nil"/>
              <w:right w:val="nil"/>
            </w:tcBorders>
          </w:tcPr>
          <w:p w14:paraId="1308D03E" w14:textId="571CC4C5" w:rsidR="006F3BEB" w:rsidRDefault="006F3BEB" w:rsidP="006F3BEB">
            <w:pPr>
              <w:spacing w:after="41" w:line="229" w:lineRule="exact"/>
              <w:outlineLvl w:val="3"/>
              <w:rPr>
                <w:sz w:val="20"/>
                <w:szCs w:val="20"/>
              </w:rPr>
            </w:pPr>
            <w:r>
              <w:rPr>
                <w:sz w:val="20"/>
                <w:szCs w:val="20"/>
              </w:rPr>
              <w:t>632</w:t>
            </w:r>
          </w:p>
        </w:tc>
        <w:tc>
          <w:tcPr>
            <w:tcW w:w="1559" w:type="dxa"/>
            <w:tcBorders>
              <w:top w:val="single" w:sz="4" w:space="0" w:color="auto"/>
              <w:left w:val="nil"/>
              <w:bottom w:val="nil"/>
              <w:right w:val="nil"/>
            </w:tcBorders>
          </w:tcPr>
          <w:p w14:paraId="54299604" w14:textId="30FE58CC" w:rsidR="006F3BEB" w:rsidRDefault="006F3BEB" w:rsidP="006F3BEB">
            <w:pPr>
              <w:spacing w:after="41" w:line="229" w:lineRule="exact"/>
              <w:outlineLvl w:val="3"/>
              <w:rPr>
                <w:sz w:val="20"/>
                <w:szCs w:val="20"/>
              </w:rPr>
            </w:pPr>
            <w:r w:rsidRPr="00883F43">
              <w:t>56</w:t>
            </w:r>
            <w:r>
              <w:t>.</w:t>
            </w:r>
            <w:r w:rsidRPr="00883F43">
              <w:t>8</w:t>
            </w:r>
          </w:p>
        </w:tc>
        <w:tc>
          <w:tcPr>
            <w:tcW w:w="1985" w:type="dxa"/>
            <w:tcBorders>
              <w:top w:val="single" w:sz="4" w:space="0" w:color="auto"/>
              <w:left w:val="nil"/>
              <w:bottom w:val="nil"/>
              <w:right w:val="nil"/>
            </w:tcBorders>
          </w:tcPr>
          <w:p w14:paraId="5A6CF9D5" w14:textId="65A89F76" w:rsidR="006F3BEB" w:rsidRDefault="006F3BEB" w:rsidP="006F3BEB">
            <w:pPr>
              <w:spacing w:after="41" w:line="229" w:lineRule="exact"/>
              <w:outlineLvl w:val="3"/>
              <w:rPr>
                <w:sz w:val="20"/>
                <w:szCs w:val="20"/>
              </w:rPr>
            </w:pPr>
            <w:r>
              <w:rPr>
                <w:sz w:val="20"/>
                <w:szCs w:val="20"/>
              </w:rPr>
              <w:t>Low</w:t>
            </w:r>
          </w:p>
        </w:tc>
      </w:tr>
      <w:tr w:rsidR="006F3BEB" w:rsidRPr="00C457D0" w14:paraId="1CB96AE1" w14:textId="77777777" w:rsidTr="00530731">
        <w:tc>
          <w:tcPr>
            <w:tcW w:w="992" w:type="dxa"/>
            <w:tcBorders>
              <w:top w:val="nil"/>
              <w:left w:val="nil"/>
              <w:bottom w:val="nil"/>
              <w:right w:val="nil"/>
            </w:tcBorders>
          </w:tcPr>
          <w:p w14:paraId="739C68E9" w14:textId="70BC4578" w:rsidR="006F3BEB" w:rsidRDefault="006F3BEB" w:rsidP="006F3BEB">
            <w:pPr>
              <w:spacing w:after="41" w:line="229" w:lineRule="exact"/>
              <w:outlineLvl w:val="3"/>
              <w:rPr>
                <w:sz w:val="20"/>
                <w:szCs w:val="20"/>
              </w:rPr>
            </w:pPr>
            <w:r>
              <w:rPr>
                <w:sz w:val="20"/>
                <w:szCs w:val="20"/>
              </w:rPr>
              <w:t>P2</w:t>
            </w:r>
          </w:p>
        </w:tc>
        <w:tc>
          <w:tcPr>
            <w:tcW w:w="709" w:type="dxa"/>
            <w:tcBorders>
              <w:top w:val="nil"/>
              <w:left w:val="nil"/>
              <w:bottom w:val="nil"/>
              <w:right w:val="nil"/>
            </w:tcBorders>
          </w:tcPr>
          <w:p w14:paraId="5271A390" w14:textId="5BCB52C7" w:rsidR="006F3BEB" w:rsidRDefault="006F3BEB" w:rsidP="006F3BEB">
            <w:pPr>
              <w:spacing w:after="41" w:line="229" w:lineRule="exact"/>
              <w:outlineLvl w:val="3"/>
              <w:rPr>
                <w:sz w:val="20"/>
                <w:szCs w:val="20"/>
              </w:rPr>
            </w:pPr>
            <w:r>
              <w:rPr>
                <w:sz w:val="20"/>
                <w:szCs w:val="20"/>
              </w:rPr>
              <w:t>38</w:t>
            </w:r>
          </w:p>
        </w:tc>
        <w:tc>
          <w:tcPr>
            <w:tcW w:w="567" w:type="dxa"/>
            <w:tcBorders>
              <w:top w:val="nil"/>
              <w:left w:val="nil"/>
              <w:bottom w:val="nil"/>
              <w:right w:val="nil"/>
            </w:tcBorders>
          </w:tcPr>
          <w:p w14:paraId="6C9C9AF5" w14:textId="3FCB3D90" w:rsidR="006F3BEB" w:rsidRDefault="006F3BEB" w:rsidP="006F3BEB">
            <w:pPr>
              <w:spacing w:after="41" w:line="229" w:lineRule="exact"/>
              <w:outlineLvl w:val="3"/>
              <w:rPr>
                <w:sz w:val="20"/>
                <w:szCs w:val="20"/>
              </w:rPr>
            </w:pPr>
            <w:r>
              <w:rPr>
                <w:sz w:val="20"/>
                <w:szCs w:val="20"/>
              </w:rPr>
              <w:t>154</w:t>
            </w:r>
          </w:p>
        </w:tc>
        <w:tc>
          <w:tcPr>
            <w:tcW w:w="567" w:type="dxa"/>
            <w:tcBorders>
              <w:top w:val="nil"/>
              <w:left w:val="nil"/>
              <w:bottom w:val="nil"/>
              <w:right w:val="nil"/>
            </w:tcBorders>
          </w:tcPr>
          <w:p w14:paraId="4EF1AC6D" w14:textId="4F19B941" w:rsidR="006F3BEB" w:rsidRDefault="006F3BEB" w:rsidP="006F3BEB">
            <w:pPr>
              <w:spacing w:after="41" w:line="229" w:lineRule="exact"/>
              <w:outlineLvl w:val="3"/>
              <w:rPr>
                <w:sz w:val="20"/>
                <w:szCs w:val="20"/>
              </w:rPr>
            </w:pPr>
            <w:r>
              <w:rPr>
                <w:sz w:val="20"/>
                <w:szCs w:val="20"/>
              </w:rPr>
              <w:t>83</w:t>
            </w:r>
          </w:p>
        </w:tc>
        <w:tc>
          <w:tcPr>
            <w:tcW w:w="709" w:type="dxa"/>
            <w:tcBorders>
              <w:top w:val="nil"/>
              <w:left w:val="nil"/>
              <w:bottom w:val="nil"/>
              <w:right w:val="nil"/>
            </w:tcBorders>
          </w:tcPr>
          <w:p w14:paraId="2870C284" w14:textId="4AAB40EE" w:rsidR="006F3BEB" w:rsidRDefault="006F3BEB" w:rsidP="006F3BEB">
            <w:pPr>
              <w:spacing w:after="41" w:line="229" w:lineRule="exact"/>
              <w:outlineLvl w:val="3"/>
              <w:rPr>
                <w:sz w:val="20"/>
                <w:szCs w:val="20"/>
              </w:rPr>
            </w:pPr>
            <w:r>
              <w:rPr>
                <w:sz w:val="20"/>
                <w:szCs w:val="20"/>
              </w:rPr>
              <w:t>3</w:t>
            </w:r>
          </w:p>
        </w:tc>
        <w:tc>
          <w:tcPr>
            <w:tcW w:w="850" w:type="dxa"/>
            <w:tcBorders>
              <w:top w:val="nil"/>
              <w:left w:val="nil"/>
              <w:bottom w:val="nil"/>
              <w:right w:val="nil"/>
            </w:tcBorders>
          </w:tcPr>
          <w:p w14:paraId="08E31188" w14:textId="6DCBB256" w:rsidR="006F3BEB" w:rsidRDefault="006F3BEB" w:rsidP="006F3BEB">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0A243E24" w14:textId="76DBFB56" w:rsidR="006F3BEB" w:rsidRDefault="006F3BEB" w:rsidP="006F3BEB">
            <w:pPr>
              <w:spacing w:after="41" w:line="229" w:lineRule="exact"/>
              <w:outlineLvl w:val="3"/>
              <w:rPr>
                <w:sz w:val="20"/>
                <w:szCs w:val="20"/>
              </w:rPr>
            </w:pPr>
            <w:r>
              <w:rPr>
                <w:sz w:val="20"/>
                <w:szCs w:val="20"/>
              </w:rPr>
              <w:t>607</w:t>
            </w:r>
          </w:p>
        </w:tc>
        <w:tc>
          <w:tcPr>
            <w:tcW w:w="1559" w:type="dxa"/>
            <w:tcBorders>
              <w:top w:val="nil"/>
              <w:left w:val="nil"/>
              <w:bottom w:val="nil"/>
              <w:right w:val="nil"/>
            </w:tcBorders>
          </w:tcPr>
          <w:p w14:paraId="2B70933E" w14:textId="4F56B78C" w:rsidR="006F3BEB" w:rsidRDefault="006F3BEB" w:rsidP="006F3BEB">
            <w:pPr>
              <w:spacing w:after="41" w:line="229" w:lineRule="exact"/>
              <w:outlineLvl w:val="3"/>
              <w:rPr>
                <w:sz w:val="20"/>
                <w:szCs w:val="20"/>
              </w:rPr>
            </w:pPr>
            <w:r w:rsidRPr="00883F43">
              <w:t>54</w:t>
            </w:r>
            <w:r>
              <w:t>.</w:t>
            </w:r>
            <w:r w:rsidRPr="00883F43">
              <w:t>6</w:t>
            </w:r>
          </w:p>
        </w:tc>
        <w:tc>
          <w:tcPr>
            <w:tcW w:w="1985" w:type="dxa"/>
            <w:tcBorders>
              <w:top w:val="nil"/>
              <w:left w:val="nil"/>
              <w:bottom w:val="nil"/>
              <w:right w:val="nil"/>
            </w:tcBorders>
          </w:tcPr>
          <w:p w14:paraId="18CD72CA" w14:textId="6B0079AF" w:rsidR="006F3BEB" w:rsidRDefault="006F3BEB" w:rsidP="006F3BEB">
            <w:pPr>
              <w:spacing w:after="41" w:line="229" w:lineRule="exact"/>
              <w:outlineLvl w:val="3"/>
              <w:rPr>
                <w:sz w:val="20"/>
                <w:szCs w:val="20"/>
              </w:rPr>
            </w:pPr>
            <w:r>
              <w:rPr>
                <w:sz w:val="20"/>
                <w:szCs w:val="20"/>
              </w:rPr>
              <w:t>Low</w:t>
            </w:r>
          </w:p>
        </w:tc>
      </w:tr>
      <w:tr w:rsidR="006F3BEB" w:rsidRPr="00C457D0" w14:paraId="2E9EAA81" w14:textId="77777777" w:rsidTr="00530731">
        <w:tc>
          <w:tcPr>
            <w:tcW w:w="992" w:type="dxa"/>
            <w:tcBorders>
              <w:top w:val="nil"/>
              <w:left w:val="nil"/>
              <w:bottom w:val="single" w:sz="4" w:space="0" w:color="auto"/>
              <w:right w:val="nil"/>
            </w:tcBorders>
          </w:tcPr>
          <w:p w14:paraId="59C34B13" w14:textId="098381B0" w:rsidR="006F3BEB" w:rsidRDefault="006F3BEB" w:rsidP="006F3BEB">
            <w:pPr>
              <w:spacing w:after="41" w:line="229" w:lineRule="exact"/>
              <w:outlineLvl w:val="3"/>
              <w:rPr>
                <w:sz w:val="20"/>
                <w:szCs w:val="20"/>
              </w:rPr>
            </w:pPr>
            <w:r>
              <w:rPr>
                <w:sz w:val="20"/>
                <w:szCs w:val="20"/>
              </w:rPr>
              <w:t>P3</w:t>
            </w:r>
          </w:p>
        </w:tc>
        <w:tc>
          <w:tcPr>
            <w:tcW w:w="709" w:type="dxa"/>
            <w:tcBorders>
              <w:top w:val="nil"/>
              <w:left w:val="nil"/>
              <w:bottom w:val="single" w:sz="4" w:space="0" w:color="auto"/>
              <w:right w:val="nil"/>
            </w:tcBorders>
          </w:tcPr>
          <w:p w14:paraId="3423FFFB" w14:textId="2FD113C7" w:rsidR="006F3BEB" w:rsidRDefault="006F3BEB" w:rsidP="006F3BEB">
            <w:pPr>
              <w:spacing w:after="41" w:line="229" w:lineRule="exact"/>
              <w:outlineLvl w:val="3"/>
              <w:rPr>
                <w:sz w:val="20"/>
                <w:szCs w:val="20"/>
              </w:rPr>
            </w:pPr>
            <w:r>
              <w:rPr>
                <w:sz w:val="20"/>
                <w:szCs w:val="20"/>
              </w:rPr>
              <w:t>40</w:t>
            </w:r>
          </w:p>
        </w:tc>
        <w:tc>
          <w:tcPr>
            <w:tcW w:w="567" w:type="dxa"/>
            <w:tcBorders>
              <w:top w:val="nil"/>
              <w:left w:val="nil"/>
              <w:bottom w:val="single" w:sz="4" w:space="0" w:color="auto"/>
              <w:right w:val="nil"/>
            </w:tcBorders>
          </w:tcPr>
          <w:p w14:paraId="641FFF1F" w14:textId="05C14170" w:rsidR="006F3BEB" w:rsidRDefault="006F3BEB" w:rsidP="006F3BEB">
            <w:pPr>
              <w:spacing w:after="41" w:line="229" w:lineRule="exact"/>
              <w:outlineLvl w:val="3"/>
              <w:rPr>
                <w:sz w:val="20"/>
                <w:szCs w:val="20"/>
              </w:rPr>
            </w:pPr>
            <w:r>
              <w:rPr>
                <w:sz w:val="20"/>
                <w:szCs w:val="20"/>
              </w:rPr>
              <w:t>151</w:t>
            </w:r>
          </w:p>
        </w:tc>
        <w:tc>
          <w:tcPr>
            <w:tcW w:w="567" w:type="dxa"/>
            <w:tcBorders>
              <w:top w:val="nil"/>
              <w:left w:val="nil"/>
              <w:bottom w:val="single" w:sz="4" w:space="0" w:color="auto"/>
              <w:right w:val="nil"/>
            </w:tcBorders>
          </w:tcPr>
          <w:p w14:paraId="3A8B3848" w14:textId="6DC92132" w:rsidR="006F3BEB" w:rsidRDefault="006F3BEB" w:rsidP="006F3BEB">
            <w:pPr>
              <w:spacing w:after="41" w:line="229" w:lineRule="exact"/>
              <w:outlineLvl w:val="3"/>
              <w:rPr>
                <w:sz w:val="20"/>
                <w:szCs w:val="20"/>
              </w:rPr>
            </w:pPr>
            <w:r>
              <w:rPr>
                <w:sz w:val="20"/>
                <w:szCs w:val="20"/>
              </w:rPr>
              <w:t>84</w:t>
            </w:r>
          </w:p>
        </w:tc>
        <w:tc>
          <w:tcPr>
            <w:tcW w:w="709" w:type="dxa"/>
            <w:tcBorders>
              <w:top w:val="nil"/>
              <w:left w:val="nil"/>
              <w:bottom w:val="single" w:sz="4" w:space="0" w:color="auto"/>
              <w:right w:val="nil"/>
            </w:tcBorders>
          </w:tcPr>
          <w:p w14:paraId="09FAEAD7" w14:textId="26E6B5D7" w:rsidR="006F3BEB" w:rsidRDefault="006F3BEB" w:rsidP="006F3BEB">
            <w:pPr>
              <w:spacing w:after="41" w:line="229" w:lineRule="exact"/>
              <w:outlineLvl w:val="3"/>
              <w:rPr>
                <w:sz w:val="20"/>
                <w:szCs w:val="20"/>
              </w:rPr>
            </w:pPr>
            <w:r>
              <w:rPr>
                <w:sz w:val="20"/>
                <w:szCs w:val="20"/>
              </w:rPr>
              <w:t>3</w:t>
            </w:r>
          </w:p>
        </w:tc>
        <w:tc>
          <w:tcPr>
            <w:tcW w:w="850" w:type="dxa"/>
            <w:tcBorders>
              <w:top w:val="nil"/>
              <w:left w:val="nil"/>
              <w:bottom w:val="single" w:sz="4" w:space="0" w:color="auto"/>
              <w:right w:val="nil"/>
            </w:tcBorders>
          </w:tcPr>
          <w:p w14:paraId="7A0FF4EC" w14:textId="3A856E6D" w:rsidR="006F3BEB" w:rsidRDefault="006F3BEB" w:rsidP="006F3BEB">
            <w:pPr>
              <w:spacing w:after="41" w:line="229" w:lineRule="exact"/>
              <w:outlineLvl w:val="3"/>
              <w:rPr>
                <w:sz w:val="20"/>
                <w:szCs w:val="20"/>
              </w:rPr>
            </w:pPr>
            <w:r>
              <w:rPr>
                <w:sz w:val="20"/>
                <w:szCs w:val="20"/>
              </w:rPr>
              <w:t>278</w:t>
            </w:r>
          </w:p>
        </w:tc>
        <w:tc>
          <w:tcPr>
            <w:tcW w:w="1134" w:type="dxa"/>
            <w:tcBorders>
              <w:top w:val="nil"/>
              <w:left w:val="nil"/>
              <w:bottom w:val="single" w:sz="4" w:space="0" w:color="auto"/>
              <w:right w:val="nil"/>
            </w:tcBorders>
          </w:tcPr>
          <w:p w14:paraId="5133F220" w14:textId="33A12E44" w:rsidR="006F3BEB" w:rsidRDefault="006F3BEB" w:rsidP="006F3BEB">
            <w:pPr>
              <w:spacing w:after="41" w:line="229" w:lineRule="exact"/>
              <w:outlineLvl w:val="3"/>
              <w:rPr>
                <w:sz w:val="20"/>
                <w:szCs w:val="20"/>
              </w:rPr>
            </w:pPr>
            <w:r>
              <w:rPr>
                <w:sz w:val="20"/>
                <w:szCs w:val="20"/>
              </w:rPr>
              <w:t>606</w:t>
            </w:r>
          </w:p>
        </w:tc>
        <w:tc>
          <w:tcPr>
            <w:tcW w:w="1559" w:type="dxa"/>
            <w:tcBorders>
              <w:top w:val="nil"/>
              <w:left w:val="nil"/>
              <w:bottom w:val="single" w:sz="4" w:space="0" w:color="auto"/>
              <w:right w:val="nil"/>
            </w:tcBorders>
          </w:tcPr>
          <w:p w14:paraId="50DCA125" w14:textId="57565DF6" w:rsidR="006F3BEB" w:rsidRDefault="006F3BEB" w:rsidP="006F3BEB">
            <w:pPr>
              <w:spacing w:after="41" w:line="229" w:lineRule="exact"/>
              <w:outlineLvl w:val="3"/>
              <w:rPr>
                <w:sz w:val="20"/>
                <w:szCs w:val="20"/>
              </w:rPr>
            </w:pPr>
            <w:r w:rsidRPr="00883F43">
              <w:t>54</w:t>
            </w:r>
            <w:r>
              <w:t>.</w:t>
            </w:r>
            <w:r w:rsidRPr="00883F43">
              <w:t>5</w:t>
            </w:r>
          </w:p>
        </w:tc>
        <w:tc>
          <w:tcPr>
            <w:tcW w:w="1985" w:type="dxa"/>
            <w:tcBorders>
              <w:top w:val="nil"/>
              <w:left w:val="nil"/>
              <w:bottom w:val="single" w:sz="4" w:space="0" w:color="auto"/>
              <w:right w:val="nil"/>
            </w:tcBorders>
          </w:tcPr>
          <w:p w14:paraId="3B1EFB62" w14:textId="080A4C43" w:rsidR="006F3BEB" w:rsidRDefault="006F3BEB" w:rsidP="006F3BEB">
            <w:pPr>
              <w:spacing w:after="41" w:line="229" w:lineRule="exact"/>
              <w:outlineLvl w:val="3"/>
              <w:rPr>
                <w:sz w:val="20"/>
                <w:szCs w:val="20"/>
              </w:rPr>
            </w:pPr>
            <w:r>
              <w:rPr>
                <w:sz w:val="20"/>
                <w:szCs w:val="20"/>
              </w:rPr>
              <w:t>Low</w:t>
            </w:r>
          </w:p>
        </w:tc>
      </w:tr>
      <w:tr w:rsidR="006F3BEB" w:rsidRPr="00C457D0" w14:paraId="49E2BDEB" w14:textId="77777777" w:rsidTr="00530731">
        <w:tc>
          <w:tcPr>
            <w:tcW w:w="9072" w:type="dxa"/>
            <w:gridSpan w:val="9"/>
            <w:tcBorders>
              <w:top w:val="single" w:sz="4" w:space="0" w:color="auto"/>
              <w:left w:val="nil"/>
              <w:bottom w:val="single" w:sz="4" w:space="0" w:color="auto"/>
              <w:right w:val="nil"/>
            </w:tcBorders>
          </w:tcPr>
          <w:p w14:paraId="6B417998" w14:textId="7482F128" w:rsidR="006F3BEB" w:rsidRPr="00530731" w:rsidRDefault="006F3BEB" w:rsidP="00530731">
            <w:pPr>
              <w:spacing w:after="41" w:line="229" w:lineRule="exact"/>
              <w:outlineLvl w:val="3"/>
              <w:rPr>
                <w:sz w:val="20"/>
                <w:szCs w:val="20"/>
              </w:rPr>
            </w:pPr>
            <w:r w:rsidRPr="00530731">
              <w:rPr>
                <w:sz w:val="20"/>
                <w:szCs w:val="20"/>
              </w:rPr>
              <w:t>Ability to Apply Information</w:t>
            </w:r>
            <w:r w:rsidR="00D84E1A">
              <w:rPr>
                <w:sz w:val="20"/>
                <w:szCs w:val="20"/>
              </w:rPr>
              <w:t xml:space="preserve"> {Y1.4}</w:t>
            </w:r>
          </w:p>
        </w:tc>
      </w:tr>
      <w:tr w:rsidR="00530731" w:rsidRPr="00C457D0" w14:paraId="61FD3060" w14:textId="77777777" w:rsidTr="00530731">
        <w:tc>
          <w:tcPr>
            <w:tcW w:w="992" w:type="dxa"/>
            <w:tcBorders>
              <w:top w:val="single" w:sz="4" w:space="0" w:color="auto"/>
              <w:left w:val="nil"/>
              <w:bottom w:val="nil"/>
              <w:right w:val="nil"/>
            </w:tcBorders>
          </w:tcPr>
          <w:p w14:paraId="484DA6EF" w14:textId="1124FFD4" w:rsidR="00530731" w:rsidRDefault="00530731" w:rsidP="00530731">
            <w:pPr>
              <w:spacing w:after="41" w:line="229" w:lineRule="exact"/>
              <w:outlineLvl w:val="3"/>
              <w:rPr>
                <w:sz w:val="20"/>
                <w:szCs w:val="20"/>
              </w:rPr>
            </w:pPr>
            <w:r w:rsidRPr="0002525A">
              <w:t>P1</w:t>
            </w:r>
          </w:p>
        </w:tc>
        <w:tc>
          <w:tcPr>
            <w:tcW w:w="709" w:type="dxa"/>
            <w:tcBorders>
              <w:top w:val="single" w:sz="4" w:space="0" w:color="auto"/>
              <w:left w:val="nil"/>
              <w:bottom w:val="nil"/>
              <w:right w:val="nil"/>
            </w:tcBorders>
          </w:tcPr>
          <w:p w14:paraId="6609FD3B" w14:textId="53772D19" w:rsidR="00530731" w:rsidRDefault="00530731" w:rsidP="00530731">
            <w:pPr>
              <w:spacing w:after="41" w:line="229" w:lineRule="exact"/>
              <w:outlineLvl w:val="3"/>
              <w:rPr>
                <w:sz w:val="20"/>
                <w:szCs w:val="20"/>
              </w:rPr>
            </w:pPr>
            <w:r w:rsidRPr="0002525A">
              <w:t>62</w:t>
            </w:r>
          </w:p>
        </w:tc>
        <w:tc>
          <w:tcPr>
            <w:tcW w:w="567" w:type="dxa"/>
            <w:tcBorders>
              <w:top w:val="single" w:sz="4" w:space="0" w:color="auto"/>
              <w:left w:val="nil"/>
              <w:bottom w:val="nil"/>
              <w:right w:val="nil"/>
            </w:tcBorders>
          </w:tcPr>
          <w:p w14:paraId="2844BB8B" w14:textId="1E0A040E" w:rsidR="00530731" w:rsidRDefault="00530731" w:rsidP="00530731">
            <w:pPr>
              <w:spacing w:after="41" w:line="229" w:lineRule="exact"/>
              <w:outlineLvl w:val="3"/>
              <w:rPr>
                <w:sz w:val="20"/>
                <w:szCs w:val="20"/>
              </w:rPr>
            </w:pPr>
            <w:r w:rsidRPr="0002525A">
              <w:t>114</w:t>
            </w:r>
          </w:p>
        </w:tc>
        <w:tc>
          <w:tcPr>
            <w:tcW w:w="567" w:type="dxa"/>
            <w:tcBorders>
              <w:top w:val="single" w:sz="4" w:space="0" w:color="auto"/>
              <w:left w:val="nil"/>
              <w:bottom w:val="nil"/>
              <w:right w:val="nil"/>
            </w:tcBorders>
          </w:tcPr>
          <w:p w14:paraId="6FDB87AE" w14:textId="014A5D1D" w:rsidR="00530731" w:rsidRDefault="00530731" w:rsidP="00530731">
            <w:pPr>
              <w:spacing w:after="41" w:line="229" w:lineRule="exact"/>
              <w:outlineLvl w:val="3"/>
              <w:rPr>
                <w:sz w:val="20"/>
                <w:szCs w:val="20"/>
              </w:rPr>
            </w:pPr>
            <w:r w:rsidRPr="0002525A">
              <w:t>97</w:t>
            </w:r>
          </w:p>
        </w:tc>
        <w:tc>
          <w:tcPr>
            <w:tcW w:w="709" w:type="dxa"/>
            <w:tcBorders>
              <w:top w:val="single" w:sz="4" w:space="0" w:color="auto"/>
              <w:left w:val="nil"/>
              <w:bottom w:val="nil"/>
              <w:right w:val="nil"/>
            </w:tcBorders>
          </w:tcPr>
          <w:p w14:paraId="53F1034A" w14:textId="1CE2D4B7" w:rsidR="00530731" w:rsidRDefault="00530731" w:rsidP="00530731">
            <w:pPr>
              <w:spacing w:after="41" w:line="229" w:lineRule="exact"/>
              <w:outlineLvl w:val="3"/>
              <w:rPr>
                <w:sz w:val="20"/>
                <w:szCs w:val="20"/>
              </w:rPr>
            </w:pPr>
            <w:r w:rsidRPr="0002525A">
              <w:t>5</w:t>
            </w:r>
          </w:p>
        </w:tc>
        <w:tc>
          <w:tcPr>
            <w:tcW w:w="850" w:type="dxa"/>
            <w:tcBorders>
              <w:top w:val="single" w:sz="4" w:space="0" w:color="auto"/>
              <w:left w:val="nil"/>
              <w:bottom w:val="nil"/>
              <w:right w:val="nil"/>
            </w:tcBorders>
          </w:tcPr>
          <w:p w14:paraId="60180912" w14:textId="45072648" w:rsidR="00530731" w:rsidRDefault="00530731" w:rsidP="00530731">
            <w:pPr>
              <w:spacing w:after="41" w:line="229" w:lineRule="exact"/>
              <w:outlineLvl w:val="3"/>
              <w:rPr>
                <w:sz w:val="20"/>
                <w:szCs w:val="20"/>
              </w:rPr>
            </w:pPr>
            <w:r w:rsidRPr="0002525A">
              <w:t>278</w:t>
            </w:r>
          </w:p>
        </w:tc>
        <w:tc>
          <w:tcPr>
            <w:tcW w:w="1134" w:type="dxa"/>
            <w:tcBorders>
              <w:top w:val="single" w:sz="4" w:space="0" w:color="auto"/>
              <w:left w:val="nil"/>
              <w:bottom w:val="nil"/>
              <w:right w:val="nil"/>
            </w:tcBorders>
          </w:tcPr>
          <w:p w14:paraId="1520D38E" w14:textId="3E54672B" w:rsidR="00530731" w:rsidRDefault="00530731" w:rsidP="00530731">
            <w:pPr>
              <w:spacing w:after="41" w:line="229" w:lineRule="exact"/>
              <w:outlineLvl w:val="3"/>
              <w:rPr>
                <w:sz w:val="20"/>
                <w:szCs w:val="20"/>
              </w:rPr>
            </w:pPr>
            <w:r w:rsidRPr="0002525A">
              <w:t>601</w:t>
            </w:r>
          </w:p>
        </w:tc>
        <w:tc>
          <w:tcPr>
            <w:tcW w:w="1559" w:type="dxa"/>
            <w:tcBorders>
              <w:top w:val="single" w:sz="4" w:space="0" w:color="auto"/>
              <w:left w:val="nil"/>
              <w:bottom w:val="nil"/>
              <w:right w:val="nil"/>
            </w:tcBorders>
          </w:tcPr>
          <w:p w14:paraId="2760A429" w14:textId="0D6FB78A" w:rsidR="00530731" w:rsidRPr="00883F43" w:rsidRDefault="00530731" w:rsidP="00530731">
            <w:pPr>
              <w:spacing w:after="41" w:line="229" w:lineRule="exact"/>
              <w:outlineLvl w:val="3"/>
            </w:pPr>
            <w:r w:rsidRPr="0002525A">
              <w:t>54</w:t>
            </w:r>
            <w:r>
              <w:t>.</w:t>
            </w:r>
            <w:r w:rsidRPr="0002525A">
              <w:t>0%</w:t>
            </w:r>
          </w:p>
        </w:tc>
        <w:tc>
          <w:tcPr>
            <w:tcW w:w="1985" w:type="dxa"/>
            <w:tcBorders>
              <w:top w:val="single" w:sz="4" w:space="0" w:color="auto"/>
              <w:left w:val="nil"/>
              <w:bottom w:val="nil"/>
              <w:right w:val="nil"/>
            </w:tcBorders>
          </w:tcPr>
          <w:p w14:paraId="41868DDD" w14:textId="7A0959FC" w:rsidR="00530731" w:rsidRDefault="00530731" w:rsidP="00530731">
            <w:pPr>
              <w:spacing w:after="41" w:line="229" w:lineRule="exact"/>
              <w:outlineLvl w:val="3"/>
              <w:rPr>
                <w:sz w:val="20"/>
                <w:szCs w:val="20"/>
              </w:rPr>
            </w:pPr>
            <w:r w:rsidRPr="00EA4EF4">
              <w:t>Low</w:t>
            </w:r>
          </w:p>
        </w:tc>
      </w:tr>
      <w:tr w:rsidR="00530731" w:rsidRPr="00C457D0" w14:paraId="6FA74A14" w14:textId="77777777" w:rsidTr="00530731">
        <w:tc>
          <w:tcPr>
            <w:tcW w:w="992" w:type="dxa"/>
            <w:tcBorders>
              <w:top w:val="nil"/>
              <w:left w:val="nil"/>
              <w:bottom w:val="nil"/>
              <w:right w:val="nil"/>
            </w:tcBorders>
          </w:tcPr>
          <w:p w14:paraId="34E57012" w14:textId="0A9F9D3B" w:rsidR="00530731" w:rsidRDefault="00530731" w:rsidP="00530731">
            <w:pPr>
              <w:spacing w:after="41" w:line="229" w:lineRule="exact"/>
              <w:outlineLvl w:val="3"/>
              <w:rPr>
                <w:sz w:val="20"/>
                <w:szCs w:val="20"/>
              </w:rPr>
            </w:pPr>
            <w:r w:rsidRPr="0002525A">
              <w:t>P2</w:t>
            </w:r>
          </w:p>
        </w:tc>
        <w:tc>
          <w:tcPr>
            <w:tcW w:w="709" w:type="dxa"/>
            <w:tcBorders>
              <w:top w:val="nil"/>
              <w:left w:val="nil"/>
              <w:bottom w:val="nil"/>
              <w:right w:val="nil"/>
            </w:tcBorders>
          </w:tcPr>
          <w:p w14:paraId="610925E6" w14:textId="285F902A" w:rsidR="00530731" w:rsidRDefault="00530731" w:rsidP="00530731">
            <w:pPr>
              <w:spacing w:after="41" w:line="229" w:lineRule="exact"/>
              <w:outlineLvl w:val="3"/>
              <w:rPr>
                <w:sz w:val="20"/>
                <w:szCs w:val="20"/>
              </w:rPr>
            </w:pPr>
            <w:r w:rsidRPr="0002525A">
              <w:t>57</w:t>
            </w:r>
          </w:p>
        </w:tc>
        <w:tc>
          <w:tcPr>
            <w:tcW w:w="567" w:type="dxa"/>
            <w:tcBorders>
              <w:top w:val="nil"/>
              <w:left w:val="nil"/>
              <w:bottom w:val="nil"/>
              <w:right w:val="nil"/>
            </w:tcBorders>
          </w:tcPr>
          <w:p w14:paraId="36FFCDB5" w14:textId="752A69C8" w:rsidR="00530731" w:rsidRDefault="00530731" w:rsidP="00530731">
            <w:pPr>
              <w:spacing w:after="41" w:line="229" w:lineRule="exact"/>
              <w:outlineLvl w:val="3"/>
              <w:rPr>
                <w:sz w:val="20"/>
                <w:szCs w:val="20"/>
              </w:rPr>
            </w:pPr>
            <w:r w:rsidRPr="0002525A">
              <w:t>124</w:t>
            </w:r>
          </w:p>
        </w:tc>
        <w:tc>
          <w:tcPr>
            <w:tcW w:w="567" w:type="dxa"/>
            <w:tcBorders>
              <w:top w:val="nil"/>
              <w:left w:val="nil"/>
              <w:bottom w:val="nil"/>
              <w:right w:val="nil"/>
            </w:tcBorders>
          </w:tcPr>
          <w:p w14:paraId="0E837AD7" w14:textId="77290547" w:rsidR="00530731" w:rsidRDefault="00530731" w:rsidP="00530731">
            <w:pPr>
              <w:spacing w:after="41" w:line="229" w:lineRule="exact"/>
              <w:outlineLvl w:val="3"/>
              <w:rPr>
                <w:sz w:val="20"/>
                <w:szCs w:val="20"/>
              </w:rPr>
            </w:pPr>
            <w:r w:rsidRPr="0002525A">
              <w:t>91</w:t>
            </w:r>
          </w:p>
        </w:tc>
        <w:tc>
          <w:tcPr>
            <w:tcW w:w="709" w:type="dxa"/>
            <w:tcBorders>
              <w:top w:val="nil"/>
              <w:left w:val="nil"/>
              <w:bottom w:val="nil"/>
              <w:right w:val="nil"/>
            </w:tcBorders>
          </w:tcPr>
          <w:p w14:paraId="650C34AA" w14:textId="7BBC7D16" w:rsidR="00530731" w:rsidRDefault="00530731" w:rsidP="00530731">
            <w:pPr>
              <w:spacing w:after="41" w:line="229" w:lineRule="exact"/>
              <w:outlineLvl w:val="3"/>
              <w:rPr>
                <w:sz w:val="20"/>
                <w:szCs w:val="20"/>
              </w:rPr>
            </w:pPr>
            <w:r w:rsidRPr="0002525A">
              <w:t>6</w:t>
            </w:r>
          </w:p>
        </w:tc>
        <w:tc>
          <w:tcPr>
            <w:tcW w:w="850" w:type="dxa"/>
            <w:tcBorders>
              <w:top w:val="nil"/>
              <w:left w:val="nil"/>
              <w:bottom w:val="nil"/>
              <w:right w:val="nil"/>
            </w:tcBorders>
          </w:tcPr>
          <w:p w14:paraId="204D3E31" w14:textId="09179E6C" w:rsidR="00530731" w:rsidRDefault="00530731" w:rsidP="00530731">
            <w:pPr>
              <w:spacing w:after="41" w:line="229" w:lineRule="exact"/>
              <w:outlineLvl w:val="3"/>
              <w:rPr>
                <w:sz w:val="20"/>
                <w:szCs w:val="20"/>
              </w:rPr>
            </w:pPr>
            <w:r w:rsidRPr="0002525A">
              <w:t>278</w:t>
            </w:r>
          </w:p>
        </w:tc>
        <w:tc>
          <w:tcPr>
            <w:tcW w:w="1134" w:type="dxa"/>
            <w:tcBorders>
              <w:top w:val="nil"/>
              <w:left w:val="nil"/>
              <w:bottom w:val="nil"/>
              <w:right w:val="nil"/>
            </w:tcBorders>
          </w:tcPr>
          <w:p w14:paraId="4E57AEDF" w14:textId="6A253839" w:rsidR="00530731" w:rsidRDefault="00530731" w:rsidP="00530731">
            <w:pPr>
              <w:spacing w:after="41" w:line="229" w:lineRule="exact"/>
              <w:outlineLvl w:val="3"/>
              <w:rPr>
                <w:sz w:val="20"/>
                <w:szCs w:val="20"/>
              </w:rPr>
            </w:pPr>
            <w:r w:rsidRPr="0002525A">
              <w:t>608</w:t>
            </w:r>
          </w:p>
        </w:tc>
        <w:tc>
          <w:tcPr>
            <w:tcW w:w="1559" w:type="dxa"/>
            <w:tcBorders>
              <w:top w:val="nil"/>
              <w:left w:val="nil"/>
              <w:bottom w:val="nil"/>
              <w:right w:val="nil"/>
            </w:tcBorders>
          </w:tcPr>
          <w:p w14:paraId="14DC8F62" w14:textId="360218C4" w:rsidR="00530731" w:rsidRPr="00883F43" w:rsidRDefault="00530731" w:rsidP="00530731">
            <w:pPr>
              <w:spacing w:after="41" w:line="229" w:lineRule="exact"/>
              <w:outlineLvl w:val="3"/>
            </w:pPr>
            <w:r w:rsidRPr="0002525A">
              <w:t>54</w:t>
            </w:r>
            <w:r>
              <w:t>.</w:t>
            </w:r>
            <w:r w:rsidRPr="0002525A">
              <w:t>7%</w:t>
            </w:r>
          </w:p>
        </w:tc>
        <w:tc>
          <w:tcPr>
            <w:tcW w:w="1985" w:type="dxa"/>
            <w:tcBorders>
              <w:top w:val="nil"/>
              <w:left w:val="nil"/>
              <w:bottom w:val="nil"/>
              <w:right w:val="nil"/>
            </w:tcBorders>
          </w:tcPr>
          <w:p w14:paraId="6C756B6E" w14:textId="20C13BBA" w:rsidR="00530731" w:rsidRDefault="00530731" w:rsidP="00530731">
            <w:pPr>
              <w:spacing w:after="41" w:line="229" w:lineRule="exact"/>
              <w:outlineLvl w:val="3"/>
              <w:rPr>
                <w:sz w:val="20"/>
                <w:szCs w:val="20"/>
              </w:rPr>
            </w:pPr>
            <w:r w:rsidRPr="00EA4EF4">
              <w:t>Low</w:t>
            </w:r>
          </w:p>
        </w:tc>
      </w:tr>
      <w:tr w:rsidR="00530731" w:rsidRPr="00C457D0" w14:paraId="11D8237B" w14:textId="77777777" w:rsidTr="00896DB5">
        <w:tc>
          <w:tcPr>
            <w:tcW w:w="992" w:type="dxa"/>
            <w:tcBorders>
              <w:top w:val="nil"/>
              <w:left w:val="nil"/>
              <w:bottom w:val="single" w:sz="4" w:space="0" w:color="auto"/>
              <w:right w:val="nil"/>
            </w:tcBorders>
          </w:tcPr>
          <w:p w14:paraId="73DF3655" w14:textId="2A22EA8C" w:rsidR="00530731" w:rsidRDefault="00530731" w:rsidP="00530731">
            <w:pPr>
              <w:spacing w:after="41" w:line="229" w:lineRule="exact"/>
              <w:outlineLvl w:val="3"/>
              <w:rPr>
                <w:sz w:val="20"/>
                <w:szCs w:val="20"/>
              </w:rPr>
            </w:pPr>
            <w:r w:rsidRPr="0002525A">
              <w:t>P3</w:t>
            </w:r>
          </w:p>
        </w:tc>
        <w:tc>
          <w:tcPr>
            <w:tcW w:w="709" w:type="dxa"/>
            <w:tcBorders>
              <w:top w:val="nil"/>
              <w:left w:val="nil"/>
              <w:bottom w:val="single" w:sz="4" w:space="0" w:color="auto"/>
              <w:right w:val="nil"/>
            </w:tcBorders>
          </w:tcPr>
          <w:p w14:paraId="553447C0" w14:textId="188CD01C" w:rsidR="00530731" w:rsidRDefault="00530731" w:rsidP="00530731">
            <w:pPr>
              <w:spacing w:after="41" w:line="229" w:lineRule="exact"/>
              <w:outlineLvl w:val="3"/>
              <w:rPr>
                <w:sz w:val="20"/>
                <w:szCs w:val="20"/>
              </w:rPr>
            </w:pPr>
            <w:r w:rsidRPr="0002525A">
              <w:t>21</w:t>
            </w:r>
          </w:p>
        </w:tc>
        <w:tc>
          <w:tcPr>
            <w:tcW w:w="567" w:type="dxa"/>
            <w:tcBorders>
              <w:top w:val="nil"/>
              <w:left w:val="nil"/>
              <w:bottom w:val="single" w:sz="4" w:space="0" w:color="auto"/>
              <w:right w:val="nil"/>
            </w:tcBorders>
          </w:tcPr>
          <w:p w14:paraId="51B167BE" w14:textId="6D186E14" w:rsidR="00530731" w:rsidRDefault="00530731" w:rsidP="00530731">
            <w:pPr>
              <w:spacing w:after="41" w:line="229" w:lineRule="exact"/>
              <w:outlineLvl w:val="3"/>
              <w:rPr>
                <w:sz w:val="20"/>
                <w:szCs w:val="20"/>
              </w:rPr>
            </w:pPr>
            <w:r w:rsidRPr="0002525A">
              <w:t>49</w:t>
            </w:r>
          </w:p>
        </w:tc>
        <w:tc>
          <w:tcPr>
            <w:tcW w:w="567" w:type="dxa"/>
            <w:tcBorders>
              <w:top w:val="nil"/>
              <w:left w:val="nil"/>
              <w:bottom w:val="single" w:sz="4" w:space="0" w:color="auto"/>
              <w:right w:val="nil"/>
            </w:tcBorders>
          </w:tcPr>
          <w:p w14:paraId="1DE5B972" w14:textId="5D43E009" w:rsidR="00530731" w:rsidRDefault="00530731" w:rsidP="00530731">
            <w:pPr>
              <w:spacing w:after="41" w:line="229" w:lineRule="exact"/>
              <w:outlineLvl w:val="3"/>
              <w:rPr>
                <w:sz w:val="20"/>
                <w:szCs w:val="20"/>
              </w:rPr>
            </w:pPr>
            <w:r w:rsidRPr="0002525A">
              <w:t>188</w:t>
            </w:r>
          </w:p>
        </w:tc>
        <w:tc>
          <w:tcPr>
            <w:tcW w:w="709" w:type="dxa"/>
            <w:tcBorders>
              <w:top w:val="nil"/>
              <w:left w:val="nil"/>
              <w:bottom w:val="single" w:sz="4" w:space="0" w:color="auto"/>
              <w:right w:val="nil"/>
            </w:tcBorders>
          </w:tcPr>
          <w:p w14:paraId="11080097" w14:textId="0FF6B355" w:rsidR="00530731" w:rsidRDefault="00530731" w:rsidP="00530731">
            <w:pPr>
              <w:spacing w:after="41" w:line="229" w:lineRule="exact"/>
              <w:outlineLvl w:val="3"/>
              <w:rPr>
                <w:sz w:val="20"/>
                <w:szCs w:val="20"/>
              </w:rPr>
            </w:pPr>
            <w:r w:rsidRPr="0002525A">
              <w:t>20</w:t>
            </w:r>
          </w:p>
        </w:tc>
        <w:tc>
          <w:tcPr>
            <w:tcW w:w="850" w:type="dxa"/>
            <w:tcBorders>
              <w:top w:val="nil"/>
              <w:left w:val="nil"/>
              <w:bottom w:val="single" w:sz="4" w:space="0" w:color="auto"/>
              <w:right w:val="nil"/>
            </w:tcBorders>
          </w:tcPr>
          <w:p w14:paraId="7B0B60D7" w14:textId="064A733D" w:rsidR="00530731" w:rsidRDefault="00530731" w:rsidP="00530731">
            <w:pPr>
              <w:spacing w:after="41" w:line="229" w:lineRule="exact"/>
              <w:outlineLvl w:val="3"/>
              <w:rPr>
                <w:sz w:val="20"/>
                <w:szCs w:val="20"/>
              </w:rPr>
            </w:pPr>
            <w:r w:rsidRPr="0002525A">
              <w:t>278</w:t>
            </w:r>
          </w:p>
        </w:tc>
        <w:tc>
          <w:tcPr>
            <w:tcW w:w="1134" w:type="dxa"/>
            <w:tcBorders>
              <w:top w:val="nil"/>
              <w:left w:val="nil"/>
              <w:bottom w:val="single" w:sz="4" w:space="0" w:color="auto"/>
              <w:right w:val="nil"/>
            </w:tcBorders>
          </w:tcPr>
          <w:p w14:paraId="7E8F1CF3" w14:textId="713396D7" w:rsidR="00530731" w:rsidRDefault="00530731" w:rsidP="00530731">
            <w:pPr>
              <w:spacing w:after="41" w:line="229" w:lineRule="exact"/>
              <w:outlineLvl w:val="3"/>
              <w:rPr>
                <w:sz w:val="20"/>
                <w:szCs w:val="20"/>
              </w:rPr>
            </w:pPr>
            <w:r w:rsidRPr="0002525A">
              <w:t>763</w:t>
            </w:r>
          </w:p>
        </w:tc>
        <w:tc>
          <w:tcPr>
            <w:tcW w:w="1559" w:type="dxa"/>
            <w:tcBorders>
              <w:top w:val="nil"/>
              <w:left w:val="nil"/>
              <w:bottom w:val="single" w:sz="4" w:space="0" w:color="auto"/>
              <w:right w:val="nil"/>
            </w:tcBorders>
          </w:tcPr>
          <w:p w14:paraId="5356986D" w14:textId="1951E382" w:rsidR="00530731" w:rsidRPr="00883F43" w:rsidRDefault="00530731" w:rsidP="00530731">
            <w:pPr>
              <w:spacing w:after="41" w:line="229" w:lineRule="exact"/>
              <w:outlineLvl w:val="3"/>
            </w:pPr>
            <w:r w:rsidRPr="0002525A">
              <w:t>68</w:t>
            </w:r>
            <w:r>
              <w:t>.</w:t>
            </w:r>
            <w:r w:rsidRPr="0002525A">
              <w:t>6%</w:t>
            </w:r>
          </w:p>
        </w:tc>
        <w:tc>
          <w:tcPr>
            <w:tcW w:w="1985" w:type="dxa"/>
            <w:tcBorders>
              <w:top w:val="nil"/>
              <w:left w:val="nil"/>
              <w:bottom w:val="single" w:sz="4" w:space="0" w:color="auto"/>
              <w:right w:val="nil"/>
            </w:tcBorders>
          </w:tcPr>
          <w:p w14:paraId="3C227B12" w14:textId="2D7F379E" w:rsidR="00530731" w:rsidRDefault="00530731" w:rsidP="00530731">
            <w:pPr>
              <w:spacing w:after="41" w:line="229" w:lineRule="exact"/>
              <w:outlineLvl w:val="3"/>
              <w:rPr>
                <w:sz w:val="20"/>
                <w:szCs w:val="20"/>
              </w:rPr>
            </w:pPr>
            <w:r w:rsidRPr="00530731">
              <w:t>High</w:t>
            </w:r>
          </w:p>
        </w:tc>
      </w:tr>
      <w:tr w:rsidR="00896DB5" w:rsidRPr="00C457D0" w14:paraId="075DC3D0" w14:textId="77777777" w:rsidTr="008F644C">
        <w:tc>
          <w:tcPr>
            <w:tcW w:w="9072" w:type="dxa"/>
            <w:gridSpan w:val="9"/>
            <w:tcBorders>
              <w:top w:val="single" w:sz="4" w:space="0" w:color="auto"/>
              <w:left w:val="nil"/>
              <w:bottom w:val="single" w:sz="4" w:space="0" w:color="auto"/>
              <w:right w:val="nil"/>
            </w:tcBorders>
          </w:tcPr>
          <w:p w14:paraId="1C370F97" w14:textId="51DF704B" w:rsidR="00896DB5" w:rsidRPr="00896DB5" w:rsidRDefault="00896DB5" w:rsidP="00530731">
            <w:pPr>
              <w:spacing w:after="41" w:line="229" w:lineRule="exact"/>
              <w:outlineLvl w:val="3"/>
              <w:rPr>
                <w:b/>
                <w:bCs/>
                <w:sz w:val="20"/>
                <w:szCs w:val="20"/>
              </w:rPr>
            </w:pPr>
            <w:r w:rsidRPr="00896DB5">
              <w:rPr>
                <w:b/>
                <w:bCs/>
                <w:sz w:val="20"/>
                <w:szCs w:val="20"/>
              </w:rPr>
              <w:t>Early Detection of Cervical Cancer</w:t>
            </w:r>
            <w:r w:rsidR="0096794E">
              <w:rPr>
                <w:b/>
                <w:bCs/>
                <w:sz w:val="20"/>
                <w:szCs w:val="20"/>
              </w:rPr>
              <w:t xml:space="preserve"> (Y2)</w:t>
            </w:r>
          </w:p>
        </w:tc>
      </w:tr>
      <w:tr w:rsidR="008F644C" w:rsidRPr="00C457D0" w14:paraId="13FF8EA3" w14:textId="77777777" w:rsidTr="008F644C">
        <w:tc>
          <w:tcPr>
            <w:tcW w:w="2268" w:type="dxa"/>
            <w:gridSpan w:val="3"/>
            <w:tcBorders>
              <w:top w:val="single" w:sz="4" w:space="0" w:color="auto"/>
              <w:left w:val="nil"/>
              <w:bottom w:val="nil"/>
              <w:right w:val="nil"/>
            </w:tcBorders>
          </w:tcPr>
          <w:p w14:paraId="272608DE" w14:textId="5ABCF6D6" w:rsidR="008F644C" w:rsidRPr="0002525A" w:rsidRDefault="008F644C" w:rsidP="008F644C">
            <w:pPr>
              <w:spacing w:after="41" w:line="229" w:lineRule="exact"/>
              <w:outlineLvl w:val="3"/>
            </w:pPr>
            <w:r w:rsidRPr="008F644C">
              <w:t>Category</w:t>
            </w:r>
          </w:p>
        </w:tc>
        <w:tc>
          <w:tcPr>
            <w:tcW w:w="3260" w:type="dxa"/>
            <w:gridSpan w:val="4"/>
            <w:tcBorders>
              <w:top w:val="single" w:sz="4" w:space="0" w:color="auto"/>
              <w:left w:val="nil"/>
              <w:bottom w:val="nil"/>
              <w:right w:val="nil"/>
            </w:tcBorders>
          </w:tcPr>
          <w:p w14:paraId="0B879BB6" w14:textId="6ACE85DE" w:rsidR="008F644C" w:rsidRPr="0002525A" w:rsidRDefault="008F644C" w:rsidP="008F644C">
            <w:pPr>
              <w:spacing w:after="41" w:line="229" w:lineRule="exact"/>
              <w:jc w:val="center"/>
              <w:outlineLvl w:val="3"/>
            </w:pPr>
            <w:r w:rsidRPr="008F644C">
              <w:t>Frequency (f)</w:t>
            </w:r>
          </w:p>
        </w:tc>
        <w:tc>
          <w:tcPr>
            <w:tcW w:w="3544" w:type="dxa"/>
            <w:gridSpan w:val="2"/>
            <w:tcBorders>
              <w:top w:val="single" w:sz="4" w:space="0" w:color="auto"/>
              <w:left w:val="nil"/>
              <w:bottom w:val="nil"/>
              <w:right w:val="nil"/>
            </w:tcBorders>
          </w:tcPr>
          <w:p w14:paraId="3A2762A1" w14:textId="3BDE563E" w:rsidR="008F644C" w:rsidRPr="00530731" w:rsidRDefault="008F644C" w:rsidP="008F644C">
            <w:pPr>
              <w:spacing w:after="41" w:line="229" w:lineRule="exact"/>
              <w:jc w:val="center"/>
              <w:outlineLvl w:val="3"/>
            </w:pPr>
            <w:r w:rsidRPr="008F644C">
              <w:t>Percentage (%)</w:t>
            </w:r>
          </w:p>
        </w:tc>
      </w:tr>
      <w:tr w:rsidR="008F644C" w:rsidRPr="00C457D0" w14:paraId="18020956" w14:textId="77777777" w:rsidTr="008F644C">
        <w:trPr>
          <w:trHeight w:val="550"/>
        </w:trPr>
        <w:tc>
          <w:tcPr>
            <w:tcW w:w="2268" w:type="dxa"/>
            <w:gridSpan w:val="3"/>
            <w:tcBorders>
              <w:top w:val="nil"/>
              <w:left w:val="nil"/>
              <w:bottom w:val="single" w:sz="4" w:space="0" w:color="auto"/>
              <w:right w:val="nil"/>
            </w:tcBorders>
          </w:tcPr>
          <w:p w14:paraId="2E2C5848" w14:textId="77777777" w:rsidR="008F644C" w:rsidRDefault="008F644C" w:rsidP="008F644C">
            <w:pPr>
              <w:spacing w:after="41" w:line="229" w:lineRule="exact"/>
              <w:outlineLvl w:val="3"/>
            </w:pPr>
            <w:r>
              <w:t>Yes</w:t>
            </w:r>
          </w:p>
          <w:p w14:paraId="4E79E10B" w14:textId="19BBE336" w:rsidR="008F644C" w:rsidRPr="0002525A" w:rsidRDefault="008F644C" w:rsidP="008F644C">
            <w:pPr>
              <w:spacing w:after="41" w:line="229" w:lineRule="exact"/>
              <w:outlineLvl w:val="3"/>
            </w:pPr>
            <w:r>
              <w:t>No</w:t>
            </w:r>
          </w:p>
        </w:tc>
        <w:tc>
          <w:tcPr>
            <w:tcW w:w="3260" w:type="dxa"/>
            <w:gridSpan w:val="4"/>
            <w:tcBorders>
              <w:top w:val="nil"/>
              <w:left w:val="nil"/>
              <w:bottom w:val="single" w:sz="4" w:space="0" w:color="auto"/>
              <w:right w:val="nil"/>
            </w:tcBorders>
          </w:tcPr>
          <w:p w14:paraId="39628188" w14:textId="645DE962" w:rsidR="008F644C" w:rsidRDefault="008F644C" w:rsidP="008F644C">
            <w:pPr>
              <w:spacing w:after="41" w:line="229" w:lineRule="exact"/>
              <w:outlineLvl w:val="3"/>
            </w:pPr>
            <w:r>
              <w:t xml:space="preserve">                 </w:t>
            </w:r>
            <w:r w:rsidRPr="00572884">
              <w:t>21</w:t>
            </w:r>
          </w:p>
          <w:p w14:paraId="56C05B0B" w14:textId="681FB1C1" w:rsidR="008F644C" w:rsidRPr="0002525A" w:rsidRDefault="008F644C" w:rsidP="008F644C">
            <w:pPr>
              <w:spacing w:after="41" w:line="229" w:lineRule="exact"/>
              <w:outlineLvl w:val="3"/>
            </w:pPr>
            <w:r>
              <w:t xml:space="preserve">                257</w:t>
            </w:r>
          </w:p>
        </w:tc>
        <w:tc>
          <w:tcPr>
            <w:tcW w:w="3544" w:type="dxa"/>
            <w:gridSpan w:val="2"/>
            <w:tcBorders>
              <w:top w:val="nil"/>
              <w:left w:val="nil"/>
              <w:bottom w:val="single" w:sz="4" w:space="0" w:color="auto"/>
              <w:right w:val="nil"/>
            </w:tcBorders>
          </w:tcPr>
          <w:p w14:paraId="4168B7B0" w14:textId="724FFE42" w:rsidR="008F644C" w:rsidRDefault="008F644C" w:rsidP="008F644C">
            <w:pPr>
              <w:spacing w:after="41" w:line="229" w:lineRule="exact"/>
              <w:outlineLvl w:val="3"/>
            </w:pPr>
            <w:r>
              <w:t xml:space="preserve">                  </w:t>
            </w:r>
            <w:r w:rsidRPr="00572884">
              <w:t>7.55</w:t>
            </w:r>
          </w:p>
          <w:p w14:paraId="1B75F9EF" w14:textId="4CBFCD2C" w:rsidR="008F644C" w:rsidRPr="00530731" w:rsidRDefault="008F644C" w:rsidP="008F644C">
            <w:pPr>
              <w:spacing w:after="41" w:line="229" w:lineRule="exact"/>
              <w:outlineLvl w:val="3"/>
            </w:pPr>
            <w:r>
              <w:t xml:space="preserve">                  92.45</w:t>
            </w:r>
          </w:p>
        </w:tc>
      </w:tr>
      <w:tr w:rsidR="008F644C" w:rsidRPr="00C457D0" w14:paraId="553D042B" w14:textId="77777777" w:rsidTr="00302758">
        <w:trPr>
          <w:trHeight w:val="269"/>
        </w:trPr>
        <w:tc>
          <w:tcPr>
            <w:tcW w:w="2268" w:type="dxa"/>
            <w:gridSpan w:val="3"/>
            <w:tcBorders>
              <w:top w:val="single" w:sz="4" w:space="0" w:color="auto"/>
              <w:left w:val="nil"/>
              <w:bottom w:val="single" w:sz="4" w:space="0" w:color="auto"/>
              <w:right w:val="nil"/>
            </w:tcBorders>
          </w:tcPr>
          <w:p w14:paraId="7B1D5BDD" w14:textId="181DF820" w:rsidR="008F644C" w:rsidRDefault="008F644C" w:rsidP="00302758">
            <w:pPr>
              <w:spacing w:line="229" w:lineRule="exact"/>
              <w:outlineLvl w:val="3"/>
            </w:pPr>
            <w:r>
              <w:t>total</w:t>
            </w:r>
          </w:p>
        </w:tc>
        <w:tc>
          <w:tcPr>
            <w:tcW w:w="3260" w:type="dxa"/>
            <w:gridSpan w:val="4"/>
            <w:tcBorders>
              <w:top w:val="single" w:sz="4" w:space="0" w:color="auto"/>
              <w:left w:val="nil"/>
              <w:bottom w:val="single" w:sz="4" w:space="0" w:color="auto"/>
              <w:right w:val="nil"/>
            </w:tcBorders>
          </w:tcPr>
          <w:p w14:paraId="305A2B3E" w14:textId="3AC0126E" w:rsidR="008F644C" w:rsidRPr="00572884" w:rsidRDefault="008F644C" w:rsidP="00302758">
            <w:pPr>
              <w:spacing w:line="229" w:lineRule="exact"/>
              <w:outlineLvl w:val="3"/>
            </w:pPr>
            <w:r>
              <w:t xml:space="preserve">                278</w:t>
            </w:r>
          </w:p>
        </w:tc>
        <w:tc>
          <w:tcPr>
            <w:tcW w:w="3544" w:type="dxa"/>
            <w:gridSpan w:val="2"/>
            <w:tcBorders>
              <w:top w:val="single" w:sz="4" w:space="0" w:color="auto"/>
              <w:left w:val="nil"/>
              <w:bottom w:val="single" w:sz="4" w:space="0" w:color="auto"/>
              <w:right w:val="nil"/>
            </w:tcBorders>
          </w:tcPr>
          <w:p w14:paraId="0E39AA0A" w14:textId="473055A2" w:rsidR="008F644C" w:rsidRPr="00572884" w:rsidRDefault="008F644C" w:rsidP="00302758">
            <w:pPr>
              <w:spacing w:line="229" w:lineRule="exact"/>
              <w:outlineLvl w:val="3"/>
            </w:pPr>
            <w:r>
              <w:t xml:space="preserve">                  100</w:t>
            </w:r>
          </w:p>
        </w:tc>
      </w:tr>
      <w:tr w:rsidR="00302758" w:rsidRPr="00C457D0" w14:paraId="574453AA" w14:textId="77777777" w:rsidTr="00302758">
        <w:trPr>
          <w:trHeight w:val="269"/>
        </w:trPr>
        <w:tc>
          <w:tcPr>
            <w:tcW w:w="9072" w:type="dxa"/>
            <w:gridSpan w:val="9"/>
            <w:tcBorders>
              <w:top w:val="single" w:sz="4" w:space="0" w:color="auto"/>
              <w:left w:val="nil"/>
              <w:bottom w:val="nil"/>
              <w:right w:val="nil"/>
            </w:tcBorders>
          </w:tcPr>
          <w:p w14:paraId="01AB6029" w14:textId="2F9D86C7" w:rsidR="00302758" w:rsidRDefault="00302758" w:rsidP="00302758">
            <w:pPr>
              <w:pStyle w:val="BodyText"/>
              <w:ind w:right="148"/>
              <w:jc w:val="both"/>
            </w:pPr>
            <w:r w:rsidRPr="00302758">
              <w:rPr>
                <w:b/>
                <w:i/>
              </w:rPr>
              <w:t xml:space="preserve">Source: </w:t>
            </w:r>
            <w:r w:rsidRPr="00302758">
              <w:rPr>
                <w:i/>
              </w:rPr>
              <w:t>Primary Data, 2026</w:t>
            </w:r>
          </w:p>
          <w:p w14:paraId="6FB6EA38" w14:textId="77777777" w:rsidR="00302758" w:rsidRDefault="00302758" w:rsidP="00302758">
            <w:pPr>
              <w:spacing w:line="229" w:lineRule="exact"/>
              <w:outlineLvl w:val="3"/>
            </w:pPr>
          </w:p>
        </w:tc>
      </w:tr>
    </w:tbl>
    <w:p w14:paraId="2F40209B" w14:textId="33ADF5CD" w:rsidR="00231AAC" w:rsidRPr="00896DB5" w:rsidRDefault="00231AAC" w:rsidP="00582566">
      <w:pPr>
        <w:pStyle w:val="Heading4"/>
        <w:spacing w:after="0" w:line="276" w:lineRule="auto"/>
        <w:jc w:val="both"/>
        <w:rPr>
          <w:spacing w:val="-2"/>
        </w:rPr>
      </w:pPr>
      <w:r w:rsidRPr="00896DB5">
        <w:t>Sociocultural Variables</w:t>
      </w:r>
    </w:p>
    <w:p w14:paraId="46A56609" w14:textId="48FE34D9" w:rsidR="00231AAC" w:rsidRPr="00231AAC" w:rsidRDefault="00231AAC" w:rsidP="00582566">
      <w:pPr>
        <w:pStyle w:val="BodyText"/>
        <w:spacing w:line="276" w:lineRule="auto"/>
        <w:ind w:right="148" w:firstLine="153"/>
        <w:jc w:val="both"/>
        <w:rPr>
          <w:b/>
          <w:bCs/>
        </w:rPr>
      </w:pPr>
      <w:r w:rsidRPr="00231AAC">
        <w:rPr>
          <w:b/>
          <w:bCs/>
        </w:rPr>
        <w:t>Health Literacy Variables</w:t>
      </w:r>
    </w:p>
    <w:p w14:paraId="6FF83507" w14:textId="7861C072" w:rsidR="00231AAC" w:rsidRDefault="006317C5" w:rsidP="00582566">
      <w:pPr>
        <w:pStyle w:val="BodyText"/>
        <w:spacing w:before="17" w:line="276" w:lineRule="auto"/>
        <w:ind w:left="153" w:firstLine="720"/>
        <w:jc w:val="both"/>
      </w:pPr>
      <w:r w:rsidRPr="006317C5">
        <w:t xml:space="preserve">Respondents’ responses to the health information access ability variable showed that all statement items were categorized as low. Statement P1 regarding the ability to find information about cervical cancer prevention obtained a score of 571 (51.3%), P2 related to the ability to find accurate information about </w:t>
      </w:r>
      <w:r w:rsidR="0058339D">
        <w:t>Visual Inspection with Acetic Acid</w:t>
      </w:r>
      <w:r w:rsidR="0058339D" w:rsidRPr="006317C5">
        <w:t xml:space="preserve"> </w:t>
      </w:r>
      <w:r w:rsidR="0058339D">
        <w:t>(</w:t>
      </w:r>
      <w:r w:rsidRPr="006317C5">
        <w:t>VIA</w:t>
      </w:r>
      <w:r w:rsidR="0058339D">
        <w:t xml:space="preserve">) </w:t>
      </w:r>
      <w:r w:rsidRPr="006317C5">
        <w:t>and Pap smear examinations obtained a score of 580 (52.2%), P3 regarding the ability to identify where and to whom to ask about VIA examinations obtained the highest score of 614 (55.2%), and P4 concerning the ability to find information about the early symptoms of cervical cancer obtained a score of 596 (53.6%). Overall, these findings indicate that respondents’ ability to access information related to cervical cancer and early detection remained low.</w:t>
      </w:r>
    </w:p>
    <w:p w14:paraId="6A28FF86" w14:textId="77777777" w:rsidR="006317C5" w:rsidRPr="006317C5" w:rsidRDefault="006317C5" w:rsidP="006317C5">
      <w:pPr>
        <w:pStyle w:val="BodyText"/>
        <w:spacing w:before="17" w:line="276" w:lineRule="auto"/>
        <w:ind w:left="153" w:firstLine="720"/>
        <w:jc w:val="both"/>
      </w:pPr>
      <w:r w:rsidRPr="006317C5">
        <w:t>Respondents’ responses to the ability to understand health information variable showed that most items were categorized as high, although one item remained low. High scores were found in P1 regarding understanding healthcare workers’ explanations about cervical cancer and its causes (706; 63.5%), P2 concerning understanding instructions related to cervical cancer early detection examinations (751; 67.5%), P3 related to understanding information from brochures or posters at community health centers (719; 64.7%), P4 regarding understanding information from media such as the internet or television (763; 68.6%), and P5 concerning understanding information or advice from family and friends (750; 67.4%).</w:t>
      </w:r>
    </w:p>
    <w:p w14:paraId="41DF9B7C" w14:textId="77777777" w:rsidR="006317C5" w:rsidRPr="006317C5" w:rsidRDefault="006317C5" w:rsidP="006317C5">
      <w:pPr>
        <w:pStyle w:val="BodyText"/>
        <w:spacing w:before="17" w:line="276" w:lineRule="auto"/>
        <w:ind w:left="153" w:firstLine="720"/>
        <w:jc w:val="both"/>
      </w:pPr>
      <w:r w:rsidRPr="006317C5">
        <w:t>However, P6 regarding the ability to understand the differences between VIA, Pap smear, and HPV test methods obtained a lower score of 660 (59.4%), indicating a low category. Overall, these findings suggest that respondents generally had a good ability to understand health information, particularly information delivered by healthcare workers, media, and social environments, although understanding of more specific and technical information still needs improvement.</w:t>
      </w:r>
    </w:p>
    <w:p w14:paraId="7293B68B" w14:textId="77777777" w:rsidR="006317C5" w:rsidRPr="006317C5" w:rsidRDefault="006317C5" w:rsidP="006317C5">
      <w:pPr>
        <w:pStyle w:val="BodyText"/>
        <w:spacing w:before="17" w:line="276" w:lineRule="auto"/>
        <w:ind w:left="153" w:firstLine="720"/>
        <w:jc w:val="both"/>
      </w:pPr>
      <w:r w:rsidRPr="006317C5">
        <w:t>Respondents’ responses to the ability to evaluate health information variable showed that all statement items were categorized as low. P1 regarding the ability to determine when cervical cancer early detection examinations are needed obtained a score of 632 (56.8%), P2 concerning the ability to assess the credibility of cervical cancer information on social media obtained a score of 607 (54.6%), and P3 related to the ability to evaluate non-medical advice or alternative treatments obtained a score of 606 (54.5%).</w:t>
      </w:r>
    </w:p>
    <w:p w14:paraId="27CEF70C" w14:textId="77777777" w:rsidR="006317C5" w:rsidRPr="006317C5" w:rsidRDefault="006317C5" w:rsidP="006317C5">
      <w:pPr>
        <w:pStyle w:val="BodyText"/>
        <w:spacing w:before="17" w:line="276" w:lineRule="auto"/>
        <w:ind w:left="153" w:firstLine="720"/>
        <w:jc w:val="both"/>
      </w:pPr>
      <w:r w:rsidRPr="006317C5">
        <w:t>Overall, these findings indicate that respondents’ ability to evaluate health information remained low, particularly in determining the appropriate time for screening and distinguishing reliable information from misinformation, especially from social media and non-medical sources.</w:t>
      </w:r>
    </w:p>
    <w:p w14:paraId="366C5D9F" w14:textId="77777777" w:rsidR="006317C5" w:rsidRPr="006317C5" w:rsidRDefault="006317C5" w:rsidP="006317C5">
      <w:pPr>
        <w:pStyle w:val="BodyText"/>
        <w:spacing w:before="17" w:line="276" w:lineRule="auto"/>
        <w:ind w:left="153" w:firstLine="720"/>
        <w:jc w:val="both"/>
      </w:pPr>
      <w:r w:rsidRPr="006317C5">
        <w:t xml:space="preserve">Respondents’ responses to the ability to apply health information variable showed that most statement items were categorized as low, with one item categorized as high. P1 regarding the ability to follow healthcare workers’ recommendations to </w:t>
      </w:r>
      <w:r w:rsidRPr="006317C5">
        <w:lastRenderedPageBreak/>
        <w:t>undergo VIA examinations obtained a score of 601 (54.0%), while P2 concerning the ability to independently decide to visit healthcare facilities for early detection examinations obtained a score of 608 (54.7%), both categorized as low. However, P3 regarding the ability to apply a healthy lifestyle to prevent cervical cancer obtained a higher score of 763 (68.6%) and was categorized as high.</w:t>
      </w:r>
    </w:p>
    <w:p w14:paraId="76506A62" w14:textId="77777777" w:rsidR="006317C5" w:rsidRPr="006317C5" w:rsidRDefault="006317C5" w:rsidP="006317C5">
      <w:pPr>
        <w:pStyle w:val="BodyText"/>
        <w:spacing w:before="17" w:line="276" w:lineRule="auto"/>
        <w:ind w:left="153" w:firstLine="720"/>
        <w:jc w:val="both"/>
      </w:pPr>
      <w:r w:rsidRPr="006317C5">
        <w:t>Overall, these findings indicate that respondents’ ability to apply health information was still not optimal, particularly in making decisions to undergo VIA examinations and following healthcare recommendations. Nevertheless, respondents demonstrated a relatively good ability to adopt healthy lifestyle behaviors for cervical cancer prevention.</w:t>
      </w:r>
    </w:p>
    <w:p w14:paraId="0E17D4D1" w14:textId="6D98688E" w:rsidR="00231AAC" w:rsidRDefault="00231AAC" w:rsidP="00582566">
      <w:pPr>
        <w:pStyle w:val="BodyText"/>
        <w:spacing w:before="17" w:line="276" w:lineRule="auto"/>
        <w:jc w:val="both"/>
      </w:pPr>
      <w:r>
        <w:rPr>
          <w:b/>
          <w:bCs/>
        </w:rPr>
        <w:t xml:space="preserve">   </w:t>
      </w:r>
      <w:r w:rsidRPr="00896DB5">
        <w:rPr>
          <w:b/>
          <w:bCs/>
        </w:rPr>
        <w:t>Early Detection of Cervical Cancer</w:t>
      </w:r>
    </w:p>
    <w:p w14:paraId="4FA16D17" w14:textId="7EE2E318" w:rsidR="00582566" w:rsidRDefault="00231AAC" w:rsidP="00582566">
      <w:pPr>
        <w:pStyle w:val="BodyText"/>
        <w:spacing w:before="17" w:line="276" w:lineRule="auto"/>
        <w:ind w:left="153" w:firstLine="720"/>
        <w:jc w:val="both"/>
      </w:pPr>
      <w:r>
        <w:t>Based on the table, the majority of respondents did not perform early detection of cervical cancer, accounting for 257 respondents (92.45%), while only 21 respondents (7.55%) had performed early detection. These findings indicate that participation in cervical cancer screening among respondents was still very low.</w:t>
      </w:r>
    </w:p>
    <w:p w14:paraId="34A5BC57" w14:textId="77777777" w:rsidR="0030568A" w:rsidRPr="001633B9" w:rsidRDefault="0030568A" w:rsidP="006317C5">
      <w:pPr>
        <w:pStyle w:val="TableParagraph"/>
        <w:ind w:firstLine="153"/>
        <w:rPr>
          <w:b/>
          <w:bCs/>
          <w:sz w:val="20"/>
        </w:rPr>
      </w:pPr>
      <w:r w:rsidRPr="001633B9">
        <w:rPr>
          <w:b/>
          <w:bCs/>
          <w:sz w:val="20"/>
        </w:rPr>
        <w:t>Multivariate Analysis</w:t>
      </w:r>
    </w:p>
    <w:p w14:paraId="654F87E0" w14:textId="6C5CA1DD" w:rsidR="006C0162" w:rsidRDefault="001633B9" w:rsidP="006317C5">
      <w:pPr>
        <w:pStyle w:val="TableParagraph"/>
        <w:spacing w:line="276" w:lineRule="auto"/>
        <w:ind w:left="153" w:firstLine="567"/>
        <w:rPr>
          <w:sz w:val="20"/>
        </w:rPr>
      </w:pPr>
      <w:r w:rsidRPr="001633B9">
        <w:rPr>
          <w:sz w:val="20"/>
        </w:rPr>
        <w:t>The results of the multivariate analysis were obtained using PLS-SEM with the SmartPLS4 software. The evaluation was conducted by examining the measurement model (outer model) to determine the validity (convergent validity, discriminant validity) and reliability of the indicators measuring the latent variables. In addition to examining the measurement model (outer model), an evaluation was also conducted on the structural model (inner model) to examine the relationships between constructs, significance values, and the R-Square value in the research model. Testing of the inner model in the PLS analysis was performed using the bootstrap resampling technique</w:t>
      </w:r>
      <w:r w:rsidR="0030568A" w:rsidRPr="0030568A">
        <w:rPr>
          <w:sz w:val="20"/>
        </w:rPr>
        <w:t>.</w:t>
      </w:r>
    </w:p>
    <w:p w14:paraId="2432E210" w14:textId="4EADF6E5" w:rsidR="00CF418C" w:rsidRDefault="0012221C" w:rsidP="006317C5">
      <w:pPr>
        <w:pStyle w:val="TableParagraph"/>
        <w:spacing w:line="276" w:lineRule="auto"/>
        <w:ind w:left="153" w:firstLine="567"/>
        <w:rPr>
          <w:sz w:val="20"/>
        </w:rPr>
      </w:pPr>
      <w:r>
        <w:rPr>
          <w:noProof/>
          <w:sz w:val="20"/>
        </w:rPr>
        <mc:AlternateContent>
          <mc:Choice Requires="wpg">
            <w:drawing>
              <wp:anchor distT="0" distB="0" distL="114300" distR="114300" simplePos="0" relativeHeight="251663360" behindDoc="0" locked="0" layoutInCell="1" allowOverlap="1" wp14:anchorId="02E592B3" wp14:editId="19D93580">
                <wp:simplePos x="0" y="0"/>
                <wp:positionH relativeFrom="column">
                  <wp:posOffset>1215390</wp:posOffset>
                </wp:positionH>
                <wp:positionV relativeFrom="paragraph">
                  <wp:posOffset>86360</wp:posOffset>
                </wp:positionV>
                <wp:extent cx="3892550" cy="1840230"/>
                <wp:effectExtent l="0" t="0" r="0" b="7620"/>
                <wp:wrapNone/>
                <wp:docPr id="991041752" name="Group 9"/>
                <wp:cNvGraphicFramePr/>
                <a:graphic xmlns:a="http://schemas.openxmlformats.org/drawingml/2006/main">
                  <a:graphicData uri="http://schemas.microsoft.com/office/word/2010/wordprocessingGroup">
                    <wpg:wgp>
                      <wpg:cNvGrpSpPr/>
                      <wpg:grpSpPr>
                        <a:xfrm>
                          <a:off x="0" y="0"/>
                          <a:ext cx="3892550" cy="1840230"/>
                          <a:chOff x="0" y="0"/>
                          <a:chExt cx="3892550" cy="1840230"/>
                        </a:xfrm>
                      </wpg:grpSpPr>
                      <pic:pic xmlns:pic="http://schemas.openxmlformats.org/drawingml/2006/picture">
                        <pic:nvPicPr>
                          <pic:cNvPr id="791461248" name="Picture 1"/>
                          <pic:cNvPicPr>
                            <a:picLocks noChangeAspect="1"/>
                          </pic:cNvPicPr>
                        </pic:nvPicPr>
                        <pic:blipFill>
                          <a:blip r:embed="rId9" cstate="print">
                            <a:extLst>
                              <a:ext uri="{28A0092B-C50C-407E-A947-70E740481C1C}">
                                <a14:useLocalDpi xmlns:a14="http://schemas.microsoft.com/office/drawing/2010/main" val="0"/>
                              </a:ext>
                            </a:extLst>
                          </a:blip>
                          <a:srcRect l="3564" r="8153" b="9959"/>
                          <a:stretch>
                            <a:fillRect/>
                          </a:stretch>
                        </pic:blipFill>
                        <pic:spPr>
                          <a:xfrm>
                            <a:off x="0" y="0"/>
                            <a:ext cx="3892550" cy="1840230"/>
                          </a:xfrm>
                          <a:prstGeom prst="rect">
                            <a:avLst/>
                          </a:prstGeom>
                          <a:ln>
                            <a:noFill/>
                          </a:ln>
                        </pic:spPr>
                      </pic:pic>
                      <wps:wsp>
                        <wps:cNvPr id="1661865512" name="Text Box 2"/>
                        <wps:cNvSpPr txBox="1">
                          <a:spLocks noChangeArrowheads="1"/>
                        </wps:cNvSpPr>
                        <wps:spPr bwMode="auto">
                          <a:xfrm>
                            <a:off x="1562100" y="787400"/>
                            <a:ext cx="735965" cy="279400"/>
                          </a:xfrm>
                          <a:prstGeom prst="rect">
                            <a:avLst/>
                          </a:prstGeom>
                          <a:solidFill>
                            <a:srgbClr val="FFFFFF"/>
                          </a:solidFill>
                          <a:ln w="9525">
                            <a:noFill/>
                            <a:miter lim="800000"/>
                            <a:headEnd/>
                            <a:tailEnd/>
                          </a:ln>
                        </wps:spPr>
                        <wps:txbx>
                          <w:txbxContent>
                            <w:p w14:paraId="1BD0483E" w14:textId="4B67BB4B" w:rsidR="00CF418C" w:rsidRPr="00CF418C" w:rsidRDefault="00CF418C" w:rsidP="00CF418C">
                              <w:pPr>
                                <w:jc w:val="center"/>
                                <w:rPr>
                                  <w:b/>
                                  <w:bCs/>
                                  <w:sz w:val="12"/>
                                  <w:szCs w:val="12"/>
                                </w:rPr>
                              </w:pPr>
                              <w:r w:rsidRPr="00CF418C">
                                <w:rPr>
                                  <w:b/>
                                  <w:bCs/>
                                  <w:sz w:val="12"/>
                                  <w:szCs w:val="12"/>
                                </w:rPr>
                                <w:t>Health Literacy (</w:t>
                              </w:r>
                              <w:r w:rsidR="00DA6AB3">
                                <w:rPr>
                                  <w:b/>
                                  <w:bCs/>
                                  <w:sz w:val="12"/>
                                  <w:szCs w:val="12"/>
                                </w:rPr>
                                <w:t>Y1</w:t>
                              </w:r>
                              <w:r w:rsidRPr="00CF418C">
                                <w:rPr>
                                  <w:b/>
                                  <w:bCs/>
                                  <w:sz w:val="12"/>
                                  <w:szCs w:val="12"/>
                                </w:rPr>
                                <w:t>)</w:t>
                              </w:r>
                            </w:p>
                            <w:p w14:paraId="0D17BF02" w14:textId="77777777" w:rsidR="00CF418C" w:rsidRPr="00CF418C" w:rsidRDefault="00CF418C" w:rsidP="00CF418C">
                              <w:pPr>
                                <w:jc w:val="center"/>
                              </w:pPr>
                            </w:p>
                          </w:txbxContent>
                        </wps:txbx>
                        <wps:bodyPr rot="0" vert="horz" wrap="square" lIns="91440" tIns="45720" rIns="91440" bIns="45720" anchor="t" anchorCtr="0">
                          <a:noAutofit/>
                        </wps:bodyPr>
                      </wps:wsp>
                      <wps:wsp>
                        <wps:cNvPr id="1192229924" name="Text Box 2"/>
                        <wps:cNvSpPr txBox="1">
                          <a:spLocks noChangeArrowheads="1"/>
                        </wps:cNvSpPr>
                        <wps:spPr bwMode="auto">
                          <a:xfrm>
                            <a:off x="723900" y="1403350"/>
                            <a:ext cx="735965" cy="279400"/>
                          </a:xfrm>
                          <a:prstGeom prst="rect">
                            <a:avLst/>
                          </a:prstGeom>
                          <a:solidFill>
                            <a:srgbClr val="FFFFFF"/>
                          </a:solidFill>
                          <a:ln w="9525">
                            <a:noFill/>
                            <a:miter lim="800000"/>
                            <a:headEnd/>
                            <a:tailEnd/>
                          </a:ln>
                        </wps:spPr>
                        <wps:txbx>
                          <w:txbxContent>
                            <w:p w14:paraId="77040E36" w14:textId="26951C84" w:rsidR="00CF418C" w:rsidRPr="00CF418C" w:rsidRDefault="00CF418C" w:rsidP="00CF418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71A2323D" w14:textId="77777777" w:rsidR="00CF418C" w:rsidRPr="00CF418C" w:rsidRDefault="00CF418C" w:rsidP="00CF418C">
                              <w:pPr>
                                <w:jc w:val="center"/>
                              </w:pPr>
                            </w:p>
                          </w:txbxContent>
                        </wps:txbx>
                        <wps:bodyPr rot="0" vert="horz" wrap="square" lIns="91440" tIns="45720" rIns="91440" bIns="45720" anchor="t" anchorCtr="0">
                          <a:noAutofit/>
                        </wps:bodyPr>
                      </wps:wsp>
                      <wps:wsp>
                        <wps:cNvPr id="303396676" name="Text Box 2"/>
                        <wps:cNvSpPr txBox="1">
                          <a:spLocks noChangeArrowheads="1"/>
                        </wps:cNvSpPr>
                        <wps:spPr bwMode="auto">
                          <a:xfrm>
                            <a:off x="2520950" y="1403350"/>
                            <a:ext cx="1098550" cy="279400"/>
                          </a:xfrm>
                          <a:prstGeom prst="rect">
                            <a:avLst/>
                          </a:prstGeom>
                          <a:solidFill>
                            <a:srgbClr val="FFFFFF"/>
                          </a:solidFill>
                          <a:ln w="9525">
                            <a:noFill/>
                            <a:miter lim="800000"/>
                            <a:headEnd/>
                            <a:tailEnd/>
                          </a:ln>
                        </wps:spPr>
                        <wps:txbx>
                          <w:txbxContent>
                            <w:p w14:paraId="057427F5" w14:textId="2400D078" w:rsidR="00CF418C" w:rsidRPr="00CF418C" w:rsidRDefault="00CF418C" w:rsidP="00CF418C">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anchor>
            </w:drawing>
          </mc:Choice>
          <mc:Fallback>
            <w:pict>
              <v:group w14:anchorId="02E592B3" id="Group 9" o:spid="_x0000_s1026" style="position:absolute;left:0;text-align:left;margin-left:95.7pt;margin-top:6.8pt;width:306.5pt;height:144.9pt;z-index:251663360" coordsize="38925,18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8925;height:18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">
                  <v:imagedata r:id="rId10" o:title="" cropbottom="6527f" cropleft="2336f" cropright="5343f"/>
                </v:shape>
                <v:shapetype id="_x0000_t202" coordsize="21600,21600" o:spt="202" path="m,l,21600r21600,l21600,xe">
                  <v:stroke joinstyle="miter"/>
                  <v:path gradientshapeok="t" o:connecttype="rect"/>
                </v:shapetype>
                <v:shape id="_x0000_s1028" type="#_x0000_t202" style="position:absolute;left:15621;top:7874;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" stroked="f">
                  <v:textbox>
                    <w:txbxContent>
                      <w:p w14:paraId="1BD0483E" w14:textId="4B67BB4B" w:rsidR="00CF418C" w:rsidRPr="00CF418C" w:rsidRDefault="00CF418C" w:rsidP="00CF418C">
                        <w:pPr>
                          <w:jc w:val="center"/>
                          <w:rPr>
                            <w:b/>
                            <w:bCs/>
                            <w:sz w:val="12"/>
                            <w:szCs w:val="12"/>
                          </w:rPr>
                        </w:pPr>
                        <w:r w:rsidRPr="00CF418C">
                          <w:rPr>
                            <w:b/>
                            <w:bCs/>
                            <w:sz w:val="12"/>
                            <w:szCs w:val="12"/>
                          </w:rPr>
                          <w:t>Health Literacy (</w:t>
                        </w:r>
                        <w:r w:rsidR="00DA6AB3">
                          <w:rPr>
                            <w:b/>
                            <w:bCs/>
                            <w:sz w:val="12"/>
                            <w:szCs w:val="12"/>
                          </w:rPr>
                          <w:t>Y1</w:t>
                        </w:r>
                        <w:r w:rsidRPr="00CF418C">
                          <w:rPr>
                            <w:b/>
                            <w:bCs/>
                            <w:sz w:val="12"/>
                            <w:szCs w:val="12"/>
                          </w:rPr>
                          <w:t>)</w:t>
                        </w:r>
                      </w:p>
                      <w:p w14:paraId="0D17BF02" w14:textId="77777777" w:rsidR="00CF418C" w:rsidRPr="00CF418C" w:rsidRDefault="00CF418C" w:rsidP="00CF418C">
                        <w:pPr>
                          <w:jc w:val="center"/>
                        </w:pPr>
                      </w:p>
                    </w:txbxContent>
                  </v:textbox>
                </v:shape>
                <v:shape id="_x0000_s1029" type="#_x0000_t202" style="position:absolute;left:7239;top:14033;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" stroked="f">
                  <v:textbox>
                    <w:txbxContent>
                      <w:p w14:paraId="77040E36" w14:textId="26951C84" w:rsidR="00CF418C" w:rsidRPr="00CF418C" w:rsidRDefault="00CF418C" w:rsidP="00CF418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71A2323D" w14:textId="77777777" w:rsidR="00CF418C" w:rsidRPr="00CF418C" w:rsidRDefault="00CF418C" w:rsidP="00CF418C">
                        <w:pPr>
                          <w:jc w:val="center"/>
                        </w:pPr>
                      </w:p>
                    </w:txbxContent>
                  </v:textbox>
                </v:shape>
                <v:shape id="_x0000_s1030" type="#_x0000_t202" style="position:absolute;left:25209;top:14033;width:10986;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" stroked="f">
                  <v:textbox>
                    <w:txbxContent>
                      <w:p w14:paraId="057427F5" w14:textId="2400D078" w:rsidR="00CF418C" w:rsidRPr="00CF418C" w:rsidRDefault="00CF418C" w:rsidP="00CF418C">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p>
    <w:p w14:paraId="56AA2FEC" w14:textId="719D6351" w:rsidR="00CF418C" w:rsidRDefault="00CF418C" w:rsidP="006317C5">
      <w:pPr>
        <w:pStyle w:val="TableParagraph"/>
        <w:spacing w:line="276" w:lineRule="auto"/>
        <w:ind w:left="153" w:firstLine="567"/>
        <w:rPr>
          <w:sz w:val="20"/>
        </w:rPr>
      </w:pPr>
    </w:p>
    <w:p w14:paraId="64C99F15" w14:textId="09810958" w:rsidR="00CF418C" w:rsidRDefault="00CF418C" w:rsidP="006317C5">
      <w:pPr>
        <w:pStyle w:val="TableParagraph"/>
        <w:spacing w:line="276" w:lineRule="auto"/>
        <w:ind w:left="153" w:firstLine="567"/>
        <w:rPr>
          <w:sz w:val="20"/>
        </w:rPr>
      </w:pPr>
    </w:p>
    <w:p w14:paraId="6F4DD22F" w14:textId="51B94A09" w:rsidR="00CF418C" w:rsidRDefault="00CF418C" w:rsidP="006317C5">
      <w:pPr>
        <w:pStyle w:val="TableParagraph"/>
        <w:spacing w:line="276" w:lineRule="auto"/>
        <w:ind w:left="153" w:firstLine="567"/>
        <w:rPr>
          <w:sz w:val="20"/>
        </w:rPr>
      </w:pPr>
    </w:p>
    <w:p w14:paraId="6E25D8FE" w14:textId="6DA857FA" w:rsidR="00CF418C" w:rsidRDefault="00CF418C" w:rsidP="006317C5">
      <w:pPr>
        <w:pStyle w:val="TableParagraph"/>
        <w:spacing w:line="276" w:lineRule="auto"/>
        <w:ind w:left="153" w:firstLine="567"/>
        <w:rPr>
          <w:sz w:val="20"/>
        </w:rPr>
      </w:pPr>
    </w:p>
    <w:p w14:paraId="2354B800" w14:textId="1229923A" w:rsidR="00CF418C" w:rsidRDefault="00CF418C" w:rsidP="006317C5">
      <w:pPr>
        <w:pStyle w:val="TableParagraph"/>
        <w:spacing w:line="276" w:lineRule="auto"/>
        <w:ind w:left="153" w:firstLine="567"/>
        <w:rPr>
          <w:sz w:val="20"/>
        </w:rPr>
      </w:pPr>
    </w:p>
    <w:p w14:paraId="6593177F" w14:textId="24FBDE1C" w:rsidR="00CF418C" w:rsidRDefault="00CF418C" w:rsidP="006317C5">
      <w:pPr>
        <w:pStyle w:val="TableParagraph"/>
        <w:spacing w:line="276" w:lineRule="auto"/>
        <w:ind w:left="153" w:firstLine="567"/>
        <w:rPr>
          <w:sz w:val="20"/>
        </w:rPr>
      </w:pPr>
    </w:p>
    <w:p w14:paraId="33996980" w14:textId="2601E8D3" w:rsidR="00CF418C" w:rsidRDefault="00CF418C" w:rsidP="006317C5">
      <w:pPr>
        <w:pStyle w:val="TableParagraph"/>
        <w:spacing w:line="276" w:lineRule="auto"/>
        <w:ind w:left="153" w:firstLine="567"/>
        <w:rPr>
          <w:sz w:val="20"/>
        </w:rPr>
      </w:pPr>
    </w:p>
    <w:p w14:paraId="53135DB8" w14:textId="056EE432" w:rsidR="00CF418C" w:rsidRDefault="00CF418C" w:rsidP="006317C5">
      <w:pPr>
        <w:pStyle w:val="TableParagraph"/>
        <w:spacing w:line="276" w:lineRule="auto"/>
        <w:ind w:left="153" w:firstLine="567"/>
        <w:rPr>
          <w:sz w:val="20"/>
        </w:rPr>
      </w:pPr>
    </w:p>
    <w:p w14:paraId="60C1377F" w14:textId="0F5973E7" w:rsidR="00CF418C" w:rsidRDefault="00CF418C" w:rsidP="006317C5">
      <w:pPr>
        <w:pStyle w:val="TableParagraph"/>
        <w:spacing w:line="276" w:lineRule="auto"/>
        <w:ind w:left="153" w:firstLine="567"/>
        <w:rPr>
          <w:sz w:val="20"/>
        </w:rPr>
      </w:pPr>
    </w:p>
    <w:p w14:paraId="5967BE60" w14:textId="5557C091" w:rsidR="00CF418C" w:rsidRDefault="00CF418C" w:rsidP="006317C5">
      <w:pPr>
        <w:pStyle w:val="TableParagraph"/>
        <w:spacing w:line="276" w:lineRule="auto"/>
        <w:ind w:left="153" w:firstLine="567"/>
        <w:rPr>
          <w:sz w:val="20"/>
        </w:rPr>
      </w:pPr>
    </w:p>
    <w:p w14:paraId="0E414F08" w14:textId="5212CA6C" w:rsidR="00CF418C" w:rsidRPr="00582566" w:rsidRDefault="009D3C69" w:rsidP="006317C5">
      <w:pPr>
        <w:pStyle w:val="TableParagraph"/>
        <w:spacing w:line="276" w:lineRule="auto"/>
        <w:ind w:left="153" w:firstLine="567"/>
        <w:rPr>
          <w:sz w:val="20"/>
        </w:rPr>
      </w:pPr>
      <w:r w:rsidRPr="00CF418C">
        <w:rPr>
          <w:noProof/>
          <w:sz w:val="20"/>
        </w:rPr>
        <mc:AlternateContent>
          <mc:Choice Requires="wps">
            <w:drawing>
              <wp:anchor distT="45720" distB="45720" distL="114300" distR="114300" simplePos="0" relativeHeight="251615232" behindDoc="0" locked="0" layoutInCell="1" allowOverlap="1" wp14:anchorId="1B30A7A9" wp14:editId="0F178797">
                <wp:simplePos x="0" y="0"/>
                <wp:positionH relativeFrom="column">
                  <wp:posOffset>2186940</wp:posOffset>
                </wp:positionH>
                <wp:positionV relativeFrom="paragraph">
                  <wp:posOffset>3810</wp:posOffset>
                </wp:positionV>
                <wp:extent cx="1606550" cy="285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285750"/>
                        </a:xfrm>
                        <a:prstGeom prst="rect">
                          <a:avLst/>
                        </a:prstGeom>
                        <a:noFill/>
                        <a:ln w="9525">
                          <a:noFill/>
                          <a:miter lim="800000"/>
                          <a:headEnd/>
                          <a:tailEnd/>
                        </a:ln>
                      </wps:spPr>
                      <wps:txbx>
                        <w:txbxContent>
                          <w:p w14:paraId="46D6FCF0" w14:textId="2EFAF689" w:rsidR="00CF418C" w:rsidRPr="00AA0115" w:rsidRDefault="008506A3" w:rsidP="009D3C69">
                            <w:pPr>
                              <w:ind w:right="-2306" w:hanging="1701"/>
                              <w:jc w:val="center"/>
                              <w:rPr>
                                <w:sz w:val="20"/>
                                <w:szCs w:val="20"/>
                              </w:rPr>
                            </w:pPr>
                            <w:r w:rsidRPr="00AA0115">
                              <w:rPr>
                                <w:b/>
                                <w:bCs/>
                                <w:sz w:val="20"/>
                                <w:szCs w:val="20"/>
                              </w:rPr>
                              <w:t>Figure</w:t>
                            </w:r>
                            <w:r w:rsidR="00CF418C" w:rsidRPr="00AA0115">
                              <w:rPr>
                                <w:b/>
                                <w:bCs/>
                                <w:sz w:val="20"/>
                                <w:szCs w:val="20"/>
                              </w:rPr>
                              <w:t xml:space="preserve"> 1</w:t>
                            </w:r>
                            <w:r w:rsidR="00CF418C" w:rsidRPr="00AA0115">
                              <w:rPr>
                                <w:sz w:val="20"/>
                                <w:szCs w:val="20"/>
                              </w:rPr>
                              <w:t xml:space="preserve">. </w:t>
                            </w:r>
                            <w:r w:rsidR="00CF418C" w:rsidRPr="00AA0115">
                              <w:rPr>
                                <w:i/>
                                <w:iCs/>
                                <w:sz w:val="20"/>
                                <w:szCs w:val="20"/>
                              </w:rPr>
                              <w:t>Outer loading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A7A9" id="Text Box 2" o:spid="_x0000_s1031" type="#_x0000_t202" style="position:absolute;left:0;text-align:left;margin-left:172.2pt;margin-top:.3pt;width:126.5pt;height:22.5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" filled="f" stroked="f">
                <v:textbox>
                  <w:txbxContent>
                    <w:p w14:paraId="46D6FCF0" w14:textId="2EFAF689" w:rsidR="00CF418C" w:rsidRPr="00AA0115" w:rsidRDefault="008506A3" w:rsidP="009D3C69">
                      <w:pPr>
                        <w:ind w:right="-2306" w:hanging="1701"/>
                        <w:jc w:val="center"/>
                        <w:rPr>
                          <w:sz w:val="20"/>
                          <w:szCs w:val="20"/>
                        </w:rPr>
                      </w:pPr>
                      <w:r w:rsidRPr="00AA0115">
                        <w:rPr>
                          <w:b/>
                          <w:bCs/>
                          <w:sz w:val="20"/>
                          <w:szCs w:val="20"/>
                        </w:rPr>
                        <w:t>Figure</w:t>
                      </w:r>
                      <w:r w:rsidR="00CF418C" w:rsidRPr="00AA0115">
                        <w:rPr>
                          <w:b/>
                          <w:bCs/>
                          <w:sz w:val="20"/>
                          <w:szCs w:val="20"/>
                        </w:rPr>
                        <w:t xml:space="preserve"> 1</w:t>
                      </w:r>
                      <w:r w:rsidR="00CF418C" w:rsidRPr="00AA0115">
                        <w:rPr>
                          <w:sz w:val="20"/>
                          <w:szCs w:val="20"/>
                        </w:rPr>
                        <w:t xml:space="preserve">. </w:t>
                      </w:r>
                      <w:r w:rsidR="00CF418C" w:rsidRPr="00AA0115">
                        <w:rPr>
                          <w:i/>
                          <w:iCs/>
                          <w:sz w:val="20"/>
                          <w:szCs w:val="20"/>
                        </w:rPr>
                        <w:t>Outer loading</w:t>
                      </w:r>
                    </w:p>
                  </w:txbxContent>
                </v:textbox>
                <w10:wrap type="square"/>
              </v:shape>
            </w:pict>
          </mc:Fallback>
        </mc:AlternateContent>
      </w:r>
    </w:p>
    <w:p w14:paraId="2680DBD8" w14:textId="46DC3F84" w:rsidR="00376C2D" w:rsidRPr="00AA0115" w:rsidRDefault="00376C2D" w:rsidP="00AA0115">
      <w:pPr>
        <w:ind w:left="720" w:firstLine="273"/>
        <w:rPr>
          <w:sz w:val="20"/>
          <w:szCs w:val="20"/>
        </w:rPr>
      </w:pPr>
      <w:r w:rsidRPr="00AA0115">
        <w:rPr>
          <w:b/>
          <w:bCs/>
          <w:sz w:val="20"/>
          <w:szCs w:val="20"/>
        </w:rPr>
        <w:t>Tabel 1.</w:t>
      </w:r>
      <w:r w:rsidRPr="00AA0115">
        <w:rPr>
          <w:sz w:val="20"/>
          <w:szCs w:val="20"/>
        </w:rPr>
        <w:t xml:space="preserve"> </w:t>
      </w:r>
      <w:r w:rsidRPr="00AA0115">
        <w:rPr>
          <w:i/>
          <w:iCs/>
          <w:sz w:val="20"/>
          <w:szCs w:val="20"/>
        </w:rPr>
        <w:t>Outer Loading</w:t>
      </w:r>
    </w:p>
    <w:tbl>
      <w:tblPr>
        <w:tblStyle w:val="PlainTable21"/>
        <w:tblpPr w:leftFromText="180" w:rightFromText="180" w:vertAnchor="text" w:horzAnchor="margin" w:tblpXSpec="center" w:tblpY="16"/>
        <w:tblW w:w="8897" w:type="dxa"/>
        <w:tblLayout w:type="fixed"/>
        <w:tblLook w:val="04A0" w:firstRow="1" w:lastRow="0" w:firstColumn="1" w:lastColumn="0" w:noHBand="0" w:noVBand="1"/>
      </w:tblPr>
      <w:tblGrid>
        <w:gridCol w:w="1809"/>
        <w:gridCol w:w="3119"/>
        <w:gridCol w:w="992"/>
        <w:gridCol w:w="1417"/>
        <w:gridCol w:w="1560"/>
      </w:tblGrid>
      <w:tr w:rsidR="00810189" w:rsidRPr="00AA0115" w14:paraId="5D2B9B3A" w14:textId="77777777" w:rsidTr="00AA0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29FC1CF" w14:textId="77777777" w:rsidR="00810189" w:rsidRPr="00AA0115" w:rsidRDefault="00810189" w:rsidP="0012221C">
            <w:pPr>
              <w:jc w:val="center"/>
              <w:rPr>
                <w:b w:val="0"/>
                <w:bCs w:val="0"/>
              </w:rPr>
            </w:pPr>
            <w:r w:rsidRPr="00AA0115">
              <w:t>Variab</w:t>
            </w:r>
            <w:r w:rsidRPr="00AA0115">
              <w:rPr>
                <w:b w:val="0"/>
                <w:bCs w:val="0"/>
              </w:rPr>
              <w:t>le</w:t>
            </w:r>
          </w:p>
        </w:tc>
        <w:tc>
          <w:tcPr>
            <w:tcW w:w="3119" w:type="dxa"/>
          </w:tcPr>
          <w:p w14:paraId="35DB0268" w14:textId="463E77E5" w:rsidR="00810189" w:rsidRPr="00AA0115" w:rsidRDefault="00810189" w:rsidP="0012221C">
            <w:pPr>
              <w:jc w:val="center"/>
              <w:cnfStyle w:val="100000000000" w:firstRow="1" w:lastRow="0" w:firstColumn="0" w:lastColumn="0" w:oddVBand="0" w:evenVBand="0" w:oddHBand="0" w:evenHBand="0" w:firstRowFirstColumn="0" w:firstRowLastColumn="0" w:lastRowFirstColumn="0" w:lastRowLastColumn="0"/>
              <w:rPr>
                <w:b w:val="0"/>
                <w:bCs w:val="0"/>
              </w:rPr>
            </w:pPr>
            <w:r w:rsidRPr="00AA0115">
              <w:t>Indi</w:t>
            </w:r>
            <w:r w:rsidR="008506A3" w:rsidRPr="00AA0115">
              <w:rPr>
                <w:b w:val="0"/>
                <w:bCs w:val="0"/>
              </w:rPr>
              <w:t>cators</w:t>
            </w:r>
          </w:p>
        </w:tc>
        <w:tc>
          <w:tcPr>
            <w:tcW w:w="992" w:type="dxa"/>
          </w:tcPr>
          <w:p w14:paraId="2DF83250" w14:textId="77777777" w:rsidR="00810189" w:rsidRPr="00AA0115" w:rsidRDefault="00810189" w:rsidP="0012221C">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0115">
              <w:rPr>
                <w:i/>
                <w:iCs/>
              </w:rPr>
              <w:t>Outer Loading</w:t>
            </w:r>
          </w:p>
        </w:tc>
        <w:tc>
          <w:tcPr>
            <w:tcW w:w="1417" w:type="dxa"/>
          </w:tcPr>
          <w:p w14:paraId="25AEFB6F" w14:textId="77777777" w:rsidR="00810189" w:rsidRPr="00AA0115" w:rsidRDefault="00810189" w:rsidP="0012221C">
            <w:pPr>
              <w:jc w:val="center"/>
              <w:cnfStyle w:val="100000000000" w:firstRow="1" w:lastRow="0" w:firstColumn="0" w:lastColumn="0" w:oddVBand="0" w:evenVBand="0" w:oddHBand="0" w:evenHBand="0" w:firstRowFirstColumn="0" w:firstRowLastColumn="0" w:lastRowFirstColumn="0" w:lastRowLastColumn="0"/>
              <w:rPr>
                <w:i/>
                <w:iCs/>
              </w:rPr>
            </w:pPr>
            <w:r w:rsidRPr="00AA0115">
              <w:rPr>
                <w:i/>
                <w:iCs/>
              </w:rPr>
              <w:t>Average variance extracted (AVE)</w:t>
            </w:r>
          </w:p>
        </w:tc>
        <w:tc>
          <w:tcPr>
            <w:tcW w:w="1560" w:type="dxa"/>
          </w:tcPr>
          <w:p w14:paraId="44F09908" w14:textId="67D6FEE9" w:rsidR="00810189" w:rsidRPr="00AA0115" w:rsidRDefault="00810189" w:rsidP="0012221C">
            <w:pPr>
              <w:jc w:val="center"/>
              <w:cnfStyle w:val="100000000000" w:firstRow="1" w:lastRow="0" w:firstColumn="0" w:lastColumn="0" w:oddVBand="0" w:evenVBand="0" w:oddHBand="0" w:evenHBand="0" w:firstRowFirstColumn="0" w:firstRowLastColumn="0" w:lastRowFirstColumn="0" w:lastRowLastColumn="0"/>
              <w:rPr>
                <w:b w:val="0"/>
                <w:bCs w:val="0"/>
              </w:rPr>
            </w:pPr>
            <w:r w:rsidRPr="00AA0115">
              <w:rPr>
                <w:b w:val="0"/>
                <w:bCs w:val="0"/>
              </w:rPr>
              <w:t>Description</w:t>
            </w:r>
          </w:p>
        </w:tc>
      </w:tr>
      <w:tr w:rsidR="00810189" w:rsidRPr="00AA0115" w14:paraId="274756F1"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6CEED94F" w14:textId="77777777" w:rsidR="00810189" w:rsidRPr="00AA0115" w:rsidRDefault="00810189" w:rsidP="00AA0115">
            <w:pPr>
              <w:rPr>
                <w:b w:val="0"/>
                <w:bCs w:val="0"/>
              </w:rPr>
            </w:pPr>
            <w:r w:rsidRPr="00AA0115">
              <w:rPr>
                <w:b w:val="0"/>
                <w:bCs w:val="0"/>
              </w:rPr>
              <w:t>Socio-cultural (X1)</w:t>
            </w:r>
          </w:p>
        </w:tc>
        <w:tc>
          <w:tcPr>
            <w:tcW w:w="3119" w:type="dxa"/>
          </w:tcPr>
          <w:p w14:paraId="2213925A"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Stigma and Shame {X1.1}</w:t>
            </w:r>
          </w:p>
        </w:tc>
        <w:tc>
          <w:tcPr>
            <w:tcW w:w="992" w:type="dxa"/>
          </w:tcPr>
          <w:p w14:paraId="63E25AD7"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0.862</w:t>
            </w:r>
          </w:p>
        </w:tc>
        <w:tc>
          <w:tcPr>
            <w:tcW w:w="1417" w:type="dxa"/>
            <w:vMerge w:val="restart"/>
          </w:tcPr>
          <w:p w14:paraId="7DC3C344"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0.388</w:t>
            </w:r>
          </w:p>
        </w:tc>
        <w:tc>
          <w:tcPr>
            <w:tcW w:w="1560" w:type="dxa"/>
          </w:tcPr>
          <w:p w14:paraId="5A270DC0" w14:textId="4347BE3B"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320295B0"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76DF2D5F" w14:textId="77777777" w:rsidR="00810189" w:rsidRPr="00AA0115" w:rsidRDefault="00810189" w:rsidP="00AA0115">
            <w:pPr>
              <w:rPr>
                <w:b w:val="0"/>
                <w:bCs w:val="0"/>
              </w:rPr>
            </w:pPr>
          </w:p>
        </w:tc>
        <w:tc>
          <w:tcPr>
            <w:tcW w:w="3119" w:type="dxa"/>
          </w:tcPr>
          <w:p w14:paraId="6ADC7CD6"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Husband's Support {X1.2}</w:t>
            </w:r>
          </w:p>
        </w:tc>
        <w:tc>
          <w:tcPr>
            <w:tcW w:w="992" w:type="dxa"/>
          </w:tcPr>
          <w:p w14:paraId="27AE0A2A"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0.449</w:t>
            </w:r>
          </w:p>
        </w:tc>
        <w:tc>
          <w:tcPr>
            <w:tcW w:w="1417" w:type="dxa"/>
            <w:vMerge/>
          </w:tcPr>
          <w:p w14:paraId="5AC8C0CD"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6299669E" w14:textId="7B3F3147" w:rsidR="00810189" w:rsidRPr="00AA0115" w:rsidRDefault="004557BF"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Not</w:t>
            </w:r>
            <w:r w:rsidR="00810189" w:rsidRPr="00AA0115">
              <w:t xml:space="preserve"> Valid</w:t>
            </w:r>
          </w:p>
        </w:tc>
      </w:tr>
      <w:tr w:rsidR="00810189" w:rsidRPr="00AA0115" w14:paraId="2E82AC21"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835560F" w14:textId="77777777" w:rsidR="00810189" w:rsidRPr="00AA0115" w:rsidRDefault="00810189" w:rsidP="00AA0115">
            <w:pPr>
              <w:rPr>
                <w:b w:val="0"/>
                <w:bCs w:val="0"/>
              </w:rPr>
            </w:pPr>
          </w:p>
        </w:tc>
        <w:tc>
          <w:tcPr>
            <w:tcW w:w="3119" w:type="dxa"/>
          </w:tcPr>
          <w:p w14:paraId="21333E1D" w14:textId="30CC90F2"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rPr>
                <w:spacing w:val="-2"/>
              </w:rPr>
              <w:t>Religious Beliefs {X1.3}</w:t>
            </w:r>
          </w:p>
        </w:tc>
        <w:tc>
          <w:tcPr>
            <w:tcW w:w="992" w:type="dxa"/>
          </w:tcPr>
          <w:p w14:paraId="45E2AF02"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0.706</w:t>
            </w:r>
          </w:p>
        </w:tc>
        <w:tc>
          <w:tcPr>
            <w:tcW w:w="1417" w:type="dxa"/>
            <w:vMerge/>
          </w:tcPr>
          <w:p w14:paraId="2460BCB7"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2E347BEB" w14:textId="77777777"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7D188445"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66124BF2" w14:textId="77777777" w:rsidR="00810189" w:rsidRPr="00AA0115" w:rsidRDefault="00810189" w:rsidP="00AA0115">
            <w:pPr>
              <w:rPr>
                <w:b w:val="0"/>
                <w:bCs w:val="0"/>
              </w:rPr>
            </w:pPr>
          </w:p>
        </w:tc>
        <w:tc>
          <w:tcPr>
            <w:tcW w:w="3119" w:type="dxa"/>
          </w:tcPr>
          <w:p w14:paraId="66F87A93"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Traditional value {X1.4</w:t>
            </w:r>
            <w:r w:rsidRPr="00AA0115">
              <w:rPr>
                <w:spacing w:val="-2"/>
              </w:rPr>
              <w:t>}</w:t>
            </w:r>
          </w:p>
        </w:tc>
        <w:tc>
          <w:tcPr>
            <w:tcW w:w="992" w:type="dxa"/>
          </w:tcPr>
          <w:p w14:paraId="65833650" w14:textId="37596218"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0.330</w:t>
            </w:r>
          </w:p>
        </w:tc>
        <w:tc>
          <w:tcPr>
            <w:tcW w:w="1417" w:type="dxa"/>
            <w:vMerge/>
          </w:tcPr>
          <w:p w14:paraId="75C77DE4"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01358413" w14:textId="361C3FC7" w:rsidR="00810189" w:rsidRPr="00AA0115" w:rsidRDefault="004557BF"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Not</w:t>
            </w:r>
            <w:r w:rsidR="00810189" w:rsidRPr="00AA0115">
              <w:t xml:space="preserve"> Valid</w:t>
            </w:r>
          </w:p>
        </w:tc>
      </w:tr>
      <w:tr w:rsidR="00810189" w:rsidRPr="00AA0115" w14:paraId="210A6DD9"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388583E3" w14:textId="77777777" w:rsidR="00810189" w:rsidRPr="00AA0115" w:rsidRDefault="00810189" w:rsidP="00AA0115">
            <w:pPr>
              <w:rPr>
                <w:b w:val="0"/>
                <w:bCs w:val="0"/>
              </w:rPr>
            </w:pPr>
            <w:r w:rsidRPr="00AA0115">
              <w:rPr>
                <w:b w:val="0"/>
                <w:bCs w:val="0"/>
              </w:rPr>
              <w:t>Health literacy (Y1)</w:t>
            </w:r>
          </w:p>
        </w:tc>
        <w:tc>
          <w:tcPr>
            <w:tcW w:w="3119" w:type="dxa"/>
          </w:tcPr>
          <w:p w14:paraId="75217C1F"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Ability to Access Information {Y1.1}</w:t>
            </w:r>
          </w:p>
        </w:tc>
        <w:tc>
          <w:tcPr>
            <w:tcW w:w="992" w:type="dxa"/>
          </w:tcPr>
          <w:p w14:paraId="20A3973E"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0.893</w:t>
            </w:r>
          </w:p>
        </w:tc>
        <w:tc>
          <w:tcPr>
            <w:tcW w:w="1417" w:type="dxa"/>
            <w:vMerge w:val="restart"/>
          </w:tcPr>
          <w:p w14:paraId="3EEDE13E"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0.592</w:t>
            </w:r>
          </w:p>
        </w:tc>
        <w:tc>
          <w:tcPr>
            <w:tcW w:w="1560" w:type="dxa"/>
          </w:tcPr>
          <w:p w14:paraId="46E6D872" w14:textId="78F155EC"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19A2FB30"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824EEE8" w14:textId="77777777" w:rsidR="00810189" w:rsidRPr="00AA0115" w:rsidRDefault="00810189" w:rsidP="00AA0115">
            <w:pPr>
              <w:rPr>
                <w:b w:val="0"/>
                <w:bCs w:val="0"/>
              </w:rPr>
            </w:pPr>
          </w:p>
        </w:tc>
        <w:tc>
          <w:tcPr>
            <w:tcW w:w="3119" w:type="dxa"/>
          </w:tcPr>
          <w:p w14:paraId="2BEE024A"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Ability to Understand Information {Y1.2}</w:t>
            </w:r>
          </w:p>
        </w:tc>
        <w:tc>
          <w:tcPr>
            <w:tcW w:w="992" w:type="dxa"/>
          </w:tcPr>
          <w:p w14:paraId="64DA99B6"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0.644</w:t>
            </w:r>
          </w:p>
        </w:tc>
        <w:tc>
          <w:tcPr>
            <w:tcW w:w="1417" w:type="dxa"/>
            <w:vMerge/>
          </w:tcPr>
          <w:p w14:paraId="3147CA3D"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p>
        </w:tc>
        <w:tc>
          <w:tcPr>
            <w:tcW w:w="1560" w:type="dxa"/>
          </w:tcPr>
          <w:p w14:paraId="2A2647F3" w14:textId="73A08E02" w:rsidR="00810189" w:rsidRPr="00AA0115" w:rsidRDefault="004557BF"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Not</w:t>
            </w:r>
            <w:r w:rsidR="00810189" w:rsidRPr="00AA0115">
              <w:t xml:space="preserve"> Valid</w:t>
            </w:r>
          </w:p>
        </w:tc>
      </w:tr>
      <w:tr w:rsidR="00810189" w:rsidRPr="00AA0115" w14:paraId="080E3918"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1C8B25F9" w14:textId="77777777" w:rsidR="00810189" w:rsidRPr="00AA0115" w:rsidRDefault="00810189" w:rsidP="00AA0115">
            <w:pPr>
              <w:rPr>
                <w:b w:val="0"/>
                <w:bCs w:val="0"/>
              </w:rPr>
            </w:pPr>
          </w:p>
        </w:tc>
        <w:tc>
          <w:tcPr>
            <w:tcW w:w="3119" w:type="dxa"/>
          </w:tcPr>
          <w:p w14:paraId="213C8A84"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Ability to Evaluate Information {Y1.3}</w:t>
            </w:r>
          </w:p>
        </w:tc>
        <w:tc>
          <w:tcPr>
            <w:tcW w:w="992" w:type="dxa"/>
          </w:tcPr>
          <w:p w14:paraId="2A9AA140"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0.774</w:t>
            </w:r>
          </w:p>
        </w:tc>
        <w:tc>
          <w:tcPr>
            <w:tcW w:w="1417" w:type="dxa"/>
            <w:vMerge/>
          </w:tcPr>
          <w:p w14:paraId="0928F00A"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p>
        </w:tc>
        <w:tc>
          <w:tcPr>
            <w:tcW w:w="1560" w:type="dxa"/>
          </w:tcPr>
          <w:p w14:paraId="028D76AB" w14:textId="77777777"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249644D4"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4B0FF53" w14:textId="77777777" w:rsidR="00810189" w:rsidRPr="00AA0115" w:rsidRDefault="00810189" w:rsidP="00AA0115">
            <w:pPr>
              <w:rPr>
                <w:b w:val="0"/>
                <w:bCs w:val="0"/>
              </w:rPr>
            </w:pPr>
          </w:p>
        </w:tc>
        <w:tc>
          <w:tcPr>
            <w:tcW w:w="3119" w:type="dxa"/>
          </w:tcPr>
          <w:p w14:paraId="353FE710"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Ability to Apply Information {Y1.4}</w:t>
            </w:r>
          </w:p>
        </w:tc>
        <w:tc>
          <w:tcPr>
            <w:tcW w:w="992" w:type="dxa"/>
          </w:tcPr>
          <w:p w14:paraId="6F902C2F"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0.745</w:t>
            </w:r>
          </w:p>
        </w:tc>
        <w:tc>
          <w:tcPr>
            <w:tcW w:w="1417" w:type="dxa"/>
            <w:vMerge/>
          </w:tcPr>
          <w:p w14:paraId="08FC07B1"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p>
        </w:tc>
        <w:tc>
          <w:tcPr>
            <w:tcW w:w="1560" w:type="dxa"/>
          </w:tcPr>
          <w:p w14:paraId="47BFCFDE" w14:textId="77777777"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003B1D3F" w14:textId="77777777" w:rsidTr="00AA0115">
        <w:tc>
          <w:tcPr>
            <w:cnfStyle w:val="001000000000" w:firstRow="0" w:lastRow="0" w:firstColumn="1" w:lastColumn="0" w:oddVBand="0" w:evenVBand="0" w:oddHBand="0" w:evenHBand="0" w:firstRowFirstColumn="0" w:firstRowLastColumn="0" w:lastRowFirstColumn="0" w:lastRowLastColumn="0"/>
            <w:tcW w:w="1809" w:type="dxa"/>
          </w:tcPr>
          <w:p w14:paraId="33DB2FF0" w14:textId="77777777" w:rsidR="00810189" w:rsidRPr="00AA0115" w:rsidRDefault="00810189" w:rsidP="00AA0115">
            <w:pPr>
              <w:rPr>
                <w:b w:val="0"/>
                <w:bCs w:val="0"/>
              </w:rPr>
            </w:pPr>
            <w:r w:rsidRPr="00AA0115">
              <w:rPr>
                <w:b w:val="0"/>
                <w:bCs w:val="0"/>
              </w:rPr>
              <w:t>Early Detection of cervical cancer (Y2)</w:t>
            </w:r>
          </w:p>
        </w:tc>
        <w:tc>
          <w:tcPr>
            <w:tcW w:w="3119" w:type="dxa"/>
          </w:tcPr>
          <w:p w14:paraId="7ACAE97E" w14:textId="77777777" w:rsidR="00810189" w:rsidRPr="00AA0115" w:rsidRDefault="00810189" w:rsidP="0012221C">
            <w:pPr>
              <w:cnfStyle w:val="000000000000" w:firstRow="0" w:lastRow="0" w:firstColumn="0" w:lastColumn="0" w:oddVBand="0" w:evenVBand="0" w:oddHBand="0" w:evenHBand="0" w:firstRowFirstColumn="0" w:firstRowLastColumn="0" w:lastRowFirstColumn="0" w:lastRowLastColumn="0"/>
            </w:pPr>
            <w:r w:rsidRPr="00AA0115">
              <w:t>Early Detection of cervical cancer (Y2)</w:t>
            </w:r>
          </w:p>
        </w:tc>
        <w:tc>
          <w:tcPr>
            <w:tcW w:w="992" w:type="dxa"/>
          </w:tcPr>
          <w:p w14:paraId="556C88C6" w14:textId="77777777" w:rsidR="00810189" w:rsidRPr="00AA0115" w:rsidRDefault="00810189" w:rsidP="0012221C">
            <w:pPr>
              <w:jc w:val="center"/>
              <w:cnfStyle w:val="000000000000" w:firstRow="0" w:lastRow="0" w:firstColumn="0" w:lastColumn="0" w:oddVBand="0" w:evenVBand="0" w:oddHBand="0" w:evenHBand="0" w:firstRowFirstColumn="0" w:firstRowLastColumn="0" w:lastRowFirstColumn="0" w:lastRowLastColumn="0"/>
            </w:pPr>
            <w:r w:rsidRPr="00AA0115">
              <w:t>1.000</w:t>
            </w:r>
          </w:p>
        </w:tc>
        <w:tc>
          <w:tcPr>
            <w:tcW w:w="1417" w:type="dxa"/>
          </w:tcPr>
          <w:p w14:paraId="3FC7F377" w14:textId="77777777" w:rsidR="00810189" w:rsidRPr="00AA0115" w:rsidRDefault="00810189" w:rsidP="0012221C">
            <w:pPr>
              <w:cnfStyle w:val="000000000000" w:firstRow="0" w:lastRow="0" w:firstColumn="0" w:lastColumn="0" w:oddVBand="0" w:evenVBand="0" w:oddHBand="0" w:evenHBand="0" w:firstRowFirstColumn="0" w:firstRowLastColumn="0" w:lastRowFirstColumn="0" w:lastRowLastColumn="0"/>
            </w:pPr>
          </w:p>
        </w:tc>
        <w:tc>
          <w:tcPr>
            <w:tcW w:w="1560" w:type="dxa"/>
          </w:tcPr>
          <w:p w14:paraId="74D3E668" w14:textId="77777777" w:rsidR="00810189" w:rsidRPr="00AA0115" w:rsidRDefault="00810189" w:rsidP="00AA0115">
            <w:pPr>
              <w:jc w:val="center"/>
              <w:cnfStyle w:val="000000000000" w:firstRow="0" w:lastRow="0" w:firstColumn="0" w:lastColumn="0" w:oddVBand="0" w:evenVBand="0" w:oddHBand="0" w:evenHBand="0" w:firstRowFirstColumn="0" w:firstRowLastColumn="0" w:lastRowFirstColumn="0" w:lastRowLastColumn="0"/>
            </w:pPr>
            <w:r w:rsidRPr="00AA0115">
              <w:t>Valid</w:t>
            </w:r>
          </w:p>
        </w:tc>
      </w:tr>
    </w:tbl>
    <w:p w14:paraId="3D1944CC" w14:textId="77777777" w:rsidR="00376C2D" w:rsidRDefault="00376C2D">
      <w:pPr>
        <w:pStyle w:val="BodyText"/>
        <w:spacing w:before="36"/>
      </w:pPr>
    </w:p>
    <w:p w14:paraId="498FCBAE" w14:textId="77777777" w:rsidR="00376C2D" w:rsidRDefault="00376C2D">
      <w:pPr>
        <w:pStyle w:val="BodyText"/>
        <w:spacing w:before="36"/>
      </w:pPr>
    </w:p>
    <w:p w14:paraId="1F0C6190" w14:textId="77777777" w:rsidR="00376C2D" w:rsidRDefault="00376C2D">
      <w:pPr>
        <w:pStyle w:val="BodyText"/>
        <w:spacing w:before="36"/>
      </w:pPr>
    </w:p>
    <w:p w14:paraId="703BEE07" w14:textId="5F1730E3" w:rsidR="00376C2D" w:rsidRDefault="00376C2D">
      <w:pPr>
        <w:pStyle w:val="BodyText"/>
        <w:spacing w:before="36"/>
      </w:pPr>
    </w:p>
    <w:p w14:paraId="3B9179DD" w14:textId="37D17E0D" w:rsidR="00376C2D" w:rsidRDefault="00376C2D">
      <w:pPr>
        <w:pStyle w:val="BodyText"/>
        <w:spacing w:before="36"/>
      </w:pPr>
    </w:p>
    <w:p w14:paraId="2E1A7F72" w14:textId="47C29F05" w:rsidR="00810189" w:rsidRDefault="00810189">
      <w:pPr>
        <w:pStyle w:val="BodyText"/>
        <w:spacing w:before="36"/>
      </w:pPr>
    </w:p>
    <w:p w14:paraId="6A7F9398" w14:textId="77777777" w:rsidR="00810189" w:rsidRDefault="00810189">
      <w:pPr>
        <w:pStyle w:val="BodyText"/>
        <w:spacing w:before="36"/>
      </w:pPr>
    </w:p>
    <w:p w14:paraId="3D1927CB" w14:textId="77777777" w:rsidR="00810189" w:rsidRDefault="00810189">
      <w:pPr>
        <w:pStyle w:val="BodyText"/>
        <w:spacing w:before="36"/>
      </w:pPr>
    </w:p>
    <w:p w14:paraId="074E1711" w14:textId="77777777" w:rsidR="00810189" w:rsidRDefault="00810189">
      <w:pPr>
        <w:pStyle w:val="BodyText"/>
        <w:spacing w:before="36"/>
      </w:pPr>
    </w:p>
    <w:p w14:paraId="6B21C946" w14:textId="3D370445" w:rsidR="00376C2D" w:rsidRDefault="004C1F5F" w:rsidP="004C1F5F">
      <w:pPr>
        <w:pStyle w:val="BodyText"/>
        <w:spacing w:before="36"/>
        <w:ind w:left="720" w:firstLine="720"/>
        <w:jc w:val="both"/>
      </w:pPr>
      <w:r w:rsidRPr="004C1F5F">
        <w:lastRenderedPageBreak/>
        <w:t>Based on the initial analysis of the full model, several indicators (X1.2, X1.4, and Y1.2) did not meet the convergent validity and AVE criteria, as their outer loading values were below the minimum threshold (≥ 0.70) and contributed to low construct AVE values. Therefore, these indicators were eliminated to improve the quality of the measurement model. The model was then reanalyzed to ensure that all remaining indicators met the established criteria.</w:t>
      </w:r>
    </w:p>
    <w:p w14:paraId="5A81E810" w14:textId="42DDD366" w:rsidR="008506A3" w:rsidRDefault="0012221C" w:rsidP="009D3C69">
      <w:pPr>
        <w:pStyle w:val="BodyText"/>
        <w:spacing w:before="36"/>
        <w:ind w:left="720" w:firstLine="720"/>
        <w:jc w:val="center"/>
      </w:pPr>
      <w:r>
        <w:rPr>
          <w:rFonts w:ascii="Arial" w:hAnsi="Arial" w:cs="Arial"/>
          <w:noProof/>
          <w:sz w:val="24"/>
          <w:szCs w:val="24"/>
        </w:rPr>
        <mc:AlternateContent>
          <mc:Choice Requires="wpg">
            <w:drawing>
              <wp:anchor distT="0" distB="0" distL="114300" distR="114300" simplePos="0" relativeHeight="251686912" behindDoc="0" locked="0" layoutInCell="1" allowOverlap="1" wp14:anchorId="5AB322A1" wp14:editId="2427B272">
                <wp:simplePos x="0" y="0"/>
                <wp:positionH relativeFrom="column">
                  <wp:posOffset>2371090</wp:posOffset>
                </wp:positionH>
                <wp:positionV relativeFrom="paragraph">
                  <wp:posOffset>923290</wp:posOffset>
                </wp:positionV>
                <wp:extent cx="3270885" cy="977900"/>
                <wp:effectExtent l="0" t="0" r="5715" b="0"/>
                <wp:wrapNone/>
                <wp:docPr id="322912984" name="Group 10"/>
                <wp:cNvGraphicFramePr/>
                <a:graphic xmlns:a="http://schemas.openxmlformats.org/drawingml/2006/main">
                  <a:graphicData uri="http://schemas.microsoft.com/office/word/2010/wordprocessingGroup">
                    <wpg:wgp>
                      <wpg:cNvGrpSpPr/>
                      <wpg:grpSpPr>
                        <a:xfrm>
                          <a:off x="0" y="0"/>
                          <a:ext cx="3270885" cy="977900"/>
                          <a:chOff x="-64135" y="19050"/>
                          <a:chExt cx="3270885" cy="977900"/>
                        </a:xfrm>
                      </wpg:grpSpPr>
                      <wps:wsp>
                        <wps:cNvPr id="1147476706" name="Text Box 2"/>
                        <wps:cNvSpPr txBox="1">
                          <a:spLocks noChangeArrowheads="1"/>
                        </wps:cNvSpPr>
                        <wps:spPr bwMode="auto">
                          <a:xfrm>
                            <a:off x="984250" y="19050"/>
                            <a:ext cx="735965" cy="279400"/>
                          </a:xfrm>
                          <a:prstGeom prst="rect">
                            <a:avLst/>
                          </a:prstGeom>
                          <a:solidFill>
                            <a:srgbClr val="FFFFFF"/>
                          </a:solidFill>
                          <a:ln w="9525">
                            <a:noFill/>
                            <a:miter lim="800000"/>
                            <a:headEnd/>
                            <a:tailEnd/>
                          </a:ln>
                        </wps:spPr>
                        <wps:txbx>
                          <w:txbxContent>
                            <w:p w14:paraId="4FF56CE5" w14:textId="5FEE3DE5" w:rsidR="009D3C69" w:rsidRPr="00CF418C" w:rsidRDefault="009D3C69" w:rsidP="009D3C6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155F7B30" w14:textId="77777777" w:rsidR="009D3C69" w:rsidRPr="00CF418C" w:rsidRDefault="009D3C69" w:rsidP="009D3C69">
                              <w:pPr>
                                <w:jc w:val="center"/>
                              </w:pPr>
                            </w:p>
                          </w:txbxContent>
                        </wps:txbx>
                        <wps:bodyPr rot="0" vert="horz" wrap="square" lIns="91440" tIns="45720" rIns="91440" bIns="45720" anchor="t" anchorCtr="0">
                          <a:noAutofit/>
                        </wps:bodyPr>
                      </wps:wsp>
                      <wps:wsp>
                        <wps:cNvPr id="1260847378" name="Text Box 2"/>
                        <wps:cNvSpPr txBox="1">
                          <a:spLocks noChangeArrowheads="1"/>
                        </wps:cNvSpPr>
                        <wps:spPr bwMode="auto">
                          <a:xfrm>
                            <a:off x="-64135" y="768350"/>
                            <a:ext cx="1143000" cy="228600"/>
                          </a:xfrm>
                          <a:prstGeom prst="rect">
                            <a:avLst/>
                          </a:prstGeom>
                          <a:solidFill>
                            <a:srgbClr val="FFFFFF"/>
                          </a:solidFill>
                          <a:ln w="9525">
                            <a:noFill/>
                            <a:miter lim="800000"/>
                            <a:headEnd/>
                            <a:tailEnd/>
                          </a:ln>
                        </wps:spPr>
                        <wps:txbx>
                          <w:txbxContent>
                            <w:p w14:paraId="2ACD2B35" w14:textId="28902F8E" w:rsidR="0012221C" w:rsidRPr="00CF418C" w:rsidRDefault="0012221C" w:rsidP="0012221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BFF50CF" w14:textId="77777777" w:rsidR="0012221C" w:rsidRPr="00CF418C" w:rsidRDefault="0012221C" w:rsidP="0012221C">
                              <w:pPr>
                                <w:jc w:val="center"/>
                              </w:pPr>
                            </w:p>
                          </w:txbxContent>
                        </wps:txbx>
                        <wps:bodyPr rot="0" vert="horz" wrap="square" lIns="91440" tIns="45720" rIns="91440" bIns="45720" anchor="t" anchorCtr="0">
                          <a:noAutofit/>
                        </wps:bodyPr>
                      </wps:wsp>
                      <wps:wsp>
                        <wps:cNvPr id="1580045733" name="Text Box 2"/>
                        <wps:cNvSpPr txBox="1">
                          <a:spLocks noChangeArrowheads="1"/>
                        </wps:cNvSpPr>
                        <wps:spPr bwMode="auto">
                          <a:xfrm>
                            <a:off x="1917700" y="584200"/>
                            <a:ext cx="1289050" cy="279400"/>
                          </a:xfrm>
                          <a:prstGeom prst="rect">
                            <a:avLst/>
                          </a:prstGeom>
                          <a:solidFill>
                            <a:srgbClr val="FFFFFF"/>
                          </a:solidFill>
                          <a:ln w="9525">
                            <a:noFill/>
                            <a:miter lim="800000"/>
                            <a:headEnd/>
                            <a:tailEnd/>
                          </a:ln>
                        </wps:spPr>
                        <wps:txbx>
                          <w:txbxContent>
                            <w:p w14:paraId="795C38BB" w14:textId="77777777" w:rsidR="0012221C" w:rsidRPr="00CF418C" w:rsidRDefault="0012221C" w:rsidP="0012221C">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AB322A1" id="Group 10" o:spid="_x0000_s1032" style="position:absolute;left:0;text-align:left;margin-left:186.7pt;margin-top:72.7pt;width:257.55pt;height:77pt;z-index:251686912;mso-width-relative:margin;mso-height-relative:margin" coordorigin="-641,190" coordsize="32708,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">
                <v:shape id="_x0000_s1033" type="#_x0000_t202" style="position:absolute;left:9842;top:190;width:736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" stroked="f">
                  <v:textbox>
                    <w:txbxContent>
                      <w:p w14:paraId="4FF56CE5" w14:textId="5FEE3DE5" w:rsidR="009D3C69" w:rsidRPr="00CF418C" w:rsidRDefault="009D3C69" w:rsidP="009D3C6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155F7B30" w14:textId="77777777" w:rsidR="009D3C69" w:rsidRPr="00CF418C" w:rsidRDefault="009D3C69" w:rsidP="009D3C69">
                        <w:pPr>
                          <w:jc w:val="center"/>
                        </w:pPr>
                      </w:p>
                    </w:txbxContent>
                  </v:textbox>
                </v:shape>
                <v:shape id="_x0000_s1034" type="#_x0000_t202" style="position:absolute;left:-641;top:7683;width:11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" stroked="f">
                  <v:textbox>
                    <w:txbxContent>
                      <w:p w14:paraId="2ACD2B35" w14:textId="28902F8E" w:rsidR="0012221C" w:rsidRPr="00CF418C" w:rsidRDefault="0012221C" w:rsidP="0012221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BFF50CF" w14:textId="77777777" w:rsidR="0012221C" w:rsidRPr="00CF418C" w:rsidRDefault="0012221C" w:rsidP="0012221C">
                        <w:pPr>
                          <w:jc w:val="center"/>
                        </w:pPr>
                      </w:p>
                    </w:txbxContent>
                  </v:textbox>
                </v:shape>
                <v:shape id="_x0000_s1035" type="#_x0000_t202" style="position:absolute;left:19177;top:5842;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" stroked="f">
                  <v:textbox>
                    <w:txbxContent>
                      <w:p w14:paraId="795C38BB" w14:textId="77777777" w:rsidR="0012221C" w:rsidRPr="00CF418C" w:rsidRDefault="0012221C" w:rsidP="0012221C">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r w:rsidR="008506A3">
        <w:rPr>
          <w:rFonts w:ascii="Arial" w:hAnsi="Arial" w:cs="Arial"/>
          <w:noProof/>
          <w:sz w:val="24"/>
          <w:szCs w:val="24"/>
        </w:rPr>
        <w:drawing>
          <wp:inline distT="0" distB="0" distL="0" distR="0" wp14:anchorId="7B7D6F3D" wp14:editId="4FB0BFFC">
            <wp:extent cx="3779590" cy="1835150"/>
            <wp:effectExtent l="0" t="0" r="0" b="0"/>
            <wp:docPr id="2105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64" name="Picture 1"/>
                    <pic:cNvPicPr>
                      <a:picLocks noChangeAspect="1"/>
                    </pic:cNvPicPr>
                  </pic:nvPicPr>
                  <pic:blipFill>
                    <a:blip r:embed="rId11"/>
                    <a:srcRect b="15906"/>
                    <a:stretch>
                      <a:fillRect/>
                    </a:stretch>
                  </pic:blipFill>
                  <pic:spPr>
                    <a:xfrm>
                      <a:off x="0" y="0"/>
                      <a:ext cx="3786776" cy="1838639"/>
                    </a:xfrm>
                    <a:prstGeom prst="rect">
                      <a:avLst/>
                    </a:prstGeom>
                    <a:ln>
                      <a:noFill/>
                    </a:ln>
                  </pic:spPr>
                </pic:pic>
              </a:graphicData>
            </a:graphic>
          </wp:inline>
        </w:drawing>
      </w:r>
    </w:p>
    <w:p w14:paraId="6C30AFFD" w14:textId="5DC42858" w:rsidR="00AA0115" w:rsidRDefault="00AA0115" w:rsidP="009D3C69">
      <w:pPr>
        <w:pStyle w:val="BodyText"/>
        <w:spacing w:before="36"/>
        <w:ind w:left="720" w:firstLine="720"/>
        <w:jc w:val="center"/>
      </w:pPr>
    </w:p>
    <w:p w14:paraId="61FD9035" w14:textId="0199AB0C" w:rsidR="008506A3" w:rsidRPr="00AA0115" w:rsidRDefault="008506A3" w:rsidP="009D3C69">
      <w:pPr>
        <w:pStyle w:val="BodyText"/>
        <w:spacing w:before="36"/>
        <w:ind w:left="720" w:firstLine="720"/>
        <w:jc w:val="center"/>
      </w:pPr>
      <w:r w:rsidRPr="00AA0115">
        <w:rPr>
          <w:b/>
          <w:bCs/>
        </w:rPr>
        <w:t>Figure 2</w:t>
      </w:r>
      <w:r w:rsidRPr="00AA0115">
        <w:t>. Outer Loading Measurement Results after Elimination</w:t>
      </w:r>
    </w:p>
    <w:p w14:paraId="148EED8B" w14:textId="77777777" w:rsidR="008506A3" w:rsidRPr="00AA0115" w:rsidRDefault="008506A3" w:rsidP="004C1F5F">
      <w:pPr>
        <w:pStyle w:val="BodyText"/>
        <w:spacing w:before="36"/>
        <w:ind w:left="720" w:firstLine="720"/>
        <w:jc w:val="both"/>
      </w:pPr>
    </w:p>
    <w:p w14:paraId="7262C905" w14:textId="09B308AF" w:rsidR="008506A3" w:rsidRPr="00AA0115" w:rsidRDefault="008506A3" w:rsidP="0012221C">
      <w:pPr>
        <w:spacing w:line="360" w:lineRule="auto"/>
        <w:ind w:left="720" w:firstLine="720"/>
        <w:rPr>
          <w:b/>
          <w:bCs/>
          <w:sz w:val="20"/>
          <w:szCs w:val="20"/>
        </w:rPr>
      </w:pPr>
      <w:r w:rsidRPr="00AA0115">
        <w:rPr>
          <w:b/>
          <w:bCs/>
          <w:sz w:val="20"/>
          <w:szCs w:val="20"/>
        </w:rPr>
        <w:t>Tabel 2. Outer Loading Measurement Results after Elimination</w:t>
      </w:r>
    </w:p>
    <w:tbl>
      <w:tblPr>
        <w:tblStyle w:val="PlainTable21"/>
        <w:tblW w:w="7978" w:type="dxa"/>
        <w:jc w:val="center"/>
        <w:tblLayout w:type="fixed"/>
        <w:tblLook w:val="04A0" w:firstRow="1" w:lastRow="0" w:firstColumn="1" w:lastColumn="0" w:noHBand="0" w:noVBand="1"/>
      </w:tblPr>
      <w:tblGrid>
        <w:gridCol w:w="1560"/>
        <w:gridCol w:w="2794"/>
        <w:gridCol w:w="984"/>
        <w:gridCol w:w="1411"/>
        <w:gridCol w:w="1229"/>
      </w:tblGrid>
      <w:tr w:rsidR="008506A3" w:rsidRPr="00AA0115" w14:paraId="4DF4070B" w14:textId="77777777" w:rsidTr="00AA0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2C6BC2D" w14:textId="2ED26B22" w:rsidR="008506A3" w:rsidRPr="00AA0115" w:rsidRDefault="008506A3" w:rsidP="008506A3">
            <w:pPr>
              <w:jc w:val="center"/>
            </w:pPr>
            <w:r w:rsidRPr="00AA0115">
              <w:t>Variable</w:t>
            </w:r>
          </w:p>
        </w:tc>
        <w:tc>
          <w:tcPr>
            <w:tcW w:w="2794" w:type="dxa"/>
            <w:vAlign w:val="center"/>
          </w:tcPr>
          <w:p w14:paraId="2D2DF1D3" w14:textId="4829C4B7" w:rsidR="008506A3" w:rsidRPr="00AA0115" w:rsidRDefault="008506A3" w:rsidP="008506A3">
            <w:pPr>
              <w:jc w:val="center"/>
              <w:cnfStyle w:val="100000000000" w:firstRow="1" w:lastRow="0" w:firstColumn="0" w:lastColumn="0" w:oddVBand="0" w:evenVBand="0" w:oddHBand="0" w:evenHBand="0" w:firstRowFirstColumn="0" w:firstRowLastColumn="0" w:lastRowFirstColumn="0" w:lastRowLastColumn="0"/>
            </w:pPr>
            <w:r w:rsidRPr="00AA0115">
              <w:t>Indicators</w:t>
            </w:r>
          </w:p>
        </w:tc>
        <w:tc>
          <w:tcPr>
            <w:tcW w:w="984" w:type="dxa"/>
            <w:vAlign w:val="center"/>
          </w:tcPr>
          <w:p w14:paraId="56A2FF92" w14:textId="1DF34AF1" w:rsidR="008506A3" w:rsidRPr="00AA0115" w:rsidRDefault="008506A3" w:rsidP="008506A3">
            <w:pPr>
              <w:cnfStyle w:val="100000000000" w:firstRow="1" w:lastRow="0" w:firstColumn="0" w:lastColumn="0" w:oddVBand="0" w:evenVBand="0" w:oddHBand="0" w:evenHBand="0" w:firstRowFirstColumn="0" w:firstRowLastColumn="0" w:lastRowFirstColumn="0" w:lastRowLastColumn="0"/>
            </w:pPr>
            <w:r w:rsidRPr="00AA0115">
              <w:rPr>
                <w:i/>
                <w:iCs/>
              </w:rPr>
              <w:t>Outer Loading</w:t>
            </w:r>
          </w:p>
        </w:tc>
        <w:tc>
          <w:tcPr>
            <w:tcW w:w="1411" w:type="dxa"/>
            <w:vAlign w:val="center"/>
          </w:tcPr>
          <w:p w14:paraId="46336EA9" w14:textId="1551045E" w:rsidR="008506A3" w:rsidRPr="00AA0115" w:rsidRDefault="008506A3" w:rsidP="008506A3">
            <w:pPr>
              <w:cnfStyle w:val="100000000000" w:firstRow="1" w:lastRow="0" w:firstColumn="0" w:lastColumn="0" w:oddVBand="0" w:evenVBand="0" w:oddHBand="0" w:evenHBand="0" w:firstRowFirstColumn="0" w:firstRowLastColumn="0" w:lastRowFirstColumn="0" w:lastRowLastColumn="0"/>
            </w:pPr>
            <w:r w:rsidRPr="00AA0115">
              <w:rPr>
                <w:i/>
                <w:iCs/>
              </w:rPr>
              <w:t>Average variance extracted (AVE)</w:t>
            </w:r>
          </w:p>
        </w:tc>
        <w:tc>
          <w:tcPr>
            <w:tcW w:w="1229" w:type="dxa"/>
            <w:vAlign w:val="center"/>
          </w:tcPr>
          <w:p w14:paraId="3E293571" w14:textId="7A50C63C" w:rsidR="008506A3" w:rsidRPr="00AA0115" w:rsidRDefault="008506A3" w:rsidP="008506A3">
            <w:pPr>
              <w:cnfStyle w:val="100000000000" w:firstRow="1" w:lastRow="0" w:firstColumn="0" w:lastColumn="0" w:oddVBand="0" w:evenVBand="0" w:oddHBand="0" w:evenHBand="0" w:firstRowFirstColumn="0" w:firstRowLastColumn="0" w:lastRowFirstColumn="0" w:lastRowLastColumn="0"/>
            </w:pPr>
            <w:r w:rsidRPr="00AA0115">
              <w:t>Description</w:t>
            </w:r>
          </w:p>
        </w:tc>
      </w:tr>
      <w:tr w:rsidR="008506A3" w:rsidRPr="00AA0115" w14:paraId="1F10B9A5"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25BF066B" w14:textId="17078A43" w:rsidR="008506A3" w:rsidRPr="00AA0115" w:rsidRDefault="008506A3" w:rsidP="00AA0115">
            <w:pPr>
              <w:rPr>
                <w:b w:val="0"/>
                <w:bCs w:val="0"/>
              </w:rPr>
            </w:pPr>
            <w:r w:rsidRPr="00AA0115">
              <w:rPr>
                <w:b w:val="0"/>
                <w:bCs w:val="0"/>
              </w:rPr>
              <w:t>Socio-cultural (X1)</w:t>
            </w:r>
          </w:p>
        </w:tc>
        <w:tc>
          <w:tcPr>
            <w:tcW w:w="2794" w:type="dxa"/>
            <w:tcBorders>
              <w:top w:val="single" w:sz="4" w:space="0" w:color="7F7F7F" w:themeColor="text1" w:themeTint="80"/>
              <w:bottom w:val="single" w:sz="4" w:space="0" w:color="7F7F7F" w:themeColor="text1" w:themeTint="80"/>
            </w:tcBorders>
          </w:tcPr>
          <w:p w14:paraId="2C65ED0C" w14:textId="542927F5"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t>Stigma and Shame {X1.1}</w:t>
            </w:r>
          </w:p>
        </w:tc>
        <w:tc>
          <w:tcPr>
            <w:tcW w:w="984" w:type="dxa"/>
            <w:tcBorders>
              <w:top w:val="single" w:sz="4" w:space="0" w:color="7F7F7F" w:themeColor="text1" w:themeTint="80"/>
              <w:bottom w:val="single" w:sz="4" w:space="0" w:color="7F7F7F" w:themeColor="text1" w:themeTint="80"/>
            </w:tcBorders>
          </w:tcPr>
          <w:p w14:paraId="5D43A559"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0.925</w:t>
            </w:r>
          </w:p>
        </w:tc>
        <w:tc>
          <w:tcPr>
            <w:tcW w:w="1411" w:type="dxa"/>
            <w:tcBorders>
              <w:top w:val="single" w:sz="4" w:space="0" w:color="7F7F7F" w:themeColor="text1" w:themeTint="80"/>
              <w:bottom w:val="single" w:sz="4" w:space="0" w:color="7F7F7F" w:themeColor="text1" w:themeTint="80"/>
            </w:tcBorders>
          </w:tcPr>
          <w:p w14:paraId="072B25D2"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0.691</w:t>
            </w:r>
          </w:p>
        </w:tc>
        <w:tc>
          <w:tcPr>
            <w:tcW w:w="1229" w:type="dxa"/>
            <w:tcBorders>
              <w:top w:val="single" w:sz="4" w:space="0" w:color="7F7F7F" w:themeColor="text1" w:themeTint="80"/>
              <w:bottom w:val="single" w:sz="4" w:space="0" w:color="7F7F7F" w:themeColor="text1" w:themeTint="80"/>
            </w:tcBorders>
          </w:tcPr>
          <w:p w14:paraId="1D569EA4"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16F6486F"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5FAEAE08" w14:textId="77777777" w:rsidR="008506A3" w:rsidRPr="00AA0115" w:rsidRDefault="008506A3" w:rsidP="00AA0115">
            <w:pPr>
              <w:rPr>
                <w:b w:val="0"/>
                <w:bCs w:val="0"/>
              </w:rPr>
            </w:pPr>
          </w:p>
        </w:tc>
        <w:tc>
          <w:tcPr>
            <w:tcW w:w="2794" w:type="dxa"/>
          </w:tcPr>
          <w:p w14:paraId="4B57407F" w14:textId="6924628F"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rPr>
                <w:spacing w:val="-2"/>
              </w:rPr>
              <w:t>Religious Beliefs {X1.3}</w:t>
            </w:r>
          </w:p>
        </w:tc>
        <w:tc>
          <w:tcPr>
            <w:tcW w:w="984" w:type="dxa"/>
          </w:tcPr>
          <w:p w14:paraId="6D522EF0"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0.725</w:t>
            </w:r>
          </w:p>
        </w:tc>
        <w:tc>
          <w:tcPr>
            <w:tcW w:w="1411" w:type="dxa"/>
          </w:tcPr>
          <w:p w14:paraId="04DF8F1F"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p>
        </w:tc>
        <w:tc>
          <w:tcPr>
            <w:tcW w:w="1229" w:type="dxa"/>
          </w:tcPr>
          <w:p w14:paraId="0F825B53"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5D51802F"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01459688" w14:textId="7E0E29E2" w:rsidR="008506A3" w:rsidRPr="00AA0115" w:rsidRDefault="008506A3" w:rsidP="00AA0115">
            <w:pPr>
              <w:rPr>
                <w:b w:val="0"/>
                <w:bCs w:val="0"/>
              </w:rPr>
            </w:pPr>
            <w:r w:rsidRPr="00AA0115">
              <w:rPr>
                <w:b w:val="0"/>
                <w:bCs w:val="0"/>
              </w:rPr>
              <w:t>Health literacy (Y1)</w:t>
            </w:r>
          </w:p>
        </w:tc>
        <w:tc>
          <w:tcPr>
            <w:tcW w:w="2794" w:type="dxa"/>
            <w:tcBorders>
              <w:top w:val="single" w:sz="4" w:space="0" w:color="7F7F7F" w:themeColor="text1" w:themeTint="80"/>
              <w:bottom w:val="single" w:sz="4" w:space="0" w:color="7F7F7F" w:themeColor="text1" w:themeTint="80"/>
            </w:tcBorders>
          </w:tcPr>
          <w:p w14:paraId="65AC8877" w14:textId="65447B85"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t>Ability to Access Information {Y1.1}</w:t>
            </w:r>
          </w:p>
        </w:tc>
        <w:tc>
          <w:tcPr>
            <w:tcW w:w="984" w:type="dxa"/>
            <w:tcBorders>
              <w:top w:val="single" w:sz="4" w:space="0" w:color="7F7F7F" w:themeColor="text1" w:themeTint="80"/>
              <w:bottom w:val="single" w:sz="4" w:space="0" w:color="7F7F7F" w:themeColor="text1" w:themeTint="80"/>
            </w:tcBorders>
          </w:tcPr>
          <w:p w14:paraId="26FC2BC1"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0.912</w:t>
            </w:r>
          </w:p>
        </w:tc>
        <w:tc>
          <w:tcPr>
            <w:tcW w:w="1411" w:type="dxa"/>
            <w:tcBorders>
              <w:top w:val="single" w:sz="4" w:space="0" w:color="7F7F7F" w:themeColor="text1" w:themeTint="80"/>
              <w:bottom w:val="single" w:sz="4" w:space="0" w:color="7F7F7F" w:themeColor="text1" w:themeTint="80"/>
            </w:tcBorders>
          </w:tcPr>
          <w:p w14:paraId="332746FB"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0.652</w:t>
            </w:r>
          </w:p>
        </w:tc>
        <w:tc>
          <w:tcPr>
            <w:tcW w:w="1229" w:type="dxa"/>
            <w:tcBorders>
              <w:top w:val="single" w:sz="4" w:space="0" w:color="7F7F7F" w:themeColor="text1" w:themeTint="80"/>
              <w:bottom w:val="single" w:sz="4" w:space="0" w:color="7F7F7F" w:themeColor="text1" w:themeTint="80"/>
            </w:tcBorders>
          </w:tcPr>
          <w:p w14:paraId="04DAEA0C"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6AAC12BE"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1AAF8343" w14:textId="77777777" w:rsidR="008506A3" w:rsidRPr="00AA0115" w:rsidRDefault="008506A3" w:rsidP="00AA0115">
            <w:pPr>
              <w:rPr>
                <w:b w:val="0"/>
                <w:bCs w:val="0"/>
              </w:rPr>
            </w:pPr>
          </w:p>
        </w:tc>
        <w:tc>
          <w:tcPr>
            <w:tcW w:w="2794" w:type="dxa"/>
          </w:tcPr>
          <w:p w14:paraId="5A4B624D" w14:textId="2CD70D55"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t>Ability to Evaluate Information {Y1.3}</w:t>
            </w:r>
          </w:p>
        </w:tc>
        <w:tc>
          <w:tcPr>
            <w:tcW w:w="984" w:type="dxa"/>
          </w:tcPr>
          <w:p w14:paraId="19071052"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0.780</w:t>
            </w:r>
          </w:p>
        </w:tc>
        <w:tc>
          <w:tcPr>
            <w:tcW w:w="1411" w:type="dxa"/>
          </w:tcPr>
          <w:p w14:paraId="3F09E64B"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p>
        </w:tc>
        <w:tc>
          <w:tcPr>
            <w:tcW w:w="1229" w:type="dxa"/>
          </w:tcPr>
          <w:p w14:paraId="79D4902D"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02A44F93"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tcPr>
          <w:p w14:paraId="665801BA" w14:textId="77777777" w:rsidR="008506A3" w:rsidRPr="00AA0115" w:rsidRDefault="008506A3" w:rsidP="00AA0115">
            <w:pPr>
              <w:rPr>
                <w:b w:val="0"/>
                <w:bCs w:val="0"/>
              </w:rPr>
            </w:pPr>
          </w:p>
        </w:tc>
        <w:tc>
          <w:tcPr>
            <w:tcW w:w="2794" w:type="dxa"/>
            <w:tcBorders>
              <w:top w:val="single" w:sz="4" w:space="0" w:color="7F7F7F" w:themeColor="text1" w:themeTint="80"/>
              <w:bottom w:val="single" w:sz="4" w:space="0" w:color="7F7F7F" w:themeColor="text1" w:themeTint="80"/>
            </w:tcBorders>
          </w:tcPr>
          <w:p w14:paraId="59471C54" w14:textId="676A2E38"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t>Ability to Apply Information {Y1.4}</w:t>
            </w:r>
          </w:p>
        </w:tc>
        <w:tc>
          <w:tcPr>
            <w:tcW w:w="984" w:type="dxa"/>
            <w:tcBorders>
              <w:top w:val="single" w:sz="4" w:space="0" w:color="7F7F7F" w:themeColor="text1" w:themeTint="80"/>
              <w:bottom w:val="single" w:sz="4" w:space="0" w:color="7F7F7F" w:themeColor="text1" w:themeTint="80"/>
            </w:tcBorders>
          </w:tcPr>
          <w:p w14:paraId="1816A19A"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0.720</w:t>
            </w:r>
          </w:p>
        </w:tc>
        <w:tc>
          <w:tcPr>
            <w:tcW w:w="1411" w:type="dxa"/>
            <w:tcBorders>
              <w:top w:val="single" w:sz="4" w:space="0" w:color="7F7F7F" w:themeColor="text1" w:themeTint="80"/>
              <w:bottom w:val="single" w:sz="4" w:space="0" w:color="7F7F7F" w:themeColor="text1" w:themeTint="80"/>
            </w:tcBorders>
          </w:tcPr>
          <w:p w14:paraId="374257AE"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p>
        </w:tc>
        <w:tc>
          <w:tcPr>
            <w:tcW w:w="1229" w:type="dxa"/>
            <w:tcBorders>
              <w:top w:val="single" w:sz="4" w:space="0" w:color="7F7F7F" w:themeColor="text1" w:themeTint="80"/>
              <w:bottom w:val="single" w:sz="4" w:space="0" w:color="7F7F7F" w:themeColor="text1" w:themeTint="80"/>
            </w:tcBorders>
          </w:tcPr>
          <w:p w14:paraId="072A73AC"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515886BB"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48D75D1" w14:textId="53813AE6" w:rsidR="008506A3" w:rsidRPr="00AA0115" w:rsidRDefault="008506A3" w:rsidP="00AA0115">
            <w:pPr>
              <w:rPr>
                <w:b w:val="0"/>
                <w:bCs w:val="0"/>
              </w:rPr>
            </w:pPr>
            <w:r w:rsidRPr="00AA0115">
              <w:rPr>
                <w:b w:val="0"/>
                <w:bCs w:val="0"/>
              </w:rPr>
              <w:t>Early Detection of cervical cancer (Y2)</w:t>
            </w:r>
          </w:p>
        </w:tc>
        <w:tc>
          <w:tcPr>
            <w:tcW w:w="2794" w:type="dxa"/>
            <w:vAlign w:val="center"/>
          </w:tcPr>
          <w:p w14:paraId="71EDD4B4" w14:textId="648AEB80" w:rsidR="008506A3" w:rsidRPr="00AA0115" w:rsidRDefault="008506A3" w:rsidP="008506A3">
            <w:pPr>
              <w:jc w:val="both"/>
              <w:cnfStyle w:val="000000000000" w:firstRow="0" w:lastRow="0" w:firstColumn="0" w:lastColumn="0" w:oddVBand="0" w:evenVBand="0" w:oddHBand="0" w:evenHBand="0" w:firstRowFirstColumn="0" w:firstRowLastColumn="0" w:lastRowFirstColumn="0" w:lastRowLastColumn="0"/>
            </w:pPr>
            <w:r w:rsidRPr="00AA0115">
              <w:t>Early Detection of cervical cancer (Y2)</w:t>
            </w:r>
          </w:p>
        </w:tc>
        <w:tc>
          <w:tcPr>
            <w:tcW w:w="984" w:type="dxa"/>
          </w:tcPr>
          <w:p w14:paraId="4C05DF06" w14:textId="77777777" w:rsidR="008506A3" w:rsidRPr="00AA0115" w:rsidRDefault="008506A3" w:rsidP="008506A3">
            <w:pPr>
              <w:cnfStyle w:val="000000000000" w:firstRow="0" w:lastRow="0" w:firstColumn="0" w:lastColumn="0" w:oddVBand="0" w:evenVBand="0" w:oddHBand="0" w:evenHBand="0" w:firstRowFirstColumn="0" w:firstRowLastColumn="0" w:lastRowFirstColumn="0" w:lastRowLastColumn="0"/>
            </w:pPr>
            <w:r w:rsidRPr="00AA0115">
              <w:t>1.000</w:t>
            </w:r>
          </w:p>
        </w:tc>
        <w:tc>
          <w:tcPr>
            <w:tcW w:w="1411" w:type="dxa"/>
          </w:tcPr>
          <w:p w14:paraId="1849B6BC" w14:textId="77777777" w:rsidR="008506A3" w:rsidRPr="00AA0115" w:rsidRDefault="008506A3" w:rsidP="008506A3">
            <w:pPr>
              <w:cnfStyle w:val="000000000000" w:firstRow="0" w:lastRow="0" w:firstColumn="0" w:lastColumn="0" w:oddVBand="0" w:evenVBand="0" w:oddHBand="0" w:evenHBand="0" w:firstRowFirstColumn="0" w:firstRowLastColumn="0" w:lastRowFirstColumn="0" w:lastRowLastColumn="0"/>
            </w:pPr>
          </w:p>
        </w:tc>
        <w:tc>
          <w:tcPr>
            <w:tcW w:w="1229" w:type="dxa"/>
          </w:tcPr>
          <w:p w14:paraId="5EF3FDB2" w14:textId="77777777" w:rsidR="008506A3" w:rsidRPr="00AA0115" w:rsidRDefault="008506A3" w:rsidP="008506A3">
            <w:pPr>
              <w:cnfStyle w:val="000000000000" w:firstRow="0" w:lastRow="0" w:firstColumn="0" w:lastColumn="0" w:oddVBand="0" w:evenVBand="0" w:oddHBand="0" w:evenHBand="0" w:firstRowFirstColumn="0" w:firstRowLastColumn="0" w:lastRowFirstColumn="0" w:lastRowLastColumn="0"/>
            </w:pPr>
            <w:r w:rsidRPr="00AA0115">
              <w:t>Valid</w:t>
            </w:r>
          </w:p>
        </w:tc>
      </w:tr>
    </w:tbl>
    <w:p w14:paraId="00CF9122" w14:textId="0EB59DE2" w:rsidR="0012221C" w:rsidRDefault="0012221C" w:rsidP="00AA0115">
      <w:pPr>
        <w:pStyle w:val="BodyText"/>
        <w:spacing w:before="36"/>
        <w:ind w:left="720" w:firstLine="720"/>
      </w:pPr>
      <w:r w:rsidRPr="0012221C">
        <w:t>All indicators had outer loading values &gt; 0.7 and AVE values &gt; 0.5, indicating that all constructs met the convergent validity criteria and were able to explain indicator variance adequately.</w:t>
      </w:r>
    </w:p>
    <w:p w14:paraId="7328FF6F" w14:textId="7C55982B" w:rsidR="0012221C" w:rsidRPr="00AA0115" w:rsidRDefault="0012221C" w:rsidP="00AA0115">
      <w:pPr>
        <w:pStyle w:val="BodyText"/>
        <w:spacing w:before="36"/>
        <w:ind w:left="720" w:firstLine="720"/>
      </w:pPr>
      <w:r w:rsidRPr="00AA0115">
        <w:rPr>
          <w:b/>
          <w:bCs/>
        </w:rPr>
        <w:t>Table 3</w:t>
      </w:r>
      <w:r w:rsidRPr="00AA0115">
        <w:t>. Cross Loading Values</w:t>
      </w:r>
    </w:p>
    <w:tbl>
      <w:tblPr>
        <w:tblStyle w:val="PlainTable21"/>
        <w:tblW w:w="8607" w:type="dxa"/>
        <w:tblInd w:w="1526" w:type="dxa"/>
        <w:tblLook w:val="04A0" w:firstRow="1" w:lastRow="0" w:firstColumn="1" w:lastColumn="0" w:noHBand="0" w:noVBand="1"/>
      </w:tblPr>
      <w:tblGrid>
        <w:gridCol w:w="2093"/>
        <w:gridCol w:w="2550"/>
        <w:gridCol w:w="1982"/>
        <w:gridCol w:w="1982"/>
      </w:tblGrid>
      <w:tr w:rsidR="0012221C" w:rsidRPr="00AA0115" w14:paraId="7322DA25" w14:textId="77777777" w:rsidTr="00AA0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F066EBA" w14:textId="77777777" w:rsidR="0012221C" w:rsidRPr="00AA0115" w:rsidRDefault="0012221C" w:rsidP="0012221C">
            <w:pPr>
              <w:jc w:val="center"/>
            </w:pPr>
          </w:p>
        </w:tc>
        <w:tc>
          <w:tcPr>
            <w:tcW w:w="2550" w:type="dxa"/>
            <w:vAlign w:val="center"/>
          </w:tcPr>
          <w:p w14:paraId="14D2B8C7" w14:textId="682D4775" w:rsidR="0012221C" w:rsidRPr="00AA0115" w:rsidRDefault="0012221C" w:rsidP="0012221C">
            <w:pPr>
              <w:jc w:val="center"/>
              <w:cnfStyle w:val="100000000000" w:firstRow="1" w:lastRow="0" w:firstColumn="0" w:lastColumn="0" w:oddVBand="0" w:evenVBand="0" w:oddHBand="0" w:evenHBand="0" w:firstRowFirstColumn="0" w:firstRowLastColumn="0" w:lastRowFirstColumn="0" w:lastRowLastColumn="0"/>
            </w:pPr>
            <w:r w:rsidRPr="00AA0115">
              <w:t xml:space="preserve">Early </w:t>
            </w:r>
            <w:r w:rsidR="00E4695F">
              <w:t>D</w:t>
            </w:r>
            <w:r w:rsidRPr="00AA0115">
              <w:t xml:space="preserve">etection of </w:t>
            </w:r>
            <w:r w:rsidR="00E4695F">
              <w:t>C</w:t>
            </w:r>
            <w:r w:rsidRPr="00AA0115">
              <w:t xml:space="preserve">ervical </w:t>
            </w:r>
            <w:r w:rsidR="00E4695F">
              <w:t>C</w:t>
            </w:r>
            <w:r w:rsidRPr="00AA0115">
              <w:t>ancer (Y2)</w:t>
            </w:r>
          </w:p>
        </w:tc>
        <w:tc>
          <w:tcPr>
            <w:tcW w:w="1982" w:type="dxa"/>
            <w:vAlign w:val="center"/>
          </w:tcPr>
          <w:p w14:paraId="730770A6" w14:textId="2B118A59" w:rsidR="0012221C" w:rsidRPr="00AA0115" w:rsidRDefault="0012221C" w:rsidP="0012221C">
            <w:pPr>
              <w:jc w:val="center"/>
              <w:cnfStyle w:val="100000000000" w:firstRow="1" w:lastRow="0" w:firstColumn="0" w:lastColumn="0" w:oddVBand="0" w:evenVBand="0" w:oddHBand="0" w:evenHBand="0" w:firstRowFirstColumn="0" w:firstRowLastColumn="0" w:lastRowFirstColumn="0" w:lastRowLastColumn="0"/>
            </w:pPr>
            <w:r w:rsidRPr="00AA0115">
              <w:t xml:space="preserve">Health </w:t>
            </w:r>
            <w:r w:rsidR="00E4695F">
              <w:t>L</w:t>
            </w:r>
            <w:r w:rsidRPr="00AA0115">
              <w:t>iteracy (Y1)</w:t>
            </w:r>
          </w:p>
        </w:tc>
        <w:tc>
          <w:tcPr>
            <w:tcW w:w="1982" w:type="dxa"/>
            <w:vAlign w:val="center"/>
          </w:tcPr>
          <w:p w14:paraId="7F797FA5" w14:textId="0D3957DF" w:rsidR="0012221C" w:rsidRPr="00AA0115" w:rsidRDefault="0012221C" w:rsidP="0012221C">
            <w:pPr>
              <w:jc w:val="center"/>
              <w:cnfStyle w:val="100000000000" w:firstRow="1" w:lastRow="0" w:firstColumn="0" w:lastColumn="0" w:oddVBand="0" w:evenVBand="0" w:oddHBand="0" w:evenHBand="0" w:firstRowFirstColumn="0" w:firstRowLastColumn="0" w:lastRowFirstColumn="0" w:lastRowLastColumn="0"/>
            </w:pPr>
            <w:r w:rsidRPr="00AA0115">
              <w:t>Socio-</w:t>
            </w:r>
            <w:r w:rsidR="00E4695F">
              <w:t>C</w:t>
            </w:r>
            <w:r w:rsidRPr="00AA0115">
              <w:t>ultural (X1)</w:t>
            </w:r>
          </w:p>
        </w:tc>
      </w:tr>
      <w:tr w:rsidR="0012221C" w:rsidRPr="00AA0115" w14:paraId="7D284F50" w14:textId="77777777" w:rsidTr="00AA0115">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1B17AB5D" w14:textId="2BEF4049" w:rsidR="0012221C" w:rsidRPr="00AA0115" w:rsidRDefault="0012221C" w:rsidP="0012221C">
            <w:pPr>
              <w:rPr>
                <w:b w:val="0"/>
                <w:bCs w:val="0"/>
              </w:rPr>
            </w:pPr>
            <w:r w:rsidRPr="00AA0115">
              <w:rPr>
                <w:b w:val="0"/>
                <w:bCs w:val="0"/>
              </w:rPr>
              <w:t>Stigma and Shame {X1.1}</w:t>
            </w:r>
          </w:p>
        </w:tc>
        <w:tc>
          <w:tcPr>
            <w:tcW w:w="2550" w:type="dxa"/>
            <w:tcBorders>
              <w:top w:val="single" w:sz="4" w:space="0" w:color="7F7F7F" w:themeColor="text1" w:themeTint="80"/>
              <w:bottom w:val="single" w:sz="4" w:space="0" w:color="7F7F7F" w:themeColor="text1" w:themeTint="80"/>
            </w:tcBorders>
          </w:tcPr>
          <w:p w14:paraId="7615D43E"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0.430</w:t>
            </w:r>
          </w:p>
        </w:tc>
        <w:tc>
          <w:tcPr>
            <w:tcW w:w="1982" w:type="dxa"/>
            <w:tcBorders>
              <w:top w:val="single" w:sz="4" w:space="0" w:color="7F7F7F" w:themeColor="text1" w:themeTint="80"/>
              <w:bottom w:val="single" w:sz="4" w:space="0" w:color="7F7F7F" w:themeColor="text1" w:themeTint="80"/>
            </w:tcBorders>
          </w:tcPr>
          <w:p w14:paraId="3E7C36F9"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0.296</w:t>
            </w:r>
          </w:p>
        </w:tc>
        <w:tc>
          <w:tcPr>
            <w:tcW w:w="1982" w:type="dxa"/>
            <w:tcBorders>
              <w:top w:val="single" w:sz="4" w:space="0" w:color="7F7F7F" w:themeColor="text1" w:themeTint="80"/>
              <w:bottom w:val="single" w:sz="4" w:space="0" w:color="7F7F7F" w:themeColor="text1" w:themeTint="80"/>
            </w:tcBorders>
          </w:tcPr>
          <w:p w14:paraId="3E55D064"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0.925</w:t>
            </w:r>
          </w:p>
        </w:tc>
      </w:tr>
      <w:tr w:rsidR="0012221C" w:rsidRPr="00AA0115" w14:paraId="047AB88E" w14:textId="77777777" w:rsidTr="00AA0115">
        <w:tc>
          <w:tcPr>
            <w:cnfStyle w:val="001000000000" w:firstRow="0" w:lastRow="0" w:firstColumn="1" w:lastColumn="0" w:oddVBand="0" w:evenVBand="0" w:oddHBand="0" w:evenHBand="0" w:firstRowFirstColumn="0" w:firstRowLastColumn="0" w:lastRowFirstColumn="0" w:lastRowLastColumn="0"/>
            <w:tcW w:w="2093" w:type="dxa"/>
          </w:tcPr>
          <w:p w14:paraId="0E7798BE" w14:textId="5892A299" w:rsidR="0012221C" w:rsidRPr="00AA0115" w:rsidRDefault="0012221C" w:rsidP="0012221C">
            <w:pPr>
              <w:rPr>
                <w:b w:val="0"/>
                <w:bCs w:val="0"/>
              </w:rPr>
            </w:pPr>
            <w:r w:rsidRPr="00AA0115">
              <w:rPr>
                <w:b w:val="0"/>
                <w:bCs w:val="0"/>
                <w:spacing w:val="-2"/>
              </w:rPr>
              <w:t>Religious Beliefs {X1.3}</w:t>
            </w:r>
          </w:p>
        </w:tc>
        <w:tc>
          <w:tcPr>
            <w:tcW w:w="2550" w:type="dxa"/>
          </w:tcPr>
          <w:p w14:paraId="1D2B5B10"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0.176</w:t>
            </w:r>
          </w:p>
        </w:tc>
        <w:tc>
          <w:tcPr>
            <w:tcW w:w="1982" w:type="dxa"/>
          </w:tcPr>
          <w:p w14:paraId="23512478"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0.238</w:t>
            </w:r>
          </w:p>
        </w:tc>
        <w:tc>
          <w:tcPr>
            <w:tcW w:w="1982" w:type="dxa"/>
          </w:tcPr>
          <w:p w14:paraId="7AF0D726"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0.725</w:t>
            </w:r>
          </w:p>
        </w:tc>
      </w:tr>
      <w:tr w:rsidR="0012221C" w:rsidRPr="00AA0115" w14:paraId="3FB660EB" w14:textId="77777777" w:rsidTr="00AA0115">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7306DADA" w14:textId="2D3951F5" w:rsidR="0012221C" w:rsidRPr="00AA0115" w:rsidRDefault="0012221C" w:rsidP="0012221C">
            <w:pPr>
              <w:rPr>
                <w:b w:val="0"/>
                <w:bCs w:val="0"/>
              </w:rPr>
            </w:pPr>
            <w:r w:rsidRPr="00AA0115">
              <w:rPr>
                <w:b w:val="0"/>
                <w:bCs w:val="0"/>
              </w:rPr>
              <w:t>Ability to Access Information {Y1.1}</w:t>
            </w:r>
          </w:p>
        </w:tc>
        <w:tc>
          <w:tcPr>
            <w:tcW w:w="2550" w:type="dxa"/>
            <w:tcBorders>
              <w:top w:val="single" w:sz="4" w:space="0" w:color="7F7F7F" w:themeColor="text1" w:themeTint="80"/>
              <w:bottom w:val="single" w:sz="4" w:space="0" w:color="7F7F7F" w:themeColor="text1" w:themeTint="80"/>
            </w:tcBorders>
          </w:tcPr>
          <w:p w14:paraId="6906D108"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0.164</w:t>
            </w:r>
          </w:p>
        </w:tc>
        <w:tc>
          <w:tcPr>
            <w:tcW w:w="1982" w:type="dxa"/>
            <w:tcBorders>
              <w:top w:val="single" w:sz="4" w:space="0" w:color="7F7F7F" w:themeColor="text1" w:themeTint="80"/>
              <w:bottom w:val="single" w:sz="4" w:space="0" w:color="7F7F7F" w:themeColor="text1" w:themeTint="80"/>
            </w:tcBorders>
          </w:tcPr>
          <w:p w14:paraId="458E1937"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0.912</w:t>
            </w:r>
          </w:p>
        </w:tc>
        <w:tc>
          <w:tcPr>
            <w:tcW w:w="1982" w:type="dxa"/>
            <w:tcBorders>
              <w:top w:val="single" w:sz="4" w:space="0" w:color="7F7F7F" w:themeColor="text1" w:themeTint="80"/>
              <w:bottom w:val="single" w:sz="4" w:space="0" w:color="7F7F7F" w:themeColor="text1" w:themeTint="80"/>
            </w:tcBorders>
          </w:tcPr>
          <w:p w14:paraId="776A2FBD"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0.339</w:t>
            </w:r>
          </w:p>
        </w:tc>
      </w:tr>
      <w:tr w:rsidR="0012221C" w:rsidRPr="00AA0115" w14:paraId="0180264D" w14:textId="77777777" w:rsidTr="00AA0115">
        <w:tc>
          <w:tcPr>
            <w:cnfStyle w:val="001000000000" w:firstRow="0" w:lastRow="0" w:firstColumn="1" w:lastColumn="0" w:oddVBand="0" w:evenVBand="0" w:oddHBand="0" w:evenHBand="0" w:firstRowFirstColumn="0" w:firstRowLastColumn="0" w:lastRowFirstColumn="0" w:lastRowLastColumn="0"/>
            <w:tcW w:w="2093" w:type="dxa"/>
          </w:tcPr>
          <w:p w14:paraId="52B0E991" w14:textId="16E3B598" w:rsidR="0012221C" w:rsidRPr="00AA0115" w:rsidRDefault="0012221C" w:rsidP="0012221C">
            <w:pPr>
              <w:rPr>
                <w:b w:val="0"/>
                <w:bCs w:val="0"/>
              </w:rPr>
            </w:pPr>
            <w:r w:rsidRPr="00AA0115">
              <w:rPr>
                <w:b w:val="0"/>
                <w:bCs w:val="0"/>
              </w:rPr>
              <w:t>Ability to Evaluate Information {Y1.3}</w:t>
            </w:r>
          </w:p>
        </w:tc>
        <w:tc>
          <w:tcPr>
            <w:tcW w:w="2550" w:type="dxa"/>
          </w:tcPr>
          <w:p w14:paraId="67FD437A"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0.019</w:t>
            </w:r>
          </w:p>
        </w:tc>
        <w:tc>
          <w:tcPr>
            <w:tcW w:w="1982" w:type="dxa"/>
          </w:tcPr>
          <w:p w14:paraId="7A129D6C"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0.780</w:t>
            </w:r>
          </w:p>
        </w:tc>
        <w:tc>
          <w:tcPr>
            <w:tcW w:w="1982" w:type="dxa"/>
          </w:tcPr>
          <w:p w14:paraId="372E2CF9"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0.195</w:t>
            </w:r>
          </w:p>
        </w:tc>
      </w:tr>
      <w:tr w:rsidR="0012221C" w:rsidRPr="00AA0115" w14:paraId="4FFFB795" w14:textId="77777777" w:rsidTr="00AA0115">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2C4A0348" w14:textId="5F230435" w:rsidR="0012221C" w:rsidRPr="00AA0115" w:rsidRDefault="0012221C" w:rsidP="0012221C">
            <w:pPr>
              <w:rPr>
                <w:b w:val="0"/>
                <w:bCs w:val="0"/>
              </w:rPr>
            </w:pPr>
            <w:r w:rsidRPr="00AA0115">
              <w:rPr>
                <w:b w:val="0"/>
                <w:bCs w:val="0"/>
              </w:rPr>
              <w:t>Ability to Apply Information {Y1.4}</w:t>
            </w:r>
          </w:p>
        </w:tc>
        <w:tc>
          <w:tcPr>
            <w:tcW w:w="2550" w:type="dxa"/>
            <w:tcBorders>
              <w:top w:val="single" w:sz="4" w:space="0" w:color="7F7F7F" w:themeColor="text1" w:themeTint="80"/>
              <w:bottom w:val="single" w:sz="4" w:space="0" w:color="7F7F7F" w:themeColor="text1" w:themeTint="80"/>
            </w:tcBorders>
          </w:tcPr>
          <w:p w14:paraId="2E6CBA8C"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0.003</w:t>
            </w:r>
          </w:p>
        </w:tc>
        <w:tc>
          <w:tcPr>
            <w:tcW w:w="1982" w:type="dxa"/>
            <w:tcBorders>
              <w:top w:val="single" w:sz="4" w:space="0" w:color="7F7F7F" w:themeColor="text1" w:themeTint="80"/>
              <w:bottom w:val="single" w:sz="4" w:space="0" w:color="7F7F7F" w:themeColor="text1" w:themeTint="80"/>
            </w:tcBorders>
          </w:tcPr>
          <w:p w14:paraId="1C3D6697"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0.720</w:t>
            </w:r>
          </w:p>
        </w:tc>
        <w:tc>
          <w:tcPr>
            <w:tcW w:w="1982" w:type="dxa"/>
            <w:tcBorders>
              <w:top w:val="single" w:sz="4" w:space="0" w:color="7F7F7F" w:themeColor="text1" w:themeTint="80"/>
              <w:bottom w:val="single" w:sz="4" w:space="0" w:color="7F7F7F" w:themeColor="text1" w:themeTint="80"/>
            </w:tcBorders>
          </w:tcPr>
          <w:p w14:paraId="7A9562E4"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0.202</w:t>
            </w:r>
          </w:p>
        </w:tc>
      </w:tr>
      <w:tr w:rsidR="0012221C" w:rsidRPr="00AA0115" w14:paraId="74E3BF63" w14:textId="77777777" w:rsidTr="00AA0115">
        <w:tc>
          <w:tcPr>
            <w:cnfStyle w:val="001000000000" w:firstRow="0" w:lastRow="0" w:firstColumn="1" w:lastColumn="0" w:oddVBand="0" w:evenVBand="0" w:oddHBand="0" w:evenHBand="0" w:firstRowFirstColumn="0" w:firstRowLastColumn="0" w:lastRowFirstColumn="0" w:lastRowLastColumn="0"/>
            <w:tcW w:w="2093" w:type="dxa"/>
          </w:tcPr>
          <w:p w14:paraId="20329CD5" w14:textId="11BB1679" w:rsidR="0012221C" w:rsidRPr="00AA0115" w:rsidRDefault="0012221C" w:rsidP="0012221C">
            <w:pPr>
              <w:rPr>
                <w:b w:val="0"/>
                <w:bCs w:val="0"/>
              </w:rPr>
            </w:pPr>
            <w:r w:rsidRPr="00AA0115">
              <w:rPr>
                <w:b w:val="0"/>
                <w:bCs w:val="0"/>
              </w:rPr>
              <w:t>Early Detection of cervical cancer (Y2)</w:t>
            </w:r>
          </w:p>
        </w:tc>
        <w:tc>
          <w:tcPr>
            <w:tcW w:w="2550" w:type="dxa"/>
          </w:tcPr>
          <w:p w14:paraId="50B758B7"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1.000</w:t>
            </w:r>
          </w:p>
        </w:tc>
        <w:tc>
          <w:tcPr>
            <w:tcW w:w="1982" w:type="dxa"/>
          </w:tcPr>
          <w:p w14:paraId="24D34D4F"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0.104</w:t>
            </w:r>
          </w:p>
        </w:tc>
        <w:tc>
          <w:tcPr>
            <w:tcW w:w="1982" w:type="dxa"/>
          </w:tcPr>
          <w:p w14:paraId="59498798"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0.398</w:t>
            </w:r>
          </w:p>
        </w:tc>
      </w:tr>
    </w:tbl>
    <w:p w14:paraId="5C635DCF" w14:textId="08A21A8D" w:rsidR="004E618D" w:rsidRPr="004E618D" w:rsidRDefault="004E618D" w:rsidP="004E618D">
      <w:pPr>
        <w:pStyle w:val="BodyText"/>
        <w:spacing w:before="36"/>
        <w:ind w:left="720" w:firstLine="720"/>
        <w:jc w:val="both"/>
      </w:pPr>
      <w:r w:rsidRPr="004E618D">
        <w:lastRenderedPageBreak/>
        <w:t>The cross-loading results showed that on the stigma and shame indicators as well as the religious belief indicators</w:t>
      </w:r>
      <w:r>
        <w:t xml:space="preserve"> </w:t>
      </w:r>
      <w:r w:rsidRPr="004E618D">
        <w:t>had the highest loading values on the Sociocultural construct, namely 0.925 and 0.725, respectively, compared to other constructs. Indicators Ability to Access Information, Ability to Evaluate Information and Ability to Apply Information also showed the highest loading values on the Health Literacy construct, with values of 0.912, 0.780, and 0.720, respectively. Meanwhile, the Cervical Cancer Early Detection variabl</w:t>
      </w:r>
      <w:r>
        <w:t>e</w:t>
      </w:r>
      <w:r w:rsidRPr="004E618D">
        <w:t xml:space="preserve"> demonstrated a perfect loading value of 1.000 on its own construct, which was higher than its loading on other constructs.</w:t>
      </w:r>
    </w:p>
    <w:p w14:paraId="6B12AA22" w14:textId="77777777" w:rsidR="004E618D" w:rsidRPr="004E618D" w:rsidRDefault="004E618D" w:rsidP="004E618D">
      <w:pPr>
        <w:pStyle w:val="BodyText"/>
        <w:spacing w:before="36"/>
        <w:ind w:left="720" w:firstLine="720"/>
      </w:pPr>
      <w:r w:rsidRPr="004E618D">
        <w:t>In addition, all indicators had lower loading values on other constructs than on their respective constructs, indicating no cross-loading problems. Therefore, all indicators met the discriminant validity criteria, demonstrating that each construct was able to clearly distinguish itself from the others. Consequently, the measurement model was considered appropriate for further structural model (inner model) evaluation.</w:t>
      </w:r>
    </w:p>
    <w:p w14:paraId="7A9F8D64" w14:textId="77777777" w:rsidR="00AC665C" w:rsidRDefault="00AC665C" w:rsidP="00AA0115">
      <w:pPr>
        <w:spacing w:line="360" w:lineRule="auto"/>
        <w:ind w:left="2869" w:firstLine="11"/>
        <w:jc w:val="both"/>
        <w:rPr>
          <w:b/>
          <w:bCs/>
          <w:sz w:val="20"/>
          <w:szCs w:val="20"/>
        </w:rPr>
      </w:pPr>
    </w:p>
    <w:p w14:paraId="74FBBD10" w14:textId="3E13047A" w:rsidR="00AA0115" w:rsidRPr="00AA0115" w:rsidRDefault="00AA0115" w:rsidP="00AA0115">
      <w:pPr>
        <w:spacing w:line="360" w:lineRule="auto"/>
        <w:ind w:left="2869" w:firstLine="11"/>
        <w:jc w:val="both"/>
        <w:rPr>
          <w:sz w:val="20"/>
          <w:szCs w:val="20"/>
        </w:rPr>
      </w:pPr>
      <w:r w:rsidRPr="00AA0115">
        <w:rPr>
          <w:b/>
          <w:bCs/>
          <w:sz w:val="20"/>
          <w:szCs w:val="20"/>
        </w:rPr>
        <w:t>Table 4</w:t>
      </w:r>
      <w:r w:rsidRPr="00AA0115">
        <w:rPr>
          <w:sz w:val="20"/>
          <w:szCs w:val="20"/>
        </w:rPr>
        <w:t>. Composite reliability value</w:t>
      </w:r>
    </w:p>
    <w:tbl>
      <w:tblPr>
        <w:tblStyle w:val="TableGrid"/>
        <w:tblW w:w="6095" w:type="dxa"/>
        <w:tblInd w:w="2943" w:type="dxa"/>
        <w:tblLook w:val="04A0" w:firstRow="1" w:lastRow="0" w:firstColumn="1" w:lastColumn="0" w:noHBand="0" w:noVBand="1"/>
      </w:tblPr>
      <w:tblGrid>
        <w:gridCol w:w="2126"/>
        <w:gridCol w:w="2258"/>
        <w:gridCol w:w="1711"/>
      </w:tblGrid>
      <w:tr w:rsidR="00AA0115" w:rsidRPr="00AA0115" w14:paraId="5AA9F6ED" w14:textId="77777777" w:rsidTr="00AA0115">
        <w:tc>
          <w:tcPr>
            <w:tcW w:w="2126" w:type="dxa"/>
          </w:tcPr>
          <w:p w14:paraId="7890F9BB" w14:textId="514B4F89" w:rsidR="00AA0115" w:rsidRPr="00AA0115" w:rsidRDefault="00AA0115" w:rsidP="009843E1">
            <w:pPr>
              <w:jc w:val="both"/>
              <w:rPr>
                <w:b/>
                <w:bCs/>
                <w:sz w:val="20"/>
                <w:szCs w:val="20"/>
              </w:rPr>
            </w:pPr>
            <w:r w:rsidRPr="00AA0115">
              <w:rPr>
                <w:b/>
                <w:bCs/>
                <w:sz w:val="20"/>
                <w:szCs w:val="20"/>
              </w:rPr>
              <w:t>Variable</w:t>
            </w:r>
          </w:p>
        </w:tc>
        <w:tc>
          <w:tcPr>
            <w:tcW w:w="2258" w:type="dxa"/>
          </w:tcPr>
          <w:p w14:paraId="6CC982ED" w14:textId="77777777" w:rsidR="00AA0115" w:rsidRPr="00AA0115" w:rsidRDefault="00AA0115" w:rsidP="009843E1">
            <w:pPr>
              <w:jc w:val="both"/>
              <w:rPr>
                <w:b/>
                <w:bCs/>
                <w:i/>
                <w:iCs/>
                <w:sz w:val="20"/>
                <w:szCs w:val="20"/>
              </w:rPr>
            </w:pPr>
            <w:r w:rsidRPr="00AA0115">
              <w:rPr>
                <w:b/>
                <w:bCs/>
                <w:i/>
                <w:iCs/>
                <w:sz w:val="20"/>
                <w:szCs w:val="20"/>
              </w:rPr>
              <w:t>Composite Reliability</w:t>
            </w:r>
          </w:p>
        </w:tc>
        <w:tc>
          <w:tcPr>
            <w:tcW w:w="1711" w:type="dxa"/>
          </w:tcPr>
          <w:p w14:paraId="09B0B204" w14:textId="0BDEFF5A" w:rsidR="00AA0115" w:rsidRPr="00AA0115" w:rsidRDefault="00AA0115" w:rsidP="009843E1">
            <w:pPr>
              <w:jc w:val="both"/>
              <w:rPr>
                <w:b/>
                <w:bCs/>
                <w:sz w:val="20"/>
                <w:szCs w:val="20"/>
              </w:rPr>
            </w:pPr>
            <w:r w:rsidRPr="00AA0115">
              <w:rPr>
                <w:b/>
                <w:bCs/>
                <w:sz w:val="20"/>
                <w:szCs w:val="20"/>
              </w:rPr>
              <w:t>Description</w:t>
            </w:r>
          </w:p>
        </w:tc>
      </w:tr>
      <w:tr w:rsidR="00AA0115" w:rsidRPr="00AA0115" w14:paraId="2C30A901" w14:textId="77777777" w:rsidTr="00AA0115">
        <w:tc>
          <w:tcPr>
            <w:tcW w:w="2126" w:type="dxa"/>
          </w:tcPr>
          <w:p w14:paraId="4572DA22" w14:textId="30C0FE91" w:rsidR="00AA0115" w:rsidRPr="00AA0115" w:rsidRDefault="00AA0115" w:rsidP="009843E1">
            <w:pPr>
              <w:jc w:val="both"/>
              <w:rPr>
                <w:sz w:val="20"/>
                <w:szCs w:val="20"/>
              </w:rPr>
            </w:pPr>
            <w:r w:rsidRPr="00AA0115">
              <w:rPr>
                <w:sz w:val="20"/>
                <w:szCs w:val="20"/>
              </w:rPr>
              <w:t>Health literacy (Y1)</w:t>
            </w:r>
          </w:p>
        </w:tc>
        <w:tc>
          <w:tcPr>
            <w:tcW w:w="2258" w:type="dxa"/>
          </w:tcPr>
          <w:p w14:paraId="622723BD" w14:textId="77777777" w:rsidR="00AA0115" w:rsidRPr="00AA0115" w:rsidRDefault="00AA0115" w:rsidP="009843E1">
            <w:pPr>
              <w:jc w:val="both"/>
              <w:rPr>
                <w:sz w:val="20"/>
                <w:szCs w:val="20"/>
              </w:rPr>
            </w:pPr>
            <w:r w:rsidRPr="00AA0115">
              <w:rPr>
                <w:sz w:val="20"/>
                <w:szCs w:val="20"/>
              </w:rPr>
              <w:t>0.897</w:t>
            </w:r>
          </w:p>
        </w:tc>
        <w:tc>
          <w:tcPr>
            <w:tcW w:w="1711" w:type="dxa"/>
          </w:tcPr>
          <w:p w14:paraId="1292FE40" w14:textId="37413981" w:rsidR="00AA0115" w:rsidRPr="00AA0115" w:rsidRDefault="00AA0115" w:rsidP="009843E1">
            <w:pPr>
              <w:jc w:val="both"/>
              <w:rPr>
                <w:sz w:val="20"/>
                <w:szCs w:val="20"/>
              </w:rPr>
            </w:pPr>
            <w:r w:rsidRPr="00AA0115">
              <w:rPr>
                <w:sz w:val="20"/>
                <w:szCs w:val="20"/>
              </w:rPr>
              <w:t>Reliable</w:t>
            </w:r>
          </w:p>
        </w:tc>
      </w:tr>
      <w:tr w:rsidR="00AA0115" w:rsidRPr="00AA0115" w14:paraId="0605E01C" w14:textId="77777777" w:rsidTr="00AA0115">
        <w:tc>
          <w:tcPr>
            <w:tcW w:w="2126" w:type="dxa"/>
          </w:tcPr>
          <w:p w14:paraId="61D05757" w14:textId="3A4749AE" w:rsidR="00AA0115" w:rsidRPr="00AA0115" w:rsidRDefault="00AA0115" w:rsidP="009843E1">
            <w:pPr>
              <w:jc w:val="both"/>
              <w:rPr>
                <w:sz w:val="20"/>
                <w:szCs w:val="20"/>
              </w:rPr>
            </w:pPr>
            <w:r w:rsidRPr="00AA0115">
              <w:rPr>
                <w:sz w:val="20"/>
                <w:szCs w:val="20"/>
              </w:rPr>
              <w:t>Socio-cultural (X1)</w:t>
            </w:r>
          </w:p>
        </w:tc>
        <w:tc>
          <w:tcPr>
            <w:tcW w:w="2258" w:type="dxa"/>
          </w:tcPr>
          <w:p w14:paraId="10B3857E" w14:textId="77777777" w:rsidR="00AA0115" w:rsidRPr="00AA0115" w:rsidRDefault="00AA0115" w:rsidP="009843E1">
            <w:pPr>
              <w:jc w:val="both"/>
              <w:rPr>
                <w:sz w:val="20"/>
                <w:szCs w:val="20"/>
              </w:rPr>
            </w:pPr>
            <w:r w:rsidRPr="00AA0115">
              <w:rPr>
                <w:sz w:val="20"/>
                <w:szCs w:val="20"/>
              </w:rPr>
              <w:t>0.719</w:t>
            </w:r>
          </w:p>
        </w:tc>
        <w:tc>
          <w:tcPr>
            <w:tcW w:w="1711" w:type="dxa"/>
          </w:tcPr>
          <w:p w14:paraId="5214E0EE" w14:textId="037C8CF6" w:rsidR="00AA0115" w:rsidRPr="00AA0115" w:rsidRDefault="00AA0115" w:rsidP="009843E1">
            <w:pPr>
              <w:jc w:val="both"/>
              <w:rPr>
                <w:sz w:val="20"/>
                <w:szCs w:val="20"/>
              </w:rPr>
            </w:pPr>
            <w:r w:rsidRPr="00AA0115">
              <w:rPr>
                <w:sz w:val="20"/>
                <w:szCs w:val="20"/>
              </w:rPr>
              <w:t>Reliable</w:t>
            </w:r>
          </w:p>
        </w:tc>
      </w:tr>
    </w:tbl>
    <w:p w14:paraId="626C9FF0" w14:textId="77777777" w:rsidR="0012221C" w:rsidRPr="0012221C" w:rsidRDefault="0012221C" w:rsidP="0012221C">
      <w:pPr>
        <w:pStyle w:val="BodyText"/>
        <w:spacing w:before="36"/>
        <w:ind w:firstLine="720"/>
      </w:pPr>
    </w:p>
    <w:p w14:paraId="16082990" w14:textId="77777777" w:rsidR="00AA0115" w:rsidRDefault="00AA0115" w:rsidP="00AA0115">
      <w:pPr>
        <w:spacing w:line="360" w:lineRule="auto"/>
        <w:ind w:left="567" w:firstLine="284"/>
        <w:jc w:val="both"/>
        <w:rPr>
          <w:rFonts w:ascii="Arial" w:hAnsi="Arial" w:cs="Arial"/>
          <w:b/>
          <w:bCs/>
          <w:sz w:val="24"/>
          <w:szCs w:val="24"/>
        </w:rPr>
      </w:pPr>
    </w:p>
    <w:p w14:paraId="682E0EA0" w14:textId="299024E7" w:rsidR="00AA0115" w:rsidRPr="00AA0115" w:rsidRDefault="00AA0115" w:rsidP="00AA0115">
      <w:pPr>
        <w:spacing w:line="360" w:lineRule="auto"/>
        <w:ind w:left="1876" w:firstLine="284"/>
        <w:jc w:val="both"/>
        <w:rPr>
          <w:sz w:val="20"/>
          <w:szCs w:val="20"/>
        </w:rPr>
      </w:pPr>
      <w:r w:rsidRPr="00AA0115">
        <w:rPr>
          <w:b/>
          <w:bCs/>
          <w:sz w:val="20"/>
          <w:szCs w:val="20"/>
        </w:rPr>
        <w:t xml:space="preserve">Tabel </w:t>
      </w:r>
      <w:r>
        <w:rPr>
          <w:b/>
          <w:bCs/>
          <w:sz w:val="20"/>
          <w:szCs w:val="20"/>
        </w:rPr>
        <w:t>5</w:t>
      </w:r>
      <w:r w:rsidRPr="00AA0115">
        <w:rPr>
          <w:b/>
          <w:bCs/>
          <w:sz w:val="20"/>
          <w:szCs w:val="20"/>
        </w:rPr>
        <w:t>.</w:t>
      </w:r>
      <w:r w:rsidRPr="00AA0115">
        <w:rPr>
          <w:sz w:val="20"/>
          <w:szCs w:val="20"/>
        </w:rPr>
        <w:t xml:space="preserve"> R-Square</w:t>
      </w:r>
    </w:p>
    <w:tbl>
      <w:tblPr>
        <w:tblStyle w:val="PlainTable21"/>
        <w:tblW w:w="6553" w:type="dxa"/>
        <w:jc w:val="center"/>
        <w:tblLook w:val="04A0" w:firstRow="1" w:lastRow="0" w:firstColumn="1" w:lastColumn="0" w:noHBand="0" w:noVBand="1"/>
      </w:tblPr>
      <w:tblGrid>
        <w:gridCol w:w="1758"/>
        <w:gridCol w:w="3701"/>
        <w:gridCol w:w="1094"/>
      </w:tblGrid>
      <w:tr w:rsidR="00AA0115" w:rsidRPr="00AA0115" w14:paraId="4BA8B547" w14:textId="77777777" w:rsidTr="00AA0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8" w:type="dxa"/>
          </w:tcPr>
          <w:p w14:paraId="49F3FBA6" w14:textId="23AA2CDB" w:rsidR="00AA0115" w:rsidRPr="00AA0115" w:rsidRDefault="00AA0115" w:rsidP="00AA0115">
            <w:pPr>
              <w:jc w:val="both"/>
              <w:rPr>
                <w:b w:val="0"/>
                <w:bCs w:val="0"/>
              </w:rPr>
            </w:pPr>
            <w:r w:rsidRPr="00AA0115">
              <w:t>Stru</w:t>
            </w:r>
            <w:r>
              <w:t>c</w:t>
            </w:r>
            <w:r w:rsidRPr="00AA0115">
              <w:t>tural</w:t>
            </w:r>
            <w:r>
              <w:t xml:space="preserve"> Model</w:t>
            </w:r>
          </w:p>
        </w:tc>
        <w:tc>
          <w:tcPr>
            <w:tcW w:w="3701" w:type="dxa"/>
          </w:tcPr>
          <w:p w14:paraId="3009DBE2" w14:textId="68E6FBA2" w:rsidR="00AA0115" w:rsidRPr="00AA0115" w:rsidRDefault="00AA0115" w:rsidP="00AA0115">
            <w:pPr>
              <w:jc w:val="both"/>
              <w:cnfStyle w:val="100000000000" w:firstRow="1" w:lastRow="0" w:firstColumn="0" w:lastColumn="0" w:oddVBand="0" w:evenVBand="0" w:oddHBand="0" w:evenHBand="0" w:firstRowFirstColumn="0" w:firstRowLastColumn="0" w:lastRowFirstColumn="0" w:lastRowLastColumn="0"/>
              <w:rPr>
                <w:b w:val="0"/>
                <w:bCs w:val="0"/>
              </w:rPr>
            </w:pPr>
            <w:r>
              <w:t>Endogenous Variable</w:t>
            </w:r>
          </w:p>
        </w:tc>
        <w:tc>
          <w:tcPr>
            <w:tcW w:w="1094" w:type="dxa"/>
          </w:tcPr>
          <w:p w14:paraId="05453902" w14:textId="77777777" w:rsidR="00AA0115" w:rsidRPr="00AA0115" w:rsidRDefault="00AA0115" w:rsidP="00AA0115">
            <w:pPr>
              <w:jc w:val="both"/>
              <w:cnfStyle w:val="100000000000" w:firstRow="1" w:lastRow="0" w:firstColumn="0" w:lastColumn="0" w:oddVBand="0" w:evenVBand="0" w:oddHBand="0" w:evenHBand="0" w:firstRowFirstColumn="0" w:firstRowLastColumn="0" w:lastRowFirstColumn="0" w:lastRowLastColumn="0"/>
              <w:rPr>
                <w:b w:val="0"/>
                <w:bCs w:val="0"/>
              </w:rPr>
            </w:pPr>
            <w:r w:rsidRPr="00AA0115">
              <w:t>(R</w:t>
            </w:r>
            <w:r w:rsidRPr="00AA0115">
              <w:rPr>
                <w:vertAlign w:val="superscript"/>
              </w:rPr>
              <w:t>2</w:t>
            </w:r>
            <w:r w:rsidRPr="00AA0115">
              <w:t>)</w:t>
            </w:r>
          </w:p>
        </w:tc>
      </w:tr>
      <w:tr w:rsidR="00AA0115" w:rsidRPr="00AA0115" w14:paraId="6D190198"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758" w:type="dxa"/>
            <w:tcBorders>
              <w:top w:val="single" w:sz="4" w:space="0" w:color="7F7F7F" w:themeColor="text1" w:themeTint="80"/>
              <w:bottom w:val="single" w:sz="4" w:space="0" w:color="7F7F7F" w:themeColor="text1" w:themeTint="80"/>
            </w:tcBorders>
          </w:tcPr>
          <w:p w14:paraId="223F3D6F" w14:textId="77777777" w:rsidR="00AA0115" w:rsidRPr="00AA0115" w:rsidRDefault="00AA0115" w:rsidP="00AA0115">
            <w:pPr>
              <w:jc w:val="both"/>
              <w:rPr>
                <w:b w:val="0"/>
                <w:bCs w:val="0"/>
              </w:rPr>
            </w:pPr>
            <w:r w:rsidRPr="00AA0115">
              <w:t>1</w:t>
            </w:r>
          </w:p>
        </w:tc>
        <w:tc>
          <w:tcPr>
            <w:tcW w:w="3701" w:type="dxa"/>
            <w:tcBorders>
              <w:top w:val="single" w:sz="4" w:space="0" w:color="7F7F7F" w:themeColor="text1" w:themeTint="80"/>
              <w:bottom w:val="single" w:sz="4" w:space="0" w:color="7F7F7F" w:themeColor="text1" w:themeTint="80"/>
            </w:tcBorders>
          </w:tcPr>
          <w:p w14:paraId="6F24A097" w14:textId="70858A11" w:rsidR="00AA0115" w:rsidRPr="00AA0115" w:rsidRDefault="00E4695F" w:rsidP="00AA0115">
            <w:pPr>
              <w:jc w:val="both"/>
              <w:cnfStyle w:val="000000000000" w:firstRow="0" w:lastRow="0" w:firstColumn="0" w:lastColumn="0" w:oddVBand="0" w:evenVBand="0" w:oddHBand="0" w:evenHBand="0" w:firstRowFirstColumn="0" w:firstRowLastColumn="0" w:lastRowFirstColumn="0" w:lastRowLastColumn="0"/>
            </w:pPr>
            <w:r>
              <w:t>Early Detection of Cervical Cancer</w:t>
            </w:r>
            <w:r w:rsidR="00AA0115" w:rsidRPr="00AA0115">
              <w:t xml:space="preserve"> (Y2)</w:t>
            </w:r>
          </w:p>
        </w:tc>
        <w:tc>
          <w:tcPr>
            <w:tcW w:w="1094" w:type="dxa"/>
            <w:tcBorders>
              <w:top w:val="single" w:sz="4" w:space="0" w:color="7F7F7F" w:themeColor="text1" w:themeTint="80"/>
              <w:bottom w:val="single" w:sz="4" w:space="0" w:color="7F7F7F" w:themeColor="text1" w:themeTint="80"/>
            </w:tcBorders>
          </w:tcPr>
          <w:p w14:paraId="6B31B5D1" w14:textId="77777777" w:rsidR="00AA0115" w:rsidRPr="00AA0115" w:rsidRDefault="00AA0115" w:rsidP="00AA0115">
            <w:pPr>
              <w:jc w:val="both"/>
              <w:cnfStyle w:val="000000000000" w:firstRow="0" w:lastRow="0" w:firstColumn="0" w:lastColumn="0" w:oddVBand="0" w:evenVBand="0" w:oddHBand="0" w:evenHBand="0" w:firstRowFirstColumn="0" w:firstRowLastColumn="0" w:lastRowFirstColumn="0" w:lastRowLastColumn="0"/>
            </w:pPr>
            <w:r w:rsidRPr="00AA0115">
              <w:t>0.159</w:t>
            </w:r>
          </w:p>
        </w:tc>
      </w:tr>
      <w:tr w:rsidR="00AA0115" w:rsidRPr="00AA0115" w14:paraId="37AFF142"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758" w:type="dxa"/>
          </w:tcPr>
          <w:p w14:paraId="735F08FF" w14:textId="77777777" w:rsidR="00AA0115" w:rsidRPr="00AA0115" w:rsidRDefault="00AA0115" w:rsidP="00AA0115">
            <w:pPr>
              <w:jc w:val="both"/>
              <w:rPr>
                <w:b w:val="0"/>
                <w:bCs w:val="0"/>
              </w:rPr>
            </w:pPr>
            <w:r w:rsidRPr="00AA0115">
              <w:t>2</w:t>
            </w:r>
          </w:p>
        </w:tc>
        <w:tc>
          <w:tcPr>
            <w:tcW w:w="3701" w:type="dxa"/>
          </w:tcPr>
          <w:p w14:paraId="1FE90451" w14:textId="44B665AA" w:rsidR="00AA0115" w:rsidRPr="00AA0115" w:rsidRDefault="00E4695F" w:rsidP="00AA0115">
            <w:pPr>
              <w:jc w:val="both"/>
              <w:cnfStyle w:val="000000000000" w:firstRow="0" w:lastRow="0" w:firstColumn="0" w:lastColumn="0" w:oddVBand="0" w:evenVBand="0" w:oddHBand="0" w:evenHBand="0" w:firstRowFirstColumn="0" w:firstRowLastColumn="0" w:lastRowFirstColumn="0" w:lastRowLastColumn="0"/>
            </w:pPr>
            <w:r>
              <w:t>Health Literacy</w:t>
            </w:r>
            <w:r w:rsidR="00AA0115" w:rsidRPr="00AA0115">
              <w:t xml:space="preserve"> (Y1)</w:t>
            </w:r>
          </w:p>
        </w:tc>
        <w:tc>
          <w:tcPr>
            <w:tcW w:w="1094" w:type="dxa"/>
          </w:tcPr>
          <w:p w14:paraId="49575DA2" w14:textId="77777777" w:rsidR="00AA0115" w:rsidRPr="00AA0115" w:rsidRDefault="00AA0115" w:rsidP="00AA0115">
            <w:pPr>
              <w:jc w:val="both"/>
              <w:cnfStyle w:val="000000000000" w:firstRow="0" w:lastRow="0" w:firstColumn="0" w:lastColumn="0" w:oddVBand="0" w:evenVBand="0" w:oddHBand="0" w:evenHBand="0" w:firstRowFirstColumn="0" w:firstRowLastColumn="0" w:lastRowFirstColumn="0" w:lastRowLastColumn="0"/>
            </w:pPr>
            <w:r w:rsidRPr="00AA0115">
              <w:t>0.104</w:t>
            </w:r>
          </w:p>
        </w:tc>
      </w:tr>
    </w:tbl>
    <w:p w14:paraId="44FCF980" w14:textId="15FEE679" w:rsidR="008506A3" w:rsidRDefault="00181ECA" w:rsidP="00181ECA">
      <w:pPr>
        <w:pStyle w:val="BodyText"/>
        <w:spacing w:before="36"/>
        <w:ind w:firstLine="720"/>
        <w:jc w:val="both"/>
      </w:pPr>
      <w:r w:rsidRPr="00181ECA">
        <w:t>The R-square value for the Cervical Cancer Early Detection variable (Y2) was 0.159, indicating that 15.9% of the variance in cervical cancer early detection could be explained by Sociocultural Factors (X1) and Health Literacy (Y1), while the remaining 84.1% was influenced by other factors outside the research model. Meanwhile, the R-square value for the Health Literacy variable (Y1) was 0.104, indicating that 10.4% of the variance in health literacy could be explained by Sociocultural Factors (X1), whereas 89.6% was influenced by other variables not examined in this study. Overall, both R-square values were categorized as low, suggesting that the model had limited ability to explain the endogenous variables, although this is still acceptable in social research because human behavior is influenced by many complex factors.</w:t>
      </w:r>
    </w:p>
    <w:p w14:paraId="5212F193" w14:textId="6EDC6BD2" w:rsidR="00CE58D9" w:rsidRDefault="00CE58D9" w:rsidP="00181ECA">
      <w:pPr>
        <w:pStyle w:val="BodyText"/>
        <w:spacing w:before="36"/>
        <w:ind w:firstLine="720"/>
        <w:jc w:val="both"/>
      </w:pPr>
      <w:r>
        <w:rPr>
          <w:rFonts w:ascii="Arial" w:hAnsi="Arial" w:cs="Arial"/>
          <w:noProof/>
          <w:sz w:val="24"/>
          <w:szCs w:val="24"/>
        </w:rPr>
        <w:drawing>
          <wp:anchor distT="0" distB="0" distL="114300" distR="114300" simplePos="0" relativeHeight="251703296" behindDoc="0" locked="0" layoutInCell="1" allowOverlap="1" wp14:anchorId="775F9F7C" wp14:editId="54D8BD0B">
            <wp:simplePos x="0" y="0"/>
            <wp:positionH relativeFrom="column">
              <wp:posOffset>1443990</wp:posOffset>
            </wp:positionH>
            <wp:positionV relativeFrom="paragraph">
              <wp:posOffset>170904</wp:posOffset>
            </wp:positionV>
            <wp:extent cx="3800050" cy="1612900"/>
            <wp:effectExtent l="0" t="0" r="0" b="6350"/>
            <wp:wrapNone/>
            <wp:docPr id="18945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4432" name="Picture 1"/>
                    <pic:cNvPicPr>
                      <a:picLocks noChangeAspect="1"/>
                    </pic:cNvPicPr>
                  </pic:nvPicPr>
                  <pic:blipFill>
                    <a:blip r:embed="rId12" cstate="print">
                      <a:extLst>
                        <a:ext uri="{28A0092B-C50C-407E-A947-70E740481C1C}">
                          <a14:useLocalDpi xmlns:a14="http://schemas.microsoft.com/office/drawing/2010/main" val="0"/>
                        </a:ext>
                      </a:extLst>
                    </a:blip>
                    <a:srcRect t="4718" b="15725"/>
                    <a:stretch>
                      <a:fillRect/>
                    </a:stretch>
                  </pic:blipFill>
                  <pic:spPr>
                    <a:xfrm>
                      <a:off x="0" y="0"/>
                      <a:ext cx="3800050" cy="1612900"/>
                    </a:xfrm>
                    <a:prstGeom prst="rect">
                      <a:avLst/>
                    </a:prstGeom>
                    <a:ln>
                      <a:noFill/>
                    </a:ln>
                  </pic:spPr>
                </pic:pic>
              </a:graphicData>
            </a:graphic>
            <wp14:sizeRelH relativeFrom="margin">
              <wp14:pctWidth>0</wp14:pctWidth>
            </wp14:sizeRelH>
            <wp14:sizeRelV relativeFrom="margin">
              <wp14:pctHeight>0</wp14:pctHeight>
            </wp14:sizeRelV>
          </wp:anchor>
        </w:drawing>
      </w:r>
    </w:p>
    <w:p w14:paraId="5FF13253" w14:textId="36326DB0" w:rsidR="00CE58D9" w:rsidRDefault="00CE58D9" w:rsidP="00181ECA">
      <w:pPr>
        <w:pStyle w:val="BodyText"/>
        <w:spacing w:before="36"/>
        <w:ind w:firstLine="720"/>
        <w:jc w:val="both"/>
      </w:pPr>
    </w:p>
    <w:p w14:paraId="690F829B" w14:textId="19AEDF97" w:rsidR="00CE58D9" w:rsidRDefault="00CE58D9" w:rsidP="00181ECA">
      <w:pPr>
        <w:pStyle w:val="BodyText"/>
        <w:spacing w:before="36"/>
        <w:ind w:firstLine="720"/>
        <w:jc w:val="both"/>
      </w:pPr>
    </w:p>
    <w:p w14:paraId="4477497F" w14:textId="6572E30A" w:rsidR="00CE58D9" w:rsidRDefault="00CE58D9" w:rsidP="00181ECA">
      <w:pPr>
        <w:pStyle w:val="BodyText"/>
        <w:spacing w:before="36"/>
        <w:ind w:firstLine="720"/>
        <w:jc w:val="both"/>
      </w:pPr>
    </w:p>
    <w:p w14:paraId="7B80AD91" w14:textId="4556B949" w:rsidR="00CE58D9" w:rsidRDefault="00CE58D9" w:rsidP="00181ECA">
      <w:pPr>
        <w:pStyle w:val="BodyText"/>
        <w:spacing w:before="36"/>
        <w:ind w:firstLine="720"/>
        <w:jc w:val="both"/>
      </w:pPr>
    </w:p>
    <w:p w14:paraId="26B92CA0" w14:textId="247F7AC2" w:rsidR="00CE58D9" w:rsidRDefault="00CE58D9" w:rsidP="00181ECA">
      <w:pPr>
        <w:pStyle w:val="BodyText"/>
        <w:spacing w:before="36"/>
        <w:ind w:firstLine="720"/>
        <w:jc w:val="both"/>
      </w:pPr>
      <w:r>
        <w:rPr>
          <w:rFonts w:ascii="Arial" w:hAnsi="Arial" w:cs="Arial"/>
          <w:noProof/>
          <w:sz w:val="24"/>
          <w:szCs w:val="24"/>
        </w:rPr>
        <mc:AlternateContent>
          <mc:Choice Requires="wpg">
            <w:drawing>
              <wp:anchor distT="0" distB="0" distL="114300" distR="114300" simplePos="0" relativeHeight="251719680" behindDoc="0" locked="0" layoutInCell="1" allowOverlap="1" wp14:anchorId="2787D03A" wp14:editId="03095389">
                <wp:simplePos x="0" y="0"/>
                <wp:positionH relativeFrom="column">
                  <wp:posOffset>1805305</wp:posOffset>
                </wp:positionH>
                <wp:positionV relativeFrom="paragraph">
                  <wp:posOffset>113665</wp:posOffset>
                </wp:positionV>
                <wp:extent cx="3296920" cy="844550"/>
                <wp:effectExtent l="0" t="0" r="0" b="0"/>
                <wp:wrapNone/>
                <wp:docPr id="1185377544" name="Group 10"/>
                <wp:cNvGraphicFramePr/>
                <a:graphic xmlns:a="http://schemas.openxmlformats.org/drawingml/2006/main">
                  <a:graphicData uri="http://schemas.microsoft.com/office/word/2010/wordprocessingGroup">
                    <wpg:wgp>
                      <wpg:cNvGrpSpPr/>
                      <wpg:grpSpPr>
                        <a:xfrm>
                          <a:off x="0" y="0"/>
                          <a:ext cx="3296920" cy="844550"/>
                          <a:chOff x="-90170" y="19050"/>
                          <a:chExt cx="3296920" cy="844550"/>
                        </a:xfrm>
                      </wpg:grpSpPr>
                      <wps:wsp>
                        <wps:cNvPr id="1300835927" name="Text Box 2"/>
                        <wps:cNvSpPr txBox="1">
                          <a:spLocks noChangeArrowheads="1"/>
                        </wps:cNvSpPr>
                        <wps:spPr bwMode="auto">
                          <a:xfrm>
                            <a:off x="984250" y="19050"/>
                            <a:ext cx="793115" cy="279400"/>
                          </a:xfrm>
                          <a:prstGeom prst="rect">
                            <a:avLst/>
                          </a:prstGeom>
                          <a:solidFill>
                            <a:srgbClr val="FFFFFF"/>
                          </a:solidFill>
                          <a:ln w="9525">
                            <a:noFill/>
                            <a:miter lim="800000"/>
                            <a:headEnd/>
                            <a:tailEnd/>
                          </a:ln>
                        </wps:spPr>
                        <wps:txbx>
                          <w:txbxContent>
                            <w:p w14:paraId="5303CA31" w14:textId="406C088C" w:rsidR="00CE58D9" w:rsidRPr="00CF418C" w:rsidRDefault="00CE58D9" w:rsidP="00CE58D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5370A758" w14:textId="77777777" w:rsidR="00CE58D9" w:rsidRPr="00CF418C" w:rsidRDefault="00CE58D9" w:rsidP="00CE58D9">
                              <w:pPr>
                                <w:jc w:val="center"/>
                              </w:pPr>
                            </w:p>
                          </w:txbxContent>
                        </wps:txbx>
                        <wps:bodyPr rot="0" vert="horz" wrap="square" lIns="91440" tIns="45720" rIns="91440" bIns="45720" anchor="t" anchorCtr="0">
                          <a:noAutofit/>
                        </wps:bodyPr>
                      </wps:wsp>
                      <wps:wsp>
                        <wps:cNvPr id="874296716" name="Text Box 2"/>
                        <wps:cNvSpPr txBox="1">
                          <a:spLocks noChangeArrowheads="1"/>
                        </wps:cNvSpPr>
                        <wps:spPr bwMode="auto">
                          <a:xfrm>
                            <a:off x="-90170" y="635000"/>
                            <a:ext cx="1143000" cy="228600"/>
                          </a:xfrm>
                          <a:prstGeom prst="rect">
                            <a:avLst/>
                          </a:prstGeom>
                          <a:solidFill>
                            <a:srgbClr val="FFFFFF"/>
                          </a:solidFill>
                          <a:ln w="9525">
                            <a:noFill/>
                            <a:miter lim="800000"/>
                            <a:headEnd/>
                            <a:tailEnd/>
                          </a:ln>
                        </wps:spPr>
                        <wps:txbx>
                          <w:txbxContent>
                            <w:p w14:paraId="23D0CA3D" w14:textId="3CA3D71B" w:rsidR="00CE58D9" w:rsidRPr="00CF418C" w:rsidRDefault="00CE58D9" w:rsidP="00CE58D9">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BEB55E3" w14:textId="77777777" w:rsidR="00CE58D9" w:rsidRPr="00CF418C" w:rsidRDefault="00CE58D9" w:rsidP="00CE58D9">
                              <w:pPr>
                                <w:jc w:val="center"/>
                              </w:pPr>
                            </w:p>
                          </w:txbxContent>
                        </wps:txbx>
                        <wps:bodyPr rot="0" vert="horz" wrap="square" lIns="91440" tIns="45720" rIns="91440" bIns="45720" anchor="t" anchorCtr="0">
                          <a:noAutofit/>
                        </wps:bodyPr>
                      </wps:wsp>
                      <wps:wsp>
                        <wps:cNvPr id="1367533025" name="Text Box 2"/>
                        <wps:cNvSpPr txBox="1">
                          <a:spLocks noChangeArrowheads="1"/>
                        </wps:cNvSpPr>
                        <wps:spPr bwMode="auto">
                          <a:xfrm>
                            <a:off x="1917700" y="584200"/>
                            <a:ext cx="1289050" cy="279400"/>
                          </a:xfrm>
                          <a:prstGeom prst="rect">
                            <a:avLst/>
                          </a:prstGeom>
                          <a:solidFill>
                            <a:srgbClr val="FFFFFF"/>
                          </a:solidFill>
                          <a:ln w="9525">
                            <a:noFill/>
                            <a:miter lim="800000"/>
                            <a:headEnd/>
                            <a:tailEnd/>
                          </a:ln>
                        </wps:spPr>
                        <wps:txbx>
                          <w:txbxContent>
                            <w:p w14:paraId="2E4AA322" w14:textId="77777777" w:rsidR="00CE58D9" w:rsidRPr="00CF418C" w:rsidRDefault="00CE58D9" w:rsidP="00CE58D9">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87D03A" id="_x0000_s1036" style="position:absolute;left:0;text-align:left;margin-left:142.15pt;margin-top:8.95pt;width:259.6pt;height:66.5pt;z-index:251719680;mso-width-relative:margin;mso-height-relative:margin" coordorigin="-901,190" coordsize="32969,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">
                <v:shape id="_x0000_s1037" type="#_x0000_t202" style="position:absolute;left:9842;top:190;width:793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" stroked="f">
                  <v:textbox>
                    <w:txbxContent>
                      <w:p w14:paraId="5303CA31" w14:textId="406C088C" w:rsidR="00CE58D9" w:rsidRPr="00CF418C" w:rsidRDefault="00CE58D9" w:rsidP="00CE58D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5370A758" w14:textId="77777777" w:rsidR="00CE58D9" w:rsidRPr="00CF418C" w:rsidRDefault="00CE58D9" w:rsidP="00CE58D9">
                        <w:pPr>
                          <w:jc w:val="center"/>
                        </w:pPr>
                      </w:p>
                    </w:txbxContent>
                  </v:textbox>
                </v:shape>
                <v:shape id="_x0000_s1038" type="#_x0000_t202" style="position:absolute;left:-901;top:6350;width:11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" stroked="f">
                  <v:textbox>
                    <w:txbxContent>
                      <w:p w14:paraId="23D0CA3D" w14:textId="3CA3D71B" w:rsidR="00CE58D9" w:rsidRPr="00CF418C" w:rsidRDefault="00CE58D9" w:rsidP="00CE58D9">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BEB55E3" w14:textId="77777777" w:rsidR="00CE58D9" w:rsidRPr="00CF418C" w:rsidRDefault="00CE58D9" w:rsidP="00CE58D9">
                        <w:pPr>
                          <w:jc w:val="center"/>
                        </w:pPr>
                      </w:p>
                    </w:txbxContent>
                  </v:textbox>
                </v:shape>
                <v:shape id="_x0000_s1039" type="#_x0000_t202" style="position:absolute;left:19177;top:5842;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" stroked="f">
                  <v:textbox>
                    <w:txbxContent>
                      <w:p w14:paraId="2E4AA322" w14:textId="77777777" w:rsidR="00CE58D9" w:rsidRPr="00CF418C" w:rsidRDefault="00CE58D9" w:rsidP="00CE58D9">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p>
    <w:p w14:paraId="5DD2BEC6" w14:textId="3E33002D" w:rsidR="00CE58D9" w:rsidRDefault="00CE58D9" w:rsidP="00181ECA">
      <w:pPr>
        <w:pStyle w:val="BodyText"/>
        <w:spacing w:before="36"/>
        <w:ind w:firstLine="720"/>
        <w:jc w:val="both"/>
      </w:pPr>
    </w:p>
    <w:p w14:paraId="4F621058" w14:textId="09C42AD6" w:rsidR="00CE58D9" w:rsidRDefault="00CE58D9" w:rsidP="00181ECA">
      <w:pPr>
        <w:pStyle w:val="BodyText"/>
        <w:spacing w:before="36"/>
        <w:ind w:firstLine="720"/>
        <w:jc w:val="both"/>
      </w:pPr>
    </w:p>
    <w:p w14:paraId="7DBC89BA" w14:textId="46406420" w:rsidR="00CE58D9" w:rsidRDefault="00CE58D9" w:rsidP="00181ECA">
      <w:pPr>
        <w:pStyle w:val="BodyText"/>
        <w:spacing w:before="36"/>
        <w:ind w:firstLine="720"/>
        <w:jc w:val="both"/>
      </w:pPr>
    </w:p>
    <w:p w14:paraId="2927F7E3" w14:textId="66F1B12D" w:rsidR="00CE58D9" w:rsidRDefault="00CE58D9" w:rsidP="00181ECA">
      <w:pPr>
        <w:pStyle w:val="BodyText"/>
        <w:spacing w:before="36"/>
        <w:ind w:firstLine="720"/>
        <w:jc w:val="both"/>
      </w:pPr>
    </w:p>
    <w:p w14:paraId="08BB4EF0" w14:textId="07901C44" w:rsidR="00CE58D9" w:rsidRDefault="00CE58D9" w:rsidP="00181ECA">
      <w:pPr>
        <w:pStyle w:val="BodyText"/>
        <w:spacing w:before="36"/>
        <w:ind w:firstLine="720"/>
        <w:jc w:val="both"/>
      </w:pPr>
    </w:p>
    <w:p w14:paraId="23D65F26" w14:textId="73CF4BCA" w:rsidR="00CE58D9" w:rsidRDefault="00607B3B" w:rsidP="00607B3B">
      <w:pPr>
        <w:pStyle w:val="BodyText"/>
        <w:spacing w:before="36"/>
        <w:jc w:val="center"/>
      </w:pPr>
      <w:r w:rsidRPr="00AA0115">
        <w:rPr>
          <w:b/>
          <w:bCs/>
        </w:rPr>
        <w:t xml:space="preserve">Figure </w:t>
      </w:r>
      <w:r>
        <w:rPr>
          <w:b/>
          <w:bCs/>
        </w:rPr>
        <w:t>3</w:t>
      </w:r>
      <w:r w:rsidRPr="00AA0115">
        <w:t xml:space="preserve">. </w:t>
      </w:r>
      <w:r>
        <w:t>Diagram Path Coefficient</w:t>
      </w:r>
    </w:p>
    <w:p w14:paraId="01871774" w14:textId="7EEF8CB0" w:rsidR="00607B3B" w:rsidRPr="00607B3B" w:rsidRDefault="00607B3B" w:rsidP="00607B3B">
      <w:pPr>
        <w:spacing w:line="360" w:lineRule="auto"/>
        <w:ind w:left="720" w:hanging="11"/>
        <w:jc w:val="both"/>
        <w:rPr>
          <w:sz w:val="20"/>
          <w:szCs w:val="20"/>
        </w:rPr>
      </w:pPr>
      <w:r w:rsidRPr="00607B3B">
        <w:rPr>
          <w:b/>
          <w:bCs/>
          <w:sz w:val="20"/>
          <w:szCs w:val="20"/>
        </w:rPr>
        <w:t>Tab</w:t>
      </w:r>
      <w:r>
        <w:rPr>
          <w:b/>
          <w:bCs/>
          <w:sz w:val="20"/>
          <w:szCs w:val="20"/>
        </w:rPr>
        <w:t>le</w:t>
      </w:r>
      <w:r w:rsidRPr="00607B3B">
        <w:rPr>
          <w:b/>
          <w:bCs/>
          <w:sz w:val="20"/>
          <w:szCs w:val="20"/>
        </w:rPr>
        <w:t xml:space="preserve"> </w:t>
      </w:r>
      <w:r>
        <w:rPr>
          <w:b/>
          <w:bCs/>
          <w:sz w:val="20"/>
          <w:szCs w:val="20"/>
        </w:rPr>
        <w:t xml:space="preserve">6. </w:t>
      </w:r>
      <w:r w:rsidRPr="00607B3B">
        <w:rPr>
          <w:sz w:val="20"/>
          <w:szCs w:val="20"/>
        </w:rPr>
        <w:t>Path Coefficients and Hypothesis Testing</w:t>
      </w:r>
      <w:r>
        <w:rPr>
          <w:sz w:val="20"/>
          <w:szCs w:val="20"/>
        </w:rPr>
        <w:t xml:space="preserve"> (Direct effect)</w:t>
      </w:r>
    </w:p>
    <w:tbl>
      <w:tblPr>
        <w:tblStyle w:val="PlainTable21"/>
        <w:tblW w:w="10020" w:type="dxa"/>
        <w:tblInd w:w="817" w:type="dxa"/>
        <w:tblLayout w:type="fixed"/>
        <w:tblLook w:val="04A0" w:firstRow="1" w:lastRow="0" w:firstColumn="1" w:lastColumn="0" w:noHBand="0" w:noVBand="1"/>
      </w:tblPr>
      <w:tblGrid>
        <w:gridCol w:w="3357"/>
        <w:gridCol w:w="1123"/>
        <w:gridCol w:w="862"/>
        <w:gridCol w:w="1134"/>
        <w:gridCol w:w="1417"/>
        <w:gridCol w:w="851"/>
        <w:gridCol w:w="1276"/>
      </w:tblGrid>
      <w:tr w:rsidR="00607B3B" w:rsidRPr="00607B3B" w14:paraId="5AC69A82" w14:textId="77777777" w:rsidTr="001409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tcPr>
          <w:p w14:paraId="369B7111" w14:textId="14E90734" w:rsidR="00607B3B" w:rsidRPr="00607B3B" w:rsidRDefault="00607B3B" w:rsidP="009843E1">
            <w:pPr>
              <w:jc w:val="center"/>
              <w:rPr>
                <w:b w:val="0"/>
                <w:bCs w:val="0"/>
              </w:rPr>
            </w:pPr>
            <w:r>
              <w:rPr>
                <w:b w:val="0"/>
                <w:bCs w:val="0"/>
              </w:rPr>
              <w:t>Hypothesis</w:t>
            </w:r>
          </w:p>
        </w:tc>
        <w:tc>
          <w:tcPr>
            <w:tcW w:w="1123" w:type="dxa"/>
          </w:tcPr>
          <w:p w14:paraId="044D6E4D" w14:textId="77777777" w:rsidR="00607B3B" w:rsidRPr="00607B3B" w:rsidRDefault="00607B3B" w:rsidP="009843E1">
            <w:pPr>
              <w:jc w:val="center"/>
              <w:cnfStyle w:val="100000000000" w:firstRow="1" w:lastRow="0" w:firstColumn="0" w:lastColumn="0" w:oddVBand="0" w:evenVBand="0" w:oddHBand="0" w:evenHBand="0" w:firstRowFirstColumn="0" w:firstRowLastColumn="0" w:lastRowFirstColumn="0" w:lastRowLastColumn="0"/>
              <w:rPr>
                <w:b w:val="0"/>
                <w:bCs w:val="0"/>
              </w:rPr>
            </w:pPr>
            <w:r w:rsidRPr="00607B3B">
              <w:t>Original Sample (O)</w:t>
            </w:r>
          </w:p>
        </w:tc>
        <w:tc>
          <w:tcPr>
            <w:tcW w:w="862" w:type="dxa"/>
          </w:tcPr>
          <w:p w14:paraId="298D25BD" w14:textId="77777777" w:rsidR="00607B3B" w:rsidRPr="00607B3B" w:rsidRDefault="00607B3B" w:rsidP="009843E1">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07B3B">
              <w:rPr>
                <w:rFonts w:ascii="Times New Roman" w:hAnsi="Times New Roman" w:cs="Times New Roman"/>
                <w:sz w:val="20"/>
                <w:szCs w:val="20"/>
              </w:rPr>
              <w:t>Sample Mean</w:t>
            </w:r>
          </w:p>
        </w:tc>
        <w:tc>
          <w:tcPr>
            <w:tcW w:w="1134" w:type="dxa"/>
          </w:tcPr>
          <w:p w14:paraId="26ED8C1E" w14:textId="77777777" w:rsidR="00607B3B" w:rsidRPr="00607B3B" w:rsidRDefault="00607B3B" w:rsidP="009843E1">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07B3B">
              <w:rPr>
                <w:rFonts w:ascii="Times New Roman" w:hAnsi="Times New Roman" w:cs="Times New Roman"/>
                <w:sz w:val="20"/>
                <w:szCs w:val="20"/>
              </w:rPr>
              <w:t>Standar deviation (STDEV)</w:t>
            </w:r>
          </w:p>
        </w:tc>
        <w:tc>
          <w:tcPr>
            <w:tcW w:w="1417" w:type="dxa"/>
          </w:tcPr>
          <w:p w14:paraId="0225272E" w14:textId="77777777" w:rsidR="00607B3B" w:rsidRPr="00607B3B" w:rsidRDefault="00607B3B" w:rsidP="009843E1">
            <w:pPr>
              <w:pStyle w:val="Defaul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07B3B">
              <w:rPr>
                <w:rFonts w:ascii="Times New Roman" w:hAnsi="Times New Roman" w:cs="Times New Roman"/>
                <w:sz w:val="20"/>
                <w:szCs w:val="20"/>
              </w:rPr>
              <w:t>T Statistics (|O/STDEV|)</w:t>
            </w:r>
          </w:p>
          <w:p w14:paraId="665CBFBD" w14:textId="77777777" w:rsidR="00607B3B" w:rsidRPr="00607B3B" w:rsidRDefault="00607B3B" w:rsidP="009843E1">
            <w:pPr>
              <w:jc w:val="center"/>
              <w:cnfStyle w:val="100000000000" w:firstRow="1" w:lastRow="0" w:firstColumn="0" w:lastColumn="0" w:oddVBand="0" w:evenVBand="0" w:oddHBand="0" w:evenHBand="0" w:firstRowFirstColumn="0" w:firstRowLastColumn="0" w:lastRowFirstColumn="0" w:lastRowLastColumn="0"/>
              <w:rPr>
                <w:b w:val="0"/>
                <w:bCs w:val="0"/>
              </w:rPr>
            </w:pPr>
          </w:p>
        </w:tc>
        <w:tc>
          <w:tcPr>
            <w:tcW w:w="851" w:type="dxa"/>
          </w:tcPr>
          <w:p w14:paraId="0F34A010" w14:textId="77777777" w:rsidR="00607B3B" w:rsidRPr="00607B3B" w:rsidRDefault="00607B3B" w:rsidP="009843E1">
            <w:pPr>
              <w:cnfStyle w:val="100000000000" w:firstRow="1" w:lastRow="0" w:firstColumn="0" w:lastColumn="0" w:oddVBand="0" w:evenVBand="0" w:oddHBand="0" w:evenHBand="0" w:firstRowFirstColumn="0" w:firstRowLastColumn="0" w:lastRowFirstColumn="0" w:lastRowLastColumn="0"/>
              <w:rPr>
                <w:b w:val="0"/>
                <w:bCs w:val="0"/>
              </w:rPr>
            </w:pPr>
            <w:r w:rsidRPr="00607B3B">
              <w:t>P Value</w:t>
            </w:r>
          </w:p>
        </w:tc>
        <w:tc>
          <w:tcPr>
            <w:tcW w:w="1276" w:type="dxa"/>
          </w:tcPr>
          <w:p w14:paraId="70ED4D97" w14:textId="0FE6AC88" w:rsidR="00607B3B" w:rsidRPr="00607B3B" w:rsidRDefault="00607B3B" w:rsidP="009843E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07B3B" w:rsidRPr="00607B3B" w14:paraId="5CB5AC0E" w14:textId="77777777" w:rsidTr="001409FB">
        <w:tc>
          <w:tcPr>
            <w:cnfStyle w:val="001000000000" w:firstRow="0" w:lastRow="0" w:firstColumn="1" w:lastColumn="0" w:oddVBand="0" w:evenVBand="0" w:oddHBand="0" w:evenHBand="0" w:firstRowFirstColumn="0" w:firstRowLastColumn="0" w:lastRowFirstColumn="0" w:lastRowLastColumn="0"/>
            <w:tcW w:w="3357" w:type="dxa"/>
          </w:tcPr>
          <w:p w14:paraId="1022426C" w14:textId="4B1E9E4F" w:rsidR="00607B3B" w:rsidRPr="001409FB" w:rsidRDefault="00607B3B" w:rsidP="009843E1">
            <w:pPr>
              <w:jc w:val="both"/>
              <w:rPr>
                <w:b w:val="0"/>
                <w:bCs w:val="0"/>
              </w:rPr>
            </w:pPr>
            <w:r w:rsidRPr="001409FB">
              <w:rPr>
                <w:b w:val="0"/>
                <w:bCs w:val="0"/>
              </w:rPr>
              <w:t>Socio-cultural - &gt; Health Literacy</w:t>
            </w:r>
          </w:p>
        </w:tc>
        <w:tc>
          <w:tcPr>
            <w:tcW w:w="1123" w:type="dxa"/>
          </w:tcPr>
          <w:p w14:paraId="0D5AF0DF"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0.323</w:t>
            </w:r>
          </w:p>
        </w:tc>
        <w:tc>
          <w:tcPr>
            <w:tcW w:w="862" w:type="dxa"/>
          </w:tcPr>
          <w:p w14:paraId="74D740FF"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0.329</w:t>
            </w:r>
          </w:p>
        </w:tc>
        <w:tc>
          <w:tcPr>
            <w:tcW w:w="1134" w:type="dxa"/>
          </w:tcPr>
          <w:p w14:paraId="00E57A5D"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0.071</w:t>
            </w:r>
          </w:p>
        </w:tc>
        <w:tc>
          <w:tcPr>
            <w:tcW w:w="1417" w:type="dxa"/>
          </w:tcPr>
          <w:p w14:paraId="7E9401D8"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4.539</w:t>
            </w:r>
          </w:p>
        </w:tc>
        <w:tc>
          <w:tcPr>
            <w:tcW w:w="851" w:type="dxa"/>
          </w:tcPr>
          <w:p w14:paraId="0F17C74A"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0.000</w:t>
            </w:r>
          </w:p>
        </w:tc>
        <w:tc>
          <w:tcPr>
            <w:tcW w:w="1276" w:type="dxa"/>
          </w:tcPr>
          <w:p w14:paraId="1E451EA7" w14:textId="227BD768"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t>A</w:t>
            </w:r>
            <w:r w:rsidRPr="00607B3B">
              <w:t>ccepted</w:t>
            </w:r>
          </w:p>
        </w:tc>
      </w:tr>
      <w:tr w:rsidR="00607B3B" w:rsidRPr="00607B3B" w14:paraId="44F36DA0" w14:textId="77777777" w:rsidTr="001409FB">
        <w:tc>
          <w:tcPr>
            <w:cnfStyle w:val="001000000000" w:firstRow="0" w:lastRow="0" w:firstColumn="1" w:lastColumn="0" w:oddVBand="0" w:evenVBand="0" w:oddHBand="0" w:evenHBand="0" w:firstRowFirstColumn="0" w:firstRowLastColumn="0" w:lastRowFirstColumn="0" w:lastRowLastColumn="0"/>
            <w:tcW w:w="3357" w:type="dxa"/>
          </w:tcPr>
          <w:p w14:paraId="4096888D" w14:textId="5380F33E" w:rsidR="00607B3B" w:rsidRPr="001409FB" w:rsidRDefault="00607B3B" w:rsidP="00607B3B">
            <w:pPr>
              <w:rPr>
                <w:b w:val="0"/>
                <w:bCs w:val="0"/>
              </w:rPr>
            </w:pPr>
            <w:r w:rsidRPr="001409FB">
              <w:rPr>
                <w:b w:val="0"/>
                <w:bCs w:val="0"/>
              </w:rPr>
              <w:t>Socio-cultural - &gt; Early Detection of Cervical Cancer</w:t>
            </w:r>
          </w:p>
        </w:tc>
        <w:tc>
          <w:tcPr>
            <w:tcW w:w="1123" w:type="dxa"/>
          </w:tcPr>
          <w:p w14:paraId="6A015F8A"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0.112</w:t>
            </w:r>
          </w:p>
        </w:tc>
        <w:tc>
          <w:tcPr>
            <w:tcW w:w="862" w:type="dxa"/>
          </w:tcPr>
          <w:p w14:paraId="51BB1490"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0.113</w:t>
            </w:r>
          </w:p>
        </w:tc>
        <w:tc>
          <w:tcPr>
            <w:tcW w:w="1134" w:type="dxa"/>
          </w:tcPr>
          <w:p w14:paraId="1110B394"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0.023</w:t>
            </w:r>
          </w:p>
        </w:tc>
        <w:tc>
          <w:tcPr>
            <w:tcW w:w="1417" w:type="dxa"/>
          </w:tcPr>
          <w:p w14:paraId="48C5F162"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4.962</w:t>
            </w:r>
          </w:p>
        </w:tc>
        <w:tc>
          <w:tcPr>
            <w:tcW w:w="851" w:type="dxa"/>
          </w:tcPr>
          <w:p w14:paraId="6CCA146A"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0.000</w:t>
            </w:r>
          </w:p>
        </w:tc>
        <w:tc>
          <w:tcPr>
            <w:tcW w:w="1276" w:type="dxa"/>
          </w:tcPr>
          <w:p w14:paraId="1F7E2237" w14:textId="44F34B8A"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Accepted</w:t>
            </w:r>
            <w:r>
              <w:t xml:space="preserve"> </w:t>
            </w:r>
          </w:p>
        </w:tc>
      </w:tr>
      <w:tr w:rsidR="00607B3B" w:rsidRPr="00607B3B" w14:paraId="5EDE44D1" w14:textId="77777777" w:rsidTr="001409FB">
        <w:tc>
          <w:tcPr>
            <w:cnfStyle w:val="001000000000" w:firstRow="0" w:lastRow="0" w:firstColumn="1" w:lastColumn="0" w:oddVBand="0" w:evenVBand="0" w:oddHBand="0" w:evenHBand="0" w:firstRowFirstColumn="0" w:firstRowLastColumn="0" w:lastRowFirstColumn="0" w:lastRowLastColumn="0"/>
            <w:tcW w:w="3357" w:type="dxa"/>
          </w:tcPr>
          <w:p w14:paraId="49C15E34" w14:textId="6DF4926A" w:rsidR="00607B3B" w:rsidRPr="001409FB" w:rsidRDefault="00607B3B" w:rsidP="00607B3B">
            <w:pPr>
              <w:rPr>
                <w:b w:val="0"/>
                <w:bCs w:val="0"/>
              </w:rPr>
            </w:pPr>
            <w:r w:rsidRPr="001409FB">
              <w:rPr>
                <w:b w:val="0"/>
                <w:bCs w:val="0"/>
              </w:rPr>
              <w:t>Health Literacy - &gt; Early Detection of Cervical Cancer</w:t>
            </w:r>
          </w:p>
        </w:tc>
        <w:tc>
          <w:tcPr>
            <w:tcW w:w="1123" w:type="dxa"/>
          </w:tcPr>
          <w:p w14:paraId="1A47CAE2"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-0.007</w:t>
            </w:r>
          </w:p>
        </w:tc>
        <w:tc>
          <w:tcPr>
            <w:tcW w:w="862" w:type="dxa"/>
          </w:tcPr>
          <w:p w14:paraId="4F3EF959"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-0.007</w:t>
            </w:r>
          </w:p>
        </w:tc>
        <w:tc>
          <w:tcPr>
            <w:tcW w:w="1134" w:type="dxa"/>
          </w:tcPr>
          <w:p w14:paraId="3DF09C7B"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0.021</w:t>
            </w:r>
          </w:p>
        </w:tc>
        <w:tc>
          <w:tcPr>
            <w:tcW w:w="1417" w:type="dxa"/>
          </w:tcPr>
          <w:p w14:paraId="52AFE9A8"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0.351</w:t>
            </w:r>
          </w:p>
        </w:tc>
        <w:tc>
          <w:tcPr>
            <w:tcW w:w="851" w:type="dxa"/>
          </w:tcPr>
          <w:p w14:paraId="41A3BD1B" w14:textId="77777777"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rsidRPr="00607B3B">
              <w:t>0.726</w:t>
            </w:r>
          </w:p>
        </w:tc>
        <w:tc>
          <w:tcPr>
            <w:tcW w:w="1276" w:type="dxa"/>
          </w:tcPr>
          <w:p w14:paraId="419A7DF0" w14:textId="0B9DFD01" w:rsidR="00607B3B" w:rsidRPr="00607B3B" w:rsidRDefault="00607B3B" w:rsidP="009843E1">
            <w:pPr>
              <w:jc w:val="both"/>
              <w:cnfStyle w:val="000000000000" w:firstRow="0" w:lastRow="0" w:firstColumn="0" w:lastColumn="0" w:oddVBand="0" w:evenVBand="0" w:oddHBand="0" w:evenHBand="0" w:firstRowFirstColumn="0" w:firstRowLastColumn="0" w:lastRowFirstColumn="0" w:lastRowLastColumn="0"/>
            </w:pPr>
            <w:r>
              <w:t>Rejected</w:t>
            </w:r>
          </w:p>
        </w:tc>
      </w:tr>
    </w:tbl>
    <w:p w14:paraId="7CF5ECB7" w14:textId="77777777" w:rsidR="00607B3B" w:rsidRDefault="00607B3B" w:rsidP="00607B3B">
      <w:pPr>
        <w:pStyle w:val="BodyText"/>
        <w:spacing w:before="36"/>
        <w:jc w:val="center"/>
      </w:pPr>
    </w:p>
    <w:p w14:paraId="5C3A4D26" w14:textId="46508C17" w:rsidR="00607B3B" w:rsidRDefault="00607B3B" w:rsidP="00607B3B">
      <w:pPr>
        <w:pStyle w:val="BodyText"/>
        <w:spacing w:before="36"/>
        <w:jc w:val="center"/>
      </w:pPr>
      <w:r w:rsidRPr="00607B3B">
        <w:rPr>
          <w:b/>
          <w:bCs/>
        </w:rPr>
        <w:lastRenderedPageBreak/>
        <w:t>Table 7</w:t>
      </w:r>
      <w:r>
        <w:t xml:space="preserve">. </w:t>
      </w:r>
      <w:r w:rsidRPr="00607B3B">
        <w:t>Hypothesis Testing</w:t>
      </w:r>
      <w:r>
        <w:t xml:space="preserve"> (Direct effect)</w:t>
      </w:r>
    </w:p>
    <w:tbl>
      <w:tblPr>
        <w:tblStyle w:val="PlainTable21"/>
        <w:tblW w:w="9694" w:type="dxa"/>
        <w:tblInd w:w="709" w:type="dxa"/>
        <w:tblLook w:val="04A0" w:firstRow="1" w:lastRow="0" w:firstColumn="1" w:lastColumn="0" w:noHBand="0" w:noVBand="1"/>
      </w:tblPr>
      <w:tblGrid>
        <w:gridCol w:w="3652"/>
        <w:gridCol w:w="1123"/>
        <w:gridCol w:w="1070"/>
        <w:gridCol w:w="1428"/>
        <w:gridCol w:w="1564"/>
        <w:gridCol w:w="857"/>
      </w:tblGrid>
      <w:tr w:rsidR="00607B3B" w14:paraId="2988F64C" w14:textId="77777777" w:rsidTr="001409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2C74B29" w14:textId="77777777" w:rsidR="00607B3B" w:rsidRPr="00607B3B" w:rsidRDefault="00607B3B" w:rsidP="009843E1">
            <w:pPr>
              <w:jc w:val="center"/>
            </w:pPr>
          </w:p>
        </w:tc>
        <w:tc>
          <w:tcPr>
            <w:tcW w:w="1123" w:type="dxa"/>
          </w:tcPr>
          <w:p w14:paraId="029B307A" w14:textId="77777777" w:rsidR="00607B3B" w:rsidRPr="00607B3B" w:rsidRDefault="00607B3B" w:rsidP="009843E1">
            <w:pPr>
              <w:jc w:val="center"/>
              <w:cnfStyle w:val="100000000000" w:firstRow="1" w:lastRow="0" w:firstColumn="0" w:lastColumn="0" w:oddVBand="0" w:evenVBand="0" w:oddHBand="0" w:evenHBand="0" w:firstRowFirstColumn="0" w:firstRowLastColumn="0" w:lastRowFirstColumn="0" w:lastRowLastColumn="0"/>
            </w:pPr>
            <w:r w:rsidRPr="00607B3B">
              <w:t>Original Sample (O)</w:t>
            </w:r>
          </w:p>
        </w:tc>
        <w:tc>
          <w:tcPr>
            <w:tcW w:w="1070" w:type="dxa"/>
          </w:tcPr>
          <w:p w14:paraId="169F5DDD" w14:textId="77777777" w:rsidR="00607B3B" w:rsidRPr="00607B3B" w:rsidRDefault="00607B3B" w:rsidP="009843E1">
            <w:pPr>
              <w:jc w:val="center"/>
              <w:cnfStyle w:val="100000000000" w:firstRow="1" w:lastRow="0" w:firstColumn="0" w:lastColumn="0" w:oddVBand="0" w:evenVBand="0" w:oddHBand="0" w:evenHBand="0" w:firstRowFirstColumn="0" w:firstRowLastColumn="0" w:lastRowFirstColumn="0" w:lastRowLastColumn="0"/>
            </w:pPr>
            <w:r w:rsidRPr="00607B3B">
              <w:t>Sample Mean (M)</w:t>
            </w:r>
          </w:p>
        </w:tc>
        <w:tc>
          <w:tcPr>
            <w:tcW w:w="1428" w:type="dxa"/>
          </w:tcPr>
          <w:p w14:paraId="7AE09AD6" w14:textId="77777777" w:rsidR="00607B3B" w:rsidRPr="00607B3B" w:rsidRDefault="00607B3B" w:rsidP="009843E1">
            <w:pPr>
              <w:jc w:val="center"/>
              <w:cnfStyle w:val="100000000000" w:firstRow="1" w:lastRow="0" w:firstColumn="0" w:lastColumn="0" w:oddVBand="0" w:evenVBand="0" w:oddHBand="0" w:evenHBand="0" w:firstRowFirstColumn="0" w:firstRowLastColumn="0" w:lastRowFirstColumn="0" w:lastRowLastColumn="0"/>
            </w:pPr>
            <w:r w:rsidRPr="00607B3B">
              <w:t>Standard Deviation (STDEV)</w:t>
            </w:r>
          </w:p>
        </w:tc>
        <w:tc>
          <w:tcPr>
            <w:tcW w:w="1564" w:type="dxa"/>
          </w:tcPr>
          <w:p w14:paraId="15A0F363" w14:textId="77777777" w:rsidR="00607B3B" w:rsidRPr="00607B3B" w:rsidRDefault="00607B3B" w:rsidP="009843E1">
            <w:pPr>
              <w:pStyle w:val="Defaul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07B3B">
              <w:rPr>
                <w:rFonts w:ascii="Times New Roman" w:hAnsi="Times New Roman" w:cs="Times New Roman"/>
                <w:sz w:val="20"/>
                <w:szCs w:val="20"/>
              </w:rPr>
              <w:t xml:space="preserve">T Statistics (|O/STDEV|) </w:t>
            </w:r>
          </w:p>
          <w:p w14:paraId="5AA5E951" w14:textId="77777777" w:rsidR="00607B3B" w:rsidRPr="00607B3B" w:rsidRDefault="00607B3B" w:rsidP="009843E1">
            <w:pPr>
              <w:jc w:val="center"/>
              <w:cnfStyle w:val="100000000000" w:firstRow="1" w:lastRow="0" w:firstColumn="0" w:lastColumn="0" w:oddVBand="0" w:evenVBand="0" w:oddHBand="0" w:evenHBand="0" w:firstRowFirstColumn="0" w:firstRowLastColumn="0" w:lastRowFirstColumn="0" w:lastRowLastColumn="0"/>
            </w:pPr>
          </w:p>
        </w:tc>
        <w:tc>
          <w:tcPr>
            <w:tcW w:w="857" w:type="dxa"/>
          </w:tcPr>
          <w:p w14:paraId="29F4A5CA" w14:textId="77777777" w:rsidR="00607B3B" w:rsidRPr="00607B3B" w:rsidRDefault="00607B3B" w:rsidP="009843E1">
            <w:pPr>
              <w:jc w:val="center"/>
              <w:cnfStyle w:val="100000000000" w:firstRow="1" w:lastRow="0" w:firstColumn="0" w:lastColumn="0" w:oddVBand="0" w:evenVBand="0" w:oddHBand="0" w:evenHBand="0" w:firstRowFirstColumn="0" w:firstRowLastColumn="0" w:lastRowFirstColumn="0" w:lastRowLastColumn="0"/>
            </w:pPr>
            <w:r w:rsidRPr="00607B3B">
              <w:t>P Value</w:t>
            </w:r>
          </w:p>
        </w:tc>
      </w:tr>
      <w:tr w:rsidR="00607B3B" w14:paraId="588061B0" w14:textId="77777777" w:rsidTr="001409FB">
        <w:tc>
          <w:tcPr>
            <w:cnfStyle w:val="001000000000" w:firstRow="0" w:lastRow="0" w:firstColumn="1" w:lastColumn="0" w:oddVBand="0" w:evenVBand="0" w:oddHBand="0" w:evenHBand="0" w:firstRowFirstColumn="0" w:firstRowLastColumn="0" w:lastRowFirstColumn="0" w:lastRowLastColumn="0"/>
            <w:tcW w:w="3652" w:type="dxa"/>
            <w:tcBorders>
              <w:top w:val="single" w:sz="4" w:space="0" w:color="7F7F7F" w:themeColor="text1" w:themeTint="80"/>
              <w:bottom w:val="single" w:sz="4" w:space="0" w:color="7F7F7F" w:themeColor="text1" w:themeTint="80"/>
            </w:tcBorders>
          </w:tcPr>
          <w:p w14:paraId="065D9921" w14:textId="13F39CAB" w:rsidR="00607B3B" w:rsidRPr="001409FB" w:rsidRDefault="00607B3B" w:rsidP="00607B3B">
            <w:pPr>
              <w:rPr>
                <w:b w:val="0"/>
                <w:bCs w:val="0"/>
              </w:rPr>
            </w:pPr>
            <w:r w:rsidRPr="001409FB">
              <w:rPr>
                <w:b w:val="0"/>
                <w:bCs w:val="0"/>
              </w:rPr>
              <w:t>Socio-cultural -&gt; Health Literacy -&gt; Early Detection of Cervical Cancer</w:t>
            </w:r>
          </w:p>
        </w:tc>
        <w:tc>
          <w:tcPr>
            <w:tcW w:w="1123" w:type="dxa"/>
            <w:tcBorders>
              <w:top w:val="single" w:sz="4" w:space="0" w:color="7F7F7F" w:themeColor="text1" w:themeTint="80"/>
              <w:bottom w:val="single" w:sz="4" w:space="0" w:color="7F7F7F" w:themeColor="text1" w:themeTint="80"/>
            </w:tcBorders>
          </w:tcPr>
          <w:p w14:paraId="4FC84075" w14:textId="77777777" w:rsidR="00607B3B" w:rsidRPr="00607B3B" w:rsidRDefault="00607B3B" w:rsidP="009843E1">
            <w:pPr>
              <w:jc w:val="center"/>
              <w:cnfStyle w:val="000000000000" w:firstRow="0" w:lastRow="0" w:firstColumn="0" w:lastColumn="0" w:oddVBand="0" w:evenVBand="0" w:oddHBand="0" w:evenHBand="0" w:firstRowFirstColumn="0" w:firstRowLastColumn="0" w:lastRowFirstColumn="0" w:lastRowLastColumn="0"/>
            </w:pPr>
            <w:r w:rsidRPr="00607B3B">
              <w:t>-0.002</w:t>
            </w:r>
          </w:p>
        </w:tc>
        <w:tc>
          <w:tcPr>
            <w:tcW w:w="1070" w:type="dxa"/>
            <w:tcBorders>
              <w:top w:val="single" w:sz="4" w:space="0" w:color="7F7F7F" w:themeColor="text1" w:themeTint="80"/>
              <w:bottom w:val="single" w:sz="4" w:space="0" w:color="7F7F7F" w:themeColor="text1" w:themeTint="80"/>
            </w:tcBorders>
          </w:tcPr>
          <w:p w14:paraId="505DAE8E" w14:textId="77777777" w:rsidR="00607B3B" w:rsidRPr="00607B3B" w:rsidRDefault="00607B3B" w:rsidP="009843E1">
            <w:pPr>
              <w:jc w:val="center"/>
              <w:cnfStyle w:val="000000000000" w:firstRow="0" w:lastRow="0" w:firstColumn="0" w:lastColumn="0" w:oddVBand="0" w:evenVBand="0" w:oddHBand="0" w:evenHBand="0" w:firstRowFirstColumn="0" w:firstRowLastColumn="0" w:lastRowFirstColumn="0" w:lastRowLastColumn="0"/>
            </w:pPr>
            <w:r w:rsidRPr="00607B3B">
              <w:t>-0.003</w:t>
            </w:r>
          </w:p>
        </w:tc>
        <w:tc>
          <w:tcPr>
            <w:tcW w:w="1428" w:type="dxa"/>
            <w:tcBorders>
              <w:top w:val="single" w:sz="4" w:space="0" w:color="7F7F7F" w:themeColor="text1" w:themeTint="80"/>
              <w:bottom w:val="single" w:sz="4" w:space="0" w:color="7F7F7F" w:themeColor="text1" w:themeTint="80"/>
            </w:tcBorders>
          </w:tcPr>
          <w:p w14:paraId="34FE6690" w14:textId="77777777" w:rsidR="00607B3B" w:rsidRPr="00607B3B" w:rsidRDefault="00607B3B" w:rsidP="009843E1">
            <w:pPr>
              <w:jc w:val="center"/>
              <w:cnfStyle w:val="000000000000" w:firstRow="0" w:lastRow="0" w:firstColumn="0" w:lastColumn="0" w:oddVBand="0" w:evenVBand="0" w:oddHBand="0" w:evenHBand="0" w:firstRowFirstColumn="0" w:firstRowLastColumn="0" w:lastRowFirstColumn="0" w:lastRowLastColumn="0"/>
            </w:pPr>
            <w:r w:rsidRPr="00607B3B">
              <w:t>0.007</w:t>
            </w:r>
          </w:p>
        </w:tc>
        <w:tc>
          <w:tcPr>
            <w:tcW w:w="1564" w:type="dxa"/>
            <w:tcBorders>
              <w:top w:val="single" w:sz="4" w:space="0" w:color="7F7F7F" w:themeColor="text1" w:themeTint="80"/>
              <w:bottom w:val="single" w:sz="4" w:space="0" w:color="7F7F7F" w:themeColor="text1" w:themeTint="80"/>
            </w:tcBorders>
          </w:tcPr>
          <w:p w14:paraId="1EB16826" w14:textId="77777777" w:rsidR="00607B3B" w:rsidRPr="00607B3B" w:rsidRDefault="00607B3B" w:rsidP="009843E1">
            <w:pPr>
              <w:jc w:val="center"/>
              <w:cnfStyle w:val="000000000000" w:firstRow="0" w:lastRow="0" w:firstColumn="0" w:lastColumn="0" w:oddVBand="0" w:evenVBand="0" w:oddHBand="0" w:evenHBand="0" w:firstRowFirstColumn="0" w:firstRowLastColumn="0" w:lastRowFirstColumn="0" w:lastRowLastColumn="0"/>
            </w:pPr>
            <w:r w:rsidRPr="00607B3B">
              <w:t>0.325</w:t>
            </w:r>
          </w:p>
        </w:tc>
        <w:tc>
          <w:tcPr>
            <w:tcW w:w="857" w:type="dxa"/>
            <w:tcBorders>
              <w:top w:val="single" w:sz="4" w:space="0" w:color="7F7F7F" w:themeColor="text1" w:themeTint="80"/>
              <w:bottom w:val="single" w:sz="4" w:space="0" w:color="7F7F7F" w:themeColor="text1" w:themeTint="80"/>
            </w:tcBorders>
          </w:tcPr>
          <w:p w14:paraId="16F5385F" w14:textId="77777777" w:rsidR="00607B3B" w:rsidRPr="00607B3B" w:rsidRDefault="00607B3B" w:rsidP="009843E1">
            <w:pPr>
              <w:jc w:val="center"/>
              <w:cnfStyle w:val="000000000000" w:firstRow="0" w:lastRow="0" w:firstColumn="0" w:lastColumn="0" w:oddVBand="0" w:evenVBand="0" w:oddHBand="0" w:evenHBand="0" w:firstRowFirstColumn="0" w:firstRowLastColumn="0" w:lastRowFirstColumn="0" w:lastRowLastColumn="0"/>
            </w:pPr>
            <w:r w:rsidRPr="00607B3B">
              <w:t>0.745</w:t>
            </w:r>
          </w:p>
        </w:tc>
      </w:tr>
    </w:tbl>
    <w:p w14:paraId="01A6EA38" w14:textId="77777777" w:rsidR="001409FB" w:rsidRDefault="001409FB" w:rsidP="001409FB">
      <w:pPr>
        <w:pStyle w:val="BodyText"/>
        <w:spacing w:before="36"/>
        <w:ind w:left="720" w:firstLine="720"/>
        <w:jc w:val="both"/>
      </w:pPr>
      <w:r w:rsidRPr="001409FB">
        <w:t>Based on the hypothesis testing results in Table 6, three hypotheses were tested, of which two were accepted and one was rejected. Sociocultural factors had a positive and significant effect on health literacy (β = 0.323; t = 4.539; p = 0.000), indicating that H1 was accepted. Sociocultural factors also had a positive and significant effect on cervical cancer early detection (β = 0.112; t = 4.962; p = 0.000), supporting H2. However, health literacy did not have a significant effect on cervical cancer early detection (β = –0.007; t = 0.351; p = 0.726), leading to the rejection of H3.</w:t>
      </w:r>
    </w:p>
    <w:p w14:paraId="61BDFB3C" w14:textId="2DA3D81F" w:rsidR="001409FB" w:rsidRPr="001409FB" w:rsidRDefault="001409FB" w:rsidP="001409FB">
      <w:pPr>
        <w:pStyle w:val="BodyText"/>
        <w:spacing w:before="36"/>
        <w:ind w:left="720" w:firstLine="720"/>
        <w:jc w:val="both"/>
      </w:pPr>
      <w:r w:rsidRPr="001409FB">
        <w:t>Furthermore, the indirect effect test in Table 7 showed that health literacy did not mediate the relationship between sociocultural factors and cervical cancer early detection (β = –0.002; t = 0.325; p = 0.745 &gt; 0.05).</w:t>
      </w:r>
    </w:p>
    <w:p w14:paraId="2D719D19" w14:textId="77777777" w:rsidR="001409FB" w:rsidRDefault="001409FB" w:rsidP="00347564">
      <w:pPr>
        <w:pStyle w:val="Heading3"/>
        <w:ind w:left="0"/>
        <w:rPr>
          <w:spacing w:val="-2"/>
        </w:rPr>
      </w:pPr>
    </w:p>
    <w:p w14:paraId="4B5EE475" w14:textId="7B74085C" w:rsidR="00347564" w:rsidRPr="00347564" w:rsidRDefault="000D5D49" w:rsidP="00347564">
      <w:pPr>
        <w:pStyle w:val="Heading3"/>
        <w:ind w:left="0"/>
        <w:rPr>
          <w:spacing w:val="-2"/>
        </w:rPr>
      </w:pPr>
      <w:r>
        <w:rPr>
          <w:spacing w:val="-2"/>
        </w:rPr>
        <w:t>DISCUSSION</w:t>
      </w:r>
    </w:p>
    <w:p w14:paraId="281D419C" w14:textId="215A392A" w:rsidR="00347564" w:rsidRDefault="00347564" w:rsidP="00347564">
      <w:pPr>
        <w:pStyle w:val="BodyText"/>
        <w:spacing w:before="34" w:line="276" w:lineRule="auto"/>
        <w:ind w:right="154"/>
        <w:jc w:val="both"/>
        <w:rPr>
          <w:b/>
          <w:bCs/>
        </w:rPr>
      </w:pPr>
      <w:r w:rsidRPr="00347564">
        <w:rPr>
          <w:b/>
          <w:bCs/>
        </w:rPr>
        <w:t>The Influence of Socio-Cultural Factors on Health Literacy</w:t>
      </w:r>
    </w:p>
    <w:p w14:paraId="754495E2" w14:textId="770C2542" w:rsidR="00347564" w:rsidRDefault="00347564" w:rsidP="00347564">
      <w:pPr>
        <w:pStyle w:val="BodyText"/>
        <w:spacing w:before="34" w:line="276" w:lineRule="auto"/>
        <w:ind w:right="154" w:firstLine="720"/>
        <w:jc w:val="both"/>
      </w:pPr>
      <w:r w:rsidRPr="00347564">
        <w:t>This study found that socio-cultural factors significantly influence health literacy, although the explanatory power is relatively low (R² = 10.4%). This suggests that while socio-cultural aspects contribute to health literacy, other factors also play important roles.</w:t>
      </w:r>
      <w:r>
        <w:t xml:space="preserve"> </w:t>
      </w:r>
      <w:r w:rsidRPr="00347564">
        <w:t>Stigma and feelings of shame emerged as the main barriers. Women who experience higher levels of embarrassment</w:t>
      </w:r>
      <w:r>
        <w:t xml:space="preserve"> </w:t>
      </w:r>
      <w:r w:rsidRPr="00347564">
        <w:t>particularly related to exposing their bodies and undergoing reproductive examinations</w:t>
      </w:r>
      <w:r>
        <w:t xml:space="preserve"> </w:t>
      </w:r>
      <w:r w:rsidRPr="00347564">
        <w:t xml:space="preserve">tend to have lower ability to access and seek information about cervical cancer. Fear of social judgment, including being perceived negatively by others, further discourages open discussion and information-seeking behavior. This finding is consistent with </w:t>
      </w:r>
      <w:r w:rsidR="00713578">
        <w:fldChar w:fldCharType="begin" w:fldLock="1"/>
      </w:r>
      <w:r w:rsidR="00B90827">
        <w:instrText>ADDIN CSL_CITATION {"citationItems":[{"id":"ITEM-1","itemData":{"author":[{"dropping-particle":"al","family":"Liana, N.","given":"et.","non-dropping-particle":"","parse-names":false,"suffix":""}],"container-title":"Journal of Public Health Science","id":"ITEM-1","issue":"2","issued":{"date-parts":[["2025"]]},"title":"Persepsi Stigma Kesehatan Reproduksi Sebagai Faktor Penghambat Kepatuhan Skrining Kanker Serviks","type":"article-journal","volume":"2"},"uris":["http://www.mendeley.com/documents/?uuid=73570767-ef10-43b2-96d6-e62e969c0a50"]}],"mendeley":{"formattedCitation":"(Liana, N., 2025)","plainTextFormattedCitation":"(Liana, N., 2025)","previouslyFormattedCitation":"(Liana, N., 2025)"},"properties":{"noteIndex":0},"schema":"https://github.com/citation-style-language/schema/raw/master/csl-citation.json"}</w:instrText>
      </w:r>
      <w:r w:rsidR="00713578">
        <w:fldChar w:fldCharType="separate"/>
      </w:r>
      <w:r w:rsidR="00713578" w:rsidRPr="00713578">
        <w:rPr>
          <w:noProof/>
        </w:rPr>
        <w:t>(Liana, N., 2025)</w:t>
      </w:r>
      <w:r w:rsidR="00713578">
        <w:fldChar w:fldCharType="end"/>
      </w:r>
      <w:r w:rsidR="00713578">
        <w:t>,</w:t>
      </w:r>
      <w:r w:rsidRPr="00347564">
        <w:t xml:space="preserve"> who reported that social stigma limits individuals’ willingness to access health information.</w:t>
      </w:r>
    </w:p>
    <w:p w14:paraId="1BB9107F" w14:textId="5E7718DD" w:rsidR="00347564" w:rsidRDefault="00347564" w:rsidP="00347564">
      <w:pPr>
        <w:pStyle w:val="BodyText"/>
        <w:spacing w:before="34" w:line="276" w:lineRule="auto"/>
        <w:ind w:right="154" w:firstLine="720"/>
        <w:jc w:val="both"/>
      </w:pPr>
      <w:r w:rsidRPr="00347564">
        <w:t xml:space="preserve">Communication barriers with healthcare providers also contribute to low health literacy. Discomfort in interacting with medical personnel reduces the opportunity to obtain accurate information, supporting </w:t>
      </w:r>
      <w:r w:rsidR="00B90827">
        <w:fldChar w:fldCharType="begin" w:fldLock="1"/>
      </w:r>
      <w:r w:rsidR="00982E28">
        <w:instrText>ADDIN CSL_CITATION {"citationItems":[{"id":"ITEM-1","itemData":{"DOI":"DOI 10.1007/s10903-008-9135-5","author":[{"dropping-particle":"al","family":"Shaw, S.J.","given":"et.","non-dropping-particle":"","parse-names":false,"suffix":""}],"container-title":"Journal Immigrant Minority Health","id":"ITEM-1","issued":{"date-parts":[["2008"]]},"title":"The Role of Culture in Health Literacy and Chronic Disease Screening and Management","type":"article-journal"},"uris":["http://www.mendeley.com/documents/?uuid=10195fc2-2300-4293-bc80-47d7e9c2bd70"]}],"mendeley":{"formattedCitation":"(Shaw, S.J., 2008)","manualFormatting":"Shaw, S.J., (2008)","plainTextFormattedCitation":"(Shaw, S.J., 2008)","previouslyFormattedCitation":"(Shaw, S.J., 2008)"},"properties":{"noteIndex":0},"schema":"https://github.com/citation-style-language/schema/raw/master/csl-citation.json"}</w:instrText>
      </w:r>
      <w:r w:rsidR="00B90827">
        <w:fldChar w:fldCharType="separate"/>
      </w:r>
      <w:r w:rsidR="00B90827" w:rsidRPr="00B90827">
        <w:rPr>
          <w:noProof/>
        </w:rPr>
        <w:t xml:space="preserve">Shaw, S.J., </w:t>
      </w:r>
      <w:r w:rsidR="00B90827">
        <w:rPr>
          <w:noProof/>
        </w:rPr>
        <w:t>(</w:t>
      </w:r>
      <w:r w:rsidR="00B90827" w:rsidRPr="00B90827">
        <w:rPr>
          <w:noProof/>
        </w:rPr>
        <w:t>2008)</w:t>
      </w:r>
      <w:r w:rsidR="00B90827">
        <w:fldChar w:fldCharType="end"/>
      </w:r>
      <w:r w:rsidRPr="00347564">
        <w:t>, who emphasized that cultural beliefs influence individuals’ understanding of health information.</w:t>
      </w:r>
      <w:r>
        <w:t xml:space="preserve"> </w:t>
      </w:r>
      <w:r w:rsidRPr="00347564">
        <w:t xml:space="preserve">Husband support plays a crucial facilitating role. Limited involvement of husbands in providing information, motivation, and encouragement reduces health communication within the family, thereby affecting women’s ability to access health information. This finding aligns with </w:t>
      </w:r>
      <w:r w:rsidR="00B90827">
        <w:fldChar w:fldCharType="begin" w:fldLock="1"/>
      </w:r>
      <w:r w:rsidR="00B90827">
        <w:instrText>ADDIN CSL_CITATION {"citationItems":[{"id":"ITEM-1","itemData":{"author":[{"dropping-particle":"al","family":"Patilaya, HL.","given":"et.","non-dropping-particle":"","parse-names":false,"suffix":""}],"container-title":"International Journal of Science, Technology &amp; Management","id":"ITEM-1","issued":{"date-parts":[["2021"]]},"title":"Risk Factors Associated With Early Detection Of Cervical Cancer By The IVA Method In Women Of Chilbearing Age In The City Of Ternate","type":"article-journal"},"uris":["http://www.mendeley.com/documents/?uuid=cfa9299e-fce6-4496-a956-a757185dbd59"]}],"mendeley":{"formattedCitation":"(Patilaya, HL., 2021)","plainTextFormattedCitation":"(Patilaya, HL., 2021)","previouslyFormattedCitation":"(Patilaya, HL., 2021)"},"properties":{"noteIndex":0},"schema":"https://github.com/citation-style-language/schema/raw/master/csl-citation.json"}</w:instrText>
      </w:r>
      <w:r w:rsidR="00B90827">
        <w:fldChar w:fldCharType="separate"/>
      </w:r>
      <w:r w:rsidR="00B90827" w:rsidRPr="00B90827">
        <w:rPr>
          <w:noProof/>
        </w:rPr>
        <w:t>(Patilaya, HL., 2021)</w:t>
      </w:r>
      <w:r w:rsidR="00B90827">
        <w:fldChar w:fldCharType="end"/>
      </w:r>
      <w:r w:rsidRPr="00347564">
        <w:t>, who highlighted the importance of spousal support in cervical cancer prevention behavior.</w:t>
      </w:r>
      <w:r>
        <w:t xml:space="preserve"> </w:t>
      </w:r>
      <w:r w:rsidRPr="00347564">
        <w:t>Religious beliefs and traditional values show both positive and negative effects. Positive beliefs, such as viewing health maintenance as part of spiritual responsibility, can encourage information-seeking behavior. However, misconceptions</w:t>
      </w:r>
      <w:r>
        <w:t xml:space="preserve"> </w:t>
      </w:r>
      <w:r w:rsidRPr="00347564">
        <w:t>such as perceiving reproductive examinations as inappropriate</w:t>
      </w:r>
      <w:r>
        <w:t xml:space="preserve"> </w:t>
      </w:r>
      <w:r w:rsidRPr="00347564">
        <w:t xml:space="preserve">act as barriers. </w:t>
      </w:r>
      <w:r w:rsidR="00982E28">
        <w:fldChar w:fldCharType="begin" w:fldLock="1"/>
      </w:r>
      <w:r w:rsidR="005C098C">
        <w:instrText>ADDIN CSL_CITATION {"citationItems":[{"id":"ITEM-1","itemData":{"ISBN":"0-309-52926-3,","author":[{"dropping-particle":"","family":"Nielsen-Bohlman, L.","given":"et.al","non-dropping-particle":"","parse-names":false,"suffix":""}],"id":"ITEM-1","issued":{"date-parts":[["2004"]]},"publisher":"National Academies Press","publisher-place":"Washington, D.C","title":"Health Literacy: A Prescription to End Confusion","type":"book"},"uris":["http://www.mendeley.com/documents/?uuid=f90c52b2-afca-4954-8b16-b33923069e2e"]}],"mendeley":{"formattedCitation":"(Nielsen-Bohlman, L., 2004)","manualFormatting":"Nielsen-Bohlman, L., (2004)","plainTextFormattedCitation":"(Nielsen-Bohlman, L., 2004)","previouslyFormattedCitation":"(Nielsen-Bohlman, L., 2004)"},"properties":{"noteIndex":0},"schema":"https://github.com/citation-style-language/schema/raw/master/csl-citation.json"}</w:instrText>
      </w:r>
      <w:r w:rsidR="00982E28">
        <w:fldChar w:fldCharType="separate"/>
      </w:r>
      <w:r w:rsidR="00982E28" w:rsidRPr="00982E28">
        <w:rPr>
          <w:noProof/>
        </w:rPr>
        <w:t xml:space="preserve">Nielsen-Bohlman, L., </w:t>
      </w:r>
      <w:r w:rsidR="00982E28">
        <w:rPr>
          <w:noProof/>
        </w:rPr>
        <w:t>(</w:t>
      </w:r>
      <w:r w:rsidR="00982E28" w:rsidRPr="00982E28">
        <w:rPr>
          <w:noProof/>
        </w:rPr>
        <w:t>2004)</w:t>
      </w:r>
      <w:r w:rsidR="00982E28">
        <w:fldChar w:fldCharType="end"/>
      </w:r>
      <w:r w:rsidRPr="00347564">
        <w:t xml:space="preserve"> stated that cultural and religious beliefs shape how individuals perceive and respond to health information.</w:t>
      </w:r>
    </w:p>
    <w:p w14:paraId="1D4FCC63" w14:textId="001E0BD8" w:rsidR="00347564" w:rsidRDefault="00347564" w:rsidP="00347564">
      <w:pPr>
        <w:pStyle w:val="BodyText"/>
        <w:spacing w:before="34" w:line="276" w:lineRule="auto"/>
        <w:ind w:right="154" w:firstLine="720"/>
        <w:jc w:val="both"/>
      </w:pPr>
      <w:r w:rsidRPr="00347564">
        <w:t>From the Health Belief Model (HBM) perspective, stigma and cultural norms function as perceived barriers, while husband support acts as cues to action, and positive religious beliefs represent perceived benefits. These factors collectively influence women’s confidence (self-efficacy) in accessing health information</w:t>
      </w:r>
    </w:p>
    <w:p w14:paraId="6FB7BF50" w14:textId="37D44E08" w:rsidR="0081506A" w:rsidRDefault="0081506A" w:rsidP="0081506A">
      <w:pPr>
        <w:pStyle w:val="BodyText"/>
        <w:spacing w:before="34" w:line="276" w:lineRule="auto"/>
        <w:ind w:right="154"/>
        <w:jc w:val="both"/>
        <w:rPr>
          <w:b/>
          <w:bCs/>
        </w:rPr>
      </w:pPr>
      <w:r w:rsidRPr="0081506A">
        <w:rPr>
          <w:b/>
          <w:bCs/>
        </w:rPr>
        <w:t>The Influence of Socio-cultural on Early Detection of Cervical Cancer</w:t>
      </w:r>
    </w:p>
    <w:p w14:paraId="3AD7EBC5" w14:textId="410F8554" w:rsidR="00882930" w:rsidRPr="00882930" w:rsidRDefault="00882930" w:rsidP="00882930">
      <w:pPr>
        <w:pStyle w:val="BodyText"/>
        <w:spacing w:before="34" w:line="276" w:lineRule="auto"/>
        <w:ind w:right="154" w:firstLine="720"/>
        <w:jc w:val="both"/>
      </w:pPr>
      <w:r w:rsidRPr="00882930">
        <w:t xml:space="preserve">The findings showed that cervical cancer early detection behavior among respondents remained very low and was influenced by sociocultural factors. Stigma and feelings of shame emerged as the main barriers, particularly discomfort with exposing the body during medical examinations and fear of being perceived as impure after cervical examinations. High levels of stigma caused respondents to feel afraid, embarrassed, and reluctant to undergo VIA or Pap smear examinations. These findings are consistent with </w:t>
      </w:r>
      <w:r>
        <w:fldChar w:fldCharType="begin" w:fldLock="1"/>
      </w:r>
      <w:r>
        <w:instrText>ADDIN CSL_CITATION {"citationItems":[{"id":"ITEM-1","itemData":{"author":[{"dropping-particle":"al","family":"Liana, N.","given":"et.","non-dropping-particle":"","parse-names":false,"suffix":""}],"container-title":"Journal of Public Health Science","id":"ITEM-1","issue":"2","issued":{"date-parts":[["2025"]]},"title":"Persepsi Stigma Kesehatan Reproduksi Sebagai Faktor Penghambat Kepatuhan Skrining Kanker Serviks","type":"article-journal","volume":"2"},"uris":["http://www.mendeley.com/documents/?uuid=73570767-ef10-43b2-96d6-e62e969c0a50"]}],"mendeley":{"formattedCitation":"(Liana, N., 2025)","manualFormatting":"Liana, N., (2025)","plainTextFormattedCitation":"(Liana, N., 2025)","previouslyFormattedCitation":"(Liana, N., 2025)"},"properties":{"noteIndex":0},"schema":"https://github.com/citation-style-language/schema/raw/master/csl-citation.json"}</w:instrText>
      </w:r>
      <w:r>
        <w:fldChar w:fldCharType="separate"/>
      </w:r>
      <w:r w:rsidRPr="00882930">
        <w:rPr>
          <w:noProof/>
        </w:rPr>
        <w:t xml:space="preserve">Liana, N., </w:t>
      </w:r>
      <w:r>
        <w:rPr>
          <w:noProof/>
        </w:rPr>
        <w:t>(</w:t>
      </w:r>
      <w:r w:rsidRPr="00882930">
        <w:rPr>
          <w:noProof/>
        </w:rPr>
        <w:t>2025)</w:t>
      </w:r>
      <w:r>
        <w:fldChar w:fldCharType="end"/>
      </w:r>
      <w:r w:rsidRPr="00882930">
        <w:t>, who reported that cultural stigma, limited sexual education, and discomfort discussing reproductive health are major barriers to cervical cancer early detection.</w:t>
      </w:r>
    </w:p>
    <w:p w14:paraId="087CC11B" w14:textId="77777777" w:rsidR="00882930" w:rsidRPr="00882930" w:rsidRDefault="00882930" w:rsidP="00882930">
      <w:pPr>
        <w:pStyle w:val="BodyText"/>
        <w:spacing w:before="34" w:line="276" w:lineRule="auto"/>
        <w:ind w:right="154" w:firstLine="720"/>
        <w:jc w:val="both"/>
      </w:pPr>
      <w:r w:rsidRPr="00882930">
        <w:t xml:space="preserve">Husband support also influenced cervical cancer early detection behavior. Limited involvement of husbands in providing information, attention, motivation, and emotional support reduced women’s confidence in undergoing screening examinations. In contrast, respondents who received support from their spouses were more prepared to undergo early detection because they received emotional encouragement and assistance. In addition, religious beliefs and traditional values also affected respondents’ behavior. Some respondents still believed that diseases could heal without medical examinations or perceived reproductive health examinations as inconsistent with religious and cultural norms. Traditional beliefs, such as the perception that “good” women do not </w:t>
      </w:r>
      <w:r w:rsidRPr="00882930">
        <w:lastRenderedPageBreak/>
        <w:t>need reproductive health examinations, also became barriers to cervical cancer screening.</w:t>
      </w:r>
    </w:p>
    <w:p w14:paraId="3508E8CC" w14:textId="68868C3F" w:rsidR="00882930" w:rsidRPr="00882930" w:rsidRDefault="00882930" w:rsidP="00882930">
      <w:pPr>
        <w:pStyle w:val="BodyText"/>
        <w:spacing w:before="34" w:line="276" w:lineRule="auto"/>
        <w:ind w:right="154" w:firstLine="720"/>
        <w:jc w:val="both"/>
      </w:pPr>
      <w:r w:rsidRPr="00882930">
        <w:t xml:space="preserve">The hypothesis testing results showed that sociocultural factors had a positive and significant effect on cervical cancer early detection (β = 0.112; t = 4.962; p = 0.000). This indicates that more supportive sociocultural conditions can improve cervical cancer early detection behavior. These findings are in line with studies by </w:t>
      </w:r>
      <w:r>
        <w:fldChar w:fldCharType="begin" w:fldLock="1"/>
      </w:r>
      <w:r>
        <w:instrText>ADDIN CSL_CITATION {"citationItems":[{"id":"ITEM-1","itemData":{"DOI":"dx.doi.org/10.20473/jn.v15i2.21250","author":[{"dropping-particle":"al","family":"Izza, A.","given":"et.","non-dropping-particle":"","parse-names":false,"suffix":""}],"container-title":"Jurnal Ners","id":"ITEM-1","issue":"2","issued":{"date-parts":[["2020"]]},"title":"Knowledge, Attitude, and Culture Influence Visual Inspection with Acetic Acid Service Use","type":"article-journal","volume":"15"},"uris":["http://www.mendeley.com/documents/?uuid=b3457f37-9098-4d93-895b-a2ea6f37433d"]}],"mendeley":{"formattedCitation":"(Izza, A., 2020)","manualFormatting":"Izza, A., (2020)","plainTextFormattedCitation":"(Izza, A., 2020)","previouslyFormattedCitation":"(Izza, A., 2020)"},"properties":{"noteIndex":0},"schema":"https://github.com/citation-style-language/schema/raw/master/csl-citation.json"}</w:instrText>
      </w:r>
      <w:r>
        <w:fldChar w:fldCharType="separate"/>
      </w:r>
      <w:r w:rsidRPr="00882930">
        <w:rPr>
          <w:noProof/>
        </w:rPr>
        <w:t xml:space="preserve">Izza, A., </w:t>
      </w:r>
      <w:r>
        <w:rPr>
          <w:noProof/>
        </w:rPr>
        <w:t>(</w:t>
      </w:r>
      <w:r w:rsidRPr="00882930">
        <w:rPr>
          <w:noProof/>
        </w:rPr>
        <w:t>2020)</w:t>
      </w:r>
      <w:r>
        <w:fldChar w:fldCharType="end"/>
      </w:r>
      <w:r w:rsidRPr="00882930">
        <w:t xml:space="preserve"> and </w:t>
      </w:r>
      <w:r>
        <w:fldChar w:fldCharType="begin" w:fldLock="1"/>
      </w:r>
      <w:r>
        <w:instrText>ADDIN CSL_CITATION {"citationItems":[{"id":"ITEM-1","itemData":{"author":[{"dropping-particle":"","family":"Njeru","given":"Kennedy Kinyua","non-dropping-particle":"","parse-names":false,"suffix":""},{"dropping-particle":"","family":"Gontier","given":"Christopher","non-dropping-particle":"","parse-names":false,"suffix":""},{"dropping-particle":"","family":"Atuwo","given":"Imgard","non-dropping-particle":"","parse-names":false,"suffix":""},{"dropping-particle":"","family":"Kamau","given":"David Njoroge","non-dropping-particle":"","parse-names":false,"suffix":""},{"dropping-particle":"","family":"Owino","given":"Alfred","non-dropping-particle":"","parse-names":false,"suffix":""},{"dropping-particle":"","family":"Mwaura","given":"Peter","non-dropping-particle":"","parse-names":false,"suffix":""},{"dropping-particle":"","family":"Cheruyoit","given":"Daniel","non-dropping-particle":"","parse-names":false,"suffix":""},{"dropping-particle":"","family":"Muthee","given":"Agnes","non-dropping-particle":"","parse-names":false,"suffix":""},{"dropping-particle":"","family":"Wafula","given":"David","non-dropping-particle":"","parse-names":false,"suffix":""},{"dropping-particle":"","family":"Some","given":"Eliab","non-dropping-particle":"","parse-names":false,"suffix":""}],"id":"ITEM-1","issued":{"date-parts":[["2025"]]},"page":"97-110","title":"Sociocultural factors influencing cervical pre-cancer screening among women attending Mbagathi level four hospital, Nairobi, Kenya","type":"article-journal","volume":"6"},"uris":["http://www.mendeley.com/documents/?uuid=aab755cb-cd23-4e49-a8ce-3d6d6dc9c5f6"]}],"mendeley":{"formattedCitation":"(Njeru et al., 2025)","manualFormatting":"Njeru et al., (2025)","plainTextFormattedCitation":"(Njeru et al., 2025)"},"properties":{"noteIndex":0},"schema":"https://github.com/citation-style-language/schema/raw/master/csl-citation.json"}</w:instrText>
      </w:r>
      <w:r>
        <w:fldChar w:fldCharType="separate"/>
      </w:r>
      <w:r w:rsidRPr="00882930">
        <w:rPr>
          <w:noProof/>
        </w:rPr>
        <w:t xml:space="preserve">Njeru et al., </w:t>
      </w:r>
      <w:r>
        <w:rPr>
          <w:noProof/>
        </w:rPr>
        <w:t>(</w:t>
      </w:r>
      <w:r w:rsidRPr="00882930">
        <w:rPr>
          <w:noProof/>
        </w:rPr>
        <w:t>2025)</w:t>
      </w:r>
      <w:r>
        <w:fldChar w:fldCharType="end"/>
      </w:r>
      <w:r w:rsidRPr="00882930">
        <w:t>, which reported that sociocultural factors play an important role in disease prevention behavior and health screening practices.</w:t>
      </w:r>
    </w:p>
    <w:p w14:paraId="31D7B898" w14:textId="77777777" w:rsidR="00882930" w:rsidRPr="00882930" w:rsidRDefault="00882930" w:rsidP="00882930">
      <w:pPr>
        <w:pStyle w:val="BodyText"/>
        <w:spacing w:before="34" w:line="276" w:lineRule="auto"/>
        <w:ind w:right="154" w:firstLine="720"/>
        <w:jc w:val="both"/>
      </w:pPr>
      <w:r w:rsidRPr="00882930">
        <w:t xml:space="preserve">From the perspective of the Health Belief Model (HBM), stigma, shame, and traditional values represent </w:t>
      </w:r>
      <w:r w:rsidRPr="00882930">
        <w:rPr>
          <w:i/>
          <w:iCs/>
        </w:rPr>
        <w:t>perceived barriers</w:t>
      </w:r>
      <w:r w:rsidRPr="00882930">
        <w:t xml:space="preserve"> that hinder health behavior, while husband support functions as </w:t>
      </w:r>
      <w:r w:rsidRPr="00882930">
        <w:rPr>
          <w:i/>
          <w:iCs/>
        </w:rPr>
        <w:t>cues to action</w:t>
      </w:r>
      <w:r w:rsidRPr="00882930">
        <w:t xml:space="preserve"> that encourage women to undergo screening examinations. Positive religious beliefs may serve as </w:t>
      </w:r>
      <w:r w:rsidRPr="00882930">
        <w:rPr>
          <w:i/>
          <w:iCs/>
        </w:rPr>
        <w:t>perceived benefits</w:t>
      </w:r>
      <w:r w:rsidRPr="00882930">
        <w:t xml:space="preserve"> that increase awareness of reproductive health maintenance. Furthermore, social support and positive beliefs can enhance women’s </w:t>
      </w:r>
      <w:r w:rsidRPr="00882930">
        <w:rPr>
          <w:i/>
          <w:iCs/>
        </w:rPr>
        <w:t>self-efficacy</w:t>
      </w:r>
      <w:r w:rsidRPr="00882930">
        <w:t xml:space="preserve"> in undergoing cervical cancer early detection. Thus, sociocultural factors influence cervical cancer early detection behavior through perceived barriers, perceived benefits, cues to action, and individual self-efficacy.</w:t>
      </w:r>
    </w:p>
    <w:p w14:paraId="38AA7DDF" w14:textId="77777777" w:rsidR="003D13F1" w:rsidRPr="003D13F1" w:rsidRDefault="003D13F1" w:rsidP="003D13F1">
      <w:pPr>
        <w:pStyle w:val="BodyText"/>
        <w:spacing w:before="34" w:line="276" w:lineRule="auto"/>
        <w:ind w:right="154"/>
        <w:jc w:val="both"/>
        <w:rPr>
          <w:b/>
          <w:bCs/>
        </w:rPr>
      </w:pPr>
      <w:r w:rsidRPr="003D13F1">
        <w:rPr>
          <w:b/>
          <w:bCs/>
        </w:rPr>
        <w:t>The Influence of Health Literacy on Early Detection of Cervical Cancer</w:t>
      </w:r>
    </w:p>
    <w:p w14:paraId="1464D836" w14:textId="77777777" w:rsidR="003D13F1" w:rsidRDefault="003D13F1" w:rsidP="003D13F1">
      <w:pPr>
        <w:pStyle w:val="BodyText"/>
        <w:spacing w:before="34" w:line="276" w:lineRule="auto"/>
        <w:ind w:right="154" w:firstLine="720"/>
        <w:jc w:val="both"/>
      </w:pPr>
      <w:r>
        <w:t>The findings of this study indicate that, contrary to the initial hypothesis, health literacy does not have a statistically significant effect on early detection behavior for cervical cancer among respondents. Although a proportion of participants demonstrated adequate ability to understand health-related information, this competence did not translate into actual preventive actions such as Visual Inspection with Acetic Acid (VIA) or Pap smear examinations. This suggests a gap between cognitive understanding and behavioral implementation in the context of cervical cancer prevention.</w:t>
      </w:r>
    </w:p>
    <w:p w14:paraId="3C1CE021" w14:textId="3109699C" w:rsidR="003D13F1" w:rsidRDefault="003D13F1" w:rsidP="003D13F1">
      <w:pPr>
        <w:pStyle w:val="BodyText"/>
        <w:spacing w:before="34" w:line="276" w:lineRule="auto"/>
        <w:ind w:right="154" w:firstLine="720"/>
        <w:jc w:val="both"/>
      </w:pPr>
      <w:r>
        <w:t>Further analysis reveals that respondents exhibited limited capacity in accessing information related to cervical cancer prevention and early symptoms. This deficiency contributes to a low level of awareness regarding the importance of early detection. Additionally, inadequate skills in evaluating the credibility of health information make respondents more susceptible to misinformation and myths surrounding cervical cancer screening, thereby hindering appropriate health behaviors. Despite relatively sufficient educational backgrounds predominantly at the high school level which theoretically support basic health comprehension, critical dimensions of health literacy such as accessing, appraising, and applying information remain weak. Consequently, health literacy in this study fails to construct a strong perception of risk and benefit associated with early detection practices. From the perspective of the Health Belief Model (HBM), these findings highlight that knowledge alone is insufficient to drive health behavior change. Key constructs such as perceived susceptibility, perceived severity, perceived benefits, and perceived barriers play a crucial role. In this study, perceived barriers including stigma, embarrassment, limited autonomy in decision-making, and sociocultural influences such as spousal support and traditional beliefs were more dominant in shaping behavior. These barriers prevent health literacy from functioning effectively as self-efficacy, which is essential for initiating preventive actions.</w:t>
      </w:r>
    </w:p>
    <w:p w14:paraId="3539E0B5" w14:textId="55064EC0" w:rsidR="003D13F1" w:rsidRDefault="003D13F1" w:rsidP="00170E17">
      <w:pPr>
        <w:pStyle w:val="BodyText"/>
        <w:spacing w:before="34" w:line="276" w:lineRule="auto"/>
        <w:ind w:right="154" w:firstLine="720"/>
        <w:jc w:val="both"/>
      </w:pPr>
      <w:r>
        <w:t xml:space="preserve">The results of this study are not consistent with those reported by </w:t>
      </w:r>
      <w:r w:rsidR="005C098C">
        <w:fldChar w:fldCharType="begin" w:fldLock="1"/>
      </w:r>
      <w:r w:rsidR="00170E17">
        <w:instrText>ADDIN CSL_CITATION {"citationItems":[{"id":"ITEM-1","itemData":{"author":[{"dropping-particle":"al","family":"Paramita, K.H.P.","given":"et.","non-dropping-particle":"","parse-names":false,"suffix":""}],"container-title":"Community of Publishing in Nursing","id":"ITEM-1","issue":"2","issued":{"date-parts":[["2025"]]},"title":"Hubungan Literasi Kesehatan Dengan Perilaku Deteksi Dini Kanker Serviks Pada Wanita Usia Subur (WUS)","type":"article-journal","volume":"13"},"uris":["http://www.mendeley.com/documents/?uuid=c8f3154c-692f-4fab-b60a-92423682bbdb"]}],"mendeley":{"formattedCitation":"(Paramita, K.H.P., 2025)","manualFormatting":"(Paramita, K.H.P., et. al (2025)","plainTextFormattedCitation":"(Paramita, K.H.P., 2025)","previouslyFormattedCitation":"(Paramita, K.H.P., 2025)"},"properties":{"noteIndex":0},"schema":"https://github.com/citation-style-language/schema/raw/master/csl-citation.json"}</w:instrText>
      </w:r>
      <w:r w:rsidR="005C098C">
        <w:fldChar w:fldCharType="separate"/>
      </w:r>
      <w:r w:rsidR="005C098C" w:rsidRPr="005C098C">
        <w:rPr>
          <w:noProof/>
        </w:rPr>
        <w:t xml:space="preserve">(Paramita, K.H.P., </w:t>
      </w:r>
      <w:r w:rsidR="005C098C">
        <w:rPr>
          <w:noProof/>
        </w:rPr>
        <w:t>et. al (</w:t>
      </w:r>
      <w:r w:rsidR="005C098C" w:rsidRPr="005C098C">
        <w:rPr>
          <w:noProof/>
        </w:rPr>
        <w:t>2025)</w:t>
      </w:r>
      <w:r w:rsidR="005C098C">
        <w:fldChar w:fldCharType="end"/>
      </w:r>
      <w:r>
        <w:t xml:space="preserve">, who found that women with higher health literacy were 3.565 times more likely to engage in early detection practices. However, the present findings align with previous studies indicating that knowledge does not always lead to action. </w:t>
      </w:r>
      <w:r w:rsidR="00170E17">
        <w:fldChar w:fldCharType="begin" w:fldLock="1"/>
      </w:r>
      <w:r w:rsidR="00170E17">
        <w:instrText>ADDIN CSL_CITATION {"citationItems":[{"id":"ITEM-1","itemData":{"author":[{"dropping-particle":"","family":"Ayamolowo","given":"et. al.","non-dropping-particle":"","parse-names":false,"suffix":""}],"container-title":"Africa Journal of Nursing and Midwifery","id":"ITEM-1","issue":"1","issued":{"date-parts":[["2020"]]},"title":"The Influence of Health Literacy on Knowledge of Cervical Cancer Prevention and Screening Practices among Female Undergraduates at a University in Southwest Nigeria","type":"article-journal","volume":"22"},"uris":["http://www.mendeley.com/documents/?uuid=5eb54b89-3fff-400e-99f1-ddff3a9ef3b6"]}],"mendeley":{"formattedCitation":"(Ayamolowo, 2020)","manualFormatting":"Ayamolowo, et. al (2020)","plainTextFormattedCitation":"(Ayamolowo, 2020)","previouslyFormattedCitation":"(Ayamolowo, 2020)"},"properties":{"noteIndex":0},"schema":"https://github.com/citation-style-language/schema/raw/master/csl-citation.json"}</w:instrText>
      </w:r>
      <w:r w:rsidR="00170E17">
        <w:fldChar w:fldCharType="separate"/>
      </w:r>
      <w:r w:rsidR="00170E17" w:rsidRPr="00170E17">
        <w:rPr>
          <w:noProof/>
        </w:rPr>
        <w:t>Ayamolowo,</w:t>
      </w:r>
      <w:r w:rsidR="00170E17">
        <w:rPr>
          <w:noProof/>
        </w:rPr>
        <w:t xml:space="preserve"> et. al (</w:t>
      </w:r>
      <w:r w:rsidR="00170E17" w:rsidRPr="00170E17">
        <w:rPr>
          <w:noProof/>
        </w:rPr>
        <w:t>2020)</w:t>
      </w:r>
      <w:r w:rsidR="00170E17">
        <w:fldChar w:fldCharType="end"/>
      </w:r>
      <w:r w:rsidR="00170E17">
        <w:t xml:space="preserve"> </w:t>
      </w:r>
      <w:r>
        <w:t xml:space="preserve">demonstrated that while health literacy improved knowledge about cervical cancer prevention, it did not significantly influence participation in screening practices due to personal barriers such as fear and perceived lack of risk. Similarly, </w:t>
      </w:r>
      <w:r w:rsidR="00170E17">
        <w:fldChar w:fldCharType="begin" w:fldLock="1"/>
      </w:r>
      <w:r w:rsidR="00170E17">
        <w:instrText>ADDIN CSL_CITATION {"citationItems":[{"id":"ITEM-1","itemData":{"author":[{"dropping-particle":"","family":"Widayanti","given":"P.I","non-dropping-particle":"","parse-names":false,"suffix":""}],"id":"ITEM-1","issued":{"date-parts":[["2018"]]},"number-of-pages":"100","publisher":"Politeknik Kesehatan Kementerian Kesehatan Yogyakarta","title":"Hubungan Dukungan Suami, Motivasi Dan Sikap Dengan Perilaku Pemeriksaan Inspeksi Visual Asam Asetat (IVA) Pada Pasangan Usia Subur Di Wilayah Kerja Puskesmas Wirobrajan Kota Yogyakarta Tahun 2017","type":"thesis"},"uris":["http://www.mendeley.com/documents/?uuid=90713a72-2380-4297-a222-a537a4e34537"]}],"mendeley":{"formattedCitation":"(Widayanti, 2018)","manualFormatting":"Widayanti, et. al. (2018)","plainTextFormattedCitation":"(Widayanti, 2018)","previouslyFormattedCitation":"(Widayanti, 2018)"},"properties":{"noteIndex":0},"schema":"https://github.com/citation-style-language/schema/raw/master/csl-citation.json"}</w:instrText>
      </w:r>
      <w:r w:rsidR="00170E17">
        <w:fldChar w:fldCharType="separate"/>
      </w:r>
      <w:r w:rsidR="00170E17" w:rsidRPr="00170E17">
        <w:rPr>
          <w:noProof/>
        </w:rPr>
        <w:t xml:space="preserve">Widayanti, </w:t>
      </w:r>
      <w:r w:rsidR="00170E17">
        <w:rPr>
          <w:noProof/>
        </w:rPr>
        <w:t>et. al. (</w:t>
      </w:r>
      <w:r w:rsidR="00170E17" w:rsidRPr="00170E17">
        <w:rPr>
          <w:noProof/>
        </w:rPr>
        <w:t>2018)</w:t>
      </w:r>
      <w:r w:rsidR="00170E17">
        <w:fldChar w:fldCharType="end"/>
      </w:r>
      <w:r>
        <w:t xml:space="preserve"> in </w:t>
      </w:r>
      <w:r w:rsidR="00170E17">
        <w:fldChar w:fldCharType="begin" w:fldLock="1"/>
      </w:r>
      <w:r w:rsidR="00326A80">
        <w:instrText>ADDIN CSL_CITATION {"citationItems":[{"id":"ITEM-1","itemData":{"author":[{"dropping-particle":"","family":"Azlina","given":"FA &amp; Rieh F.","non-dropping-particle":"","parse-names":false,"suffix":""}],"edition":"Pertama","id":"ITEM-1","issued":{"date-parts":[["2025"]]},"number-of-pages":"43-44","publisher":"Nuansa Fajar Cemerlang","title":"MENGENAL KANKER SERVIKS DAN UPAYA DALAM MENINGKATKAN DETEKSI DINI","type":"book"},"uris":["http://www.mendeley.com/documents/?uuid=8f69c945-9edd-4df6-9bb7-2d3b6df79cd3"]}],"mendeley":{"formattedCitation":"(Azlina, 2025)","manualFormatting":"(Azlina, et. al (2025)","plainTextFormattedCitation":"(Azlina, 2025)","previouslyFormattedCitation":"(Azlina, 2025)"},"properties":{"noteIndex":0},"schema":"https://github.com/citation-style-language/schema/raw/master/csl-citation.json"}</w:instrText>
      </w:r>
      <w:r w:rsidR="00170E17">
        <w:fldChar w:fldCharType="separate"/>
      </w:r>
      <w:r w:rsidR="00170E17" w:rsidRPr="00170E17">
        <w:rPr>
          <w:noProof/>
        </w:rPr>
        <w:t>(Azlina,</w:t>
      </w:r>
      <w:r w:rsidR="00170E17">
        <w:rPr>
          <w:noProof/>
        </w:rPr>
        <w:t xml:space="preserve"> et. al</w:t>
      </w:r>
      <w:r w:rsidR="00170E17" w:rsidRPr="00170E17">
        <w:rPr>
          <w:noProof/>
        </w:rPr>
        <w:t xml:space="preserve"> </w:t>
      </w:r>
      <w:r w:rsidR="00170E17">
        <w:rPr>
          <w:noProof/>
        </w:rPr>
        <w:t>(</w:t>
      </w:r>
      <w:r w:rsidR="00170E17" w:rsidRPr="00170E17">
        <w:rPr>
          <w:noProof/>
        </w:rPr>
        <w:t>2025)</w:t>
      </w:r>
      <w:r w:rsidR="00170E17">
        <w:fldChar w:fldCharType="end"/>
      </w:r>
      <w:r w:rsidR="00170E17">
        <w:t xml:space="preserve"> </w:t>
      </w:r>
      <w:r>
        <w:t>reported that fear, anxiety, and cultural taboos surrounding genital examinations contribute to low screening uptake despite adequate knowledge.</w:t>
      </w:r>
    </w:p>
    <w:p w14:paraId="02696D41" w14:textId="75745591" w:rsidR="003D13F1" w:rsidRDefault="003D13F1" w:rsidP="00D7692A">
      <w:pPr>
        <w:pStyle w:val="BodyText"/>
        <w:spacing w:before="34" w:line="276" w:lineRule="auto"/>
        <w:ind w:right="154" w:firstLine="720"/>
        <w:jc w:val="both"/>
      </w:pPr>
      <w:r>
        <w:t>In conclusion, this study reinforces the notion that “knowing” does not necessarily lead to “doing.” Health literacy, while important, is insufficient on its own to influence early detection behavior for cervical cancer. Social, psychological, and cultural factors remain critical determinants that must be addressed alongside educational interventions to improve screening participation.</w:t>
      </w:r>
    </w:p>
    <w:p w14:paraId="1705EBEB" w14:textId="07698086" w:rsidR="003D13F1" w:rsidRPr="00D7692A" w:rsidRDefault="00D7692A" w:rsidP="003D13F1">
      <w:pPr>
        <w:pStyle w:val="BodyText"/>
        <w:spacing w:before="34" w:line="276" w:lineRule="auto"/>
        <w:ind w:right="154"/>
        <w:jc w:val="both"/>
        <w:rPr>
          <w:b/>
          <w:bCs/>
        </w:rPr>
      </w:pPr>
      <w:r w:rsidRPr="00D7692A">
        <w:rPr>
          <w:b/>
          <w:bCs/>
        </w:rPr>
        <w:t>The Influence of Sociocultural Factors Through Health Literacy on Early Detection of Cervical Cancer</w:t>
      </w:r>
    </w:p>
    <w:p w14:paraId="2128D88D" w14:textId="77777777" w:rsidR="00D7692A" w:rsidRDefault="003D13F1" w:rsidP="00D7692A">
      <w:pPr>
        <w:pStyle w:val="BodyText"/>
        <w:spacing w:before="34" w:line="276" w:lineRule="auto"/>
        <w:ind w:right="154" w:firstLine="720"/>
        <w:jc w:val="both"/>
      </w:pPr>
      <w:r>
        <w:t>The findings of this study indicate that the influence of sociocultural factors on early detection behavior of cervical cancer operates directly rather than through health literacy as a mediating variable. Although sociocultural factors significantly affect health literacy and also directly influence early detection practices, health literacy itself does not show a significant impact on screening behavior. This suggests that health literacy is not sufficient to bridge the relationship between sociocultural context and preventive health actions.</w:t>
      </w:r>
    </w:p>
    <w:p w14:paraId="5AD6FD23" w14:textId="77777777" w:rsidR="00D7692A" w:rsidRDefault="003D13F1" w:rsidP="00D7692A">
      <w:pPr>
        <w:pStyle w:val="BodyText"/>
        <w:spacing w:before="34" w:line="276" w:lineRule="auto"/>
        <w:ind w:right="154" w:firstLine="720"/>
        <w:jc w:val="both"/>
      </w:pPr>
      <w:r>
        <w:t>Sociocultural elements</w:t>
      </w:r>
      <w:r w:rsidR="00D7692A">
        <w:t xml:space="preserve"> </w:t>
      </w:r>
      <w:r>
        <w:t>such as stigma, embarrassment, traditional norms, religious beliefs, and spousal support</w:t>
      </w:r>
      <w:r w:rsidR="00D7692A">
        <w:t xml:space="preserve"> </w:t>
      </w:r>
      <w:r>
        <w:t xml:space="preserve">emerge as more dominant determinants of women’s decisions than their ability to understand health information. Feelings of discomfort during </w:t>
      </w:r>
      <w:r>
        <w:lastRenderedPageBreak/>
        <w:t>reproductive health examinations and fear of negative social judgment significantly reduce willingness to undergo screening. In this context, socially constructed norms often outweigh medical knowledge, shaping behavior based on perceived acceptability rather than factual understanding.</w:t>
      </w:r>
    </w:p>
    <w:p w14:paraId="60DD66E5" w14:textId="77777777" w:rsidR="00D7692A" w:rsidRDefault="003D13F1" w:rsidP="00D7692A">
      <w:pPr>
        <w:pStyle w:val="BodyText"/>
        <w:spacing w:before="34" w:line="276" w:lineRule="auto"/>
        <w:ind w:right="154" w:firstLine="720"/>
        <w:jc w:val="both"/>
      </w:pPr>
      <w:r>
        <w:t>Cultural and religious perspectives further reinforce this pattern. Some respondents tend to rely on non-medical or spiritual interpretations of illness, which weakens the motivation to seek clinical screening despite having prior knowledge. This is compounded by limited support from husbands, which reduces emotional encouragement and decision-making confidence. Consequently, women’s health behaviors are strongly influenced by their immediate social environment rather than individual cognition alone.</w:t>
      </w:r>
    </w:p>
    <w:p w14:paraId="52F4E31D" w14:textId="2D5C43E2" w:rsidR="00D7692A" w:rsidRDefault="003D13F1" w:rsidP="00D7692A">
      <w:pPr>
        <w:pStyle w:val="BodyText"/>
        <w:spacing w:before="34" w:line="276" w:lineRule="auto"/>
        <w:ind w:right="154" w:firstLine="720"/>
        <w:jc w:val="both"/>
      </w:pPr>
      <w:r>
        <w:t xml:space="preserve">On the other hand, health literacy in this study reflects a disparity between knowledge and action. While respondents generally demonstrate an adequate ability to comprehend basic health information, they lack the capacity to critically evaluate and apply it in real-life contexts. This gap, often described as the *knowledge–behavior gap*, is evident in the high proportion of respondents who did not participate in early detection practices. These findings are consistent with previous studies (e.g., </w:t>
      </w:r>
      <w:r w:rsidR="00326A80">
        <w:fldChar w:fldCharType="begin" w:fldLock="1"/>
      </w:r>
      <w:r w:rsidR="00807C6F">
        <w:instrText>ADDIN CSL_CITATION {"citationItems":[{"id":"ITEM-1","itemData":{"author":[{"dropping-particle":"","family":"Ayamolowo","given":"et. al.","non-dropping-particle":"","parse-names":false,"suffix":""}],"container-title":"Africa Journal of Nursing and Midwifery","id":"ITEM-1","issue":"1","issued":{"date-parts":[["2020"]]},"title":"The Influence of Health Literacy on Knowledge of Cervical Cancer Prevention and Screening Practices among Female Undergraduates at a University in Southwest Nigeria","type":"article-journal","volume":"22"},"uris":["http://www.mendeley.com/documents/?uuid=5eb54b89-3fff-400e-99f1-ddff3a9ef3b6"]}],"mendeley":{"formattedCitation":"(Ayamolowo, 2020)","manualFormatting":"Ayamolowo, et. al. (2020)","plainTextFormattedCitation":"(Ayamolowo, 2020)","previouslyFormattedCitation":"(Ayamolowo, 2020)"},"properties":{"noteIndex":0},"schema":"https://github.com/citation-style-language/schema/raw/master/csl-citation.json"}</w:instrText>
      </w:r>
      <w:r w:rsidR="00326A80">
        <w:fldChar w:fldCharType="separate"/>
      </w:r>
      <w:r w:rsidR="00326A80" w:rsidRPr="00326A80">
        <w:rPr>
          <w:noProof/>
        </w:rPr>
        <w:t>Ayamolowo,</w:t>
      </w:r>
      <w:r w:rsidR="00326A80">
        <w:rPr>
          <w:noProof/>
        </w:rPr>
        <w:t xml:space="preserve"> et. al.</w:t>
      </w:r>
      <w:r w:rsidR="00326A80" w:rsidRPr="00326A80">
        <w:rPr>
          <w:noProof/>
        </w:rPr>
        <w:t xml:space="preserve"> </w:t>
      </w:r>
      <w:r w:rsidR="00326A80">
        <w:rPr>
          <w:noProof/>
        </w:rPr>
        <w:t>(</w:t>
      </w:r>
      <w:r w:rsidR="00326A80" w:rsidRPr="00326A80">
        <w:rPr>
          <w:noProof/>
        </w:rPr>
        <w:t>2020)</w:t>
      </w:r>
      <w:r w:rsidR="00326A80">
        <w:fldChar w:fldCharType="end"/>
      </w:r>
      <w:r>
        <w:t xml:space="preserve"> indicating that health literacy may improve knowledge but does not necessarily translate into screening behavior.</w:t>
      </w:r>
      <w:r w:rsidR="00D7692A">
        <w:t xml:space="preserve"> </w:t>
      </w:r>
      <w:r>
        <w:t xml:space="preserve">Supporting evidence from </w:t>
      </w:r>
      <w:r w:rsidR="00807C6F">
        <w:fldChar w:fldCharType="begin" w:fldLock="1"/>
      </w:r>
      <w:r w:rsidR="00882930">
        <w:instrText>ADDIN CSL_CITATION {"citationItems":[{"id":"ITEM-1","itemData":{"DOI":"DOI: 10.1089/heq.2020.0125","author":[{"dropping-particle":"al","family":"Ghebrendrias, S.","given":"et.","non-dropping-particle":"","parse-names":false,"suffix":""}],"container-title":"Health Equity","id":"ITEM-1","issue":"1","issued":{"date-parts":[["2021"]]},"title":"An Examination of Misconception and Their Impact on Cervical Cancer Prevention Practice among Sub-Saharan African and Middle Eastern Refugees","type":"article-journal","volume":"5"},"uris":["http://www.mendeley.com/documents/?uuid=4201c28f-f1a9-4480-b3cb-d7d9d34f0758"]}],"mendeley":{"formattedCitation":"(Ghebrendrias, S., 2021)","manualFormatting":"Ghebrendrias, S., (2021)","plainTextFormattedCitation":"(Ghebrendrias, S., 2021)","previouslyFormattedCitation":"(Ghebrendrias, S., 2021)"},"properties":{"noteIndex":0},"schema":"https://github.com/citation-style-language/schema/raw/master/csl-citation.json"}</w:instrText>
      </w:r>
      <w:r w:rsidR="00807C6F">
        <w:fldChar w:fldCharType="separate"/>
      </w:r>
      <w:r w:rsidR="00807C6F" w:rsidRPr="00807C6F">
        <w:rPr>
          <w:noProof/>
        </w:rPr>
        <w:t xml:space="preserve">Ghebrendrias, S., </w:t>
      </w:r>
      <w:r w:rsidR="00807C6F">
        <w:rPr>
          <w:noProof/>
        </w:rPr>
        <w:t>(</w:t>
      </w:r>
      <w:r w:rsidR="00807C6F" w:rsidRPr="00807C6F">
        <w:rPr>
          <w:noProof/>
        </w:rPr>
        <w:t>2021)</w:t>
      </w:r>
      <w:r w:rsidR="00807C6F">
        <w:fldChar w:fldCharType="end"/>
      </w:r>
      <w:r>
        <w:t xml:space="preserve"> highlights that fear, embarrassment, and cultural taboos are key barriers preventing women from accessing gynecological services, emphasizing the strong role of psychosocial factors over cognitive ones. This reinforces the notion that behavioral decisions are not solely determined by knowledge but are deeply embedded in social and cultural contexts.</w:t>
      </w:r>
    </w:p>
    <w:p w14:paraId="01F391A2" w14:textId="4D958D2F" w:rsidR="003D13F1" w:rsidRDefault="003D13F1" w:rsidP="00D7692A">
      <w:pPr>
        <w:pStyle w:val="BodyText"/>
        <w:spacing w:before="34" w:line="276" w:lineRule="auto"/>
        <w:ind w:right="154" w:firstLine="720"/>
        <w:jc w:val="both"/>
      </w:pPr>
      <w:r>
        <w:t>From a demographic perspective, most respondents have a moderate educational background; however, education alone does not guarantee adequate health literacy. Economic limitations and family responsibilities further constrain access to healthcare services, shifting priorities away from preventive measures toward immediate household needs. These structural conditions intensify the influence of sociocultural barriers.</w:t>
      </w:r>
    </w:p>
    <w:p w14:paraId="009A0B2A" w14:textId="77777777" w:rsidR="006C0162" w:rsidRDefault="000D5D49" w:rsidP="00D7692A">
      <w:pPr>
        <w:pStyle w:val="Heading3"/>
        <w:spacing w:before="227"/>
        <w:ind w:left="0"/>
      </w:pPr>
      <w:r>
        <w:rPr>
          <w:spacing w:val="-2"/>
        </w:rPr>
        <w:t>CONCLUSION</w:t>
      </w:r>
    </w:p>
    <w:p w14:paraId="15E1D911" w14:textId="77777777" w:rsidR="00D7692A" w:rsidRDefault="00D7692A" w:rsidP="00D7692A">
      <w:pPr>
        <w:pStyle w:val="BodyText"/>
        <w:spacing w:before="1" w:line="276" w:lineRule="auto"/>
        <w:ind w:firstLine="720"/>
      </w:pPr>
      <w:r>
        <w:t>Based on the findings of this study, it can be concluded that the level of early detection practices for cervical cancer among respondents remains relatively low. This condition is influenced by various interrelated factors, including knowledge, social support, access to information, and prevailing socio-cultural values within the community. Socio-cultural factors were found to play a significant role in shaping women's behavior toward early detection of cervical cancer. Cultural values such as feelings of shame, stigma associated with reproductive health examinations, and the belief that medical check-ups are only necessary when symptoms appear serve as major barriers to early screening practices. Furthermore, existing social norms influence individual perceptions regarding the importance of maintaining reproductive health.</w:t>
      </w:r>
    </w:p>
    <w:p w14:paraId="2B89FED3" w14:textId="619DE3BC" w:rsidR="006C0162" w:rsidRDefault="00D7692A" w:rsidP="00D7692A">
      <w:pPr>
        <w:pStyle w:val="BodyText"/>
        <w:spacing w:before="1" w:line="276" w:lineRule="auto"/>
        <w:ind w:firstLine="720"/>
      </w:pPr>
      <w:r>
        <w:t>The respondents’ limited knowledge about cervical cancer and early detection methods, such as Visual Inspection with Acetic Acid (VIA), contributes to the low participation rate in screening programs. The lack of accurate and accessible health information leads to insufficient awareness of the benefits of early detection as an effective preventive measure. Support from husbands and family members also plays a crucial role in encouraging early detection behavior. Respondents who receive support tend to be more open and motivated to undergo screening. In contrast, the absence of such support reinforces fear, embarrassment, and reluctance to participate in screening procedures. In addition, limited access to healthcare services and health information in certain areas constitutes another barrier to increasing early detection coverage. This indicates that, beyond individual and social factors, structural factors also significantly influence health-related behaviors. Overall, the results of this study confirm that there is a significant relationship between socio-cultural factors and early detection behavior of cervical cancer. Therefore, comprehensive efforts are required, including health education, improved access to healthcare services, and culturally sensitive approaches to enhance awareness and participation of women in cervical cancer early detection programs.</w:t>
      </w:r>
    </w:p>
    <w:p w14:paraId="01369A83" w14:textId="77777777" w:rsidR="00D7692A" w:rsidRDefault="00D7692A" w:rsidP="00D7692A">
      <w:pPr>
        <w:pStyle w:val="BodyText"/>
        <w:spacing w:before="1"/>
        <w:ind w:firstLine="720"/>
      </w:pPr>
    </w:p>
    <w:p w14:paraId="6801AC18" w14:textId="77777777" w:rsidR="006C0162" w:rsidRDefault="000D5D49" w:rsidP="00D7692A">
      <w:pPr>
        <w:pStyle w:val="Heading3"/>
        <w:ind w:left="0"/>
      </w:pPr>
      <w:r>
        <w:rPr>
          <w:spacing w:val="-2"/>
        </w:rPr>
        <w:t>REFERENCES</w:t>
      </w:r>
    </w:p>
    <w:p w14:paraId="4A21DBA8" w14:textId="312ABD6B" w:rsidR="00882930" w:rsidRPr="00882930" w:rsidRDefault="001A6684" w:rsidP="00D2405C">
      <w:pPr>
        <w:adjustRightInd w:val="0"/>
        <w:ind w:left="480" w:hanging="480"/>
        <w:jc w:val="both"/>
        <w:rPr>
          <w:noProof/>
          <w:sz w:val="20"/>
        </w:rPr>
      </w:pPr>
      <w:r>
        <w:fldChar w:fldCharType="begin" w:fldLock="1"/>
      </w:r>
      <w:r>
        <w:instrText xml:space="preserve">ADDIN Mendeley Bibliography CSL_BIBLIOGRAPHY </w:instrText>
      </w:r>
      <w:r>
        <w:fldChar w:fldCharType="separate"/>
      </w:r>
    </w:p>
    <w:p w14:paraId="0FF4A815" w14:textId="77777777" w:rsidR="00882930" w:rsidRPr="00882930" w:rsidRDefault="00882930" w:rsidP="00D2405C">
      <w:pPr>
        <w:adjustRightInd w:val="0"/>
        <w:ind w:left="480" w:hanging="480"/>
        <w:jc w:val="both"/>
        <w:rPr>
          <w:noProof/>
          <w:sz w:val="20"/>
        </w:rPr>
      </w:pPr>
      <w:r w:rsidRPr="00882930">
        <w:rPr>
          <w:noProof/>
          <w:sz w:val="20"/>
        </w:rPr>
        <w:t xml:space="preserve">Al Farel, &amp; Solihin, O. (2025). Literasi kesehatan dan dampaknya terhadap kesehatan masyarakat: Tinjauan komprehensif. </w:t>
      </w:r>
      <w:r w:rsidRPr="00882930">
        <w:rPr>
          <w:i/>
          <w:iCs/>
          <w:noProof/>
          <w:sz w:val="20"/>
        </w:rPr>
        <w:t>Jurnal Ilmu Komunikasi</w:t>
      </w:r>
      <w:r w:rsidRPr="00882930">
        <w:rPr>
          <w:noProof/>
          <w:sz w:val="20"/>
        </w:rPr>
        <w:t xml:space="preserve">, </w:t>
      </w:r>
      <w:r w:rsidRPr="00882930">
        <w:rPr>
          <w:i/>
          <w:iCs/>
          <w:noProof/>
          <w:sz w:val="20"/>
        </w:rPr>
        <w:t>12</w:t>
      </w:r>
      <w:r w:rsidRPr="00882930">
        <w:rPr>
          <w:noProof/>
          <w:sz w:val="20"/>
        </w:rPr>
        <w:t>(3), 123–135.</w:t>
      </w:r>
    </w:p>
    <w:p w14:paraId="37E0DE42" w14:textId="77777777" w:rsidR="00882930" w:rsidRPr="00882930" w:rsidRDefault="00882930" w:rsidP="00D2405C">
      <w:pPr>
        <w:adjustRightInd w:val="0"/>
        <w:ind w:left="480" w:hanging="480"/>
        <w:jc w:val="both"/>
        <w:rPr>
          <w:noProof/>
          <w:sz w:val="20"/>
        </w:rPr>
      </w:pPr>
      <w:r w:rsidRPr="00882930">
        <w:rPr>
          <w:noProof/>
          <w:sz w:val="20"/>
        </w:rPr>
        <w:t xml:space="preserve">Ayamolowo,  et. al. (2020). The Influence of Health Literacy on Knowledge of Cervical Cancer Prevention and Screening Practices among Female Undergraduates at a University in Southwest Nigeria. </w:t>
      </w:r>
      <w:r w:rsidRPr="00882930">
        <w:rPr>
          <w:i/>
          <w:iCs/>
          <w:noProof/>
          <w:sz w:val="20"/>
        </w:rPr>
        <w:t>Africa Journal of Nursing and Midwifery</w:t>
      </w:r>
      <w:r w:rsidRPr="00882930">
        <w:rPr>
          <w:noProof/>
          <w:sz w:val="20"/>
        </w:rPr>
        <w:t xml:space="preserve">, </w:t>
      </w:r>
      <w:r w:rsidRPr="00882930">
        <w:rPr>
          <w:i/>
          <w:iCs/>
          <w:noProof/>
          <w:sz w:val="20"/>
        </w:rPr>
        <w:t>22</w:t>
      </w:r>
      <w:r w:rsidRPr="00882930">
        <w:rPr>
          <w:noProof/>
          <w:sz w:val="20"/>
        </w:rPr>
        <w:t>(1).</w:t>
      </w:r>
    </w:p>
    <w:p w14:paraId="48BB5F65" w14:textId="268BD6C5" w:rsidR="00882930" w:rsidRPr="00882930" w:rsidRDefault="00882930" w:rsidP="00D2405C">
      <w:pPr>
        <w:adjustRightInd w:val="0"/>
        <w:ind w:left="480" w:hanging="480"/>
        <w:jc w:val="both"/>
        <w:rPr>
          <w:noProof/>
          <w:sz w:val="20"/>
        </w:rPr>
      </w:pPr>
      <w:r w:rsidRPr="00882930">
        <w:rPr>
          <w:noProof/>
          <w:sz w:val="20"/>
        </w:rPr>
        <w:t xml:space="preserve">Azlina, F. &amp; R. F. (2025). </w:t>
      </w:r>
      <w:r w:rsidR="00D2405C" w:rsidRPr="00882930">
        <w:rPr>
          <w:i/>
          <w:iCs/>
          <w:noProof/>
          <w:sz w:val="20"/>
        </w:rPr>
        <w:t>Mengenal Kanker Serviks Dan Upaya Dalam Meningkatkan Deteksi Dini</w:t>
      </w:r>
      <w:r w:rsidR="00D2405C" w:rsidRPr="00882930">
        <w:rPr>
          <w:noProof/>
          <w:sz w:val="20"/>
        </w:rPr>
        <w:t xml:space="preserve"> (Pertama). </w:t>
      </w:r>
      <w:r w:rsidRPr="00882930">
        <w:rPr>
          <w:noProof/>
          <w:sz w:val="20"/>
        </w:rPr>
        <w:t xml:space="preserve">Nuansa Fajar </w:t>
      </w:r>
      <w:r w:rsidRPr="00882930">
        <w:rPr>
          <w:noProof/>
          <w:sz w:val="20"/>
        </w:rPr>
        <w:lastRenderedPageBreak/>
        <w:t>Cemerlang.</w:t>
      </w:r>
    </w:p>
    <w:p w14:paraId="5747823A" w14:textId="620C7166" w:rsidR="00882930" w:rsidRPr="00882930" w:rsidRDefault="00882930" w:rsidP="00D2405C">
      <w:pPr>
        <w:adjustRightInd w:val="0"/>
        <w:ind w:left="480" w:hanging="480"/>
        <w:jc w:val="both"/>
        <w:rPr>
          <w:noProof/>
          <w:sz w:val="20"/>
        </w:rPr>
      </w:pPr>
      <w:r w:rsidRPr="00882930">
        <w:rPr>
          <w:noProof/>
          <w:sz w:val="20"/>
        </w:rPr>
        <w:t xml:space="preserve">Budiono, A., Saepudin, E., Studi, P., &amp; Informasi, I. (2015). </w:t>
      </w:r>
      <w:r w:rsidR="00D2405C" w:rsidRPr="00882930">
        <w:rPr>
          <w:i/>
          <w:iCs/>
          <w:noProof/>
          <w:sz w:val="20"/>
        </w:rPr>
        <w:t>Literasi Informasi Masyarakat Pedesaan Dalam Program Pemberdayaan Masyarakat Di Kecamatan Cikancung Bandung</w:t>
      </w:r>
      <w:r w:rsidR="00D2405C" w:rsidRPr="00882930">
        <w:rPr>
          <w:noProof/>
          <w:sz w:val="20"/>
        </w:rPr>
        <w:t xml:space="preserve">. </w:t>
      </w:r>
      <w:r w:rsidR="00D2405C" w:rsidRPr="00882930">
        <w:rPr>
          <w:i/>
          <w:iCs/>
          <w:noProof/>
          <w:sz w:val="20"/>
        </w:rPr>
        <w:t>3</w:t>
      </w:r>
      <w:r w:rsidR="00D2405C" w:rsidRPr="00882930">
        <w:rPr>
          <w:noProof/>
          <w:sz w:val="20"/>
        </w:rPr>
        <w:t>(2), 221–234.</w:t>
      </w:r>
    </w:p>
    <w:p w14:paraId="6D5BD16B" w14:textId="073BBACD" w:rsidR="00882930" w:rsidRPr="00882930" w:rsidRDefault="00D2405C" w:rsidP="00D2405C">
      <w:pPr>
        <w:adjustRightInd w:val="0"/>
        <w:ind w:left="480" w:hanging="480"/>
        <w:jc w:val="both"/>
        <w:rPr>
          <w:noProof/>
          <w:sz w:val="20"/>
        </w:rPr>
      </w:pPr>
      <w:r w:rsidRPr="00882930">
        <w:rPr>
          <w:noProof/>
          <w:sz w:val="20"/>
        </w:rPr>
        <w:t xml:space="preserve">Et.Al, A. (2020). Factors That Influence The Participation Among Women In Inspection Visual Acetic Acid (Iva) Test. </w:t>
      </w:r>
      <w:r w:rsidRPr="00882930">
        <w:rPr>
          <w:i/>
          <w:iCs/>
          <w:noProof/>
          <w:sz w:val="20"/>
        </w:rPr>
        <w:t>J</w:t>
      </w:r>
      <w:r w:rsidR="00882930" w:rsidRPr="00882930">
        <w:rPr>
          <w:i/>
          <w:iCs/>
          <w:noProof/>
          <w:sz w:val="20"/>
        </w:rPr>
        <w:t>urnal Aisyah : Jurnal Ilmu Kesehatan</w:t>
      </w:r>
      <w:r w:rsidR="00882930" w:rsidRPr="00882930">
        <w:rPr>
          <w:noProof/>
          <w:sz w:val="20"/>
        </w:rPr>
        <w:t xml:space="preserve">, </w:t>
      </w:r>
      <w:r w:rsidR="00882930" w:rsidRPr="00882930">
        <w:rPr>
          <w:i/>
          <w:iCs/>
          <w:noProof/>
          <w:sz w:val="20"/>
        </w:rPr>
        <w:t>5</w:t>
      </w:r>
      <w:r w:rsidR="00882930" w:rsidRPr="00882930">
        <w:rPr>
          <w:noProof/>
          <w:sz w:val="20"/>
        </w:rPr>
        <w:t>(2), 115–121.</w:t>
      </w:r>
    </w:p>
    <w:p w14:paraId="767DFAB7" w14:textId="77777777" w:rsidR="00882930" w:rsidRPr="00882930" w:rsidRDefault="00882930" w:rsidP="00D2405C">
      <w:pPr>
        <w:adjustRightInd w:val="0"/>
        <w:ind w:left="480" w:hanging="480"/>
        <w:jc w:val="both"/>
        <w:rPr>
          <w:noProof/>
          <w:sz w:val="20"/>
        </w:rPr>
      </w:pPr>
      <w:r w:rsidRPr="00882930">
        <w:rPr>
          <w:noProof/>
          <w:sz w:val="20"/>
        </w:rPr>
        <w:t xml:space="preserve">Ghebrendrias, S.,  et. al. (2021). An Examination of Misconception and Their Impact on Cervical Cancer Prevention Practice among Sub-Saharan African and Middle Eastern Refugees. </w:t>
      </w:r>
      <w:r w:rsidRPr="00882930">
        <w:rPr>
          <w:i/>
          <w:iCs/>
          <w:noProof/>
          <w:sz w:val="20"/>
        </w:rPr>
        <w:t>Health Equity</w:t>
      </w:r>
      <w:r w:rsidRPr="00882930">
        <w:rPr>
          <w:noProof/>
          <w:sz w:val="20"/>
        </w:rPr>
        <w:t xml:space="preserve">, </w:t>
      </w:r>
      <w:r w:rsidRPr="00882930">
        <w:rPr>
          <w:i/>
          <w:iCs/>
          <w:noProof/>
          <w:sz w:val="20"/>
        </w:rPr>
        <w:t>5</w:t>
      </w:r>
      <w:r w:rsidRPr="00882930">
        <w:rPr>
          <w:noProof/>
          <w:sz w:val="20"/>
        </w:rPr>
        <w:t>(1). https://doi.org/DOI: 10.1089/heq.2020.0125</w:t>
      </w:r>
    </w:p>
    <w:p w14:paraId="16A56E53" w14:textId="77777777" w:rsidR="00D2405C" w:rsidRPr="00882930" w:rsidRDefault="00D2405C" w:rsidP="00D2405C">
      <w:pPr>
        <w:adjustRightInd w:val="0"/>
        <w:ind w:left="480" w:hanging="480"/>
        <w:jc w:val="both"/>
        <w:rPr>
          <w:noProof/>
          <w:sz w:val="20"/>
        </w:rPr>
      </w:pPr>
      <w:r w:rsidRPr="00882930">
        <w:rPr>
          <w:noProof/>
          <w:sz w:val="20"/>
        </w:rPr>
        <w:t xml:space="preserve">Globacon, G. C. O. (2020). Global Cancer Statistic. </w:t>
      </w:r>
      <w:r w:rsidRPr="00882930">
        <w:rPr>
          <w:i/>
          <w:iCs/>
          <w:noProof/>
          <w:sz w:val="20"/>
        </w:rPr>
        <w:t>International Agency for Research on Cancer</w:t>
      </w:r>
      <w:r w:rsidRPr="00882930">
        <w:rPr>
          <w:noProof/>
          <w:sz w:val="20"/>
        </w:rPr>
        <w:t>.</w:t>
      </w:r>
    </w:p>
    <w:p w14:paraId="5A0840A1" w14:textId="4FB16F3D" w:rsidR="00882930" w:rsidRPr="00882930" w:rsidRDefault="00882930" w:rsidP="00D2405C">
      <w:pPr>
        <w:adjustRightInd w:val="0"/>
        <w:ind w:left="480" w:hanging="480"/>
        <w:jc w:val="both"/>
        <w:rPr>
          <w:noProof/>
          <w:sz w:val="20"/>
        </w:rPr>
      </w:pPr>
      <w:r w:rsidRPr="00882930">
        <w:rPr>
          <w:noProof/>
          <w:sz w:val="20"/>
        </w:rPr>
        <w:t xml:space="preserve">Guida, Florence, Rachel, Kidman, Jacques Ferlay, J. S. 1, Isabelle Soerjomataram1, Benda Kithaka3, O. G., Raymond B. Mailhot Vega5, Moses Galukande6, G. P., Salvatore Vaccarella1, Karen Canfell8, Andre M. Ilbawi9, B. O. A., &amp; Freddie Bray1, I. dos-S.-S. &amp; V. M. (2022). Global and regional estimates of orphans attributed to maternal cancer mortality in 2020. </w:t>
      </w:r>
      <w:r w:rsidRPr="00882930">
        <w:rPr>
          <w:i/>
          <w:iCs/>
          <w:noProof/>
          <w:sz w:val="20"/>
        </w:rPr>
        <w:t>Nature Medicine</w:t>
      </w:r>
      <w:r w:rsidRPr="00882930">
        <w:rPr>
          <w:noProof/>
          <w:sz w:val="20"/>
        </w:rPr>
        <w:t>. https://doi.org/https://doi.org/10.1038/s41591-022-02109-2</w:t>
      </w:r>
    </w:p>
    <w:p w14:paraId="09A44DF6" w14:textId="77720C0F" w:rsidR="00882930" w:rsidRPr="00882930" w:rsidRDefault="00882930" w:rsidP="00D2405C">
      <w:pPr>
        <w:adjustRightInd w:val="0"/>
        <w:ind w:left="480" w:hanging="480"/>
        <w:jc w:val="both"/>
        <w:rPr>
          <w:noProof/>
          <w:sz w:val="20"/>
        </w:rPr>
      </w:pPr>
      <w:r w:rsidRPr="00882930">
        <w:rPr>
          <w:noProof/>
          <w:sz w:val="20"/>
        </w:rPr>
        <w:t xml:space="preserve">Haryanto, E. a. (2024). </w:t>
      </w:r>
      <w:r w:rsidRPr="00882930">
        <w:rPr>
          <w:i/>
          <w:iCs/>
          <w:noProof/>
          <w:sz w:val="20"/>
        </w:rPr>
        <w:t>Epidemiologi Kanker dan Penyakit Kronis</w:t>
      </w:r>
      <w:r w:rsidRPr="00882930">
        <w:rPr>
          <w:noProof/>
          <w:sz w:val="20"/>
        </w:rPr>
        <w:t xml:space="preserve">. </w:t>
      </w:r>
      <w:r w:rsidR="00D2405C" w:rsidRPr="00882930">
        <w:rPr>
          <w:noProof/>
          <w:sz w:val="20"/>
        </w:rPr>
        <w:t>Eureka Media Aksar</w:t>
      </w:r>
      <w:r w:rsidRPr="00882930">
        <w:rPr>
          <w:noProof/>
          <w:sz w:val="20"/>
        </w:rPr>
        <w:t>A,.</w:t>
      </w:r>
    </w:p>
    <w:p w14:paraId="7F4F984D" w14:textId="77777777" w:rsidR="00882930" w:rsidRPr="00882930" w:rsidRDefault="00882930" w:rsidP="00D2405C">
      <w:pPr>
        <w:adjustRightInd w:val="0"/>
        <w:ind w:left="480" w:hanging="480"/>
        <w:jc w:val="both"/>
        <w:rPr>
          <w:noProof/>
          <w:sz w:val="20"/>
        </w:rPr>
      </w:pPr>
      <w:r w:rsidRPr="00882930">
        <w:rPr>
          <w:noProof/>
          <w:sz w:val="20"/>
        </w:rPr>
        <w:t xml:space="preserve">Izza, A.,  et. al. (2020). Knowledge, Attitude, and Culture Influence Visual Inspection with Acetic Acid Service Use. </w:t>
      </w:r>
      <w:r w:rsidRPr="00882930">
        <w:rPr>
          <w:i/>
          <w:iCs/>
          <w:noProof/>
          <w:sz w:val="20"/>
        </w:rPr>
        <w:t>Jurnal Ners</w:t>
      </w:r>
      <w:r w:rsidRPr="00882930">
        <w:rPr>
          <w:noProof/>
          <w:sz w:val="20"/>
        </w:rPr>
        <w:t xml:space="preserve">, </w:t>
      </w:r>
      <w:r w:rsidRPr="00882930">
        <w:rPr>
          <w:i/>
          <w:iCs/>
          <w:noProof/>
          <w:sz w:val="20"/>
        </w:rPr>
        <w:t>15</w:t>
      </w:r>
      <w:r w:rsidRPr="00882930">
        <w:rPr>
          <w:noProof/>
          <w:sz w:val="20"/>
        </w:rPr>
        <w:t>(2). https://doi.org/dx.doi.org/10.20473/jn.v15i2.21250</w:t>
      </w:r>
    </w:p>
    <w:p w14:paraId="2B92BC2F" w14:textId="77777777" w:rsidR="00882930" w:rsidRPr="00882930" w:rsidRDefault="00882930" w:rsidP="00D2405C">
      <w:pPr>
        <w:adjustRightInd w:val="0"/>
        <w:ind w:left="480" w:hanging="480"/>
        <w:jc w:val="both"/>
        <w:rPr>
          <w:noProof/>
          <w:sz w:val="20"/>
        </w:rPr>
      </w:pPr>
      <w:r w:rsidRPr="00882930">
        <w:rPr>
          <w:noProof/>
          <w:sz w:val="20"/>
        </w:rPr>
        <w:t xml:space="preserve">Kemenkes, R. (2020). </w:t>
      </w:r>
      <w:r w:rsidRPr="00882930">
        <w:rPr>
          <w:i/>
          <w:iCs/>
          <w:noProof/>
          <w:sz w:val="20"/>
        </w:rPr>
        <w:t>Profil Kesehatan Indonesia</w:t>
      </w:r>
      <w:r w:rsidRPr="00882930">
        <w:rPr>
          <w:noProof/>
          <w:sz w:val="20"/>
        </w:rPr>
        <w:t>.</w:t>
      </w:r>
    </w:p>
    <w:p w14:paraId="374A1471" w14:textId="77777777" w:rsidR="00882930" w:rsidRPr="00882930" w:rsidRDefault="00882930" w:rsidP="00D2405C">
      <w:pPr>
        <w:adjustRightInd w:val="0"/>
        <w:ind w:left="480" w:hanging="480"/>
        <w:jc w:val="both"/>
        <w:rPr>
          <w:noProof/>
          <w:sz w:val="20"/>
        </w:rPr>
      </w:pPr>
      <w:r w:rsidRPr="00882930">
        <w:rPr>
          <w:noProof/>
          <w:sz w:val="20"/>
        </w:rPr>
        <w:t xml:space="preserve">Kesehatan, K., &amp; Indonesia, R. (2024). </w:t>
      </w:r>
      <w:r w:rsidRPr="00882930">
        <w:rPr>
          <w:i/>
          <w:iCs/>
          <w:noProof/>
          <w:sz w:val="20"/>
        </w:rPr>
        <w:t>Rencana kanker nasional 2024-2034</w:t>
      </w:r>
      <w:r w:rsidRPr="00882930">
        <w:rPr>
          <w:noProof/>
          <w:sz w:val="20"/>
        </w:rPr>
        <w:t xml:space="preserve">. </w:t>
      </w:r>
      <w:r w:rsidRPr="00882930">
        <w:rPr>
          <w:i/>
          <w:iCs/>
          <w:noProof/>
          <w:sz w:val="20"/>
        </w:rPr>
        <w:t>September</w:t>
      </w:r>
      <w:r w:rsidRPr="00882930">
        <w:rPr>
          <w:noProof/>
          <w:sz w:val="20"/>
        </w:rPr>
        <w:t>.</w:t>
      </w:r>
    </w:p>
    <w:p w14:paraId="2FFF03D3" w14:textId="77777777" w:rsidR="00882930" w:rsidRPr="00882930" w:rsidRDefault="00882930" w:rsidP="00D2405C">
      <w:pPr>
        <w:adjustRightInd w:val="0"/>
        <w:ind w:left="480" w:hanging="480"/>
        <w:jc w:val="both"/>
        <w:rPr>
          <w:noProof/>
          <w:sz w:val="20"/>
        </w:rPr>
      </w:pPr>
      <w:r w:rsidRPr="00882930">
        <w:rPr>
          <w:noProof/>
          <w:sz w:val="20"/>
        </w:rPr>
        <w:t xml:space="preserve">Liana, N.,  et. al. (2025). Persepsi Stigma Kesehatan Reproduksi Sebagai Faktor Penghambat Kepatuhan Skrining Kanker Serviks. </w:t>
      </w:r>
      <w:r w:rsidRPr="00882930">
        <w:rPr>
          <w:i/>
          <w:iCs/>
          <w:noProof/>
          <w:sz w:val="20"/>
        </w:rPr>
        <w:t>Journal of Public Health Science</w:t>
      </w:r>
      <w:r w:rsidRPr="00882930">
        <w:rPr>
          <w:noProof/>
          <w:sz w:val="20"/>
        </w:rPr>
        <w:t xml:space="preserve">, </w:t>
      </w:r>
      <w:r w:rsidRPr="00882930">
        <w:rPr>
          <w:i/>
          <w:iCs/>
          <w:noProof/>
          <w:sz w:val="20"/>
        </w:rPr>
        <w:t>2</w:t>
      </w:r>
      <w:r w:rsidRPr="00882930">
        <w:rPr>
          <w:noProof/>
          <w:sz w:val="20"/>
        </w:rPr>
        <w:t>(2).</w:t>
      </w:r>
    </w:p>
    <w:p w14:paraId="65428825" w14:textId="77777777" w:rsidR="00882930" w:rsidRPr="00882930" w:rsidRDefault="00882930" w:rsidP="00D2405C">
      <w:pPr>
        <w:adjustRightInd w:val="0"/>
        <w:ind w:left="480" w:hanging="480"/>
        <w:jc w:val="both"/>
        <w:rPr>
          <w:noProof/>
          <w:sz w:val="20"/>
        </w:rPr>
      </w:pPr>
      <w:r w:rsidRPr="00882930">
        <w:rPr>
          <w:noProof/>
          <w:sz w:val="20"/>
        </w:rPr>
        <w:t xml:space="preserve">Menteri Kesehatan Republik Indonesia. (2015). </w:t>
      </w:r>
      <w:r w:rsidRPr="00882930">
        <w:rPr>
          <w:i/>
          <w:iCs/>
          <w:noProof/>
          <w:sz w:val="20"/>
        </w:rPr>
        <w:t>Peraturan Menteri Kesehatan Republik Indonesia Nomor 34 Tahun 2015 Tentang Penanggulangan Kanker Payudara Dan Kanker Leher Rahim</w:t>
      </w:r>
      <w:r w:rsidRPr="00882930">
        <w:rPr>
          <w:noProof/>
          <w:sz w:val="20"/>
        </w:rPr>
        <w:t>.</w:t>
      </w:r>
    </w:p>
    <w:p w14:paraId="446DF31F" w14:textId="77777777" w:rsidR="00882930" w:rsidRPr="00882930" w:rsidRDefault="00882930" w:rsidP="00D2405C">
      <w:pPr>
        <w:adjustRightInd w:val="0"/>
        <w:ind w:left="480" w:hanging="480"/>
        <w:jc w:val="both"/>
        <w:rPr>
          <w:noProof/>
          <w:sz w:val="20"/>
        </w:rPr>
      </w:pPr>
      <w:r w:rsidRPr="00882930">
        <w:rPr>
          <w:noProof/>
          <w:sz w:val="20"/>
        </w:rPr>
        <w:t xml:space="preserve">Nielsen-Bohlman, L.,  et. a. (2004). </w:t>
      </w:r>
      <w:r w:rsidRPr="00882930">
        <w:rPr>
          <w:i/>
          <w:iCs/>
          <w:noProof/>
          <w:sz w:val="20"/>
        </w:rPr>
        <w:t>Health Literacy: A Prescription to End Confusion</w:t>
      </w:r>
      <w:r w:rsidRPr="00882930">
        <w:rPr>
          <w:noProof/>
          <w:sz w:val="20"/>
        </w:rPr>
        <w:t>. National Academies Press.</w:t>
      </w:r>
    </w:p>
    <w:p w14:paraId="4914B385" w14:textId="77777777" w:rsidR="00882930" w:rsidRPr="00882930" w:rsidRDefault="00882930" w:rsidP="00D2405C">
      <w:pPr>
        <w:adjustRightInd w:val="0"/>
        <w:ind w:left="480" w:hanging="480"/>
        <w:jc w:val="both"/>
        <w:rPr>
          <w:noProof/>
          <w:sz w:val="20"/>
        </w:rPr>
      </w:pPr>
      <w:r w:rsidRPr="00882930">
        <w:rPr>
          <w:noProof/>
          <w:sz w:val="20"/>
        </w:rPr>
        <w:t xml:space="preserve">Njeru, K. K., Gontier, C., Atuwo, I., Kamau, D. N., Owino, A., Mwaura, P., Cheruyoit, D., Muthee, A., Wafula, D., &amp; Some, E. (2025). </w:t>
      </w:r>
      <w:r w:rsidRPr="00882930">
        <w:rPr>
          <w:i/>
          <w:iCs/>
          <w:noProof/>
          <w:sz w:val="20"/>
        </w:rPr>
        <w:t>Sociocultural factors influencing cervical pre-cancer screening among women attending Mbagathi level four hospital, Nairobi, Kenya</w:t>
      </w:r>
      <w:r w:rsidRPr="00882930">
        <w:rPr>
          <w:noProof/>
          <w:sz w:val="20"/>
        </w:rPr>
        <w:t xml:space="preserve">. </w:t>
      </w:r>
      <w:r w:rsidRPr="00882930">
        <w:rPr>
          <w:i/>
          <w:iCs/>
          <w:noProof/>
          <w:sz w:val="20"/>
        </w:rPr>
        <w:t>6</w:t>
      </w:r>
      <w:r w:rsidRPr="00882930">
        <w:rPr>
          <w:noProof/>
          <w:sz w:val="20"/>
        </w:rPr>
        <w:t>, 97–110.</w:t>
      </w:r>
    </w:p>
    <w:p w14:paraId="3A37C531" w14:textId="77777777" w:rsidR="00882930" w:rsidRPr="00882930" w:rsidRDefault="00882930" w:rsidP="00D2405C">
      <w:pPr>
        <w:adjustRightInd w:val="0"/>
        <w:ind w:left="480" w:hanging="480"/>
        <w:jc w:val="both"/>
        <w:rPr>
          <w:noProof/>
          <w:sz w:val="20"/>
        </w:rPr>
      </w:pPr>
      <w:r w:rsidRPr="00882930">
        <w:rPr>
          <w:noProof/>
          <w:sz w:val="20"/>
        </w:rPr>
        <w:t xml:space="preserve">Paramita, K.H.P.,  et. al. (2025). Hubungan Literasi Kesehatan Dengan Perilaku Deteksi Dini Kanker Serviks Pada Wanita Usia Subur (WUS). </w:t>
      </w:r>
      <w:r w:rsidRPr="00882930">
        <w:rPr>
          <w:i/>
          <w:iCs/>
          <w:noProof/>
          <w:sz w:val="20"/>
        </w:rPr>
        <w:t>Community of Publishing in Nursing</w:t>
      </w:r>
      <w:r w:rsidRPr="00882930">
        <w:rPr>
          <w:noProof/>
          <w:sz w:val="20"/>
        </w:rPr>
        <w:t xml:space="preserve">, </w:t>
      </w:r>
      <w:r w:rsidRPr="00882930">
        <w:rPr>
          <w:i/>
          <w:iCs/>
          <w:noProof/>
          <w:sz w:val="20"/>
        </w:rPr>
        <w:t>13</w:t>
      </w:r>
      <w:r w:rsidRPr="00882930">
        <w:rPr>
          <w:noProof/>
          <w:sz w:val="20"/>
        </w:rPr>
        <w:t>(2).</w:t>
      </w:r>
    </w:p>
    <w:p w14:paraId="0894B468" w14:textId="77777777" w:rsidR="00882930" w:rsidRPr="00882930" w:rsidRDefault="00882930" w:rsidP="00D2405C">
      <w:pPr>
        <w:adjustRightInd w:val="0"/>
        <w:ind w:left="480" w:hanging="480"/>
        <w:jc w:val="both"/>
        <w:rPr>
          <w:noProof/>
          <w:sz w:val="20"/>
        </w:rPr>
      </w:pPr>
      <w:r w:rsidRPr="00882930">
        <w:rPr>
          <w:noProof/>
          <w:sz w:val="20"/>
        </w:rPr>
        <w:t xml:space="preserve">Patilaya, HL.,  et. al. (2021). Risk Factors Associated With Early Detection Of Cervical Cancer By The IVA Method In Women Of Chilbearing Age In The City Of Ternate. </w:t>
      </w:r>
      <w:r w:rsidRPr="00882930">
        <w:rPr>
          <w:i/>
          <w:iCs/>
          <w:noProof/>
          <w:sz w:val="20"/>
        </w:rPr>
        <w:t>International Journal of Science, Technology &amp; Management</w:t>
      </w:r>
      <w:r w:rsidRPr="00882930">
        <w:rPr>
          <w:noProof/>
          <w:sz w:val="20"/>
        </w:rPr>
        <w:t>.</w:t>
      </w:r>
    </w:p>
    <w:p w14:paraId="4BD9B7D2" w14:textId="77777777" w:rsidR="00882930" w:rsidRPr="00882930" w:rsidRDefault="00882930" w:rsidP="00D2405C">
      <w:pPr>
        <w:adjustRightInd w:val="0"/>
        <w:ind w:left="480" w:hanging="480"/>
        <w:jc w:val="both"/>
        <w:rPr>
          <w:noProof/>
          <w:sz w:val="20"/>
        </w:rPr>
      </w:pPr>
      <w:r w:rsidRPr="00882930">
        <w:rPr>
          <w:noProof/>
          <w:sz w:val="20"/>
        </w:rPr>
        <w:t xml:space="preserve">RI, K. (2024). RENCANA KANKER NASIONAL 2024-2034, Strategi Indonesia dalam Upaya Melawan Kanker. </w:t>
      </w:r>
      <w:r w:rsidRPr="00882930">
        <w:rPr>
          <w:i/>
          <w:iCs/>
          <w:noProof/>
          <w:sz w:val="20"/>
        </w:rPr>
        <w:t>Kementerian Kesehatan Republik Indonesia</w:t>
      </w:r>
      <w:r w:rsidRPr="00882930">
        <w:rPr>
          <w:noProof/>
          <w:sz w:val="20"/>
        </w:rPr>
        <w:t>.</w:t>
      </w:r>
    </w:p>
    <w:p w14:paraId="7A6DDC69" w14:textId="77777777" w:rsidR="00882930" w:rsidRPr="00882930" w:rsidRDefault="00882930" w:rsidP="00D2405C">
      <w:pPr>
        <w:adjustRightInd w:val="0"/>
        <w:ind w:left="480" w:hanging="480"/>
        <w:jc w:val="both"/>
        <w:rPr>
          <w:noProof/>
          <w:sz w:val="20"/>
        </w:rPr>
      </w:pPr>
      <w:r w:rsidRPr="00882930">
        <w:rPr>
          <w:noProof/>
          <w:sz w:val="20"/>
        </w:rPr>
        <w:t xml:space="preserve">Shaw, S.J.,  et. al. (2008). The Role of Culture in Health Literacy and Chronic Disease Screening and Management. </w:t>
      </w:r>
      <w:r w:rsidRPr="00882930">
        <w:rPr>
          <w:i/>
          <w:iCs/>
          <w:noProof/>
          <w:sz w:val="20"/>
        </w:rPr>
        <w:t>Journal Immigrant Minority Health</w:t>
      </w:r>
      <w:r w:rsidRPr="00882930">
        <w:rPr>
          <w:noProof/>
          <w:sz w:val="20"/>
        </w:rPr>
        <w:t>. https://doi.org/DOI 10.1007/s10903-008-9135-5</w:t>
      </w:r>
    </w:p>
    <w:p w14:paraId="63ADA247" w14:textId="77777777" w:rsidR="00882930" w:rsidRPr="00882930" w:rsidRDefault="00882930" w:rsidP="00D2405C">
      <w:pPr>
        <w:adjustRightInd w:val="0"/>
        <w:ind w:left="480" w:hanging="480"/>
        <w:jc w:val="both"/>
        <w:rPr>
          <w:noProof/>
          <w:sz w:val="20"/>
        </w:rPr>
      </w:pPr>
      <w:r w:rsidRPr="00882930">
        <w:rPr>
          <w:noProof/>
          <w:sz w:val="20"/>
        </w:rPr>
        <w:t xml:space="preserve">Stelzle, D., Tanaka, L. F., Lee, K. K., Ibrahim Khalil, A., Baussano, I., Shah, A. S. V., McAllister, D. A., Gottlieb, S. L., Klug, S. J., Winkler, A. S., Bray, F., Baggaley, R., Clifford, G. M., Broutet, N., &amp; Dalal, S. (2021). Estimates of the global burden of cervical cancer associated with HIV. </w:t>
      </w:r>
      <w:r w:rsidRPr="00882930">
        <w:rPr>
          <w:i/>
          <w:iCs/>
          <w:noProof/>
          <w:sz w:val="20"/>
        </w:rPr>
        <w:t>The Lancet Global Health</w:t>
      </w:r>
      <w:r w:rsidRPr="00882930">
        <w:rPr>
          <w:noProof/>
          <w:sz w:val="20"/>
        </w:rPr>
        <w:t xml:space="preserve">, </w:t>
      </w:r>
      <w:r w:rsidRPr="00882930">
        <w:rPr>
          <w:i/>
          <w:iCs/>
          <w:noProof/>
          <w:sz w:val="20"/>
        </w:rPr>
        <w:t>9</w:t>
      </w:r>
      <w:r w:rsidRPr="00882930">
        <w:rPr>
          <w:noProof/>
          <w:sz w:val="20"/>
        </w:rPr>
        <w:t>(2), e161–e169. https://doi.org/10.1016/S2214-109X(20)30459-9</w:t>
      </w:r>
    </w:p>
    <w:p w14:paraId="17375AA2" w14:textId="77777777" w:rsidR="00882930" w:rsidRPr="00882930" w:rsidRDefault="00882930" w:rsidP="00D2405C">
      <w:pPr>
        <w:adjustRightInd w:val="0"/>
        <w:ind w:left="480" w:hanging="480"/>
        <w:jc w:val="both"/>
        <w:rPr>
          <w:noProof/>
          <w:sz w:val="20"/>
        </w:rPr>
      </w:pPr>
      <w:r w:rsidRPr="00882930">
        <w:rPr>
          <w:noProof/>
          <w:sz w:val="20"/>
        </w:rPr>
        <w:t xml:space="preserve">Sultra, D. (2023). </w:t>
      </w:r>
      <w:r w:rsidRPr="00882930">
        <w:rPr>
          <w:i/>
          <w:iCs/>
          <w:noProof/>
          <w:sz w:val="20"/>
        </w:rPr>
        <w:t>Profil Kesehatan Sulawesi Tenggara</w:t>
      </w:r>
      <w:r w:rsidRPr="00882930">
        <w:rPr>
          <w:noProof/>
          <w:sz w:val="20"/>
        </w:rPr>
        <w:t>.</w:t>
      </w:r>
    </w:p>
    <w:p w14:paraId="419CAE5A" w14:textId="77777777" w:rsidR="00882930" w:rsidRPr="00882930" w:rsidRDefault="00882930" w:rsidP="00D2405C">
      <w:pPr>
        <w:adjustRightInd w:val="0"/>
        <w:ind w:left="480" w:hanging="480"/>
        <w:jc w:val="both"/>
        <w:rPr>
          <w:noProof/>
          <w:sz w:val="20"/>
        </w:rPr>
      </w:pPr>
      <w:r w:rsidRPr="00882930">
        <w:rPr>
          <w:noProof/>
          <w:sz w:val="20"/>
        </w:rPr>
        <w:t xml:space="preserve">WHO. (2024). </w:t>
      </w:r>
      <w:r w:rsidRPr="00882930">
        <w:rPr>
          <w:i/>
          <w:iCs/>
          <w:noProof/>
          <w:sz w:val="20"/>
        </w:rPr>
        <w:t>Cervical cancer</w:t>
      </w:r>
      <w:r w:rsidRPr="00882930">
        <w:rPr>
          <w:noProof/>
          <w:sz w:val="20"/>
        </w:rPr>
        <w:t>. https://www.who.int/news-room/fact-sheets/detail/cervical-cancer</w:t>
      </w:r>
    </w:p>
    <w:p w14:paraId="32D980B2" w14:textId="77777777" w:rsidR="00882930" w:rsidRPr="00882930" w:rsidRDefault="00882930" w:rsidP="00D2405C">
      <w:pPr>
        <w:adjustRightInd w:val="0"/>
        <w:ind w:left="480" w:hanging="480"/>
        <w:jc w:val="both"/>
        <w:rPr>
          <w:noProof/>
          <w:sz w:val="20"/>
        </w:rPr>
      </w:pPr>
      <w:r w:rsidRPr="00882930">
        <w:rPr>
          <w:noProof/>
          <w:sz w:val="20"/>
        </w:rPr>
        <w:t xml:space="preserve">Widayanti, P. . (2018). </w:t>
      </w:r>
      <w:r w:rsidRPr="00882930">
        <w:rPr>
          <w:i/>
          <w:iCs/>
          <w:noProof/>
          <w:sz w:val="20"/>
        </w:rPr>
        <w:t>Hubungan Dukungan Suami, Motivasi Dan Sikap Dengan Perilaku Pemeriksaan Inspeksi Visual Asam Asetat (IVA) Pada Pasangan Usia Subur Di Wilayah Kerja Puskesmas Wirobrajan Kota Yogyakarta Tahun 2017</w:t>
      </w:r>
      <w:r w:rsidRPr="00882930">
        <w:rPr>
          <w:noProof/>
          <w:sz w:val="20"/>
        </w:rPr>
        <w:t>. Politeknik Kesehatan Kementerian Kesehatan Yogyakarta.</w:t>
      </w:r>
    </w:p>
    <w:p w14:paraId="20A3A7D3" w14:textId="0A36CA67" w:rsidR="006C0162" w:rsidRDefault="001A6684" w:rsidP="00D2405C">
      <w:pPr>
        <w:pStyle w:val="BodyText"/>
        <w:jc w:val="both"/>
      </w:pPr>
      <w:r>
        <w:fldChar w:fldCharType="end"/>
      </w:r>
    </w:p>
    <w:p w14:paraId="416A0033" w14:textId="77777777" w:rsidR="006C0162" w:rsidRDefault="006C0162">
      <w:pPr>
        <w:pStyle w:val="BodyText"/>
      </w:pPr>
    </w:p>
    <w:p w14:paraId="1A96875C" w14:textId="77777777" w:rsidR="006C0162" w:rsidRDefault="006C0162">
      <w:pPr>
        <w:pStyle w:val="BodyText"/>
      </w:pPr>
    </w:p>
    <w:p w14:paraId="1BD39E4E" w14:textId="77777777" w:rsidR="006C0162" w:rsidRDefault="006C0162">
      <w:pPr>
        <w:pStyle w:val="BodyText"/>
      </w:pPr>
    </w:p>
    <w:p w14:paraId="206CCD8F" w14:textId="77777777" w:rsidR="006C0162" w:rsidRDefault="006C0162">
      <w:pPr>
        <w:pStyle w:val="BodyText"/>
      </w:pPr>
    </w:p>
    <w:p w14:paraId="0916BBC6" w14:textId="77777777" w:rsidR="006C0162" w:rsidRDefault="006C0162">
      <w:pPr>
        <w:pStyle w:val="BodyText"/>
      </w:pPr>
    </w:p>
    <w:p w14:paraId="482E3FB8" w14:textId="77777777" w:rsidR="006C0162" w:rsidRDefault="006C0162">
      <w:pPr>
        <w:pStyle w:val="BodyText"/>
      </w:pPr>
    </w:p>
    <w:p w14:paraId="314F56CD" w14:textId="77777777" w:rsidR="006C0162" w:rsidRDefault="006C0162">
      <w:pPr>
        <w:pStyle w:val="BodyText"/>
      </w:pPr>
    </w:p>
    <w:p w14:paraId="4BC1D1F6" w14:textId="77777777" w:rsidR="006C0162" w:rsidRDefault="006C0162">
      <w:pPr>
        <w:pStyle w:val="BodyText"/>
      </w:pPr>
    </w:p>
    <w:p w14:paraId="65A09BE3" w14:textId="77777777" w:rsidR="006C0162" w:rsidRDefault="006C0162">
      <w:pPr>
        <w:pStyle w:val="BodyText"/>
      </w:pPr>
    </w:p>
    <w:p w14:paraId="5D894548" w14:textId="77777777" w:rsidR="006C0162" w:rsidRDefault="006C0162">
      <w:pPr>
        <w:pStyle w:val="BodyText"/>
      </w:pPr>
    </w:p>
    <w:p w14:paraId="7633B19F" w14:textId="77777777" w:rsidR="006C0162" w:rsidRDefault="006C0162">
      <w:pPr>
        <w:pStyle w:val="BodyText"/>
      </w:pPr>
    </w:p>
    <w:p w14:paraId="38321221" w14:textId="0E77A304" w:rsidR="006C0162" w:rsidRDefault="006C0162">
      <w:pPr>
        <w:pStyle w:val="BodyText"/>
      </w:pPr>
    </w:p>
    <w:p w14:paraId="1EB599F6" w14:textId="37E02D1D" w:rsidR="00D7692A" w:rsidRDefault="00D7692A">
      <w:pPr>
        <w:pStyle w:val="BodyText"/>
      </w:pPr>
    </w:p>
    <w:p w14:paraId="2E2F7499" w14:textId="6D98DADC" w:rsidR="00D7692A" w:rsidRDefault="00D7692A">
      <w:pPr>
        <w:pStyle w:val="BodyText"/>
      </w:pPr>
    </w:p>
    <w:p w14:paraId="1C111C7D" w14:textId="577EB6E8" w:rsidR="00D7692A" w:rsidRDefault="00D7692A">
      <w:pPr>
        <w:pStyle w:val="BodyText"/>
      </w:pPr>
    </w:p>
    <w:p w14:paraId="333BD7C5" w14:textId="19D17337" w:rsidR="00D7692A" w:rsidRDefault="00D7692A">
      <w:pPr>
        <w:pStyle w:val="BodyText"/>
      </w:pPr>
    </w:p>
    <w:p w14:paraId="133DC5DF" w14:textId="43DCBB07" w:rsidR="00D7692A" w:rsidRDefault="00D7692A">
      <w:pPr>
        <w:pStyle w:val="BodyText"/>
      </w:pPr>
    </w:p>
    <w:p w14:paraId="05FFCC2B" w14:textId="4148522E" w:rsidR="00D7692A" w:rsidRDefault="00D7692A">
      <w:pPr>
        <w:pStyle w:val="BodyText"/>
      </w:pPr>
    </w:p>
    <w:p w14:paraId="0E859045" w14:textId="34FC6D93" w:rsidR="00D7692A" w:rsidRDefault="00D7692A">
      <w:pPr>
        <w:pStyle w:val="BodyText"/>
      </w:pPr>
    </w:p>
    <w:p w14:paraId="53047751" w14:textId="6D62533D" w:rsidR="00D7692A" w:rsidRDefault="00D7692A">
      <w:pPr>
        <w:pStyle w:val="BodyText"/>
      </w:pPr>
    </w:p>
    <w:p w14:paraId="70202BD1" w14:textId="1D3DD70E" w:rsidR="00D7692A" w:rsidRDefault="00D7692A">
      <w:pPr>
        <w:pStyle w:val="BodyText"/>
      </w:pPr>
    </w:p>
    <w:p w14:paraId="686FFDBD" w14:textId="2B662AB5" w:rsidR="00D7692A" w:rsidRDefault="00D7692A">
      <w:pPr>
        <w:pStyle w:val="BodyText"/>
      </w:pPr>
    </w:p>
    <w:p w14:paraId="09811C94" w14:textId="3931FD6F" w:rsidR="00D7692A" w:rsidRDefault="00D7692A">
      <w:pPr>
        <w:pStyle w:val="BodyText"/>
      </w:pPr>
    </w:p>
    <w:p w14:paraId="4DD4507C" w14:textId="6520719F" w:rsidR="00D7692A" w:rsidRDefault="00D7692A">
      <w:pPr>
        <w:pStyle w:val="BodyText"/>
      </w:pPr>
    </w:p>
    <w:p w14:paraId="28B3D307" w14:textId="15B38D76" w:rsidR="00D7692A" w:rsidRDefault="00D7692A">
      <w:pPr>
        <w:pStyle w:val="BodyText"/>
      </w:pPr>
    </w:p>
    <w:p w14:paraId="24469A25" w14:textId="439452B6" w:rsidR="00D7692A" w:rsidRDefault="00D7692A">
      <w:pPr>
        <w:pStyle w:val="BodyText"/>
      </w:pPr>
    </w:p>
    <w:p w14:paraId="2C35DEB8" w14:textId="29AE0114" w:rsidR="00D7692A" w:rsidRDefault="00D7692A">
      <w:pPr>
        <w:pStyle w:val="BodyText"/>
      </w:pPr>
    </w:p>
    <w:p w14:paraId="136C13A4" w14:textId="343A36F9" w:rsidR="00D7692A" w:rsidRDefault="00D7692A">
      <w:pPr>
        <w:pStyle w:val="BodyText"/>
      </w:pPr>
    </w:p>
    <w:p w14:paraId="385BB15E" w14:textId="30B044DB" w:rsidR="00D7692A" w:rsidRDefault="00D7692A">
      <w:pPr>
        <w:pStyle w:val="BodyText"/>
      </w:pPr>
    </w:p>
    <w:p w14:paraId="754E5A00" w14:textId="59DFA709" w:rsidR="00D7692A" w:rsidRDefault="00D7692A">
      <w:pPr>
        <w:pStyle w:val="BodyText"/>
      </w:pPr>
    </w:p>
    <w:p w14:paraId="7417F9FB" w14:textId="56DDF9BC" w:rsidR="00D7692A" w:rsidRDefault="00D7692A">
      <w:pPr>
        <w:pStyle w:val="BodyText"/>
      </w:pPr>
    </w:p>
    <w:p w14:paraId="1CC27C56" w14:textId="6C28BD51" w:rsidR="00D7692A" w:rsidRDefault="00D7692A">
      <w:pPr>
        <w:pStyle w:val="BodyText"/>
      </w:pPr>
    </w:p>
    <w:p w14:paraId="71F3B09A" w14:textId="2CCAFE9B" w:rsidR="00D7692A" w:rsidRDefault="00D7692A">
      <w:pPr>
        <w:pStyle w:val="BodyText"/>
      </w:pPr>
    </w:p>
    <w:p w14:paraId="02964120" w14:textId="594D20AC" w:rsidR="00D7692A" w:rsidRDefault="00D7692A">
      <w:pPr>
        <w:pStyle w:val="BodyText"/>
      </w:pPr>
    </w:p>
    <w:p w14:paraId="00B2ACDA" w14:textId="77777777" w:rsidR="00D7692A" w:rsidRDefault="00D7692A">
      <w:pPr>
        <w:pStyle w:val="BodyText"/>
      </w:pPr>
    </w:p>
    <w:p w14:paraId="73EE4F15" w14:textId="77777777" w:rsidR="006C0162" w:rsidRDefault="000D5D49">
      <w:pPr>
        <w:pStyle w:val="BodyText"/>
        <w:spacing w:before="72"/>
      </w:pPr>
      <w:r>
        <w:rPr>
          <w:noProof/>
        </w:rPr>
        <mc:AlternateContent>
          <mc:Choice Requires="wps">
            <w:drawing>
              <wp:anchor distT="0" distB="0" distL="0" distR="0" simplePos="0" relativeHeight="251658240" behindDoc="1" locked="0" layoutInCell="1" allowOverlap="1" wp14:anchorId="61FBC070" wp14:editId="14B95D3C">
                <wp:simplePos x="0" y="0"/>
                <wp:positionH relativeFrom="page">
                  <wp:posOffset>438912</wp:posOffset>
                </wp:positionH>
                <wp:positionV relativeFrom="paragraph">
                  <wp:posOffset>207233</wp:posOffset>
                </wp:positionV>
                <wp:extent cx="668147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1470" cy="6350"/>
                        </a:xfrm>
                        <a:custGeom>
                          <a:avLst/>
                          <a:gdLst/>
                          <a:ahLst/>
                          <a:cxnLst/>
                          <a:rect l="l" t="t" r="r" b="b"/>
                          <a:pathLst>
                            <a:path w="6681470" h="6350">
                              <a:moveTo>
                                <a:pt x="6681216" y="0"/>
                              </a:moveTo>
                              <a:lnTo>
                                <a:pt x="0" y="0"/>
                              </a:lnTo>
                              <a:lnTo>
                                <a:pt x="0" y="6095"/>
                              </a:lnTo>
                              <a:lnTo>
                                <a:pt x="6681216" y="6095"/>
                              </a:lnTo>
                              <a:lnTo>
                                <a:pt x="66812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42B05" id="Graphic 13" o:spid="_x0000_s1026" style="position:absolute;margin-left:34.55pt;margin-top:16.3pt;width:526.1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6814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" path="m6681216,l,,,6095r6681216,l6681216,xe" fillcolor="black" stroked="f">
                <v:path arrowok="t"/>
                <w10:wrap type="topAndBottom" anchorx="page"/>
              </v:shape>
            </w:pict>
          </mc:Fallback>
        </mc:AlternateContent>
      </w:r>
    </w:p>
    <w:p w14:paraId="185CC354" w14:textId="77777777" w:rsidR="006C0162" w:rsidRDefault="000D5D49">
      <w:pPr>
        <w:spacing w:before="19" w:line="276" w:lineRule="auto"/>
        <w:ind w:left="153" w:right="153"/>
        <w:jc w:val="both"/>
        <w:rPr>
          <w:b/>
          <w:i/>
          <w:sz w:val="20"/>
        </w:rPr>
      </w:pPr>
      <w:r>
        <w:rPr>
          <w:b/>
          <w:i/>
          <w:sz w:val="20"/>
        </w:rPr>
        <w:t>Cite this Article: Setiawan, P., Susanty, S., Yuniar, N. (2026). Factor Analysis Which Influential on Compliance Paying Contributions</w:t>
      </w:r>
      <w:r>
        <w:rPr>
          <w:b/>
          <w:i/>
          <w:spacing w:val="-4"/>
          <w:sz w:val="20"/>
        </w:rPr>
        <w:t xml:space="preserve"> </w:t>
      </w:r>
      <w:r>
        <w:rPr>
          <w:b/>
          <w:i/>
          <w:sz w:val="20"/>
        </w:rPr>
        <w:t>to</w:t>
      </w:r>
      <w:r>
        <w:rPr>
          <w:b/>
          <w:i/>
          <w:spacing w:val="-2"/>
          <w:sz w:val="20"/>
        </w:rPr>
        <w:t xml:space="preserve"> </w:t>
      </w:r>
      <w:r>
        <w:rPr>
          <w:b/>
          <w:i/>
          <w:sz w:val="20"/>
        </w:rPr>
        <w:t>Independent</w:t>
      </w:r>
      <w:r>
        <w:rPr>
          <w:b/>
          <w:i/>
          <w:spacing w:val="-1"/>
          <w:sz w:val="20"/>
        </w:rPr>
        <w:t xml:space="preserve"> </w:t>
      </w:r>
      <w:r>
        <w:rPr>
          <w:b/>
          <w:i/>
          <w:sz w:val="20"/>
        </w:rPr>
        <w:t>BPJS</w:t>
      </w:r>
      <w:r>
        <w:rPr>
          <w:b/>
          <w:i/>
          <w:spacing w:val="-4"/>
          <w:sz w:val="20"/>
        </w:rPr>
        <w:t xml:space="preserve"> </w:t>
      </w:r>
      <w:r>
        <w:rPr>
          <w:b/>
          <w:i/>
          <w:sz w:val="20"/>
        </w:rPr>
        <w:t>Participants</w:t>
      </w:r>
      <w:r>
        <w:rPr>
          <w:b/>
          <w:i/>
          <w:spacing w:val="-2"/>
          <w:sz w:val="20"/>
        </w:rPr>
        <w:t xml:space="preserve"> </w:t>
      </w:r>
      <w:r>
        <w:rPr>
          <w:b/>
          <w:i/>
          <w:sz w:val="20"/>
        </w:rPr>
        <w:t>in</w:t>
      </w:r>
      <w:r>
        <w:rPr>
          <w:b/>
          <w:i/>
          <w:spacing w:val="-4"/>
          <w:sz w:val="20"/>
        </w:rPr>
        <w:t xml:space="preserve"> </w:t>
      </w:r>
      <w:r>
        <w:rPr>
          <w:b/>
          <w:i/>
          <w:sz w:val="20"/>
        </w:rPr>
        <w:t>the</w:t>
      </w:r>
      <w:r>
        <w:rPr>
          <w:b/>
          <w:i/>
          <w:spacing w:val="-6"/>
          <w:sz w:val="20"/>
        </w:rPr>
        <w:t xml:space="preserve"> </w:t>
      </w:r>
      <w:r>
        <w:rPr>
          <w:b/>
          <w:i/>
          <w:sz w:val="20"/>
        </w:rPr>
        <w:t>Working</w:t>
      </w:r>
      <w:r>
        <w:rPr>
          <w:b/>
          <w:i/>
          <w:spacing w:val="-10"/>
          <w:sz w:val="20"/>
        </w:rPr>
        <w:t xml:space="preserve"> </w:t>
      </w:r>
      <w:r>
        <w:rPr>
          <w:b/>
          <w:i/>
          <w:sz w:val="20"/>
        </w:rPr>
        <w:t>Area</w:t>
      </w:r>
      <w:r>
        <w:rPr>
          <w:b/>
          <w:i/>
          <w:spacing w:val="-2"/>
          <w:sz w:val="20"/>
        </w:rPr>
        <w:t xml:space="preserve"> </w:t>
      </w:r>
      <w:r>
        <w:rPr>
          <w:b/>
          <w:i/>
          <w:sz w:val="20"/>
        </w:rPr>
        <w:t>of</w:t>
      </w:r>
      <w:r>
        <w:rPr>
          <w:b/>
          <w:i/>
          <w:spacing w:val="-3"/>
          <w:sz w:val="20"/>
        </w:rPr>
        <w:t xml:space="preserve"> </w:t>
      </w:r>
      <w:r>
        <w:rPr>
          <w:b/>
          <w:i/>
          <w:sz w:val="20"/>
        </w:rPr>
        <w:t>The</w:t>
      </w:r>
      <w:r>
        <w:rPr>
          <w:b/>
          <w:i/>
          <w:spacing w:val="-3"/>
          <w:sz w:val="20"/>
        </w:rPr>
        <w:t xml:space="preserve"> </w:t>
      </w:r>
      <w:r>
        <w:rPr>
          <w:b/>
          <w:i/>
          <w:sz w:val="20"/>
        </w:rPr>
        <w:t>Kolono</w:t>
      </w:r>
      <w:r>
        <w:rPr>
          <w:b/>
          <w:i/>
          <w:spacing w:val="-3"/>
          <w:sz w:val="20"/>
        </w:rPr>
        <w:t xml:space="preserve"> </w:t>
      </w:r>
      <w:r>
        <w:rPr>
          <w:b/>
          <w:i/>
          <w:sz w:val="20"/>
        </w:rPr>
        <w:t>Community</w:t>
      </w:r>
      <w:r>
        <w:rPr>
          <w:b/>
          <w:i/>
          <w:spacing w:val="-3"/>
          <w:sz w:val="20"/>
        </w:rPr>
        <w:t xml:space="preserve"> </w:t>
      </w:r>
      <w:r>
        <w:rPr>
          <w:b/>
          <w:i/>
          <w:sz w:val="20"/>
        </w:rPr>
        <w:t>Health</w:t>
      </w:r>
      <w:r>
        <w:rPr>
          <w:b/>
          <w:i/>
          <w:spacing w:val="-4"/>
          <w:sz w:val="20"/>
        </w:rPr>
        <w:t xml:space="preserve"> </w:t>
      </w:r>
      <w:r>
        <w:rPr>
          <w:b/>
          <w:i/>
          <w:sz w:val="20"/>
        </w:rPr>
        <w:t>Center</w:t>
      </w:r>
      <w:r>
        <w:rPr>
          <w:b/>
          <w:i/>
          <w:spacing w:val="-2"/>
          <w:sz w:val="20"/>
        </w:rPr>
        <w:t xml:space="preserve"> </w:t>
      </w:r>
      <w:r>
        <w:rPr>
          <w:b/>
          <w:i/>
          <w:sz w:val="20"/>
        </w:rPr>
        <w:t>South</w:t>
      </w:r>
      <w:r>
        <w:rPr>
          <w:b/>
          <w:i/>
          <w:spacing w:val="-4"/>
          <w:sz w:val="20"/>
        </w:rPr>
        <w:t xml:space="preserve"> </w:t>
      </w:r>
      <w:r>
        <w:rPr>
          <w:b/>
          <w:i/>
          <w:sz w:val="20"/>
        </w:rPr>
        <w:t xml:space="preserve">Konawe Regency in 2025. International Journal of Current Science Research and Review, 9(1), pp. 48-54. DOI: </w:t>
      </w:r>
      <w:hyperlink r:id="rId13">
        <w:r>
          <w:rPr>
            <w:b/>
            <w:i/>
            <w:spacing w:val="-2"/>
            <w:sz w:val="20"/>
          </w:rPr>
          <w:t>https://doi.org/10.47191/ijcsrr/V9-i1-07</w:t>
        </w:r>
      </w:hyperlink>
    </w:p>
    <w:sectPr w:rsidR="006C0162">
      <w:headerReference w:type="default" r:id="rId14"/>
      <w:footerReference w:type="default" r:id="rId15"/>
      <w:pgSz w:w="11910" w:h="16840"/>
      <w:pgMar w:top="2680" w:right="566" w:bottom="1240" w:left="566" w:header="720" w:footer="1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150EC" w14:textId="77777777" w:rsidR="005E7FC8" w:rsidRDefault="005E7FC8">
      <w:r>
        <w:separator/>
      </w:r>
    </w:p>
  </w:endnote>
  <w:endnote w:type="continuationSeparator" w:id="0">
    <w:p w14:paraId="28A7905D" w14:textId="77777777" w:rsidR="005E7FC8" w:rsidRDefault="005E7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9BB6" w14:textId="72949C18" w:rsidR="000970A3" w:rsidRDefault="000970A3">
    <w:pPr>
      <w:pStyle w:val="BodyText"/>
      <w:spacing w:line="14" w:lineRule="auto"/>
    </w:pPr>
    <w:r>
      <w:rPr>
        <w:noProof/>
      </w:rPr>
      <mc:AlternateContent>
        <mc:Choice Requires="wps">
          <w:drawing>
            <wp:anchor distT="0" distB="0" distL="0" distR="0" simplePos="0" relativeHeight="251709440" behindDoc="1" locked="0" layoutInCell="1" allowOverlap="1" wp14:anchorId="02044464" wp14:editId="78C0739C">
              <wp:simplePos x="0" y="0"/>
              <wp:positionH relativeFrom="page">
                <wp:posOffset>438912</wp:posOffset>
              </wp:positionH>
              <wp:positionV relativeFrom="page">
                <wp:posOffset>9848088</wp:posOffset>
              </wp:positionV>
              <wp:extent cx="668464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6350"/>
                      </a:xfrm>
                      <a:custGeom>
                        <a:avLst/>
                        <a:gdLst/>
                        <a:ahLst/>
                        <a:cxnLst/>
                        <a:rect l="l" t="t" r="r" b="b"/>
                        <a:pathLst>
                          <a:path w="6684645" h="6350">
                            <a:moveTo>
                              <a:pt x="6684264" y="0"/>
                            </a:moveTo>
                            <a:lnTo>
                              <a:pt x="0" y="0"/>
                            </a:lnTo>
                            <a:lnTo>
                              <a:pt x="0" y="6095"/>
                            </a:lnTo>
                            <a:lnTo>
                              <a:pt x="6684264" y="6095"/>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10E92D" id="Graphic 5" o:spid="_x0000_s1026" style="position:absolute;margin-left:34.55pt;margin-top:775.45pt;width:526.35pt;height:.5pt;z-index:-251607040;visibility:visible;mso-wrap-style:square;mso-wrap-distance-left:0;mso-wrap-distance-top:0;mso-wrap-distance-right:0;mso-wrap-distance-bottom:0;mso-position-horizontal:absolute;mso-position-horizontal-relative:page;mso-position-vertical:absolute;mso-position-vertical-relative:page;v-text-anchor:top" coordsize="6684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" path="m6684264,l,,,6095r6684264,l6684264,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01A3F" w14:textId="77777777" w:rsidR="005E7FC8" w:rsidRDefault="005E7FC8">
      <w:r>
        <w:separator/>
      </w:r>
    </w:p>
  </w:footnote>
  <w:footnote w:type="continuationSeparator" w:id="0">
    <w:p w14:paraId="3C40E162" w14:textId="77777777" w:rsidR="005E7FC8" w:rsidRDefault="005E7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6F9C" w14:textId="2710523C" w:rsidR="000970A3" w:rsidRDefault="000970A3">
    <w:pPr>
      <w:pStyle w:val="BodyText"/>
      <w:spacing w:line="14" w:lineRule="auto"/>
    </w:pPr>
    <w:r>
      <w:rPr>
        <w:noProof/>
      </w:rPr>
      <mc:AlternateContent>
        <mc:Choice Requires="wps">
          <w:drawing>
            <wp:anchor distT="0" distB="0" distL="0" distR="0" simplePos="0" relativeHeight="251604992" behindDoc="1" locked="0" layoutInCell="1" allowOverlap="1" wp14:anchorId="25CC5DF6" wp14:editId="0B7F208C">
              <wp:simplePos x="0" y="0"/>
              <wp:positionH relativeFrom="page">
                <wp:posOffset>449580</wp:posOffset>
              </wp:positionH>
              <wp:positionV relativeFrom="page">
                <wp:posOffset>1701037</wp:posOffset>
              </wp:positionV>
              <wp:extent cx="666305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6350"/>
                      </a:xfrm>
                      <a:custGeom>
                        <a:avLst/>
                        <a:gdLst/>
                        <a:ahLst/>
                        <a:cxnLst/>
                        <a:rect l="l" t="t" r="r" b="b"/>
                        <a:pathLst>
                          <a:path w="6663055" h="6350">
                            <a:moveTo>
                              <a:pt x="6662979" y="0"/>
                            </a:moveTo>
                            <a:lnTo>
                              <a:pt x="5504434" y="0"/>
                            </a:lnTo>
                            <a:lnTo>
                              <a:pt x="5498338" y="0"/>
                            </a:lnTo>
                            <a:lnTo>
                              <a:pt x="0" y="0"/>
                            </a:lnTo>
                            <a:lnTo>
                              <a:pt x="0" y="6096"/>
                            </a:lnTo>
                            <a:lnTo>
                              <a:pt x="5498338" y="6096"/>
                            </a:lnTo>
                            <a:lnTo>
                              <a:pt x="5504434" y="6096"/>
                            </a:lnTo>
                            <a:lnTo>
                              <a:pt x="6662979" y="6096"/>
                            </a:lnTo>
                            <a:lnTo>
                              <a:pt x="66629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A7A41" id="Graphic 2" o:spid="_x0000_s1026" style="position:absolute;margin-left:35.4pt;margin-top:133.95pt;width:524.65pt;height:.5pt;z-index:-251711488;visibility:visible;mso-wrap-style:square;mso-wrap-distance-left:0;mso-wrap-distance-top:0;mso-wrap-distance-right:0;mso-wrap-distance-bottom:0;mso-position-horizontal:absolute;mso-position-horizontal-relative:page;mso-position-vertical:absolute;mso-position-vertical-relative:page;v-text-anchor:top" coordsize="6663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" path="m6662979,l5504434,r-6096,l,,,6096r5498338,l5504434,6096r1158545,l6662979,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9AD"/>
    <w:multiLevelType w:val="hybridMultilevel"/>
    <w:tmpl w:val="A776C83A"/>
    <w:lvl w:ilvl="0" w:tplc="05CCB192">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A1A84F6A">
      <w:numFmt w:val="bullet"/>
      <w:lvlText w:val="•"/>
      <w:lvlJc w:val="left"/>
      <w:pPr>
        <w:ind w:left="585" w:hanging="93"/>
      </w:pPr>
      <w:rPr>
        <w:rFonts w:hint="default"/>
        <w:lang w:val="en-US" w:eastAsia="en-US" w:bidi="ar-SA"/>
      </w:rPr>
    </w:lvl>
    <w:lvl w:ilvl="2" w:tplc="0240B208">
      <w:numFmt w:val="bullet"/>
      <w:lvlText w:val="•"/>
      <w:lvlJc w:val="left"/>
      <w:pPr>
        <w:ind w:left="611" w:hanging="93"/>
      </w:pPr>
      <w:rPr>
        <w:rFonts w:hint="default"/>
        <w:lang w:val="en-US" w:eastAsia="en-US" w:bidi="ar-SA"/>
      </w:rPr>
    </w:lvl>
    <w:lvl w:ilvl="3" w:tplc="5950CEA6">
      <w:numFmt w:val="bullet"/>
      <w:lvlText w:val="•"/>
      <w:lvlJc w:val="left"/>
      <w:pPr>
        <w:ind w:left="637" w:hanging="93"/>
      </w:pPr>
      <w:rPr>
        <w:rFonts w:hint="default"/>
        <w:lang w:val="en-US" w:eastAsia="en-US" w:bidi="ar-SA"/>
      </w:rPr>
    </w:lvl>
    <w:lvl w:ilvl="4" w:tplc="5CCEBCBE">
      <w:numFmt w:val="bullet"/>
      <w:lvlText w:val="•"/>
      <w:lvlJc w:val="left"/>
      <w:pPr>
        <w:ind w:left="662" w:hanging="93"/>
      </w:pPr>
      <w:rPr>
        <w:rFonts w:hint="default"/>
        <w:lang w:val="en-US" w:eastAsia="en-US" w:bidi="ar-SA"/>
      </w:rPr>
    </w:lvl>
    <w:lvl w:ilvl="5" w:tplc="5144FE72">
      <w:numFmt w:val="bullet"/>
      <w:lvlText w:val="•"/>
      <w:lvlJc w:val="left"/>
      <w:pPr>
        <w:ind w:left="688" w:hanging="93"/>
      </w:pPr>
      <w:rPr>
        <w:rFonts w:hint="default"/>
        <w:lang w:val="en-US" w:eastAsia="en-US" w:bidi="ar-SA"/>
      </w:rPr>
    </w:lvl>
    <w:lvl w:ilvl="6" w:tplc="F77ACFE8">
      <w:numFmt w:val="bullet"/>
      <w:lvlText w:val="•"/>
      <w:lvlJc w:val="left"/>
      <w:pPr>
        <w:ind w:left="714" w:hanging="93"/>
      </w:pPr>
      <w:rPr>
        <w:rFonts w:hint="default"/>
        <w:lang w:val="en-US" w:eastAsia="en-US" w:bidi="ar-SA"/>
      </w:rPr>
    </w:lvl>
    <w:lvl w:ilvl="7" w:tplc="A1724598">
      <w:numFmt w:val="bullet"/>
      <w:lvlText w:val="•"/>
      <w:lvlJc w:val="left"/>
      <w:pPr>
        <w:ind w:left="739" w:hanging="93"/>
      </w:pPr>
      <w:rPr>
        <w:rFonts w:hint="default"/>
        <w:lang w:val="en-US" w:eastAsia="en-US" w:bidi="ar-SA"/>
      </w:rPr>
    </w:lvl>
    <w:lvl w:ilvl="8" w:tplc="41282A90">
      <w:numFmt w:val="bullet"/>
      <w:lvlText w:val="•"/>
      <w:lvlJc w:val="left"/>
      <w:pPr>
        <w:ind w:left="765" w:hanging="93"/>
      </w:pPr>
      <w:rPr>
        <w:rFonts w:hint="default"/>
        <w:lang w:val="en-US" w:eastAsia="en-US" w:bidi="ar-SA"/>
      </w:rPr>
    </w:lvl>
  </w:abstractNum>
  <w:abstractNum w:abstractNumId="1" w15:restartNumberingAfterBreak="0">
    <w:nsid w:val="07AA2B47"/>
    <w:multiLevelType w:val="hybridMultilevel"/>
    <w:tmpl w:val="194860D4"/>
    <w:lvl w:ilvl="0" w:tplc="3092CB3E">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B428E498">
      <w:numFmt w:val="bullet"/>
      <w:lvlText w:val="•"/>
      <w:lvlJc w:val="left"/>
      <w:pPr>
        <w:ind w:left="585" w:hanging="93"/>
      </w:pPr>
      <w:rPr>
        <w:rFonts w:hint="default"/>
        <w:lang w:val="en-US" w:eastAsia="en-US" w:bidi="ar-SA"/>
      </w:rPr>
    </w:lvl>
    <w:lvl w:ilvl="2" w:tplc="24649E02">
      <w:numFmt w:val="bullet"/>
      <w:lvlText w:val="•"/>
      <w:lvlJc w:val="left"/>
      <w:pPr>
        <w:ind w:left="611" w:hanging="93"/>
      </w:pPr>
      <w:rPr>
        <w:rFonts w:hint="default"/>
        <w:lang w:val="en-US" w:eastAsia="en-US" w:bidi="ar-SA"/>
      </w:rPr>
    </w:lvl>
    <w:lvl w:ilvl="3" w:tplc="36467510">
      <w:numFmt w:val="bullet"/>
      <w:lvlText w:val="•"/>
      <w:lvlJc w:val="left"/>
      <w:pPr>
        <w:ind w:left="637" w:hanging="93"/>
      </w:pPr>
      <w:rPr>
        <w:rFonts w:hint="default"/>
        <w:lang w:val="en-US" w:eastAsia="en-US" w:bidi="ar-SA"/>
      </w:rPr>
    </w:lvl>
    <w:lvl w:ilvl="4" w:tplc="4E8CA726">
      <w:numFmt w:val="bullet"/>
      <w:lvlText w:val="•"/>
      <w:lvlJc w:val="left"/>
      <w:pPr>
        <w:ind w:left="662" w:hanging="93"/>
      </w:pPr>
      <w:rPr>
        <w:rFonts w:hint="default"/>
        <w:lang w:val="en-US" w:eastAsia="en-US" w:bidi="ar-SA"/>
      </w:rPr>
    </w:lvl>
    <w:lvl w:ilvl="5" w:tplc="E0CED592">
      <w:numFmt w:val="bullet"/>
      <w:lvlText w:val="•"/>
      <w:lvlJc w:val="left"/>
      <w:pPr>
        <w:ind w:left="688" w:hanging="93"/>
      </w:pPr>
      <w:rPr>
        <w:rFonts w:hint="default"/>
        <w:lang w:val="en-US" w:eastAsia="en-US" w:bidi="ar-SA"/>
      </w:rPr>
    </w:lvl>
    <w:lvl w:ilvl="6" w:tplc="F7D8A81E">
      <w:numFmt w:val="bullet"/>
      <w:lvlText w:val="•"/>
      <w:lvlJc w:val="left"/>
      <w:pPr>
        <w:ind w:left="714" w:hanging="93"/>
      </w:pPr>
      <w:rPr>
        <w:rFonts w:hint="default"/>
        <w:lang w:val="en-US" w:eastAsia="en-US" w:bidi="ar-SA"/>
      </w:rPr>
    </w:lvl>
    <w:lvl w:ilvl="7" w:tplc="1D0806DE">
      <w:numFmt w:val="bullet"/>
      <w:lvlText w:val="•"/>
      <w:lvlJc w:val="left"/>
      <w:pPr>
        <w:ind w:left="739" w:hanging="93"/>
      </w:pPr>
      <w:rPr>
        <w:rFonts w:hint="default"/>
        <w:lang w:val="en-US" w:eastAsia="en-US" w:bidi="ar-SA"/>
      </w:rPr>
    </w:lvl>
    <w:lvl w:ilvl="8" w:tplc="F252FD96">
      <w:numFmt w:val="bullet"/>
      <w:lvlText w:val="•"/>
      <w:lvlJc w:val="left"/>
      <w:pPr>
        <w:ind w:left="765" w:hanging="93"/>
      </w:pPr>
      <w:rPr>
        <w:rFonts w:hint="default"/>
        <w:lang w:val="en-US" w:eastAsia="en-US" w:bidi="ar-SA"/>
      </w:rPr>
    </w:lvl>
  </w:abstractNum>
  <w:abstractNum w:abstractNumId="2" w15:restartNumberingAfterBreak="0">
    <w:nsid w:val="092B65E8"/>
    <w:multiLevelType w:val="hybridMultilevel"/>
    <w:tmpl w:val="75E68800"/>
    <w:lvl w:ilvl="0" w:tplc="FD880F18">
      <w:numFmt w:val="bullet"/>
      <w:lvlText w:val=""/>
      <w:lvlJc w:val="left"/>
      <w:pPr>
        <w:ind w:left="835" w:hanging="360"/>
      </w:pPr>
      <w:rPr>
        <w:rFonts w:ascii="Symbol" w:eastAsia="Symbol" w:hAnsi="Symbol" w:cs="Symbol" w:hint="default"/>
        <w:b w:val="0"/>
        <w:bCs w:val="0"/>
        <w:i w:val="0"/>
        <w:iCs w:val="0"/>
        <w:spacing w:val="0"/>
        <w:w w:val="99"/>
        <w:sz w:val="20"/>
        <w:szCs w:val="20"/>
        <w:lang w:val="en-US" w:eastAsia="en-US" w:bidi="ar-SA"/>
      </w:rPr>
    </w:lvl>
    <w:lvl w:ilvl="1" w:tplc="5E66C80E">
      <w:numFmt w:val="bullet"/>
      <w:lvlText w:val="•"/>
      <w:lvlJc w:val="left"/>
      <w:pPr>
        <w:ind w:left="963" w:hanging="360"/>
      </w:pPr>
      <w:rPr>
        <w:rFonts w:hint="default"/>
        <w:lang w:val="en-US" w:eastAsia="en-US" w:bidi="ar-SA"/>
      </w:rPr>
    </w:lvl>
    <w:lvl w:ilvl="2" w:tplc="74C2B100">
      <w:numFmt w:val="bullet"/>
      <w:lvlText w:val="•"/>
      <w:lvlJc w:val="left"/>
      <w:pPr>
        <w:ind w:left="1086" w:hanging="360"/>
      </w:pPr>
      <w:rPr>
        <w:rFonts w:hint="default"/>
        <w:lang w:val="en-US" w:eastAsia="en-US" w:bidi="ar-SA"/>
      </w:rPr>
    </w:lvl>
    <w:lvl w:ilvl="3" w:tplc="EE90CAC2">
      <w:numFmt w:val="bullet"/>
      <w:lvlText w:val="•"/>
      <w:lvlJc w:val="left"/>
      <w:pPr>
        <w:ind w:left="1209" w:hanging="360"/>
      </w:pPr>
      <w:rPr>
        <w:rFonts w:hint="default"/>
        <w:lang w:val="en-US" w:eastAsia="en-US" w:bidi="ar-SA"/>
      </w:rPr>
    </w:lvl>
    <w:lvl w:ilvl="4" w:tplc="18ACF4C4">
      <w:numFmt w:val="bullet"/>
      <w:lvlText w:val="•"/>
      <w:lvlJc w:val="left"/>
      <w:pPr>
        <w:ind w:left="1332" w:hanging="360"/>
      </w:pPr>
      <w:rPr>
        <w:rFonts w:hint="default"/>
        <w:lang w:val="en-US" w:eastAsia="en-US" w:bidi="ar-SA"/>
      </w:rPr>
    </w:lvl>
    <w:lvl w:ilvl="5" w:tplc="CE5C3BCE">
      <w:numFmt w:val="bullet"/>
      <w:lvlText w:val="•"/>
      <w:lvlJc w:val="left"/>
      <w:pPr>
        <w:ind w:left="1456" w:hanging="360"/>
      </w:pPr>
      <w:rPr>
        <w:rFonts w:hint="default"/>
        <w:lang w:val="en-US" w:eastAsia="en-US" w:bidi="ar-SA"/>
      </w:rPr>
    </w:lvl>
    <w:lvl w:ilvl="6" w:tplc="9AC4DD1C">
      <w:numFmt w:val="bullet"/>
      <w:lvlText w:val="•"/>
      <w:lvlJc w:val="left"/>
      <w:pPr>
        <w:ind w:left="1579" w:hanging="360"/>
      </w:pPr>
      <w:rPr>
        <w:rFonts w:hint="default"/>
        <w:lang w:val="en-US" w:eastAsia="en-US" w:bidi="ar-SA"/>
      </w:rPr>
    </w:lvl>
    <w:lvl w:ilvl="7" w:tplc="33A22FF8">
      <w:numFmt w:val="bullet"/>
      <w:lvlText w:val="•"/>
      <w:lvlJc w:val="left"/>
      <w:pPr>
        <w:ind w:left="1702" w:hanging="360"/>
      </w:pPr>
      <w:rPr>
        <w:rFonts w:hint="default"/>
        <w:lang w:val="en-US" w:eastAsia="en-US" w:bidi="ar-SA"/>
      </w:rPr>
    </w:lvl>
    <w:lvl w:ilvl="8" w:tplc="AFD4DA28">
      <w:numFmt w:val="bullet"/>
      <w:lvlText w:val="•"/>
      <w:lvlJc w:val="left"/>
      <w:pPr>
        <w:ind w:left="1825" w:hanging="360"/>
      </w:pPr>
      <w:rPr>
        <w:rFonts w:hint="default"/>
        <w:lang w:val="en-US" w:eastAsia="en-US" w:bidi="ar-SA"/>
      </w:rPr>
    </w:lvl>
  </w:abstractNum>
  <w:abstractNum w:abstractNumId="3" w15:restartNumberingAfterBreak="0">
    <w:nsid w:val="0EAA4351"/>
    <w:multiLevelType w:val="hybridMultilevel"/>
    <w:tmpl w:val="8F040CC2"/>
    <w:lvl w:ilvl="0" w:tplc="CC823D6A">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60A06190">
      <w:numFmt w:val="bullet"/>
      <w:lvlText w:val="•"/>
      <w:lvlJc w:val="left"/>
      <w:pPr>
        <w:ind w:left="586" w:hanging="93"/>
      </w:pPr>
      <w:rPr>
        <w:rFonts w:hint="default"/>
        <w:lang w:val="en-US" w:eastAsia="en-US" w:bidi="ar-SA"/>
      </w:rPr>
    </w:lvl>
    <w:lvl w:ilvl="2" w:tplc="63FC3900">
      <w:numFmt w:val="bullet"/>
      <w:lvlText w:val="•"/>
      <w:lvlJc w:val="left"/>
      <w:pPr>
        <w:ind w:left="612" w:hanging="93"/>
      </w:pPr>
      <w:rPr>
        <w:rFonts w:hint="default"/>
        <w:lang w:val="en-US" w:eastAsia="en-US" w:bidi="ar-SA"/>
      </w:rPr>
    </w:lvl>
    <w:lvl w:ilvl="3" w:tplc="3B04817C">
      <w:numFmt w:val="bullet"/>
      <w:lvlText w:val="•"/>
      <w:lvlJc w:val="left"/>
      <w:pPr>
        <w:ind w:left="639" w:hanging="93"/>
      </w:pPr>
      <w:rPr>
        <w:rFonts w:hint="default"/>
        <w:lang w:val="en-US" w:eastAsia="en-US" w:bidi="ar-SA"/>
      </w:rPr>
    </w:lvl>
    <w:lvl w:ilvl="4" w:tplc="F6DCFE58">
      <w:numFmt w:val="bullet"/>
      <w:lvlText w:val="•"/>
      <w:lvlJc w:val="left"/>
      <w:pPr>
        <w:ind w:left="665" w:hanging="93"/>
      </w:pPr>
      <w:rPr>
        <w:rFonts w:hint="default"/>
        <w:lang w:val="en-US" w:eastAsia="en-US" w:bidi="ar-SA"/>
      </w:rPr>
    </w:lvl>
    <w:lvl w:ilvl="5" w:tplc="202A48A4">
      <w:numFmt w:val="bullet"/>
      <w:lvlText w:val="•"/>
      <w:lvlJc w:val="left"/>
      <w:pPr>
        <w:ind w:left="692" w:hanging="93"/>
      </w:pPr>
      <w:rPr>
        <w:rFonts w:hint="default"/>
        <w:lang w:val="en-US" w:eastAsia="en-US" w:bidi="ar-SA"/>
      </w:rPr>
    </w:lvl>
    <w:lvl w:ilvl="6" w:tplc="39B8B2B4">
      <w:numFmt w:val="bullet"/>
      <w:lvlText w:val="•"/>
      <w:lvlJc w:val="left"/>
      <w:pPr>
        <w:ind w:left="718" w:hanging="93"/>
      </w:pPr>
      <w:rPr>
        <w:rFonts w:hint="default"/>
        <w:lang w:val="en-US" w:eastAsia="en-US" w:bidi="ar-SA"/>
      </w:rPr>
    </w:lvl>
    <w:lvl w:ilvl="7" w:tplc="57EEBE78">
      <w:numFmt w:val="bullet"/>
      <w:lvlText w:val="•"/>
      <w:lvlJc w:val="left"/>
      <w:pPr>
        <w:ind w:left="744" w:hanging="93"/>
      </w:pPr>
      <w:rPr>
        <w:rFonts w:hint="default"/>
        <w:lang w:val="en-US" w:eastAsia="en-US" w:bidi="ar-SA"/>
      </w:rPr>
    </w:lvl>
    <w:lvl w:ilvl="8" w:tplc="82741F82">
      <w:numFmt w:val="bullet"/>
      <w:lvlText w:val="•"/>
      <w:lvlJc w:val="left"/>
      <w:pPr>
        <w:ind w:left="771" w:hanging="93"/>
      </w:pPr>
      <w:rPr>
        <w:rFonts w:hint="default"/>
        <w:lang w:val="en-US" w:eastAsia="en-US" w:bidi="ar-SA"/>
      </w:rPr>
    </w:lvl>
  </w:abstractNum>
  <w:abstractNum w:abstractNumId="4" w15:restartNumberingAfterBreak="0">
    <w:nsid w:val="0ECB3D6C"/>
    <w:multiLevelType w:val="hybridMultilevel"/>
    <w:tmpl w:val="4DAAE98C"/>
    <w:lvl w:ilvl="0" w:tplc="04090001">
      <w:start w:val="1"/>
      <w:numFmt w:val="bullet"/>
      <w:lvlText w:val=""/>
      <w:lvlJc w:val="left"/>
      <w:pPr>
        <w:ind w:left="1800" w:hanging="360"/>
      </w:pPr>
      <w:rPr>
        <w:rFonts w:ascii="Symbol" w:hAnsi="Symbol" w:hint="default"/>
        <w:b w:val="0"/>
        <w:bCs w:val="0"/>
        <w:i w:val="0"/>
        <w:iCs w:val="0"/>
        <w:spacing w:val="0"/>
        <w:w w:val="99"/>
        <w:sz w:val="20"/>
        <w:szCs w:val="20"/>
        <w:lang w:val="en-US" w:eastAsia="en-US" w:bidi="ar-SA"/>
      </w:rPr>
    </w:lvl>
    <w:lvl w:ilvl="1" w:tplc="42424372">
      <w:numFmt w:val="bullet"/>
      <w:lvlText w:val="•"/>
      <w:lvlJc w:val="left"/>
      <w:pPr>
        <w:ind w:left="2172" w:hanging="360"/>
      </w:pPr>
      <w:rPr>
        <w:rFonts w:hint="default"/>
        <w:lang w:val="en-US" w:eastAsia="en-US" w:bidi="ar-SA"/>
      </w:rPr>
    </w:lvl>
    <w:lvl w:ilvl="2" w:tplc="FA88CD1A">
      <w:numFmt w:val="bullet"/>
      <w:lvlText w:val="•"/>
      <w:lvlJc w:val="left"/>
      <w:pPr>
        <w:ind w:left="2544" w:hanging="360"/>
      </w:pPr>
      <w:rPr>
        <w:rFonts w:hint="default"/>
        <w:lang w:val="en-US" w:eastAsia="en-US" w:bidi="ar-SA"/>
      </w:rPr>
    </w:lvl>
    <w:lvl w:ilvl="3" w:tplc="D29E955A">
      <w:numFmt w:val="bullet"/>
      <w:lvlText w:val="•"/>
      <w:lvlJc w:val="left"/>
      <w:pPr>
        <w:ind w:left="2916" w:hanging="360"/>
      </w:pPr>
      <w:rPr>
        <w:rFonts w:hint="default"/>
        <w:lang w:val="en-US" w:eastAsia="en-US" w:bidi="ar-SA"/>
      </w:rPr>
    </w:lvl>
    <w:lvl w:ilvl="4" w:tplc="333842DC">
      <w:numFmt w:val="bullet"/>
      <w:lvlText w:val="•"/>
      <w:lvlJc w:val="left"/>
      <w:pPr>
        <w:ind w:left="3289" w:hanging="360"/>
      </w:pPr>
      <w:rPr>
        <w:rFonts w:hint="default"/>
        <w:lang w:val="en-US" w:eastAsia="en-US" w:bidi="ar-SA"/>
      </w:rPr>
    </w:lvl>
    <w:lvl w:ilvl="5" w:tplc="3F60992A">
      <w:numFmt w:val="bullet"/>
      <w:lvlText w:val="•"/>
      <w:lvlJc w:val="left"/>
      <w:pPr>
        <w:ind w:left="3661" w:hanging="360"/>
      </w:pPr>
      <w:rPr>
        <w:rFonts w:hint="default"/>
        <w:lang w:val="en-US" w:eastAsia="en-US" w:bidi="ar-SA"/>
      </w:rPr>
    </w:lvl>
    <w:lvl w:ilvl="6" w:tplc="8612DC2A">
      <w:numFmt w:val="bullet"/>
      <w:lvlText w:val="•"/>
      <w:lvlJc w:val="left"/>
      <w:pPr>
        <w:ind w:left="4033" w:hanging="360"/>
      </w:pPr>
      <w:rPr>
        <w:rFonts w:hint="default"/>
        <w:lang w:val="en-US" w:eastAsia="en-US" w:bidi="ar-SA"/>
      </w:rPr>
    </w:lvl>
    <w:lvl w:ilvl="7" w:tplc="D074A500">
      <w:numFmt w:val="bullet"/>
      <w:lvlText w:val="•"/>
      <w:lvlJc w:val="left"/>
      <w:pPr>
        <w:ind w:left="4406" w:hanging="360"/>
      </w:pPr>
      <w:rPr>
        <w:rFonts w:hint="default"/>
        <w:lang w:val="en-US" w:eastAsia="en-US" w:bidi="ar-SA"/>
      </w:rPr>
    </w:lvl>
    <w:lvl w:ilvl="8" w:tplc="89728226">
      <w:numFmt w:val="bullet"/>
      <w:lvlText w:val="•"/>
      <w:lvlJc w:val="left"/>
      <w:pPr>
        <w:ind w:left="4778" w:hanging="360"/>
      </w:pPr>
      <w:rPr>
        <w:rFonts w:hint="default"/>
        <w:lang w:val="en-US" w:eastAsia="en-US" w:bidi="ar-SA"/>
      </w:rPr>
    </w:lvl>
  </w:abstractNum>
  <w:abstractNum w:abstractNumId="5" w15:restartNumberingAfterBreak="0">
    <w:nsid w:val="14357603"/>
    <w:multiLevelType w:val="hybridMultilevel"/>
    <w:tmpl w:val="30CA2BDA"/>
    <w:lvl w:ilvl="0" w:tplc="92A071D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2BC81244">
      <w:numFmt w:val="bullet"/>
      <w:lvlText w:val="•"/>
      <w:lvlJc w:val="left"/>
      <w:pPr>
        <w:ind w:left="1236" w:hanging="360"/>
      </w:pPr>
      <w:rPr>
        <w:rFonts w:hint="default"/>
        <w:lang w:val="en-US" w:eastAsia="en-US" w:bidi="ar-SA"/>
      </w:rPr>
    </w:lvl>
    <w:lvl w:ilvl="2" w:tplc="330EF288">
      <w:numFmt w:val="bullet"/>
      <w:lvlText w:val="•"/>
      <w:lvlJc w:val="left"/>
      <w:pPr>
        <w:ind w:left="1572" w:hanging="360"/>
      </w:pPr>
      <w:rPr>
        <w:rFonts w:hint="default"/>
        <w:lang w:val="en-US" w:eastAsia="en-US" w:bidi="ar-SA"/>
      </w:rPr>
    </w:lvl>
    <w:lvl w:ilvl="3" w:tplc="00DAE7FA">
      <w:numFmt w:val="bullet"/>
      <w:lvlText w:val="•"/>
      <w:lvlJc w:val="left"/>
      <w:pPr>
        <w:ind w:left="1908" w:hanging="360"/>
      </w:pPr>
      <w:rPr>
        <w:rFonts w:hint="default"/>
        <w:lang w:val="en-US" w:eastAsia="en-US" w:bidi="ar-SA"/>
      </w:rPr>
    </w:lvl>
    <w:lvl w:ilvl="4" w:tplc="13BC5132">
      <w:numFmt w:val="bullet"/>
      <w:lvlText w:val="•"/>
      <w:lvlJc w:val="left"/>
      <w:pPr>
        <w:ind w:left="2244" w:hanging="360"/>
      </w:pPr>
      <w:rPr>
        <w:rFonts w:hint="default"/>
        <w:lang w:val="en-US" w:eastAsia="en-US" w:bidi="ar-SA"/>
      </w:rPr>
    </w:lvl>
    <w:lvl w:ilvl="5" w:tplc="4A366176">
      <w:numFmt w:val="bullet"/>
      <w:lvlText w:val="•"/>
      <w:lvlJc w:val="left"/>
      <w:pPr>
        <w:ind w:left="2580" w:hanging="360"/>
      </w:pPr>
      <w:rPr>
        <w:rFonts w:hint="default"/>
        <w:lang w:val="en-US" w:eastAsia="en-US" w:bidi="ar-SA"/>
      </w:rPr>
    </w:lvl>
    <w:lvl w:ilvl="6" w:tplc="55EE23E4">
      <w:numFmt w:val="bullet"/>
      <w:lvlText w:val="•"/>
      <w:lvlJc w:val="left"/>
      <w:pPr>
        <w:ind w:left="2916" w:hanging="360"/>
      </w:pPr>
      <w:rPr>
        <w:rFonts w:hint="default"/>
        <w:lang w:val="en-US" w:eastAsia="en-US" w:bidi="ar-SA"/>
      </w:rPr>
    </w:lvl>
    <w:lvl w:ilvl="7" w:tplc="4C2CBB70">
      <w:numFmt w:val="bullet"/>
      <w:lvlText w:val="•"/>
      <w:lvlJc w:val="left"/>
      <w:pPr>
        <w:ind w:left="3252" w:hanging="360"/>
      </w:pPr>
      <w:rPr>
        <w:rFonts w:hint="default"/>
        <w:lang w:val="en-US" w:eastAsia="en-US" w:bidi="ar-SA"/>
      </w:rPr>
    </w:lvl>
    <w:lvl w:ilvl="8" w:tplc="6E7275A2">
      <w:numFmt w:val="bullet"/>
      <w:lvlText w:val="•"/>
      <w:lvlJc w:val="left"/>
      <w:pPr>
        <w:ind w:left="3588" w:hanging="360"/>
      </w:pPr>
      <w:rPr>
        <w:rFonts w:hint="default"/>
        <w:lang w:val="en-US" w:eastAsia="en-US" w:bidi="ar-SA"/>
      </w:rPr>
    </w:lvl>
  </w:abstractNum>
  <w:abstractNum w:abstractNumId="6" w15:restartNumberingAfterBreak="0">
    <w:nsid w:val="14F23BFA"/>
    <w:multiLevelType w:val="hybridMultilevel"/>
    <w:tmpl w:val="50C06E9E"/>
    <w:lvl w:ilvl="0" w:tplc="282A345A">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E18083CE">
      <w:numFmt w:val="bullet"/>
      <w:lvlText w:val="•"/>
      <w:lvlJc w:val="left"/>
      <w:pPr>
        <w:ind w:left="1108" w:hanging="360"/>
      </w:pPr>
      <w:rPr>
        <w:rFonts w:hint="default"/>
        <w:lang w:val="en-US" w:eastAsia="en-US" w:bidi="ar-SA"/>
      </w:rPr>
    </w:lvl>
    <w:lvl w:ilvl="2" w:tplc="D702F4C0">
      <w:numFmt w:val="bullet"/>
      <w:lvlText w:val="•"/>
      <w:lvlJc w:val="left"/>
      <w:pPr>
        <w:ind w:left="1336" w:hanging="360"/>
      </w:pPr>
      <w:rPr>
        <w:rFonts w:hint="default"/>
        <w:lang w:val="en-US" w:eastAsia="en-US" w:bidi="ar-SA"/>
      </w:rPr>
    </w:lvl>
    <w:lvl w:ilvl="3" w:tplc="EC32FDEA">
      <w:numFmt w:val="bullet"/>
      <w:lvlText w:val="•"/>
      <w:lvlJc w:val="left"/>
      <w:pPr>
        <w:ind w:left="1564" w:hanging="360"/>
      </w:pPr>
      <w:rPr>
        <w:rFonts w:hint="default"/>
        <w:lang w:val="en-US" w:eastAsia="en-US" w:bidi="ar-SA"/>
      </w:rPr>
    </w:lvl>
    <w:lvl w:ilvl="4" w:tplc="A336D1A4">
      <w:numFmt w:val="bullet"/>
      <w:lvlText w:val="•"/>
      <w:lvlJc w:val="left"/>
      <w:pPr>
        <w:ind w:left="1792" w:hanging="360"/>
      </w:pPr>
      <w:rPr>
        <w:rFonts w:hint="default"/>
        <w:lang w:val="en-US" w:eastAsia="en-US" w:bidi="ar-SA"/>
      </w:rPr>
    </w:lvl>
    <w:lvl w:ilvl="5" w:tplc="19EE073A">
      <w:numFmt w:val="bullet"/>
      <w:lvlText w:val="•"/>
      <w:lvlJc w:val="left"/>
      <w:pPr>
        <w:ind w:left="2020" w:hanging="360"/>
      </w:pPr>
      <w:rPr>
        <w:rFonts w:hint="default"/>
        <w:lang w:val="en-US" w:eastAsia="en-US" w:bidi="ar-SA"/>
      </w:rPr>
    </w:lvl>
    <w:lvl w:ilvl="6" w:tplc="AF3AEE4E">
      <w:numFmt w:val="bullet"/>
      <w:lvlText w:val="•"/>
      <w:lvlJc w:val="left"/>
      <w:pPr>
        <w:ind w:left="2248" w:hanging="360"/>
      </w:pPr>
      <w:rPr>
        <w:rFonts w:hint="default"/>
        <w:lang w:val="en-US" w:eastAsia="en-US" w:bidi="ar-SA"/>
      </w:rPr>
    </w:lvl>
    <w:lvl w:ilvl="7" w:tplc="E088552C">
      <w:numFmt w:val="bullet"/>
      <w:lvlText w:val="•"/>
      <w:lvlJc w:val="left"/>
      <w:pPr>
        <w:ind w:left="2476" w:hanging="360"/>
      </w:pPr>
      <w:rPr>
        <w:rFonts w:hint="default"/>
        <w:lang w:val="en-US" w:eastAsia="en-US" w:bidi="ar-SA"/>
      </w:rPr>
    </w:lvl>
    <w:lvl w:ilvl="8" w:tplc="D5A26720">
      <w:numFmt w:val="bullet"/>
      <w:lvlText w:val="•"/>
      <w:lvlJc w:val="left"/>
      <w:pPr>
        <w:ind w:left="2704" w:hanging="360"/>
      </w:pPr>
      <w:rPr>
        <w:rFonts w:hint="default"/>
        <w:lang w:val="en-US" w:eastAsia="en-US" w:bidi="ar-SA"/>
      </w:rPr>
    </w:lvl>
  </w:abstractNum>
  <w:abstractNum w:abstractNumId="7" w15:restartNumberingAfterBreak="0">
    <w:nsid w:val="1BB80712"/>
    <w:multiLevelType w:val="hybridMultilevel"/>
    <w:tmpl w:val="F24A9B1E"/>
    <w:lvl w:ilvl="0" w:tplc="70922448">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2FEE0A84">
      <w:numFmt w:val="bullet"/>
      <w:lvlText w:val="•"/>
      <w:lvlJc w:val="left"/>
      <w:pPr>
        <w:ind w:left="585" w:hanging="93"/>
      </w:pPr>
      <w:rPr>
        <w:rFonts w:hint="default"/>
        <w:lang w:val="en-US" w:eastAsia="en-US" w:bidi="ar-SA"/>
      </w:rPr>
    </w:lvl>
    <w:lvl w:ilvl="2" w:tplc="BC84B368">
      <w:numFmt w:val="bullet"/>
      <w:lvlText w:val="•"/>
      <w:lvlJc w:val="left"/>
      <w:pPr>
        <w:ind w:left="611" w:hanging="93"/>
      </w:pPr>
      <w:rPr>
        <w:rFonts w:hint="default"/>
        <w:lang w:val="en-US" w:eastAsia="en-US" w:bidi="ar-SA"/>
      </w:rPr>
    </w:lvl>
    <w:lvl w:ilvl="3" w:tplc="1B24BBEA">
      <w:numFmt w:val="bullet"/>
      <w:lvlText w:val="•"/>
      <w:lvlJc w:val="left"/>
      <w:pPr>
        <w:ind w:left="637" w:hanging="93"/>
      </w:pPr>
      <w:rPr>
        <w:rFonts w:hint="default"/>
        <w:lang w:val="en-US" w:eastAsia="en-US" w:bidi="ar-SA"/>
      </w:rPr>
    </w:lvl>
    <w:lvl w:ilvl="4" w:tplc="9956F2D2">
      <w:numFmt w:val="bullet"/>
      <w:lvlText w:val="•"/>
      <w:lvlJc w:val="left"/>
      <w:pPr>
        <w:ind w:left="662" w:hanging="93"/>
      </w:pPr>
      <w:rPr>
        <w:rFonts w:hint="default"/>
        <w:lang w:val="en-US" w:eastAsia="en-US" w:bidi="ar-SA"/>
      </w:rPr>
    </w:lvl>
    <w:lvl w:ilvl="5" w:tplc="F4E48FA0">
      <w:numFmt w:val="bullet"/>
      <w:lvlText w:val="•"/>
      <w:lvlJc w:val="left"/>
      <w:pPr>
        <w:ind w:left="688" w:hanging="93"/>
      </w:pPr>
      <w:rPr>
        <w:rFonts w:hint="default"/>
        <w:lang w:val="en-US" w:eastAsia="en-US" w:bidi="ar-SA"/>
      </w:rPr>
    </w:lvl>
    <w:lvl w:ilvl="6" w:tplc="931E55A2">
      <w:numFmt w:val="bullet"/>
      <w:lvlText w:val="•"/>
      <w:lvlJc w:val="left"/>
      <w:pPr>
        <w:ind w:left="714" w:hanging="93"/>
      </w:pPr>
      <w:rPr>
        <w:rFonts w:hint="default"/>
        <w:lang w:val="en-US" w:eastAsia="en-US" w:bidi="ar-SA"/>
      </w:rPr>
    </w:lvl>
    <w:lvl w:ilvl="7" w:tplc="79AE73C0">
      <w:numFmt w:val="bullet"/>
      <w:lvlText w:val="•"/>
      <w:lvlJc w:val="left"/>
      <w:pPr>
        <w:ind w:left="739" w:hanging="93"/>
      </w:pPr>
      <w:rPr>
        <w:rFonts w:hint="default"/>
        <w:lang w:val="en-US" w:eastAsia="en-US" w:bidi="ar-SA"/>
      </w:rPr>
    </w:lvl>
    <w:lvl w:ilvl="8" w:tplc="2AAC6C2E">
      <w:numFmt w:val="bullet"/>
      <w:lvlText w:val="•"/>
      <w:lvlJc w:val="left"/>
      <w:pPr>
        <w:ind w:left="765" w:hanging="93"/>
      </w:pPr>
      <w:rPr>
        <w:rFonts w:hint="default"/>
        <w:lang w:val="en-US" w:eastAsia="en-US" w:bidi="ar-SA"/>
      </w:rPr>
    </w:lvl>
  </w:abstractNum>
  <w:abstractNum w:abstractNumId="8" w15:restartNumberingAfterBreak="0">
    <w:nsid w:val="1C442239"/>
    <w:multiLevelType w:val="hybridMultilevel"/>
    <w:tmpl w:val="5ED0AA08"/>
    <w:lvl w:ilvl="0" w:tplc="665EC3A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AD868E46">
      <w:numFmt w:val="bullet"/>
      <w:lvlText w:val="•"/>
      <w:lvlJc w:val="left"/>
      <w:pPr>
        <w:ind w:left="1002" w:hanging="360"/>
      </w:pPr>
      <w:rPr>
        <w:rFonts w:hint="default"/>
        <w:lang w:val="en-US" w:eastAsia="en-US" w:bidi="ar-SA"/>
      </w:rPr>
    </w:lvl>
    <w:lvl w:ilvl="2" w:tplc="B44437B6">
      <w:numFmt w:val="bullet"/>
      <w:lvlText w:val="•"/>
      <w:lvlJc w:val="left"/>
      <w:pPr>
        <w:ind w:left="1184" w:hanging="360"/>
      </w:pPr>
      <w:rPr>
        <w:rFonts w:hint="default"/>
        <w:lang w:val="en-US" w:eastAsia="en-US" w:bidi="ar-SA"/>
      </w:rPr>
    </w:lvl>
    <w:lvl w:ilvl="3" w:tplc="9CCCDF0C">
      <w:numFmt w:val="bullet"/>
      <w:lvlText w:val="•"/>
      <w:lvlJc w:val="left"/>
      <w:pPr>
        <w:ind w:left="1366" w:hanging="360"/>
      </w:pPr>
      <w:rPr>
        <w:rFonts w:hint="default"/>
        <w:lang w:val="en-US" w:eastAsia="en-US" w:bidi="ar-SA"/>
      </w:rPr>
    </w:lvl>
    <w:lvl w:ilvl="4" w:tplc="8F50880A">
      <w:numFmt w:val="bullet"/>
      <w:lvlText w:val="•"/>
      <w:lvlJc w:val="left"/>
      <w:pPr>
        <w:ind w:left="1548" w:hanging="360"/>
      </w:pPr>
      <w:rPr>
        <w:rFonts w:hint="default"/>
        <w:lang w:val="en-US" w:eastAsia="en-US" w:bidi="ar-SA"/>
      </w:rPr>
    </w:lvl>
    <w:lvl w:ilvl="5" w:tplc="4BAA2D06">
      <w:numFmt w:val="bullet"/>
      <w:lvlText w:val="•"/>
      <w:lvlJc w:val="left"/>
      <w:pPr>
        <w:ind w:left="1731" w:hanging="360"/>
      </w:pPr>
      <w:rPr>
        <w:rFonts w:hint="default"/>
        <w:lang w:val="en-US" w:eastAsia="en-US" w:bidi="ar-SA"/>
      </w:rPr>
    </w:lvl>
    <w:lvl w:ilvl="6" w:tplc="859E6E14">
      <w:numFmt w:val="bullet"/>
      <w:lvlText w:val="•"/>
      <w:lvlJc w:val="left"/>
      <w:pPr>
        <w:ind w:left="1913" w:hanging="360"/>
      </w:pPr>
      <w:rPr>
        <w:rFonts w:hint="default"/>
        <w:lang w:val="en-US" w:eastAsia="en-US" w:bidi="ar-SA"/>
      </w:rPr>
    </w:lvl>
    <w:lvl w:ilvl="7" w:tplc="828A700A">
      <w:numFmt w:val="bullet"/>
      <w:lvlText w:val="•"/>
      <w:lvlJc w:val="left"/>
      <w:pPr>
        <w:ind w:left="2095" w:hanging="360"/>
      </w:pPr>
      <w:rPr>
        <w:rFonts w:hint="default"/>
        <w:lang w:val="en-US" w:eastAsia="en-US" w:bidi="ar-SA"/>
      </w:rPr>
    </w:lvl>
    <w:lvl w:ilvl="8" w:tplc="9EA48AA4">
      <w:numFmt w:val="bullet"/>
      <w:lvlText w:val="•"/>
      <w:lvlJc w:val="left"/>
      <w:pPr>
        <w:ind w:left="2277" w:hanging="360"/>
      </w:pPr>
      <w:rPr>
        <w:rFonts w:hint="default"/>
        <w:lang w:val="en-US" w:eastAsia="en-US" w:bidi="ar-SA"/>
      </w:rPr>
    </w:lvl>
  </w:abstractNum>
  <w:abstractNum w:abstractNumId="9" w15:restartNumberingAfterBreak="0">
    <w:nsid w:val="1E9F001D"/>
    <w:multiLevelType w:val="hybridMultilevel"/>
    <w:tmpl w:val="267E0E90"/>
    <w:lvl w:ilvl="0" w:tplc="EA6CC42C">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5CA82D78">
      <w:numFmt w:val="bullet"/>
      <w:lvlText w:val="•"/>
      <w:lvlJc w:val="left"/>
      <w:pPr>
        <w:ind w:left="586" w:hanging="93"/>
      </w:pPr>
      <w:rPr>
        <w:rFonts w:hint="default"/>
        <w:lang w:val="en-US" w:eastAsia="en-US" w:bidi="ar-SA"/>
      </w:rPr>
    </w:lvl>
    <w:lvl w:ilvl="2" w:tplc="9FF06C4C">
      <w:numFmt w:val="bullet"/>
      <w:lvlText w:val="•"/>
      <w:lvlJc w:val="left"/>
      <w:pPr>
        <w:ind w:left="612" w:hanging="93"/>
      </w:pPr>
      <w:rPr>
        <w:rFonts w:hint="default"/>
        <w:lang w:val="en-US" w:eastAsia="en-US" w:bidi="ar-SA"/>
      </w:rPr>
    </w:lvl>
    <w:lvl w:ilvl="3" w:tplc="164CE91E">
      <w:numFmt w:val="bullet"/>
      <w:lvlText w:val="•"/>
      <w:lvlJc w:val="left"/>
      <w:pPr>
        <w:ind w:left="639" w:hanging="93"/>
      </w:pPr>
      <w:rPr>
        <w:rFonts w:hint="default"/>
        <w:lang w:val="en-US" w:eastAsia="en-US" w:bidi="ar-SA"/>
      </w:rPr>
    </w:lvl>
    <w:lvl w:ilvl="4" w:tplc="DE9460E0">
      <w:numFmt w:val="bullet"/>
      <w:lvlText w:val="•"/>
      <w:lvlJc w:val="left"/>
      <w:pPr>
        <w:ind w:left="665" w:hanging="93"/>
      </w:pPr>
      <w:rPr>
        <w:rFonts w:hint="default"/>
        <w:lang w:val="en-US" w:eastAsia="en-US" w:bidi="ar-SA"/>
      </w:rPr>
    </w:lvl>
    <w:lvl w:ilvl="5" w:tplc="F55C6FDA">
      <w:numFmt w:val="bullet"/>
      <w:lvlText w:val="•"/>
      <w:lvlJc w:val="left"/>
      <w:pPr>
        <w:ind w:left="692" w:hanging="93"/>
      </w:pPr>
      <w:rPr>
        <w:rFonts w:hint="default"/>
        <w:lang w:val="en-US" w:eastAsia="en-US" w:bidi="ar-SA"/>
      </w:rPr>
    </w:lvl>
    <w:lvl w:ilvl="6" w:tplc="8D5EE916">
      <w:numFmt w:val="bullet"/>
      <w:lvlText w:val="•"/>
      <w:lvlJc w:val="left"/>
      <w:pPr>
        <w:ind w:left="718" w:hanging="93"/>
      </w:pPr>
      <w:rPr>
        <w:rFonts w:hint="default"/>
        <w:lang w:val="en-US" w:eastAsia="en-US" w:bidi="ar-SA"/>
      </w:rPr>
    </w:lvl>
    <w:lvl w:ilvl="7" w:tplc="8A627B8C">
      <w:numFmt w:val="bullet"/>
      <w:lvlText w:val="•"/>
      <w:lvlJc w:val="left"/>
      <w:pPr>
        <w:ind w:left="744" w:hanging="93"/>
      </w:pPr>
      <w:rPr>
        <w:rFonts w:hint="default"/>
        <w:lang w:val="en-US" w:eastAsia="en-US" w:bidi="ar-SA"/>
      </w:rPr>
    </w:lvl>
    <w:lvl w:ilvl="8" w:tplc="33049E5A">
      <w:numFmt w:val="bullet"/>
      <w:lvlText w:val="•"/>
      <w:lvlJc w:val="left"/>
      <w:pPr>
        <w:ind w:left="771" w:hanging="93"/>
      </w:pPr>
      <w:rPr>
        <w:rFonts w:hint="default"/>
        <w:lang w:val="en-US" w:eastAsia="en-US" w:bidi="ar-SA"/>
      </w:rPr>
    </w:lvl>
  </w:abstractNum>
  <w:abstractNum w:abstractNumId="10" w15:restartNumberingAfterBreak="0">
    <w:nsid w:val="207B363B"/>
    <w:multiLevelType w:val="hybridMultilevel"/>
    <w:tmpl w:val="635AC948"/>
    <w:lvl w:ilvl="0" w:tplc="7820D49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3C30529C">
      <w:numFmt w:val="bullet"/>
      <w:lvlText w:val="•"/>
      <w:lvlJc w:val="left"/>
      <w:pPr>
        <w:ind w:left="1002" w:hanging="360"/>
      </w:pPr>
      <w:rPr>
        <w:rFonts w:hint="default"/>
        <w:lang w:val="en-US" w:eastAsia="en-US" w:bidi="ar-SA"/>
      </w:rPr>
    </w:lvl>
    <w:lvl w:ilvl="2" w:tplc="AD74EC52">
      <w:numFmt w:val="bullet"/>
      <w:lvlText w:val="•"/>
      <w:lvlJc w:val="left"/>
      <w:pPr>
        <w:ind w:left="1184" w:hanging="360"/>
      </w:pPr>
      <w:rPr>
        <w:rFonts w:hint="default"/>
        <w:lang w:val="en-US" w:eastAsia="en-US" w:bidi="ar-SA"/>
      </w:rPr>
    </w:lvl>
    <w:lvl w:ilvl="3" w:tplc="C7E63C66">
      <w:numFmt w:val="bullet"/>
      <w:lvlText w:val="•"/>
      <w:lvlJc w:val="left"/>
      <w:pPr>
        <w:ind w:left="1366" w:hanging="360"/>
      </w:pPr>
      <w:rPr>
        <w:rFonts w:hint="default"/>
        <w:lang w:val="en-US" w:eastAsia="en-US" w:bidi="ar-SA"/>
      </w:rPr>
    </w:lvl>
    <w:lvl w:ilvl="4" w:tplc="9056D8AA">
      <w:numFmt w:val="bullet"/>
      <w:lvlText w:val="•"/>
      <w:lvlJc w:val="left"/>
      <w:pPr>
        <w:ind w:left="1548" w:hanging="360"/>
      </w:pPr>
      <w:rPr>
        <w:rFonts w:hint="default"/>
        <w:lang w:val="en-US" w:eastAsia="en-US" w:bidi="ar-SA"/>
      </w:rPr>
    </w:lvl>
    <w:lvl w:ilvl="5" w:tplc="9E62BDF4">
      <w:numFmt w:val="bullet"/>
      <w:lvlText w:val="•"/>
      <w:lvlJc w:val="left"/>
      <w:pPr>
        <w:ind w:left="1731" w:hanging="360"/>
      </w:pPr>
      <w:rPr>
        <w:rFonts w:hint="default"/>
        <w:lang w:val="en-US" w:eastAsia="en-US" w:bidi="ar-SA"/>
      </w:rPr>
    </w:lvl>
    <w:lvl w:ilvl="6" w:tplc="B0647EB8">
      <w:numFmt w:val="bullet"/>
      <w:lvlText w:val="•"/>
      <w:lvlJc w:val="left"/>
      <w:pPr>
        <w:ind w:left="1913" w:hanging="360"/>
      </w:pPr>
      <w:rPr>
        <w:rFonts w:hint="default"/>
        <w:lang w:val="en-US" w:eastAsia="en-US" w:bidi="ar-SA"/>
      </w:rPr>
    </w:lvl>
    <w:lvl w:ilvl="7" w:tplc="B92C6176">
      <w:numFmt w:val="bullet"/>
      <w:lvlText w:val="•"/>
      <w:lvlJc w:val="left"/>
      <w:pPr>
        <w:ind w:left="2095" w:hanging="360"/>
      </w:pPr>
      <w:rPr>
        <w:rFonts w:hint="default"/>
        <w:lang w:val="en-US" w:eastAsia="en-US" w:bidi="ar-SA"/>
      </w:rPr>
    </w:lvl>
    <w:lvl w:ilvl="8" w:tplc="63F4EC28">
      <w:numFmt w:val="bullet"/>
      <w:lvlText w:val="•"/>
      <w:lvlJc w:val="left"/>
      <w:pPr>
        <w:ind w:left="2277" w:hanging="360"/>
      </w:pPr>
      <w:rPr>
        <w:rFonts w:hint="default"/>
        <w:lang w:val="en-US" w:eastAsia="en-US" w:bidi="ar-SA"/>
      </w:rPr>
    </w:lvl>
  </w:abstractNum>
  <w:abstractNum w:abstractNumId="11" w15:restartNumberingAfterBreak="0">
    <w:nsid w:val="2A1C37C9"/>
    <w:multiLevelType w:val="hybridMultilevel"/>
    <w:tmpl w:val="8E642D14"/>
    <w:lvl w:ilvl="0" w:tplc="BCCED96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4A8C488A">
      <w:numFmt w:val="bullet"/>
      <w:lvlText w:val="•"/>
      <w:lvlJc w:val="left"/>
      <w:pPr>
        <w:ind w:left="1236" w:hanging="360"/>
      </w:pPr>
      <w:rPr>
        <w:rFonts w:hint="default"/>
        <w:lang w:val="en-US" w:eastAsia="en-US" w:bidi="ar-SA"/>
      </w:rPr>
    </w:lvl>
    <w:lvl w:ilvl="2" w:tplc="267E1774">
      <w:numFmt w:val="bullet"/>
      <w:lvlText w:val="•"/>
      <w:lvlJc w:val="left"/>
      <w:pPr>
        <w:ind w:left="1572" w:hanging="360"/>
      </w:pPr>
      <w:rPr>
        <w:rFonts w:hint="default"/>
        <w:lang w:val="en-US" w:eastAsia="en-US" w:bidi="ar-SA"/>
      </w:rPr>
    </w:lvl>
    <w:lvl w:ilvl="3" w:tplc="1D9C58CE">
      <w:numFmt w:val="bullet"/>
      <w:lvlText w:val="•"/>
      <w:lvlJc w:val="left"/>
      <w:pPr>
        <w:ind w:left="1908" w:hanging="360"/>
      </w:pPr>
      <w:rPr>
        <w:rFonts w:hint="default"/>
        <w:lang w:val="en-US" w:eastAsia="en-US" w:bidi="ar-SA"/>
      </w:rPr>
    </w:lvl>
    <w:lvl w:ilvl="4" w:tplc="63CC03BA">
      <w:numFmt w:val="bullet"/>
      <w:lvlText w:val="•"/>
      <w:lvlJc w:val="left"/>
      <w:pPr>
        <w:ind w:left="2244" w:hanging="360"/>
      </w:pPr>
      <w:rPr>
        <w:rFonts w:hint="default"/>
        <w:lang w:val="en-US" w:eastAsia="en-US" w:bidi="ar-SA"/>
      </w:rPr>
    </w:lvl>
    <w:lvl w:ilvl="5" w:tplc="32DC6ACC">
      <w:numFmt w:val="bullet"/>
      <w:lvlText w:val="•"/>
      <w:lvlJc w:val="left"/>
      <w:pPr>
        <w:ind w:left="2580" w:hanging="360"/>
      </w:pPr>
      <w:rPr>
        <w:rFonts w:hint="default"/>
        <w:lang w:val="en-US" w:eastAsia="en-US" w:bidi="ar-SA"/>
      </w:rPr>
    </w:lvl>
    <w:lvl w:ilvl="6" w:tplc="767E26F6">
      <w:numFmt w:val="bullet"/>
      <w:lvlText w:val="•"/>
      <w:lvlJc w:val="left"/>
      <w:pPr>
        <w:ind w:left="2916" w:hanging="360"/>
      </w:pPr>
      <w:rPr>
        <w:rFonts w:hint="default"/>
        <w:lang w:val="en-US" w:eastAsia="en-US" w:bidi="ar-SA"/>
      </w:rPr>
    </w:lvl>
    <w:lvl w:ilvl="7" w:tplc="F9CC8AD8">
      <w:numFmt w:val="bullet"/>
      <w:lvlText w:val="•"/>
      <w:lvlJc w:val="left"/>
      <w:pPr>
        <w:ind w:left="3252" w:hanging="360"/>
      </w:pPr>
      <w:rPr>
        <w:rFonts w:hint="default"/>
        <w:lang w:val="en-US" w:eastAsia="en-US" w:bidi="ar-SA"/>
      </w:rPr>
    </w:lvl>
    <w:lvl w:ilvl="8" w:tplc="E5E64E86">
      <w:numFmt w:val="bullet"/>
      <w:lvlText w:val="•"/>
      <w:lvlJc w:val="left"/>
      <w:pPr>
        <w:ind w:left="3588" w:hanging="360"/>
      </w:pPr>
      <w:rPr>
        <w:rFonts w:hint="default"/>
        <w:lang w:val="en-US" w:eastAsia="en-US" w:bidi="ar-SA"/>
      </w:rPr>
    </w:lvl>
  </w:abstractNum>
  <w:abstractNum w:abstractNumId="12" w15:restartNumberingAfterBreak="0">
    <w:nsid w:val="2BB758A8"/>
    <w:multiLevelType w:val="hybridMultilevel"/>
    <w:tmpl w:val="00E82058"/>
    <w:lvl w:ilvl="0" w:tplc="29226A22">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33163FF8">
      <w:numFmt w:val="bullet"/>
      <w:lvlText w:val="•"/>
      <w:lvlJc w:val="left"/>
      <w:pPr>
        <w:ind w:left="586" w:hanging="93"/>
      </w:pPr>
      <w:rPr>
        <w:rFonts w:hint="default"/>
        <w:lang w:val="en-US" w:eastAsia="en-US" w:bidi="ar-SA"/>
      </w:rPr>
    </w:lvl>
    <w:lvl w:ilvl="2" w:tplc="7324AB7E">
      <w:numFmt w:val="bullet"/>
      <w:lvlText w:val="•"/>
      <w:lvlJc w:val="left"/>
      <w:pPr>
        <w:ind w:left="612" w:hanging="93"/>
      </w:pPr>
      <w:rPr>
        <w:rFonts w:hint="default"/>
        <w:lang w:val="en-US" w:eastAsia="en-US" w:bidi="ar-SA"/>
      </w:rPr>
    </w:lvl>
    <w:lvl w:ilvl="3" w:tplc="6DF24874">
      <w:numFmt w:val="bullet"/>
      <w:lvlText w:val="•"/>
      <w:lvlJc w:val="left"/>
      <w:pPr>
        <w:ind w:left="639" w:hanging="93"/>
      </w:pPr>
      <w:rPr>
        <w:rFonts w:hint="default"/>
        <w:lang w:val="en-US" w:eastAsia="en-US" w:bidi="ar-SA"/>
      </w:rPr>
    </w:lvl>
    <w:lvl w:ilvl="4" w:tplc="F95E35D6">
      <w:numFmt w:val="bullet"/>
      <w:lvlText w:val="•"/>
      <w:lvlJc w:val="left"/>
      <w:pPr>
        <w:ind w:left="665" w:hanging="93"/>
      </w:pPr>
      <w:rPr>
        <w:rFonts w:hint="default"/>
        <w:lang w:val="en-US" w:eastAsia="en-US" w:bidi="ar-SA"/>
      </w:rPr>
    </w:lvl>
    <w:lvl w:ilvl="5" w:tplc="E0189816">
      <w:numFmt w:val="bullet"/>
      <w:lvlText w:val="•"/>
      <w:lvlJc w:val="left"/>
      <w:pPr>
        <w:ind w:left="692" w:hanging="93"/>
      </w:pPr>
      <w:rPr>
        <w:rFonts w:hint="default"/>
        <w:lang w:val="en-US" w:eastAsia="en-US" w:bidi="ar-SA"/>
      </w:rPr>
    </w:lvl>
    <w:lvl w:ilvl="6" w:tplc="333CF0BC">
      <w:numFmt w:val="bullet"/>
      <w:lvlText w:val="•"/>
      <w:lvlJc w:val="left"/>
      <w:pPr>
        <w:ind w:left="718" w:hanging="93"/>
      </w:pPr>
      <w:rPr>
        <w:rFonts w:hint="default"/>
        <w:lang w:val="en-US" w:eastAsia="en-US" w:bidi="ar-SA"/>
      </w:rPr>
    </w:lvl>
    <w:lvl w:ilvl="7" w:tplc="E83020A2">
      <w:numFmt w:val="bullet"/>
      <w:lvlText w:val="•"/>
      <w:lvlJc w:val="left"/>
      <w:pPr>
        <w:ind w:left="744" w:hanging="93"/>
      </w:pPr>
      <w:rPr>
        <w:rFonts w:hint="default"/>
        <w:lang w:val="en-US" w:eastAsia="en-US" w:bidi="ar-SA"/>
      </w:rPr>
    </w:lvl>
    <w:lvl w:ilvl="8" w:tplc="4FECA388">
      <w:numFmt w:val="bullet"/>
      <w:lvlText w:val="•"/>
      <w:lvlJc w:val="left"/>
      <w:pPr>
        <w:ind w:left="771" w:hanging="93"/>
      </w:pPr>
      <w:rPr>
        <w:rFonts w:hint="default"/>
        <w:lang w:val="en-US" w:eastAsia="en-US" w:bidi="ar-SA"/>
      </w:rPr>
    </w:lvl>
  </w:abstractNum>
  <w:abstractNum w:abstractNumId="13" w15:restartNumberingAfterBreak="0">
    <w:nsid w:val="2CD932D6"/>
    <w:multiLevelType w:val="hybridMultilevel"/>
    <w:tmpl w:val="CF404C0E"/>
    <w:lvl w:ilvl="0" w:tplc="33DCEB5E">
      <w:start w:val="1"/>
      <w:numFmt w:val="decimal"/>
      <w:lvlText w:val="%1."/>
      <w:lvlJc w:val="left"/>
      <w:pPr>
        <w:ind w:left="1636" w:hanging="360"/>
      </w:pPr>
      <w:rPr>
        <w:rFonts w:hint="default"/>
        <w:b/>
        <w:bCs w:val="0"/>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4" w15:restartNumberingAfterBreak="0">
    <w:nsid w:val="2DDF6EF3"/>
    <w:multiLevelType w:val="hybridMultilevel"/>
    <w:tmpl w:val="7C16F6AC"/>
    <w:lvl w:ilvl="0" w:tplc="CCA08F48">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5CD82872">
      <w:numFmt w:val="bullet"/>
      <w:lvlText w:val="•"/>
      <w:lvlJc w:val="left"/>
      <w:pPr>
        <w:ind w:left="586" w:hanging="93"/>
      </w:pPr>
      <w:rPr>
        <w:rFonts w:hint="default"/>
        <w:lang w:val="en-US" w:eastAsia="en-US" w:bidi="ar-SA"/>
      </w:rPr>
    </w:lvl>
    <w:lvl w:ilvl="2" w:tplc="215060B2">
      <w:numFmt w:val="bullet"/>
      <w:lvlText w:val="•"/>
      <w:lvlJc w:val="left"/>
      <w:pPr>
        <w:ind w:left="612" w:hanging="93"/>
      </w:pPr>
      <w:rPr>
        <w:rFonts w:hint="default"/>
        <w:lang w:val="en-US" w:eastAsia="en-US" w:bidi="ar-SA"/>
      </w:rPr>
    </w:lvl>
    <w:lvl w:ilvl="3" w:tplc="0A7A2960">
      <w:numFmt w:val="bullet"/>
      <w:lvlText w:val="•"/>
      <w:lvlJc w:val="left"/>
      <w:pPr>
        <w:ind w:left="639" w:hanging="93"/>
      </w:pPr>
      <w:rPr>
        <w:rFonts w:hint="default"/>
        <w:lang w:val="en-US" w:eastAsia="en-US" w:bidi="ar-SA"/>
      </w:rPr>
    </w:lvl>
    <w:lvl w:ilvl="4" w:tplc="D44E5826">
      <w:numFmt w:val="bullet"/>
      <w:lvlText w:val="•"/>
      <w:lvlJc w:val="left"/>
      <w:pPr>
        <w:ind w:left="665" w:hanging="93"/>
      </w:pPr>
      <w:rPr>
        <w:rFonts w:hint="default"/>
        <w:lang w:val="en-US" w:eastAsia="en-US" w:bidi="ar-SA"/>
      </w:rPr>
    </w:lvl>
    <w:lvl w:ilvl="5" w:tplc="41747006">
      <w:numFmt w:val="bullet"/>
      <w:lvlText w:val="•"/>
      <w:lvlJc w:val="left"/>
      <w:pPr>
        <w:ind w:left="692" w:hanging="93"/>
      </w:pPr>
      <w:rPr>
        <w:rFonts w:hint="default"/>
        <w:lang w:val="en-US" w:eastAsia="en-US" w:bidi="ar-SA"/>
      </w:rPr>
    </w:lvl>
    <w:lvl w:ilvl="6" w:tplc="FD38ECC8">
      <w:numFmt w:val="bullet"/>
      <w:lvlText w:val="•"/>
      <w:lvlJc w:val="left"/>
      <w:pPr>
        <w:ind w:left="718" w:hanging="93"/>
      </w:pPr>
      <w:rPr>
        <w:rFonts w:hint="default"/>
        <w:lang w:val="en-US" w:eastAsia="en-US" w:bidi="ar-SA"/>
      </w:rPr>
    </w:lvl>
    <w:lvl w:ilvl="7" w:tplc="5C92A646">
      <w:numFmt w:val="bullet"/>
      <w:lvlText w:val="•"/>
      <w:lvlJc w:val="left"/>
      <w:pPr>
        <w:ind w:left="744" w:hanging="93"/>
      </w:pPr>
      <w:rPr>
        <w:rFonts w:hint="default"/>
        <w:lang w:val="en-US" w:eastAsia="en-US" w:bidi="ar-SA"/>
      </w:rPr>
    </w:lvl>
    <w:lvl w:ilvl="8" w:tplc="5002E31A">
      <w:numFmt w:val="bullet"/>
      <w:lvlText w:val="•"/>
      <w:lvlJc w:val="left"/>
      <w:pPr>
        <w:ind w:left="771" w:hanging="93"/>
      </w:pPr>
      <w:rPr>
        <w:rFonts w:hint="default"/>
        <w:lang w:val="en-US" w:eastAsia="en-US" w:bidi="ar-SA"/>
      </w:rPr>
    </w:lvl>
  </w:abstractNum>
  <w:abstractNum w:abstractNumId="15" w15:restartNumberingAfterBreak="0">
    <w:nsid w:val="33BB39CA"/>
    <w:multiLevelType w:val="hybridMultilevel"/>
    <w:tmpl w:val="6D2E0F08"/>
    <w:lvl w:ilvl="0" w:tplc="1FF8F58A">
      <w:start w:val="1"/>
      <w:numFmt w:val="decimal"/>
      <w:lvlText w:val="%1."/>
      <w:lvlJc w:val="left"/>
      <w:pPr>
        <w:ind w:left="513" w:hanging="360"/>
      </w:pPr>
      <w:rPr>
        <w:rFonts w:hint="default"/>
      </w:rPr>
    </w:lvl>
    <w:lvl w:ilvl="1" w:tplc="04090019" w:tentative="1">
      <w:start w:val="1"/>
      <w:numFmt w:val="lowerLetter"/>
      <w:lvlText w:val="%2."/>
      <w:lvlJc w:val="left"/>
      <w:pPr>
        <w:ind w:left="1233" w:hanging="360"/>
      </w:pPr>
    </w:lvl>
    <w:lvl w:ilvl="2" w:tplc="0409001B" w:tentative="1">
      <w:start w:val="1"/>
      <w:numFmt w:val="lowerRoman"/>
      <w:lvlText w:val="%3."/>
      <w:lvlJc w:val="right"/>
      <w:pPr>
        <w:ind w:left="1953" w:hanging="180"/>
      </w:p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16" w15:restartNumberingAfterBreak="0">
    <w:nsid w:val="35901087"/>
    <w:multiLevelType w:val="hybridMultilevel"/>
    <w:tmpl w:val="8DD49722"/>
    <w:lvl w:ilvl="0" w:tplc="8556B974">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8E0C9C4">
      <w:numFmt w:val="bullet"/>
      <w:lvlText w:val="•"/>
      <w:lvlJc w:val="left"/>
      <w:pPr>
        <w:ind w:left="585" w:hanging="93"/>
      </w:pPr>
      <w:rPr>
        <w:rFonts w:hint="default"/>
        <w:lang w:val="en-US" w:eastAsia="en-US" w:bidi="ar-SA"/>
      </w:rPr>
    </w:lvl>
    <w:lvl w:ilvl="2" w:tplc="16E6FEF2">
      <w:numFmt w:val="bullet"/>
      <w:lvlText w:val="•"/>
      <w:lvlJc w:val="left"/>
      <w:pPr>
        <w:ind w:left="611" w:hanging="93"/>
      </w:pPr>
      <w:rPr>
        <w:rFonts w:hint="default"/>
        <w:lang w:val="en-US" w:eastAsia="en-US" w:bidi="ar-SA"/>
      </w:rPr>
    </w:lvl>
    <w:lvl w:ilvl="3" w:tplc="2E8E49F2">
      <w:numFmt w:val="bullet"/>
      <w:lvlText w:val="•"/>
      <w:lvlJc w:val="left"/>
      <w:pPr>
        <w:ind w:left="637" w:hanging="93"/>
      </w:pPr>
      <w:rPr>
        <w:rFonts w:hint="default"/>
        <w:lang w:val="en-US" w:eastAsia="en-US" w:bidi="ar-SA"/>
      </w:rPr>
    </w:lvl>
    <w:lvl w:ilvl="4" w:tplc="2F58AC14">
      <w:numFmt w:val="bullet"/>
      <w:lvlText w:val="•"/>
      <w:lvlJc w:val="left"/>
      <w:pPr>
        <w:ind w:left="662" w:hanging="93"/>
      </w:pPr>
      <w:rPr>
        <w:rFonts w:hint="default"/>
        <w:lang w:val="en-US" w:eastAsia="en-US" w:bidi="ar-SA"/>
      </w:rPr>
    </w:lvl>
    <w:lvl w:ilvl="5" w:tplc="2AD4920A">
      <w:numFmt w:val="bullet"/>
      <w:lvlText w:val="•"/>
      <w:lvlJc w:val="left"/>
      <w:pPr>
        <w:ind w:left="688" w:hanging="93"/>
      </w:pPr>
      <w:rPr>
        <w:rFonts w:hint="default"/>
        <w:lang w:val="en-US" w:eastAsia="en-US" w:bidi="ar-SA"/>
      </w:rPr>
    </w:lvl>
    <w:lvl w:ilvl="6" w:tplc="34FAB016">
      <w:numFmt w:val="bullet"/>
      <w:lvlText w:val="•"/>
      <w:lvlJc w:val="left"/>
      <w:pPr>
        <w:ind w:left="714" w:hanging="93"/>
      </w:pPr>
      <w:rPr>
        <w:rFonts w:hint="default"/>
        <w:lang w:val="en-US" w:eastAsia="en-US" w:bidi="ar-SA"/>
      </w:rPr>
    </w:lvl>
    <w:lvl w:ilvl="7" w:tplc="E714A588">
      <w:numFmt w:val="bullet"/>
      <w:lvlText w:val="•"/>
      <w:lvlJc w:val="left"/>
      <w:pPr>
        <w:ind w:left="739" w:hanging="93"/>
      </w:pPr>
      <w:rPr>
        <w:rFonts w:hint="default"/>
        <w:lang w:val="en-US" w:eastAsia="en-US" w:bidi="ar-SA"/>
      </w:rPr>
    </w:lvl>
    <w:lvl w:ilvl="8" w:tplc="D07EED30">
      <w:numFmt w:val="bullet"/>
      <w:lvlText w:val="•"/>
      <w:lvlJc w:val="left"/>
      <w:pPr>
        <w:ind w:left="765" w:hanging="93"/>
      </w:pPr>
      <w:rPr>
        <w:rFonts w:hint="default"/>
        <w:lang w:val="en-US" w:eastAsia="en-US" w:bidi="ar-SA"/>
      </w:rPr>
    </w:lvl>
  </w:abstractNum>
  <w:abstractNum w:abstractNumId="17" w15:restartNumberingAfterBreak="0">
    <w:nsid w:val="3DC3246F"/>
    <w:multiLevelType w:val="hybridMultilevel"/>
    <w:tmpl w:val="E79A9036"/>
    <w:lvl w:ilvl="0" w:tplc="E018AA04">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CDCA7414">
      <w:numFmt w:val="bullet"/>
      <w:lvlText w:val="•"/>
      <w:lvlJc w:val="left"/>
      <w:pPr>
        <w:ind w:left="633" w:hanging="93"/>
      </w:pPr>
      <w:rPr>
        <w:rFonts w:hint="default"/>
        <w:lang w:val="en-US" w:eastAsia="en-US" w:bidi="ar-SA"/>
      </w:rPr>
    </w:lvl>
    <w:lvl w:ilvl="2" w:tplc="982A226E">
      <w:numFmt w:val="bullet"/>
      <w:lvlText w:val="•"/>
      <w:lvlJc w:val="left"/>
      <w:pPr>
        <w:ind w:left="647" w:hanging="93"/>
      </w:pPr>
      <w:rPr>
        <w:rFonts w:hint="default"/>
        <w:lang w:val="en-US" w:eastAsia="en-US" w:bidi="ar-SA"/>
      </w:rPr>
    </w:lvl>
    <w:lvl w:ilvl="3" w:tplc="54DAAD5C">
      <w:numFmt w:val="bullet"/>
      <w:lvlText w:val="•"/>
      <w:lvlJc w:val="left"/>
      <w:pPr>
        <w:ind w:left="660" w:hanging="93"/>
      </w:pPr>
      <w:rPr>
        <w:rFonts w:hint="default"/>
        <w:lang w:val="en-US" w:eastAsia="en-US" w:bidi="ar-SA"/>
      </w:rPr>
    </w:lvl>
    <w:lvl w:ilvl="4" w:tplc="1D102DC0">
      <w:numFmt w:val="bullet"/>
      <w:lvlText w:val="•"/>
      <w:lvlJc w:val="left"/>
      <w:pPr>
        <w:ind w:left="674" w:hanging="93"/>
      </w:pPr>
      <w:rPr>
        <w:rFonts w:hint="default"/>
        <w:lang w:val="en-US" w:eastAsia="en-US" w:bidi="ar-SA"/>
      </w:rPr>
    </w:lvl>
    <w:lvl w:ilvl="5" w:tplc="A21C9A6E">
      <w:numFmt w:val="bullet"/>
      <w:lvlText w:val="•"/>
      <w:lvlJc w:val="left"/>
      <w:pPr>
        <w:ind w:left="688" w:hanging="93"/>
      </w:pPr>
      <w:rPr>
        <w:rFonts w:hint="default"/>
        <w:lang w:val="en-US" w:eastAsia="en-US" w:bidi="ar-SA"/>
      </w:rPr>
    </w:lvl>
    <w:lvl w:ilvl="6" w:tplc="DE840726">
      <w:numFmt w:val="bullet"/>
      <w:lvlText w:val="•"/>
      <w:lvlJc w:val="left"/>
      <w:pPr>
        <w:ind w:left="701" w:hanging="93"/>
      </w:pPr>
      <w:rPr>
        <w:rFonts w:hint="default"/>
        <w:lang w:val="en-US" w:eastAsia="en-US" w:bidi="ar-SA"/>
      </w:rPr>
    </w:lvl>
    <w:lvl w:ilvl="7" w:tplc="AB6CB968">
      <w:numFmt w:val="bullet"/>
      <w:lvlText w:val="•"/>
      <w:lvlJc w:val="left"/>
      <w:pPr>
        <w:ind w:left="715" w:hanging="93"/>
      </w:pPr>
      <w:rPr>
        <w:rFonts w:hint="default"/>
        <w:lang w:val="en-US" w:eastAsia="en-US" w:bidi="ar-SA"/>
      </w:rPr>
    </w:lvl>
    <w:lvl w:ilvl="8" w:tplc="793C69AA">
      <w:numFmt w:val="bullet"/>
      <w:lvlText w:val="•"/>
      <w:lvlJc w:val="left"/>
      <w:pPr>
        <w:ind w:left="728" w:hanging="93"/>
      </w:pPr>
      <w:rPr>
        <w:rFonts w:hint="default"/>
        <w:lang w:val="en-US" w:eastAsia="en-US" w:bidi="ar-SA"/>
      </w:rPr>
    </w:lvl>
  </w:abstractNum>
  <w:abstractNum w:abstractNumId="18" w15:restartNumberingAfterBreak="0">
    <w:nsid w:val="44D55DFB"/>
    <w:multiLevelType w:val="hybridMultilevel"/>
    <w:tmpl w:val="4AEEF836"/>
    <w:lvl w:ilvl="0" w:tplc="D2FCB654">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683C676E">
      <w:numFmt w:val="bullet"/>
      <w:lvlText w:val="•"/>
      <w:lvlJc w:val="left"/>
      <w:pPr>
        <w:ind w:left="1108" w:hanging="360"/>
      </w:pPr>
      <w:rPr>
        <w:rFonts w:hint="default"/>
        <w:lang w:val="en-US" w:eastAsia="en-US" w:bidi="ar-SA"/>
      </w:rPr>
    </w:lvl>
    <w:lvl w:ilvl="2" w:tplc="6CDC8DF0">
      <w:numFmt w:val="bullet"/>
      <w:lvlText w:val="•"/>
      <w:lvlJc w:val="left"/>
      <w:pPr>
        <w:ind w:left="1336" w:hanging="360"/>
      </w:pPr>
      <w:rPr>
        <w:rFonts w:hint="default"/>
        <w:lang w:val="en-US" w:eastAsia="en-US" w:bidi="ar-SA"/>
      </w:rPr>
    </w:lvl>
    <w:lvl w:ilvl="3" w:tplc="CEE81246">
      <w:numFmt w:val="bullet"/>
      <w:lvlText w:val="•"/>
      <w:lvlJc w:val="left"/>
      <w:pPr>
        <w:ind w:left="1564" w:hanging="360"/>
      </w:pPr>
      <w:rPr>
        <w:rFonts w:hint="default"/>
        <w:lang w:val="en-US" w:eastAsia="en-US" w:bidi="ar-SA"/>
      </w:rPr>
    </w:lvl>
    <w:lvl w:ilvl="4" w:tplc="8696925E">
      <w:numFmt w:val="bullet"/>
      <w:lvlText w:val="•"/>
      <w:lvlJc w:val="left"/>
      <w:pPr>
        <w:ind w:left="1792" w:hanging="360"/>
      </w:pPr>
      <w:rPr>
        <w:rFonts w:hint="default"/>
        <w:lang w:val="en-US" w:eastAsia="en-US" w:bidi="ar-SA"/>
      </w:rPr>
    </w:lvl>
    <w:lvl w:ilvl="5" w:tplc="A61AC16C">
      <w:numFmt w:val="bullet"/>
      <w:lvlText w:val="•"/>
      <w:lvlJc w:val="left"/>
      <w:pPr>
        <w:ind w:left="2020" w:hanging="360"/>
      </w:pPr>
      <w:rPr>
        <w:rFonts w:hint="default"/>
        <w:lang w:val="en-US" w:eastAsia="en-US" w:bidi="ar-SA"/>
      </w:rPr>
    </w:lvl>
    <w:lvl w:ilvl="6" w:tplc="EAE28A7A">
      <w:numFmt w:val="bullet"/>
      <w:lvlText w:val="•"/>
      <w:lvlJc w:val="left"/>
      <w:pPr>
        <w:ind w:left="2248" w:hanging="360"/>
      </w:pPr>
      <w:rPr>
        <w:rFonts w:hint="default"/>
        <w:lang w:val="en-US" w:eastAsia="en-US" w:bidi="ar-SA"/>
      </w:rPr>
    </w:lvl>
    <w:lvl w:ilvl="7" w:tplc="CEAAFF6A">
      <w:numFmt w:val="bullet"/>
      <w:lvlText w:val="•"/>
      <w:lvlJc w:val="left"/>
      <w:pPr>
        <w:ind w:left="2476" w:hanging="360"/>
      </w:pPr>
      <w:rPr>
        <w:rFonts w:hint="default"/>
        <w:lang w:val="en-US" w:eastAsia="en-US" w:bidi="ar-SA"/>
      </w:rPr>
    </w:lvl>
    <w:lvl w:ilvl="8" w:tplc="1898F934">
      <w:numFmt w:val="bullet"/>
      <w:lvlText w:val="•"/>
      <w:lvlJc w:val="left"/>
      <w:pPr>
        <w:ind w:left="2704" w:hanging="360"/>
      </w:pPr>
      <w:rPr>
        <w:rFonts w:hint="default"/>
        <w:lang w:val="en-US" w:eastAsia="en-US" w:bidi="ar-SA"/>
      </w:rPr>
    </w:lvl>
  </w:abstractNum>
  <w:abstractNum w:abstractNumId="19" w15:restartNumberingAfterBreak="0">
    <w:nsid w:val="48EC5B84"/>
    <w:multiLevelType w:val="hybridMultilevel"/>
    <w:tmpl w:val="4670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F6802"/>
    <w:multiLevelType w:val="hybridMultilevel"/>
    <w:tmpl w:val="AE22D432"/>
    <w:lvl w:ilvl="0" w:tplc="225EDF28">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81AE89D2">
      <w:numFmt w:val="bullet"/>
      <w:lvlText w:val="•"/>
      <w:lvlJc w:val="left"/>
      <w:pPr>
        <w:ind w:left="586" w:hanging="93"/>
      </w:pPr>
      <w:rPr>
        <w:rFonts w:hint="default"/>
        <w:lang w:val="en-US" w:eastAsia="en-US" w:bidi="ar-SA"/>
      </w:rPr>
    </w:lvl>
    <w:lvl w:ilvl="2" w:tplc="E7B6B374">
      <w:numFmt w:val="bullet"/>
      <w:lvlText w:val="•"/>
      <w:lvlJc w:val="left"/>
      <w:pPr>
        <w:ind w:left="612" w:hanging="93"/>
      </w:pPr>
      <w:rPr>
        <w:rFonts w:hint="default"/>
        <w:lang w:val="en-US" w:eastAsia="en-US" w:bidi="ar-SA"/>
      </w:rPr>
    </w:lvl>
    <w:lvl w:ilvl="3" w:tplc="F9A829FA">
      <w:numFmt w:val="bullet"/>
      <w:lvlText w:val="•"/>
      <w:lvlJc w:val="left"/>
      <w:pPr>
        <w:ind w:left="639" w:hanging="93"/>
      </w:pPr>
      <w:rPr>
        <w:rFonts w:hint="default"/>
        <w:lang w:val="en-US" w:eastAsia="en-US" w:bidi="ar-SA"/>
      </w:rPr>
    </w:lvl>
    <w:lvl w:ilvl="4" w:tplc="E49CBF38">
      <w:numFmt w:val="bullet"/>
      <w:lvlText w:val="•"/>
      <w:lvlJc w:val="left"/>
      <w:pPr>
        <w:ind w:left="665" w:hanging="93"/>
      </w:pPr>
      <w:rPr>
        <w:rFonts w:hint="default"/>
        <w:lang w:val="en-US" w:eastAsia="en-US" w:bidi="ar-SA"/>
      </w:rPr>
    </w:lvl>
    <w:lvl w:ilvl="5" w:tplc="39304B6C">
      <w:numFmt w:val="bullet"/>
      <w:lvlText w:val="•"/>
      <w:lvlJc w:val="left"/>
      <w:pPr>
        <w:ind w:left="692" w:hanging="93"/>
      </w:pPr>
      <w:rPr>
        <w:rFonts w:hint="default"/>
        <w:lang w:val="en-US" w:eastAsia="en-US" w:bidi="ar-SA"/>
      </w:rPr>
    </w:lvl>
    <w:lvl w:ilvl="6" w:tplc="C0DEA600">
      <w:numFmt w:val="bullet"/>
      <w:lvlText w:val="•"/>
      <w:lvlJc w:val="left"/>
      <w:pPr>
        <w:ind w:left="718" w:hanging="93"/>
      </w:pPr>
      <w:rPr>
        <w:rFonts w:hint="default"/>
        <w:lang w:val="en-US" w:eastAsia="en-US" w:bidi="ar-SA"/>
      </w:rPr>
    </w:lvl>
    <w:lvl w:ilvl="7" w:tplc="D9A88C7A">
      <w:numFmt w:val="bullet"/>
      <w:lvlText w:val="•"/>
      <w:lvlJc w:val="left"/>
      <w:pPr>
        <w:ind w:left="744" w:hanging="93"/>
      </w:pPr>
      <w:rPr>
        <w:rFonts w:hint="default"/>
        <w:lang w:val="en-US" w:eastAsia="en-US" w:bidi="ar-SA"/>
      </w:rPr>
    </w:lvl>
    <w:lvl w:ilvl="8" w:tplc="C1462354">
      <w:numFmt w:val="bullet"/>
      <w:lvlText w:val="•"/>
      <w:lvlJc w:val="left"/>
      <w:pPr>
        <w:ind w:left="771" w:hanging="93"/>
      </w:pPr>
      <w:rPr>
        <w:rFonts w:hint="default"/>
        <w:lang w:val="en-US" w:eastAsia="en-US" w:bidi="ar-SA"/>
      </w:rPr>
    </w:lvl>
  </w:abstractNum>
  <w:abstractNum w:abstractNumId="21" w15:restartNumberingAfterBreak="0">
    <w:nsid w:val="550A16C4"/>
    <w:multiLevelType w:val="hybridMultilevel"/>
    <w:tmpl w:val="28FEFF98"/>
    <w:lvl w:ilvl="0" w:tplc="04C69F7C">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9E2A78E">
      <w:numFmt w:val="bullet"/>
      <w:lvlText w:val="•"/>
      <w:lvlJc w:val="left"/>
      <w:pPr>
        <w:ind w:left="585" w:hanging="93"/>
      </w:pPr>
      <w:rPr>
        <w:rFonts w:hint="default"/>
        <w:lang w:val="en-US" w:eastAsia="en-US" w:bidi="ar-SA"/>
      </w:rPr>
    </w:lvl>
    <w:lvl w:ilvl="2" w:tplc="88AEF052">
      <w:numFmt w:val="bullet"/>
      <w:lvlText w:val="•"/>
      <w:lvlJc w:val="left"/>
      <w:pPr>
        <w:ind w:left="611" w:hanging="93"/>
      </w:pPr>
      <w:rPr>
        <w:rFonts w:hint="default"/>
        <w:lang w:val="en-US" w:eastAsia="en-US" w:bidi="ar-SA"/>
      </w:rPr>
    </w:lvl>
    <w:lvl w:ilvl="3" w:tplc="1A9ACA3E">
      <w:numFmt w:val="bullet"/>
      <w:lvlText w:val="•"/>
      <w:lvlJc w:val="left"/>
      <w:pPr>
        <w:ind w:left="637" w:hanging="93"/>
      </w:pPr>
      <w:rPr>
        <w:rFonts w:hint="default"/>
        <w:lang w:val="en-US" w:eastAsia="en-US" w:bidi="ar-SA"/>
      </w:rPr>
    </w:lvl>
    <w:lvl w:ilvl="4" w:tplc="3CAAD834">
      <w:numFmt w:val="bullet"/>
      <w:lvlText w:val="•"/>
      <w:lvlJc w:val="left"/>
      <w:pPr>
        <w:ind w:left="662" w:hanging="93"/>
      </w:pPr>
      <w:rPr>
        <w:rFonts w:hint="default"/>
        <w:lang w:val="en-US" w:eastAsia="en-US" w:bidi="ar-SA"/>
      </w:rPr>
    </w:lvl>
    <w:lvl w:ilvl="5" w:tplc="0430128A">
      <w:numFmt w:val="bullet"/>
      <w:lvlText w:val="•"/>
      <w:lvlJc w:val="left"/>
      <w:pPr>
        <w:ind w:left="688" w:hanging="93"/>
      </w:pPr>
      <w:rPr>
        <w:rFonts w:hint="default"/>
        <w:lang w:val="en-US" w:eastAsia="en-US" w:bidi="ar-SA"/>
      </w:rPr>
    </w:lvl>
    <w:lvl w:ilvl="6" w:tplc="9030F820">
      <w:numFmt w:val="bullet"/>
      <w:lvlText w:val="•"/>
      <w:lvlJc w:val="left"/>
      <w:pPr>
        <w:ind w:left="714" w:hanging="93"/>
      </w:pPr>
      <w:rPr>
        <w:rFonts w:hint="default"/>
        <w:lang w:val="en-US" w:eastAsia="en-US" w:bidi="ar-SA"/>
      </w:rPr>
    </w:lvl>
    <w:lvl w:ilvl="7" w:tplc="9C12D922">
      <w:numFmt w:val="bullet"/>
      <w:lvlText w:val="•"/>
      <w:lvlJc w:val="left"/>
      <w:pPr>
        <w:ind w:left="739" w:hanging="93"/>
      </w:pPr>
      <w:rPr>
        <w:rFonts w:hint="default"/>
        <w:lang w:val="en-US" w:eastAsia="en-US" w:bidi="ar-SA"/>
      </w:rPr>
    </w:lvl>
    <w:lvl w:ilvl="8" w:tplc="9BA0ADE8">
      <w:numFmt w:val="bullet"/>
      <w:lvlText w:val="•"/>
      <w:lvlJc w:val="left"/>
      <w:pPr>
        <w:ind w:left="765" w:hanging="93"/>
      </w:pPr>
      <w:rPr>
        <w:rFonts w:hint="default"/>
        <w:lang w:val="en-US" w:eastAsia="en-US" w:bidi="ar-SA"/>
      </w:rPr>
    </w:lvl>
  </w:abstractNum>
  <w:abstractNum w:abstractNumId="22" w15:restartNumberingAfterBreak="0">
    <w:nsid w:val="55D45D67"/>
    <w:multiLevelType w:val="hybridMultilevel"/>
    <w:tmpl w:val="E90E7144"/>
    <w:lvl w:ilvl="0" w:tplc="A990702A">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8466B21C">
      <w:numFmt w:val="bullet"/>
      <w:lvlText w:val="•"/>
      <w:lvlJc w:val="left"/>
      <w:pPr>
        <w:ind w:left="586" w:hanging="93"/>
      </w:pPr>
      <w:rPr>
        <w:rFonts w:hint="default"/>
        <w:lang w:val="en-US" w:eastAsia="en-US" w:bidi="ar-SA"/>
      </w:rPr>
    </w:lvl>
    <w:lvl w:ilvl="2" w:tplc="52E6C196">
      <w:numFmt w:val="bullet"/>
      <w:lvlText w:val="•"/>
      <w:lvlJc w:val="left"/>
      <w:pPr>
        <w:ind w:left="612" w:hanging="93"/>
      </w:pPr>
      <w:rPr>
        <w:rFonts w:hint="default"/>
        <w:lang w:val="en-US" w:eastAsia="en-US" w:bidi="ar-SA"/>
      </w:rPr>
    </w:lvl>
    <w:lvl w:ilvl="3" w:tplc="41EEA600">
      <w:numFmt w:val="bullet"/>
      <w:lvlText w:val="•"/>
      <w:lvlJc w:val="left"/>
      <w:pPr>
        <w:ind w:left="639" w:hanging="93"/>
      </w:pPr>
      <w:rPr>
        <w:rFonts w:hint="default"/>
        <w:lang w:val="en-US" w:eastAsia="en-US" w:bidi="ar-SA"/>
      </w:rPr>
    </w:lvl>
    <w:lvl w:ilvl="4" w:tplc="B67E8A72">
      <w:numFmt w:val="bullet"/>
      <w:lvlText w:val="•"/>
      <w:lvlJc w:val="left"/>
      <w:pPr>
        <w:ind w:left="665" w:hanging="93"/>
      </w:pPr>
      <w:rPr>
        <w:rFonts w:hint="default"/>
        <w:lang w:val="en-US" w:eastAsia="en-US" w:bidi="ar-SA"/>
      </w:rPr>
    </w:lvl>
    <w:lvl w:ilvl="5" w:tplc="E3B2B448">
      <w:numFmt w:val="bullet"/>
      <w:lvlText w:val="•"/>
      <w:lvlJc w:val="left"/>
      <w:pPr>
        <w:ind w:left="692" w:hanging="93"/>
      </w:pPr>
      <w:rPr>
        <w:rFonts w:hint="default"/>
        <w:lang w:val="en-US" w:eastAsia="en-US" w:bidi="ar-SA"/>
      </w:rPr>
    </w:lvl>
    <w:lvl w:ilvl="6" w:tplc="E652686E">
      <w:numFmt w:val="bullet"/>
      <w:lvlText w:val="•"/>
      <w:lvlJc w:val="left"/>
      <w:pPr>
        <w:ind w:left="718" w:hanging="93"/>
      </w:pPr>
      <w:rPr>
        <w:rFonts w:hint="default"/>
        <w:lang w:val="en-US" w:eastAsia="en-US" w:bidi="ar-SA"/>
      </w:rPr>
    </w:lvl>
    <w:lvl w:ilvl="7" w:tplc="D6949C6A">
      <w:numFmt w:val="bullet"/>
      <w:lvlText w:val="•"/>
      <w:lvlJc w:val="left"/>
      <w:pPr>
        <w:ind w:left="744" w:hanging="93"/>
      </w:pPr>
      <w:rPr>
        <w:rFonts w:hint="default"/>
        <w:lang w:val="en-US" w:eastAsia="en-US" w:bidi="ar-SA"/>
      </w:rPr>
    </w:lvl>
    <w:lvl w:ilvl="8" w:tplc="1A7ECA9C">
      <w:numFmt w:val="bullet"/>
      <w:lvlText w:val="•"/>
      <w:lvlJc w:val="left"/>
      <w:pPr>
        <w:ind w:left="771" w:hanging="93"/>
      </w:pPr>
      <w:rPr>
        <w:rFonts w:hint="default"/>
        <w:lang w:val="en-US" w:eastAsia="en-US" w:bidi="ar-SA"/>
      </w:rPr>
    </w:lvl>
  </w:abstractNum>
  <w:abstractNum w:abstractNumId="23" w15:restartNumberingAfterBreak="0">
    <w:nsid w:val="5CA61CB4"/>
    <w:multiLevelType w:val="hybridMultilevel"/>
    <w:tmpl w:val="C0A610BC"/>
    <w:lvl w:ilvl="0" w:tplc="73C01822">
      <w:numFmt w:val="bullet"/>
      <w:lvlText w:val=""/>
      <w:lvlJc w:val="left"/>
      <w:pPr>
        <w:ind w:left="835" w:hanging="360"/>
      </w:pPr>
      <w:rPr>
        <w:rFonts w:ascii="Symbol" w:eastAsia="Symbol" w:hAnsi="Symbol" w:cs="Symbol" w:hint="default"/>
        <w:b w:val="0"/>
        <w:bCs w:val="0"/>
        <w:i w:val="0"/>
        <w:iCs w:val="0"/>
        <w:spacing w:val="0"/>
        <w:w w:val="99"/>
        <w:sz w:val="20"/>
        <w:szCs w:val="20"/>
        <w:lang w:val="en-US" w:eastAsia="en-US" w:bidi="ar-SA"/>
      </w:rPr>
    </w:lvl>
    <w:lvl w:ilvl="1" w:tplc="35E867EA">
      <w:numFmt w:val="bullet"/>
      <w:lvlText w:val="•"/>
      <w:lvlJc w:val="left"/>
      <w:pPr>
        <w:ind w:left="963" w:hanging="360"/>
      </w:pPr>
      <w:rPr>
        <w:rFonts w:hint="default"/>
        <w:lang w:val="en-US" w:eastAsia="en-US" w:bidi="ar-SA"/>
      </w:rPr>
    </w:lvl>
    <w:lvl w:ilvl="2" w:tplc="DB92068E">
      <w:numFmt w:val="bullet"/>
      <w:lvlText w:val="•"/>
      <w:lvlJc w:val="left"/>
      <w:pPr>
        <w:ind w:left="1086" w:hanging="360"/>
      </w:pPr>
      <w:rPr>
        <w:rFonts w:hint="default"/>
        <w:lang w:val="en-US" w:eastAsia="en-US" w:bidi="ar-SA"/>
      </w:rPr>
    </w:lvl>
    <w:lvl w:ilvl="3" w:tplc="F5767B34">
      <w:numFmt w:val="bullet"/>
      <w:lvlText w:val="•"/>
      <w:lvlJc w:val="left"/>
      <w:pPr>
        <w:ind w:left="1209" w:hanging="360"/>
      </w:pPr>
      <w:rPr>
        <w:rFonts w:hint="default"/>
        <w:lang w:val="en-US" w:eastAsia="en-US" w:bidi="ar-SA"/>
      </w:rPr>
    </w:lvl>
    <w:lvl w:ilvl="4" w:tplc="E44E15A0">
      <w:numFmt w:val="bullet"/>
      <w:lvlText w:val="•"/>
      <w:lvlJc w:val="left"/>
      <w:pPr>
        <w:ind w:left="1332" w:hanging="360"/>
      </w:pPr>
      <w:rPr>
        <w:rFonts w:hint="default"/>
        <w:lang w:val="en-US" w:eastAsia="en-US" w:bidi="ar-SA"/>
      </w:rPr>
    </w:lvl>
    <w:lvl w:ilvl="5" w:tplc="FB2C8190">
      <w:numFmt w:val="bullet"/>
      <w:lvlText w:val="•"/>
      <w:lvlJc w:val="left"/>
      <w:pPr>
        <w:ind w:left="1456" w:hanging="360"/>
      </w:pPr>
      <w:rPr>
        <w:rFonts w:hint="default"/>
        <w:lang w:val="en-US" w:eastAsia="en-US" w:bidi="ar-SA"/>
      </w:rPr>
    </w:lvl>
    <w:lvl w:ilvl="6" w:tplc="E202FA3E">
      <w:numFmt w:val="bullet"/>
      <w:lvlText w:val="•"/>
      <w:lvlJc w:val="left"/>
      <w:pPr>
        <w:ind w:left="1579" w:hanging="360"/>
      </w:pPr>
      <w:rPr>
        <w:rFonts w:hint="default"/>
        <w:lang w:val="en-US" w:eastAsia="en-US" w:bidi="ar-SA"/>
      </w:rPr>
    </w:lvl>
    <w:lvl w:ilvl="7" w:tplc="A2E830F0">
      <w:numFmt w:val="bullet"/>
      <w:lvlText w:val="•"/>
      <w:lvlJc w:val="left"/>
      <w:pPr>
        <w:ind w:left="1702" w:hanging="360"/>
      </w:pPr>
      <w:rPr>
        <w:rFonts w:hint="default"/>
        <w:lang w:val="en-US" w:eastAsia="en-US" w:bidi="ar-SA"/>
      </w:rPr>
    </w:lvl>
    <w:lvl w:ilvl="8" w:tplc="ACE08830">
      <w:numFmt w:val="bullet"/>
      <w:lvlText w:val="•"/>
      <w:lvlJc w:val="left"/>
      <w:pPr>
        <w:ind w:left="1825" w:hanging="360"/>
      </w:pPr>
      <w:rPr>
        <w:rFonts w:hint="default"/>
        <w:lang w:val="en-US" w:eastAsia="en-US" w:bidi="ar-SA"/>
      </w:rPr>
    </w:lvl>
  </w:abstractNum>
  <w:abstractNum w:abstractNumId="24" w15:restartNumberingAfterBreak="0">
    <w:nsid w:val="60403B0B"/>
    <w:multiLevelType w:val="hybridMultilevel"/>
    <w:tmpl w:val="CF404C0E"/>
    <w:lvl w:ilvl="0" w:tplc="33DCEB5E">
      <w:start w:val="1"/>
      <w:numFmt w:val="decimal"/>
      <w:lvlText w:val="%1."/>
      <w:lvlJc w:val="left"/>
      <w:pPr>
        <w:ind w:left="1636" w:hanging="360"/>
      </w:pPr>
      <w:rPr>
        <w:rFonts w:hint="default"/>
        <w:b/>
        <w:bCs w:val="0"/>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5" w15:restartNumberingAfterBreak="0">
    <w:nsid w:val="6A242C64"/>
    <w:multiLevelType w:val="hybridMultilevel"/>
    <w:tmpl w:val="73E8ED22"/>
    <w:lvl w:ilvl="0" w:tplc="779295F6">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26" w15:restartNumberingAfterBreak="0">
    <w:nsid w:val="6C8C067E"/>
    <w:multiLevelType w:val="hybridMultilevel"/>
    <w:tmpl w:val="8634EA42"/>
    <w:lvl w:ilvl="0" w:tplc="79924476">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EE22241A">
      <w:numFmt w:val="bullet"/>
      <w:lvlText w:val="•"/>
      <w:lvlJc w:val="left"/>
      <w:pPr>
        <w:ind w:left="633" w:hanging="93"/>
      </w:pPr>
      <w:rPr>
        <w:rFonts w:hint="default"/>
        <w:lang w:val="en-US" w:eastAsia="en-US" w:bidi="ar-SA"/>
      </w:rPr>
    </w:lvl>
    <w:lvl w:ilvl="2" w:tplc="43964518">
      <w:numFmt w:val="bullet"/>
      <w:lvlText w:val="•"/>
      <w:lvlJc w:val="left"/>
      <w:pPr>
        <w:ind w:left="647" w:hanging="93"/>
      </w:pPr>
      <w:rPr>
        <w:rFonts w:hint="default"/>
        <w:lang w:val="en-US" w:eastAsia="en-US" w:bidi="ar-SA"/>
      </w:rPr>
    </w:lvl>
    <w:lvl w:ilvl="3" w:tplc="0A1E90A0">
      <w:numFmt w:val="bullet"/>
      <w:lvlText w:val="•"/>
      <w:lvlJc w:val="left"/>
      <w:pPr>
        <w:ind w:left="660" w:hanging="93"/>
      </w:pPr>
      <w:rPr>
        <w:rFonts w:hint="default"/>
        <w:lang w:val="en-US" w:eastAsia="en-US" w:bidi="ar-SA"/>
      </w:rPr>
    </w:lvl>
    <w:lvl w:ilvl="4" w:tplc="CF12A3A2">
      <w:numFmt w:val="bullet"/>
      <w:lvlText w:val="•"/>
      <w:lvlJc w:val="left"/>
      <w:pPr>
        <w:ind w:left="674" w:hanging="93"/>
      </w:pPr>
      <w:rPr>
        <w:rFonts w:hint="default"/>
        <w:lang w:val="en-US" w:eastAsia="en-US" w:bidi="ar-SA"/>
      </w:rPr>
    </w:lvl>
    <w:lvl w:ilvl="5" w:tplc="F2008EB0">
      <w:numFmt w:val="bullet"/>
      <w:lvlText w:val="•"/>
      <w:lvlJc w:val="left"/>
      <w:pPr>
        <w:ind w:left="688" w:hanging="93"/>
      </w:pPr>
      <w:rPr>
        <w:rFonts w:hint="default"/>
        <w:lang w:val="en-US" w:eastAsia="en-US" w:bidi="ar-SA"/>
      </w:rPr>
    </w:lvl>
    <w:lvl w:ilvl="6" w:tplc="7A50BFB8">
      <w:numFmt w:val="bullet"/>
      <w:lvlText w:val="•"/>
      <w:lvlJc w:val="left"/>
      <w:pPr>
        <w:ind w:left="701" w:hanging="93"/>
      </w:pPr>
      <w:rPr>
        <w:rFonts w:hint="default"/>
        <w:lang w:val="en-US" w:eastAsia="en-US" w:bidi="ar-SA"/>
      </w:rPr>
    </w:lvl>
    <w:lvl w:ilvl="7" w:tplc="7C621F3A">
      <w:numFmt w:val="bullet"/>
      <w:lvlText w:val="•"/>
      <w:lvlJc w:val="left"/>
      <w:pPr>
        <w:ind w:left="715" w:hanging="93"/>
      </w:pPr>
      <w:rPr>
        <w:rFonts w:hint="default"/>
        <w:lang w:val="en-US" w:eastAsia="en-US" w:bidi="ar-SA"/>
      </w:rPr>
    </w:lvl>
    <w:lvl w:ilvl="8" w:tplc="7630B12C">
      <w:numFmt w:val="bullet"/>
      <w:lvlText w:val="•"/>
      <w:lvlJc w:val="left"/>
      <w:pPr>
        <w:ind w:left="728" w:hanging="93"/>
      </w:pPr>
      <w:rPr>
        <w:rFonts w:hint="default"/>
        <w:lang w:val="en-US" w:eastAsia="en-US" w:bidi="ar-SA"/>
      </w:rPr>
    </w:lvl>
  </w:abstractNum>
  <w:abstractNum w:abstractNumId="27" w15:restartNumberingAfterBreak="0">
    <w:nsid w:val="71D97357"/>
    <w:multiLevelType w:val="hybridMultilevel"/>
    <w:tmpl w:val="4AF2779C"/>
    <w:lvl w:ilvl="0" w:tplc="FADC9762">
      <w:start w:val="1"/>
      <w:numFmt w:val="decimal"/>
      <w:lvlText w:val="%1."/>
      <w:lvlJc w:val="left"/>
      <w:pPr>
        <w:ind w:left="874"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263C59CC">
      <w:numFmt w:val="bullet"/>
      <w:lvlText w:val="•"/>
      <w:lvlJc w:val="left"/>
      <w:pPr>
        <w:ind w:left="1869" w:hanging="361"/>
      </w:pPr>
      <w:rPr>
        <w:rFonts w:hint="default"/>
        <w:lang w:val="en-US" w:eastAsia="en-US" w:bidi="ar-SA"/>
      </w:rPr>
    </w:lvl>
    <w:lvl w:ilvl="2" w:tplc="84CC2E14">
      <w:numFmt w:val="bullet"/>
      <w:lvlText w:val="•"/>
      <w:lvlJc w:val="left"/>
      <w:pPr>
        <w:ind w:left="2858" w:hanging="361"/>
      </w:pPr>
      <w:rPr>
        <w:rFonts w:hint="default"/>
        <w:lang w:val="en-US" w:eastAsia="en-US" w:bidi="ar-SA"/>
      </w:rPr>
    </w:lvl>
    <w:lvl w:ilvl="3" w:tplc="17D224B6">
      <w:numFmt w:val="bullet"/>
      <w:lvlText w:val="•"/>
      <w:lvlJc w:val="left"/>
      <w:pPr>
        <w:ind w:left="3848" w:hanging="361"/>
      </w:pPr>
      <w:rPr>
        <w:rFonts w:hint="default"/>
        <w:lang w:val="en-US" w:eastAsia="en-US" w:bidi="ar-SA"/>
      </w:rPr>
    </w:lvl>
    <w:lvl w:ilvl="4" w:tplc="A9E8B418">
      <w:numFmt w:val="bullet"/>
      <w:lvlText w:val="•"/>
      <w:lvlJc w:val="left"/>
      <w:pPr>
        <w:ind w:left="4837" w:hanging="361"/>
      </w:pPr>
      <w:rPr>
        <w:rFonts w:hint="default"/>
        <w:lang w:val="en-US" w:eastAsia="en-US" w:bidi="ar-SA"/>
      </w:rPr>
    </w:lvl>
    <w:lvl w:ilvl="5" w:tplc="B036ACF0">
      <w:numFmt w:val="bullet"/>
      <w:lvlText w:val="•"/>
      <w:lvlJc w:val="left"/>
      <w:pPr>
        <w:ind w:left="5827" w:hanging="361"/>
      </w:pPr>
      <w:rPr>
        <w:rFonts w:hint="default"/>
        <w:lang w:val="en-US" w:eastAsia="en-US" w:bidi="ar-SA"/>
      </w:rPr>
    </w:lvl>
    <w:lvl w:ilvl="6" w:tplc="26CCDAE0">
      <w:numFmt w:val="bullet"/>
      <w:lvlText w:val="•"/>
      <w:lvlJc w:val="left"/>
      <w:pPr>
        <w:ind w:left="6816" w:hanging="361"/>
      </w:pPr>
      <w:rPr>
        <w:rFonts w:hint="default"/>
        <w:lang w:val="en-US" w:eastAsia="en-US" w:bidi="ar-SA"/>
      </w:rPr>
    </w:lvl>
    <w:lvl w:ilvl="7" w:tplc="68FA97F6">
      <w:numFmt w:val="bullet"/>
      <w:lvlText w:val="•"/>
      <w:lvlJc w:val="left"/>
      <w:pPr>
        <w:ind w:left="7806" w:hanging="361"/>
      </w:pPr>
      <w:rPr>
        <w:rFonts w:hint="default"/>
        <w:lang w:val="en-US" w:eastAsia="en-US" w:bidi="ar-SA"/>
      </w:rPr>
    </w:lvl>
    <w:lvl w:ilvl="8" w:tplc="21D8E758">
      <w:numFmt w:val="bullet"/>
      <w:lvlText w:val="•"/>
      <w:lvlJc w:val="left"/>
      <w:pPr>
        <w:ind w:left="8795" w:hanging="361"/>
      </w:pPr>
      <w:rPr>
        <w:rFonts w:hint="default"/>
        <w:lang w:val="en-US" w:eastAsia="en-US" w:bidi="ar-SA"/>
      </w:rPr>
    </w:lvl>
  </w:abstractNum>
  <w:abstractNum w:abstractNumId="28" w15:restartNumberingAfterBreak="0">
    <w:nsid w:val="754B154D"/>
    <w:multiLevelType w:val="hybridMultilevel"/>
    <w:tmpl w:val="DF50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0E4CEA"/>
    <w:multiLevelType w:val="hybridMultilevel"/>
    <w:tmpl w:val="DE60A2CA"/>
    <w:lvl w:ilvl="0" w:tplc="A7C0F90E">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39C83D7E">
      <w:numFmt w:val="bullet"/>
      <w:lvlText w:val="•"/>
      <w:lvlJc w:val="left"/>
      <w:pPr>
        <w:ind w:left="1108" w:hanging="360"/>
      </w:pPr>
      <w:rPr>
        <w:rFonts w:hint="default"/>
        <w:lang w:val="en-US" w:eastAsia="en-US" w:bidi="ar-SA"/>
      </w:rPr>
    </w:lvl>
    <w:lvl w:ilvl="2" w:tplc="9A16ECD2">
      <w:numFmt w:val="bullet"/>
      <w:lvlText w:val="•"/>
      <w:lvlJc w:val="left"/>
      <w:pPr>
        <w:ind w:left="1336" w:hanging="360"/>
      </w:pPr>
      <w:rPr>
        <w:rFonts w:hint="default"/>
        <w:lang w:val="en-US" w:eastAsia="en-US" w:bidi="ar-SA"/>
      </w:rPr>
    </w:lvl>
    <w:lvl w:ilvl="3" w:tplc="C130EC74">
      <w:numFmt w:val="bullet"/>
      <w:lvlText w:val="•"/>
      <w:lvlJc w:val="left"/>
      <w:pPr>
        <w:ind w:left="1564" w:hanging="360"/>
      </w:pPr>
      <w:rPr>
        <w:rFonts w:hint="default"/>
        <w:lang w:val="en-US" w:eastAsia="en-US" w:bidi="ar-SA"/>
      </w:rPr>
    </w:lvl>
    <w:lvl w:ilvl="4" w:tplc="CE6EF37E">
      <w:numFmt w:val="bullet"/>
      <w:lvlText w:val="•"/>
      <w:lvlJc w:val="left"/>
      <w:pPr>
        <w:ind w:left="1792" w:hanging="360"/>
      </w:pPr>
      <w:rPr>
        <w:rFonts w:hint="default"/>
        <w:lang w:val="en-US" w:eastAsia="en-US" w:bidi="ar-SA"/>
      </w:rPr>
    </w:lvl>
    <w:lvl w:ilvl="5" w:tplc="BF26872A">
      <w:numFmt w:val="bullet"/>
      <w:lvlText w:val="•"/>
      <w:lvlJc w:val="left"/>
      <w:pPr>
        <w:ind w:left="2020" w:hanging="360"/>
      </w:pPr>
      <w:rPr>
        <w:rFonts w:hint="default"/>
        <w:lang w:val="en-US" w:eastAsia="en-US" w:bidi="ar-SA"/>
      </w:rPr>
    </w:lvl>
    <w:lvl w:ilvl="6" w:tplc="D4AA1E10">
      <w:numFmt w:val="bullet"/>
      <w:lvlText w:val="•"/>
      <w:lvlJc w:val="left"/>
      <w:pPr>
        <w:ind w:left="2248" w:hanging="360"/>
      </w:pPr>
      <w:rPr>
        <w:rFonts w:hint="default"/>
        <w:lang w:val="en-US" w:eastAsia="en-US" w:bidi="ar-SA"/>
      </w:rPr>
    </w:lvl>
    <w:lvl w:ilvl="7" w:tplc="BC602784">
      <w:numFmt w:val="bullet"/>
      <w:lvlText w:val="•"/>
      <w:lvlJc w:val="left"/>
      <w:pPr>
        <w:ind w:left="2476" w:hanging="360"/>
      </w:pPr>
      <w:rPr>
        <w:rFonts w:hint="default"/>
        <w:lang w:val="en-US" w:eastAsia="en-US" w:bidi="ar-SA"/>
      </w:rPr>
    </w:lvl>
    <w:lvl w:ilvl="8" w:tplc="6BA40D64">
      <w:numFmt w:val="bullet"/>
      <w:lvlText w:val="•"/>
      <w:lvlJc w:val="left"/>
      <w:pPr>
        <w:ind w:left="2704" w:hanging="360"/>
      </w:pPr>
      <w:rPr>
        <w:rFonts w:hint="default"/>
        <w:lang w:val="en-US" w:eastAsia="en-US" w:bidi="ar-SA"/>
      </w:rPr>
    </w:lvl>
  </w:abstractNum>
  <w:abstractNum w:abstractNumId="30" w15:restartNumberingAfterBreak="0">
    <w:nsid w:val="76B26F0C"/>
    <w:multiLevelType w:val="hybridMultilevel"/>
    <w:tmpl w:val="D7A0D3CE"/>
    <w:lvl w:ilvl="0" w:tplc="FF48295C">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C2674CE">
      <w:numFmt w:val="bullet"/>
      <w:lvlText w:val="•"/>
      <w:lvlJc w:val="left"/>
      <w:pPr>
        <w:ind w:left="585" w:hanging="93"/>
      </w:pPr>
      <w:rPr>
        <w:rFonts w:hint="default"/>
        <w:lang w:val="en-US" w:eastAsia="en-US" w:bidi="ar-SA"/>
      </w:rPr>
    </w:lvl>
    <w:lvl w:ilvl="2" w:tplc="7396E40C">
      <w:numFmt w:val="bullet"/>
      <w:lvlText w:val="•"/>
      <w:lvlJc w:val="left"/>
      <w:pPr>
        <w:ind w:left="611" w:hanging="93"/>
      </w:pPr>
      <w:rPr>
        <w:rFonts w:hint="default"/>
        <w:lang w:val="en-US" w:eastAsia="en-US" w:bidi="ar-SA"/>
      </w:rPr>
    </w:lvl>
    <w:lvl w:ilvl="3" w:tplc="400A369E">
      <w:numFmt w:val="bullet"/>
      <w:lvlText w:val="•"/>
      <w:lvlJc w:val="left"/>
      <w:pPr>
        <w:ind w:left="637" w:hanging="93"/>
      </w:pPr>
      <w:rPr>
        <w:rFonts w:hint="default"/>
        <w:lang w:val="en-US" w:eastAsia="en-US" w:bidi="ar-SA"/>
      </w:rPr>
    </w:lvl>
    <w:lvl w:ilvl="4" w:tplc="D244F636">
      <w:numFmt w:val="bullet"/>
      <w:lvlText w:val="•"/>
      <w:lvlJc w:val="left"/>
      <w:pPr>
        <w:ind w:left="662" w:hanging="93"/>
      </w:pPr>
      <w:rPr>
        <w:rFonts w:hint="default"/>
        <w:lang w:val="en-US" w:eastAsia="en-US" w:bidi="ar-SA"/>
      </w:rPr>
    </w:lvl>
    <w:lvl w:ilvl="5" w:tplc="38A21DDE">
      <w:numFmt w:val="bullet"/>
      <w:lvlText w:val="•"/>
      <w:lvlJc w:val="left"/>
      <w:pPr>
        <w:ind w:left="688" w:hanging="93"/>
      </w:pPr>
      <w:rPr>
        <w:rFonts w:hint="default"/>
        <w:lang w:val="en-US" w:eastAsia="en-US" w:bidi="ar-SA"/>
      </w:rPr>
    </w:lvl>
    <w:lvl w:ilvl="6" w:tplc="55D6798A">
      <w:numFmt w:val="bullet"/>
      <w:lvlText w:val="•"/>
      <w:lvlJc w:val="left"/>
      <w:pPr>
        <w:ind w:left="714" w:hanging="93"/>
      </w:pPr>
      <w:rPr>
        <w:rFonts w:hint="default"/>
        <w:lang w:val="en-US" w:eastAsia="en-US" w:bidi="ar-SA"/>
      </w:rPr>
    </w:lvl>
    <w:lvl w:ilvl="7" w:tplc="43D8447A">
      <w:numFmt w:val="bullet"/>
      <w:lvlText w:val="•"/>
      <w:lvlJc w:val="left"/>
      <w:pPr>
        <w:ind w:left="739" w:hanging="93"/>
      </w:pPr>
      <w:rPr>
        <w:rFonts w:hint="default"/>
        <w:lang w:val="en-US" w:eastAsia="en-US" w:bidi="ar-SA"/>
      </w:rPr>
    </w:lvl>
    <w:lvl w:ilvl="8" w:tplc="8368D336">
      <w:numFmt w:val="bullet"/>
      <w:lvlText w:val="•"/>
      <w:lvlJc w:val="left"/>
      <w:pPr>
        <w:ind w:left="765" w:hanging="93"/>
      </w:pPr>
      <w:rPr>
        <w:rFonts w:hint="default"/>
        <w:lang w:val="en-US" w:eastAsia="en-US" w:bidi="ar-SA"/>
      </w:rPr>
    </w:lvl>
  </w:abstractNum>
  <w:abstractNum w:abstractNumId="31" w15:restartNumberingAfterBreak="0">
    <w:nsid w:val="776350B9"/>
    <w:multiLevelType w:val="hybridMultilevel"/>
    <w:tmpl w:val="09BCAE8E"/>
    <w:lvl w:ilvl="0" w:tplc="F45891FA">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A434DA34">
      <w:numFmt w:val="bullet"/>
      <w:lvlText w:val="•"/>
      <w:lvlJc w:val="left"/>
      <w:pPr>
        <w:ind w:left="633" w:hanging="93"/>
      </w:pPr>
      <w:rPr>
        <w:rFonts w:hint="default"/>
        <w:lang w:val="en-US" w:eastAsia="en-US" w:bidi="ar-SA"/>
      </w:rPr>
    </w:lvl>
    <w:lvl w:ilvl="2" w:tplc="BC7EB496">
      <w:numFmt w:val="bullet"/>
      <w:lvlText w:val="•"/>
      <w:lvlJc w:val="left"/>
      <w:pPr>
        <w:ind w:left="647" w:hanging="93"/>
      </w:pPr>
      <w:rPr>
        <w:rFonts w:hint="default"/>
        <w:lang w:val="en-US" w:eastAsia="en-US" w:bidi="ar-SA"/>
      </w:rPr>
    </w:lvl>
    <w:lvl w:ilvl="3" w:tplc="89F4FC22">
      <w:numFmt w:val="bullet"/>
      <w:lvlText w:val="•"/>
      <w:lvlJc w:val="left"/>
      <w:pPr>
        <w:ind w:left="660" w:hanging="93"/>
      </w:pPr>
      <w:rPr>
        <w:rFonts w:hint="default"/>
        <w:lang w:val="en-US" w:eastAsia="en-US" w:bidi="ar-SA"/>
      </w:rPr>
    </w:lvl>
    <w:lvl w:ilvl="4" w:tplc="51F6E0CE">
      <w:numFmt w:val="bullet"/>
      <w:lvlText w:val="•"/>
      <w:lvlJc w:val="left"/>
      <w:pPr>
        <w:ind w:left="674" w:hanging="93"/>
      </w:pPr>
      <w:rPr>
        <w:rFonts w:hint="default"/>
        <w:lang w:val="en-US" w:eastAsia="en-US" w:bidi="ar-SA"/>
      </w:rPr>
    </w:lvl>
    <w:lvl w:ilvl="5" w:tplc="C3401F50">
      <w:numFmt w:val="bullet"/>
      <w:lvlText w:val="•"/>
      <w:lvlJc w:val="left"/>
      <w:pPr>
        <w:ind w:left="688" w:hanging="93"/>
      </w:pPr>
      <w:rPr>
        <w:rFonts w:hint="default"/>
        <w:lang w:val="en-US" w:eastAsia="en-US" w:bidi="ar-SA"/>
      </w:rPr>
    </w:lvl>
    <w:lvl w:ilvl="6" w:tplc="CA2E0590">
      <w:numFmt w:val="bullet"/>
      <w:lvlText w:val="•"/>
      <w:lvlJc w:val="left"/>
      <w:pPr>
        <w:ind w:left="701" w:hanging="93"/>
      </w:pPr>
      <w:rPr>
        <w:rFonts w:hint="default"/>
        <w:lang w:val="en-US" w:eastAsia="en-US" w:bidi="ar-SA"/>
      </w:rPr>
    </w:lvl>
    <w:lvl w:ilvl="7" w:tplc="B308E3CE">
      <w:numFmt w:val="bullet"/>
      <w:lvlText w:val="•"/>
      <w:lvlJc w:val="left"/>
      <w:pPr>
        <w:ind w:left="715" w:hanging="93"/>
      </w:pPr>
      <w:rPr>
        <w:rFonts w:hint="default"/>
        <w:lang w:val="en-US" w:eastAsia="en-US" w:bidi="ar-SA"/>
      </w:rPr>
    </w:lvl>
    <w:lvl w:ilvl="8" w:tplc="E7ECC63E">
      <w:numFmt w:val="bullet"/>
      <w:lvlText w:val="•"/>
      <w:lvlJc w:val="left"/>
      <w:pPr>
        <w:ind w:left="728" w:hanging="93"/>
      </w:pPr>
      <w:rPr>
        <w:rFonts w:hint="default"/>
        <w:lang w:val="en-US" w:eastAsia="en-US" w:bidi="ar-SA"/>
      </w:rPr>
    </w:lvl>
  </w:abstractNum>
  <w:num w:numId="1" w16cid:durableId="1439181859">
    <w:abstractNumId w:val="27"/>
  </w:num>
  <w:num w:numId="2" w16cid:durableId="343172846">
    <w:abstractNumId w:val="20"/>
  </w:num>
  <w:num w:numId="3" w16cid:durableId="1059329140">
    <w:abstractNumId w:val="22"/>
  </w:num>
  <w:num w:numId="4" w16cid:durableId="667365976">
    <w:abstractNumId w:val="14"/>
  </w:num>
  <w:num w:numId="5" w16cid:durableId="1198085984">
    <w:abstractNumId w:val="3"/>
  </w:num>
  <w:num w:numId="6" w16cid:durableId="1480419897">
    <w:abstractNumId w:val="9"/>
  </w:num>
  <w:num w:numId="7" w16cid:durableId="1795824768">
    <w:abstractNumId w:val="12"/>
  </w:num>
  <w:num w:numId="8" w16cid:durableId="1090198347">
    <w:abstractNumId w:val="2"/>
  </w:num>
  <w:num w:numId="9" w16cid:durableId="904099496">
    <w:abstractNumId w:val="23"/>
  </w:num>
  <w:num w:numId="10" w16cid:durableId="1378630237">
    <w:abstractNumId w:val="1"/>
  </w:num>
  <w:num w:numId="11" w16cid:durableId="422528967">
    <w:abstractNumId w:val="30"/>
  </w:num>
  <w:num w:numId="12" w16cid:durableId="1218055583">
    <w:abstractNumId w:val="16"/>
  </w:num>
  <w:num w:numId="13" w16cid:durableId="1923248358">
    <w:abstractNumId w:val="0"/>
  </w:num>
  <w:num w:numId="14" w16cid:durableId="856964661">
    <w:abstractNumId w:val="7"/>
  </w:num>
  <w:num w:numId="15" w16cid:durableId="864028075">
    <w:abstractNumId w:val="21"/>
  </w:num>
  <w:num w:numId="16" w16cid:durableId="1396247317">
    <w:abstractNumId w:val="10"/>
  </w:num>
  <w:num w:numId="17" w16cid:durableId="220292099">
    <w:abstractNumId w:val="8"/>
  </w:num>
  <w:num w:numId="18" w16cid:durableId="527719598">
    <w:abstractNumId w:val="5"/>
  </w:num>
  <w:num w:numId="19" w16cid:durableId="1929342459">
    <w:abstractNumId w:val="11"/>
  </w:num>
  <w:num w:numId="20" w16cid:durableId="907574923">
    <w:abstractNumId w:val="31"/>
  </w:num>
  <w:num w:numId="21" w16cid:durableId="928276372">
    <w:abstractNumId w:val="26"/>
  </w:num>
  <w:num w:numId="22" w16cid:durableId="1606035725">
    <w:abstractNumId w:val="17"/>
  </w:num>
  <w:num w:numId="23" w16cid:durableId="1789272382">
    <w:abstractNumId w:val="4"/>
  </w:num>
  <w:num w:numId="24" w16cid:durableId="2029482740">
    <w:abstractNumId w:val="18"/>
  </w:num>
  <w:num w:numId="25" w16cid:durableId="592326623">
    <w:abstractNumId w:val="29"/>
  </w:num>
  <w:num w:numId="26" w16cid:durableId="1205601696">
    <w:abstractNumId w:val="6"/>
  </w:num>
  <w:num w:numId="27" w16cid:durableId="1537813760">
    <w:abstractNumId w:val="19"/>
  </w:num>
  <w:num w:numId="28" w16cid:durableId="599529144">
    <w:abstractNumId w:val="28"/>
  </w:num>
  <w:num w:numId="29" w16cid:durableId="1538274195">
    <w:abstractNumId w:val="25"/>
  </w:num>
  <w:num w:numId="30" w16cid:durableId="1715617848">
    <w:abstractNumId w:val="13"/>
  </w:num>
  <w:num w:numId="31" w16cid:durableId="1300262354">
    <w:abstractNumId w:val="24"/>
  </w:num>
  <w:num w:numId="32" w16cid:durableId="5583231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C0162"/>
    <w:rsid w:val="00053478"/>
    <w:rsid w:val="00060318"/>
    <w:rsid w:val="000970A3"/>
    <w:rsid w:val="000D5D49"/>
    <w:rsid w:val="000D7084"/>
    <w:rsid w:val="000F0D7F"/>
    <w:rsid w:val="0012221C"/>
    <w:rsid w:val="00136CC8"/>
    <w:rsid w:val="001409FB"/>
    <w:rsid w:val="00151BE3"/>
    <w:rsid w:val="00163058"/>
    <w:rsid w:val="001633B9"/>
    <w:rsid w:val="00170E17"/>
    <w:rsid w:val="00181ECA"/>
    <w:rsid w:val="00183629"/>
    <w:rsid w:val="00196A72"/>
    <w:rsid w:val="001A6684"/>
    <w:rsid w:val="002074CA"/>
    <w:rsid w:val="00231AAC"/>
    <w:rsid w:val="00234FCA"/>
    <w:rsid w:val="002A2A8F"/>
    <w:rsid w:val="00302758"/>
    <w:rsid w:val="0030568A"/>
    <w:rsid w:val="003129A9"/>
    <w:rsid w:val="00320499"/>
    <w:rsid w:val="00326A80"/>
    <w:rsid w:val="00342CC6"/>
    <w:rsid w:val="00347564"/>
    <w:rsid w:val="00362AFB"/>
    <w:rsid w:val="0037071B"/>
    <w:rsid w:val="003748F4"/>
    <w:rsid w:val="00376C2D"/>
    <w:rsid w:val="003B3572"/>
    <w:rsid w:val="003B7B48"/>
    <w:rsid w:val="003C1130"/>
    <w:rsid w:val="003C34FE"/>
    <w:rsid w:val="003D13F1"/>
    <w:rsid w:val="004510A5"/>
    <w:rsid w:val="004557BF"/>
    <w:rsid w:val="004571A4"/>
    <w:rsid w:val="00480247"/>
    <w:rsid w:val="004B6477"/>
    <w:rsid w:val="004C1104"/>
    <w:rsid w:val="004C1F5F"/>
    <w:rsid w:val="004D7FE5"/>
    <w:rsid w:val="004E618D"/>
    <w:rsid w:val="004F0B9C"/>
    <w:rsid w:val="005106F0"/>
    <w:rsid w:val="00530731"/>
    <w:rsid w:val="00534CF3"/>
    <w:rsid w:val="00546E85"/>
    <w:rsid w:val="00557857"/>
    <w:rsid w:val="00573238"/>
    <w:rsid w:val="00582566"/>
    <w:rsid w:val="0058339D"/>
    <w:rsid w:val="005C098C"/>
    <w:rsid w:val="005D10FB"/>
    <w:rsid w:val="005D2517"/>
    <w:rsid w:val="005E1C97"/>
    <w:rsid w:val="005E7FC8"/>
    <w:rsid w:val="00607B3B"/>
    <w:rsid w:val="00610303"/>
    <w:rsid w:val="006317C5"/>
    <w:rsid w:val="0065543C"/>
    <w:rsid w:val="006C0162"/>
    <w:rsid w:val="006F3800"/>
    <w:rsid w:val="006F3BEB"/>
    <w:rsid w:val="00713578"/>
    <w:rsid w:val="0074039C"/>
    <w:rsid w:val="0076019A"/>
    <w:rsid w:val="00792253"/>
    <w:rsid w:val="00807C6F"/>
    <w:rsid w:val="00810189"/>
    <w:rsid w:val="00812034"/>
    <w:rsid w:val="0081506A"/>
    <w:rsid w:val="00831B3C"/>
    <w:rsid w:val="0084477D"/>
    <w:rsid w:val="008506A3"/>
    <w:rsid w:val="00853571"/>
    <w:rsid w:val="0087059A"/>
    <w:rsid w:val="00882930"/>
    <w:rsid w:val="00896DB5"/>
    <w:rsid w:val="008B3A5E"/>
    <w:rsid w:val="008D7803"/>
    <w:rsid w:val="008E73E4"/>
    <w:rsid w:val="008F2515"/>
    <w:rsid w:val="008F644C"/>
    <w:rsid w:val="00943827"/>
    <w:rsid w:val="00955EA1"/>
    <w:rsid w:val="0096794E"/>
    <w:rsid w:val="009722F3"/>
    <w:rsid w:val="00977F63"/>
    <w:rsid w:val="00982E28"/>
    <w:rsid w:val="009843E1"/>
    <w:rsid w:val="009D3C69"/>
    <w:rsid w:val="00A10EC1"/>
    <w:rsid w:val="00A20D38"/>
    <w:rsid w:val="00A31C48"/>
    <w:rsid w:val="00A44CCC"/>
    <w:rsid w:val="00A45248"/>
    <w:rsid w:val="00A77BB8"/>
    <w:rsid w:val="00A90CBB"/>
    <w:rsid w:val="00A921A0"/>
    <w:rsid w:val="00AA0115"/>
    <w:rsid w:val="00AA566D"/>
    <w:rsid w:val="00AB1104"/>
    <w:rsid w:val="00AC30D9"/>
    <w:rsid w:val="00AC665C"/>
    <w:rsid w:val="00AE2525"/>
    <w:rsid w:val="00B00FF7"/>
    <w:rsid w:val="00B3655C"/>
    <w:rsid w:val="00B42815"/>
    <w:rsid w:val="00B9020B"/>
    <w:rsid w:val="00B90827"/>
    <w:rsid w:val="00BB0206"/>
    <w:rsid w:val="00BC0CF0"/>
    <w:rsid w:val="00C16EA5"/>
    <w:rsid w:val="00C23CF2"/>
    <w:rsid w:val="00C457D0"/>
    <w:rsid w:val="00C603B6"/>
    <w:rsid w:val="00C74193"/>
    <w:rsid w:val="00C95F0E"/>
    <w:rsid w:val="00CC1605"/>
    <w:rsid w:val="00CE1FD8"/>
    <w:rsid w:val="00CE58D9"/>
    <w:rsid w:val="00CF3996"/>
    <w:rsid w:val="00CF418C"/>
    <w:rsid w:val="00D158FA"/>
    <w:rsid w:val="00D2405C"/>
    <w:rsid w:val="00D724EB"/>
    <w:rsid w:val="00D7692A"/>
    <w:rsid w:val="00D84E1A"/>
    <w:rsid w:val="00DA6AB3"/>
    <w:rsid w:val="00DB2B7C"/>
    <w:rsid w:val="00DB496D"/>
    <w:rsid w:val="00DB53B5"/>
    <w:rsid w:val="00DB587A"/>
    <w:rsid w:val="00DD5B18"/>
    <w:rsid w:val="00DF0F3D"/>
    <w:rsid w:val="00DF7403"/>
    <w:rsid w:val="00E4695F"/>
    <w:rsid w:val="00E67DF0"/>
    <w:rsid w:val="00E802D2"/>
    <w:rsid w:val="00E813DD"/>
    <w:rsid w:val="00EB537E"/>
    <w:rsid w:val="00EF036C"/>
    <w:rsid w:val="00F07AA0"/>
    <w:rsid w:val="00F662BF"/>
    <w:rsid w:val="00F94711"/>
    <w:rsid w:val="00FA394B"/>
    <w:rsid w:val="00FA467C"/>
    <w:rsid w:val="00FB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06951"/>
  <w15:docId w15:val="{67BDABC0-7FC9-4AE2-A797-F484E59D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8FA"/>
    <w:rPr>
      <w:rFonts w:ascii="Times New Roman" w:eastAsia="Times New Roman" w:hAnsi="Times New Roman" w:cs="Times New Roman"/>
    </w:rPr>
  </w:style>
  <w:style w:type="paragraph" w:styleId="Heading1">
    <w:name w:val="heading 1"/>
    <w:basedOn w:val="Normal"/>
    <w:uiPriority w:val="9"/>
    <w:qFormat/>
    <w:pPr>
      <w:ind w:right="1"/>
      <w:jc w:val="center"/>
      <w:outlineLvl w:val="0"/>
    </w:pPr>
    <w:rPr>
      <w:b/>
      <w:bCs/>
      <w:sz w:val="32"/>
      <w:szCs w:val="32"/>
    </w:rPr>
  </w:style>
  <w:style w:type="paragraph" w:styleId="Heading2">
    <w:name w:val="heading 2"/>
    <w:basedOn w:val="Normal"/>
    <w:uiPriority w:val="9"/>
    <w:unhideWhenUsed/>
    <w:qFormat/>
    <w:pPr>
      <w:spacing w:before="11"/>
      <w:ind w:left="20"/>
      <w:outlineLvl w:val="1"/>
    </w:pPr>
    <w:rPr>
      <w:b/>
      <w:bCs/>
    </w:rPr>
  </w:style>
  <w:style w:type="paragraph" w:styleId="Heading3">
    <w:name w:val="heading 3"/>
    <w:basedOn w:val="Normal"/>
    <w:uiPriority w:val="9"/>
    <w:unhideWhenUsed/>
    <w:qFormat/>
    <w:pPr>
      <w:ind w:left="153"/>
      <w:outlineLvl w:val="2"/>
    </w:pPr>
    <w:rPr>
      <w:b/>
      <w:bCs/>
      <w:sz w:val="20"/>
      <w:szCs w:val="20"/>
    </w:rPr>
  </w:style>
  <w:style w:type="paragraph" w:styleId="Heading4">
    <w:name w:val="heading 4"/>
    <w:basedOn w:val="Normal"/>
    <w:uiPriority w:val="9"/>
    <w:unhideWhenUsed/>
    <w:qFormat/>
    <w:pPr>
      <w:spacing w:after="39"/>
      <w:ind w:left="153"/>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92253"/>
    <w:pPr>
      <w:tabs>
        <w:tab w:val="center" w:pos="4680"/>
        <w:tab w:val="right" w:pos="9360"/>
      </w:tabs>
    </w:pPr>
  </w:style>
  <w:style w:type="character" w:customStyle="1" w:styleId="HeaderChar">
    <w:name w:val="Header Char"/>
    <w:basedOn w:val="DefaultParagraphFont"/>
    <w:link w:val="Header"/>
    <w:uiPriority w:val="99"/>
    <w:rsid w:val="00792253"/>
    <w:rPr>
      <w:rFonts w:ascii="Times New Roman" w:eastAsia="Times New Roman" w:hAnsi="Times New Roman" w:cs="Times New Roman"/>
    </w:rPr>
  </w:style>
  <w:style w:type="paragraph" w:styleId="Footer">
    <w:name w:val="footer"/>
    <w:basedOn w:val="Normal"/>
    <w:link w:val="FooterChar"/>
    <w:uiPriority w:val="99"/>
    <w:unhideWhenUsed/>
    <w:rsid w:val="00792253"/>
    <w:pPr>
      <w:tabs>
        <w:tab w:val="center" w:pos="4680"/>
        <w:tab w:val="right" w:pos="9360"/>
      </w:tabs>
    </w:pPr>
  </w:style>
  <w:style w:type="character" w:customStyle="1" w:styleId="FooterChar">
    <w:name w:val="Footer Char"/>
    <w:basedOn w:val="DefaultParagraphFont"/>
    <w:link w:val="Footer"/>
    <w:uiPriority w:val="99"/>
    <w:rsid w:val="00792253"/>
    <w:rPr>
      <w:rFonts w:ascii="Times New Roman" w:eastAsia="Times New Roman" w:hAnsi="Times New Roman" w:cs="Times New Roman"/>
    </w:rPr>
  </w:style>
  <w:style w:type="paragraph" w:styleId="NormalWeb">
    <w:name w:val="Normal (Web)"/>
    <w:basedOn w:val="Normal"/>
    <w:uiPriority w:val="99"/>
    <w:semiHidden/>
    <w:unhideWhenUsed/>
    <w:rsid w:val="00955EA1"/>
    <w:rPr>
      <w:sz w:val="24"/>
      <w:szCs w:val="24"/>
    </w:rPr>
  </w:style>
  <w:style w:type="table" w:styleId="TableGrid">
    <w:name w:val="Table Grid"/>
    <w:basedOn w:val="TableNormal"/>
    <w:uiPriority w:val="39"/>
    <w:rsid w:val="0085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45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20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376C2D"/>
    <w:pPr>
      <w:widowControl/>
      <w:autoSpaceDE/>
      <w:autoSpaceDN/>
    </w:pPr>
    <w:rPr>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607B3B"/>
    <w:pPr>
      <w:widowControl/>
      <w:adjustRightInd w:val="0"/>
    </w:pPr>
    <w:rPr>
      <w:rFonts w:ascii="Arial" w:hAnsi="Arial" w:cs="Arial"/>
      <w:color w:val="000000"/>
      <w:sz w:val="24"/>
      <w:szCs w:val="24"/>
      <w14:ligatures w14:val="standardContextual"/>
    </w:rPr>
  </w:style>
  <w:style w:type="character" w:styleId="Hyperlink">
    <w:name w:val="Hyperlink"/>
    <w:basedOn w:val="DefaultParagraphFont"/>
    <w:uiPriority w:val="99"/>
    <w:unhideWhenUsed/>
    <w:rsid w:val="00163058"/>
    <w:rPr>
      <w:rFonts w:ascii="Cambria" w:hAnsi="Cambria"/>
      <w:color w:val="0000FF" w:themeColor="hyperlink"/>
      <w:u w:val="single"/>
    </w:rPr>
  </w:style>
  <w:style w:type="character" w:styleId="UnresolvedMention">
    <w:name w:val="Unresolved Mention"/>
    <w:basedOn w:val="DefaultParagraphFont"/>
    <w:uiPriority w:val="99"/>
    <w:semiHidden/>
    <w:unhideWhenUsed/>
    <w:rsid w:val="00163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0198">
      <w:bodyDiv w:val="1"/>
      <w:marLeft w:val="0"/>
      <w:marRight w:val="0"/>
      <w:marTop w:val="0"/>
      <w:marBottom w:val="0"/>
      <w:divBdr>
        <w:top w:val="none" w:sz="0" w:space="0" w:color="auto"/>
        <w:left w:val="none" w:sz="0" w:space="0" w:color="auto"/>
        <w:bottom w:val="none" w:sz="0" w:space="0" w:color="auto"/>
        <w:right w:val="none" w:sz="0" w:space="0" w:color="auto"/>
      </w:divBdr>
    </w:div>
    <w:div w:id="380903476">
      <w:bodyDiv w:val="1"/>
      <w:marLeft w:val="0"/>
      <w:marRight w:val="0"/>
      <w:marTop w:val="0"/>
      <w:marBottom w:val="0"/>
      <w:divBdr>
        <w:top w:val="none" w:sz="0" w:space="0" w:color="auto"/>
        <w:left w:val="none" w:sz="0" w:space="0" w:color="auto"/>
        <w:bottom w:val="none" w:sz="0" w:space="0" w:color="auto"/>
        <w:right w:val="none" w:sz="0" w:space="0" w:color="auto"/>
      </w:divBdr>
    </w:div>
    <w:div w:id="593169191">
      <w:bodyDiv w:val="1"/>
      <w:marLeft w:val="0"/>
      <w:marRight w:val="0"/>
      <w:marTop w:val="0"/>
      <w:marBottom w:val="0"/>
      <w:divBdr>
        <w:top w:val="none" w:sz="0" w:space="0" w:color="auto"/>
        <w:left w:val="none" w:sz="0" w:space="0" w:color="auto"/>
        <w:bottom w:val="none" w:sz="0" w:space="0" w:color="auto"/>
        <w:right w:val="none" w:sz="0" w:space="0" w:color="auto"/>
      </w:divBdr>
    </w:div>
    <w:div w:id="1001733912">
      <w:bodyDiv w:val="1"/>
      <w:marLeft w:val="0"/>
      <w:marRight w:val="0"/>
      <w:marTop w:val="0"/>
      <w:marBottom w:val="0"/>
      <w:divBdr>
        <w:top w:val="none" w:sz="0" w:space="0" w:color="auto"/>
        <w:left w:val="none" w:sz="0" w:space="0" w:color="auto"/>
        <w:bottom w:val="none" w:sz="0" w:space="0" w:color="auto"/>
        <w:right w:val="none" w:sz="0" w:space="0" w:color="auto"/>
      </w:divBdr>
    </w:div>
    <w:div w:id="1005015577">
      <w:bodyDiv w:val="1"/>
      <w:marLeft w:val="0"/>
      <w:marRight w:val="0"/>
      <w:marTop w:val="0"/>
      <w:marBottom w:val="0"/>
      <w:divBdr>
        <w:top w:val="none" w:sz="0" w:space="0" w:color="auto"/>
        <w:left w:val="none" w:sz="0" w:space="0" w:color="auto"/>
        <w:bottom w:val="none" w:sz="0" w:space="0" w:color="auto"/>
        <w:right w:val="none" w:sz="0" w:space="0" w:color="auto"/>
      </w:divBdr>
    </w:div>
    <w:div w:id="1064260611">
      <w:bodyDiv w:val="1"/>
      <w:marLeft w:val="0"/>
      <w:marRight w:val="0"/>
      <w:marTop w:val="0"/>
      <w:marBottom w:val="0"/>
      <w:divBdr>
        <w:top w:val="none" w:sz="0" w:space="0" w:color="auto"/>
        <w:left w:val="none" w:sz="0" w:space="0" w:color="auto"/>
        <w:bottom w:val="none" w:sz="0" w:space="0" w:color="auto"/>
        <w:right w:val="none" w:sz="0" w:space="0" w:color="auto"/>
      </w:divBdr>
    </w:div>
    <w:div w:id="1295258553">
      <w:bodyDiv w:val="1"/>
      <w:marLeft w:val="0"/>
      <w:marRight w:val="0"/>
      <w:marTop w:val="0"/>
      <w:marBottom w:val="0"/>
      <w:divBdr>
        <w:top w:val="none" w:sz="0" w:space="0" w:color="auto"/>
        <w:left w:val="none" w:sz="0" w:space="0" w:color="auto"/>
        <w:bottom w:val="none" w:sz="0" w:space="0" w:color="auto"/>
        <w:right w:val="none" w:sz="0" w:space="0" w:color="auto"/>
      </w:divBdr>
    </w:div>
    <w:div w:id="1350185426">
      <w:bodyDiv w:val="1"/>
      <w:marLeft w:val="0"/>
      <w:marRight w:val="0"/>
      <w:marTop w:val="0"/>
      <w:marBottom w:val="0"/>
      <w:divBdr>
        <w:top w:val="none" w:sz="0" w:space="0" w:color="auto"/>
        <w:left w:val="none" w:sz="0" w:space="0" w:color="auto"/>
        <w:bottom w:val="none" w:sz="0" w:space="0" w:color="auto"/>
        <w:right w:val="none" w:sz="0" w:space="0" w:color="auto"/>
      </w:divBdr>
    </w:div>
    <w:div w:id="1355690616">
      <w:bodyDiv w:val="1"/>
      <w:marLeft w:val="0"/>
      <w:marRight w:val="0"/>
      <w:marTop w:val="0"/>
      <w:marBottom w:val="0"/>
      <w:divBdr>
        <w:top w:val="none" w:sz="0" w:space="0" w:color="auto"/>
        <w:left w:val="none" w:sz="0" w:space="0" w:color="auto"/>
        <w:bottom w:val="none" w:sz="0" w:space="0" w:color="auto"/>
        <w:right w:val="none" w:sz="0" w:space="0" w:color="auto"/>
      </w:divBdr>
    </w:div>
    <w:div w:id="1591111576">
      <w:bodyDiv w:val="1"/>
      <w:marLeft w:val="0"/>
      <w:marRight w:val="0"/>
      <w:marTop w:val="0"/>
      <w:marBottom w:val="0"/>
      <w:divBdr>
        <w:top w:val="none" w:sz="0" w:space="0" w:color="auto"/>
        <w:left w:val="none" w:sz="0" w:space="0" w:color="auto"/>
        <w:bottom w:val="none" w:sz="0" w:space="0" w:color="auto"/>
        <w:right w:val="none" w:sz="0" w:space="0" w:color="auto"/>
      </w:divBdr>
    </w:div>
    <w:div w:id="1617324140">
      <w:bodyDiv w:val="1"/>
      <w:marLeft w:val="0"/>
      <w:marRight w:val="0"/>
      <w:marTop w:val="0"/>
      <w:marBottom w:val="0"/>
      <w:divBdr>
        <w:top w:val="none" w:sz="0" w:space="0" w:color="auto"/>
        <w:left w:val="none" w:sz="0" w:space="0" w:color="auto"/>
        <w:bottom w:val="none" w:sz="0" w:space="0" w:color="auto"/>
        <w:right w:val="none" w:sz="0" w:space="0" w:color="auto"/>
      </w:divBdr>
      <w:divsChild>
        <w:div w:id="1639067914">
          <w:marLeft w:val="0"/>
          <w:marRight w:val="0"/>
          <w:marTop w:val="0"/>
          <w:marBottom w:val="0"/>
          <w:divBdr>
            <w:top w:val="none" w:sz="0" w:space="0" w:color="auto"/>
            <w:left w:val="none" w:sz="0" w:space="0" w:color="auto"/>
            <w:bottom w:val="none" w:sz="0" w:space="0" w:color="auto"/>
            <w:right w:val="none" w:sz="0" w:space="0" w:color="auto"/>
          </w:divBdr>
          <w:divsChild>
            <w:div w:id="1887981916">
              <w:marLeft w:val="0"/>
              <w:marRight w:val="0"/>
              <w:marTop w:val="0"/>
              <w:marBottom w:val="0"/>
              <w:divBdr>
                <w:top w:val="none" w:sz="0" w:space="0" w:color="auto"/>
                <w:left w:val="none" w:sz="0" w:space="0" w:color="auto"/>
                <w:bottom w:val="none" w:sz="0" w:space="0" w:color="auto"/>
                <w:right w:val="none" w:sz="0" w:space="0" w:color="auto"/>
              </w:divBdr>
              <w:divsChild>
                <w:div w:id="1340766977">
                  <w:marLeft w:val="0"/>
                  <w:marRight w:val="0"/>
                  <w:marTop w:val="0"/>
                  <w:marBottom w:val="0"/>
                  <w:divBdr>
                    <w:top w:val="none" w:sz="0" w:space="0" w:color="auto"/>
                    <w:left w:val="none" w:sz="0" w:space="0" w:color="auto"/>
                    <w:bottom w:val="none" w:sz="0" w:space="0" w:color="auto"/>
                    <w:right w:val="none" w:sz="0" w:space="0" w:color="auto"/>
                  </w:divBdr>
                  <w:divsChild>
                    <w:div w:id="1911384317">
                      <w:marLeft w:val="0"/>
                      <w:marRight w:val="0"/>
                      <w:marTop w:val="0"/>
                      <w:marBottom w:val="0"/>
                      <w:divBdr>
                        <w:top w:val="none" w:sz="0" w:space="0" w:color="auto"/>
                        <w:left w:val="none" w:sz="0" w:space="0" w:color="auto"/>
                        <w:bottom w:val="none" w:sz="0" w:space="0" w:color="auto"/>
                        <w:right w:val="none" w:sz="0" w:space="0" w:color="auto"/>
                      </w:divBdr>
                      <w:divsChild>
                        <w:div w:id="1086344560">
                          <w:marLeft w:val="0"/>
                          <w:marRight w:val="0"/>
                          <w:marTop w:val="0"/>
                          <w:marBottom w:val="0"/>
                          <w:divBdr>
                            <w:top w:val="none" w:sz="0" w:space="0" w:color="auto"/>
                            <w:left w:val="none" w:sz="0" w:space="0" w:color="auto"/>
                            <w:bottom w:val="none" w:sz="0" w:space="0" w:color="auto"/>
                            <w:right w:val="none" w:sz="0" w:space="0" w:color="auto"/>
                          </w:divBdr>
                          <w:divsChild>
                            <w:div w:id="9152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4394">
      <w:bodyDiv w:val="1"/>
      <w:marLeft w:val="0"/>
      <w:marRight w:val="0"/>
      <w:marTop w:val="0"/>
      <w:marBottom w:val="0"/>
      <w:divBdr>
        <w:top w:val="none" w:sz="0" w:space="0" w:color="auto"/>
        <w:left w:val="none" w:sz="0" w:space="0" w:color="auto"/>
        <w:bottom w:val="none" w:sz="0" w:space="0" w:color="auto"/>
        <w:right w:val="none" w:sz="0" w:space="0" w:color="auto"/>
      </w:divBdr>
    </w:div>
    <w:div w:id="20859066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yusran@uho.ac.id" TargetMode="External"/><Relationship Id="rId13" Type="http://schemas.openxmlformats.org/officeDocument/2006/relationships/hyperlink" Target="https://doi.org/10.47191/ijcsrr/V9-i1-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66AE3-D311-4652-8B49-56A5A7683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2862</TotalTime>
  <Pages>14</Pages>
  <Words>12588</Words>
  <Characters>71752</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International Journal of Current Science Research and Review</vt:lpstr>
    </vt:vector>
  </TitlesOfParts>
  <Company/>
  <LinksUpToDate>false</LinksUpToDate>
  <CharactersWithSpaces>84172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Current Science Research and Review</dc:title>
  <dc:subject>Volume 03 Month __ Year 2020</dc:subject>
  <dc:creator>IJCSRR @2020                                                                                                               Impact Factor: 5.654</dc:creator>
  <cp:keywords/>
  <dc:description/>
  <cp:lastModifiedBy>PT ANOA MANDIRI SEJAHTERA</cp:lastModifiedBy>
  <cp:revision>1</cp:revision>
  <dcterms:created xsi:type="dcterms:W3CDTF">2026-05-20T16:30:00Z</dcterms:created>
  <dcterms:modified xsi:type="dcterms:W3CDTF">2026-05-30T06:34:00Z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2026-01-06T00:00:00Z</vt:filetime>
  </property>
  <property fmtid="{D5CDD505-2E9C-101B-9397-08002B2CF9AE}" pid="4" name="Creator">
    <vt:lpwstr>Microsoft® Word 2016</vt:lpwstr>
  </property>
  <property fmtid="{D5CDD505-2E9C-101B-9397-08002B2CF9AE}" pid="5" name="LastSaved">
    <vt:filetime>2026-05-20T00:00:00Z</vt:filetime>
  </property>
  <property fmtid="{D5CDD505-2E9C-101B-9397-08002B2CF9AE}" pid="6" name="Producer">
    <vt:lpwstr>Microsoft® Word 2016</vt:lpwstr>
  </property>
  <property fmtid="{D5CDD505-2E9C-101B-9397-08002B2CF9AE}" pid="7" name="Mendeley Document_1">
    <vt:lpwstr>True</vt:lpwstr>
  </property>
  <property fmtid="{D5CDD505-2E9C-101B-9397-08002B2CF9AE}" pid="8" name="Mendeley Unique User Id_1">
    <vt:lpwstr>06a7640e-2c00-344d-9c03-efb24f4b51b2</vt:lpwstr>
  </property>
  <property fmtid="{D5CDD505-2E9C-101B-9397-08002B2CF9AE}" pid="9" name="Mendeley Citation Style_1">
    <vt:lpwstr>http://www.zotero.org/styles/apa</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17th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4th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ies>
</file>