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7802" w14:textId="3E682D41" w:rsidR="00441955" w:rsidRPr="00C01D4E" w:rsidRDefault="00441955" w:rsidP="00637DAB">
      <w:pPr>
        <w:keepNext/>
        <w:spacing w:line="480" w:lineRule="auto"/>
        <w:jc w:val="both"/>
        <w:rPr>
          <w:b/>
          <w:bCs/>
        </w:rPr>
      </w:pPr>
      <w:r w:rsidRPr="00C01D4E">
        <w:rPr>
          <w:b/>
          <w:bCs/>
        </w:rPr>
        <w:t>Acknowledgments</w:t>
      </w:r>
    </w:p>
    <w:p w14:paraId="1854BB1E" w14:textId="77777777" w:rsidR="006D2F23" w:rsidRPr="006D2F23" w:rsidRDefault="006D2F23" w:rsidP="006D2F23">
      <w:pPr>
        <w:keepNext/>
        <w:spacing w:line="480" w:lineRule="auto"/>
        <w:jc w:val="both"/>
        <w:rPr>
          <w:sz w:val="20"/>
          <w:szCs w:val="20"/>
        </w:rPr>
      </w:pPr>
      <w:r w:rsidRPr="006D2F23">
        <w:rPr>
          <w:sz w:val="20"/>
          <w:szCs w:val="20"/>
        </w:rPr>
        <w:t>The authors would like to thank the Faculty of Medicine, Universitas Airlangga, and the Faculty of Dentistry, Universitas Hang Tuah, for their academic support during the preparation of this manuscript.</w:t>
      </w:r>
    </w:p>
    <w:p w14:paraId="177DC824" w14:textId="77777777" w:rsidR="006D2F23" w:rsidRPr="006D2F23" w:rsidRDefault="006D2F23" w:rsidP="006D2F23">
      <w:pPr>
        <w:keepNext/>
        <w:spacing w:line="480" w:lineRule="auto"/>
        <w:jc w:val="both"/>
        <w:rPr>
          <w:sz w:val="20"/>
          <w:szCs w:val="20"/>
        </w:rPr>
      </w:pPr>
      <w:r w:rsidRPr="006D2F23">
        <w:rPr>
          <w:sz w:val="20"/>
          <w:szCs w:val="20"/>
        </w:rPr>
        <w:t>No professional commercial writing or editing service was used in the preparation of this manuscript.</w:t>
      </w:r>
    </w:p>
    <w:p w14:paraId="41C30D50" w14:textId="238A9B8A" w:rsidR="00CC0C0C" w:rsidRPr="00C01D4E" w:rsidRDefault="0008746A" w:rsidP="006D2F23">
      <w:pPr>
        <w:keepNext/>
        <w:spacing w:line="480" w:lineRule="auto"/>
        <w:jc w:val="both"/>
        <w:rPr>
          <w:b/>
          <w:bCs/>
        </w:rPr>
      </w:pPr>
      <w:r w:rsidRPr="00C01D4E">
        <w:rPr>
          <w:b/>
          <w:bCs/>
        </w:rPr>
        <w:t>Authors’ contributions</w:t>
      </w:r>
    </w:p>
    <w:p w14:paraId="5729309F" w14:textId="1323406F" w:rsidR="00747648" w:rsidRPr="00747648" w:rsidRDefault="00747648" w:rsidP="00747648">
      <w:pPr>
        <w:jc w:val="both"/>
        <w:rPr>
          <w:sz w:val="20"/>
          <w:szCs w:val="20"/>
        </w:rPr>
      </w:pPr>
      <w:r w:rsidRPr="00747648">
        <w:rPr>
          <w:sz w:val="20"/>
          <w:szCs w:val="20"/>
        </w:rPr>
        <w:t xml:space="preserve">Conceptualization: </w:t>
      </w:r>
      <w:proofErr w:type="spellStart"/>
      <w:r w:rsidRPr="00747648">
        <w:rPr>
          <w:sz w:val="20"/>
          <w:szCs w:val="20"/>
        </w:rPr>
        <w:t>Yoifah</w:t>
      </w:r>
      <w:proofErr w:type="spellEnd"/>
      <w:r w:rsidRPr="00747648">
        <w:rPr>
          <w:sz w:val="20"/>
          <w:szCs w:val="20"/>
        </w:rPr>
        <w:t xml:space="preserve"> Rizka Wedarti,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12839C42" w14:textId="01E754D2" w:rsidR="00747648" w:rsidRPr="00747648" w:rsidRDefault="00747648" w:rsidP="00747648">
      <w:pPr>
        <w:jc w:val="both"/>
        <w:rPr>
          <w:sz w:val="20"/>
          <w:szCs w:val="20"/>
        </w:rPr>
      </w:pPr>
      <w:r w:rsidRPr="00747648">
        <w:rPr>
          <w:sz w:val="20"/>
          <w:szCs w:val="20"/>
        </w:rPr>
        <w:t xml:space="preserve">Methodology: </w:t>
      </w:r>
      <w:proofErr w:type="spellStart"/>
      <w:r w:rsidRPr="00747648">
        <w:rPr>
          <w:sz w:val="20"/>
          <w:szCs w:val="20"/>
        </w:rPr>
        <w:t>Yoifah</w:t>
      </w:r>
      <w:proofErr w:type="spellEnd"/>
      <w:r w:rsidRPr="00747648">
        <w:rPr>
          <w:sz w:val="20"/>
          <w:szCs w:val="20"/>
        </w:rPr>
        <w:t xml:space="preserve"> </w:t>
      </w:r>
      <w:proofErr w:type="spellStart"/>
      <w:r w:rsidRPr="00747648">
        <w:rPr>
          <w:sz w:val="20"/>
          <w:szCs w:val="20"/>
        </w:rPr>
        <w:t>Rizka</w:t>
      </w:r>
      <w:proofErr w:type="spellEnd"/>
      <w:r w:rsidRPr="00747648">
        <w:rPr>
          <w:sz w:val="20"/>
          <w:szCs w:val="20"/>
        </w:rPr>
        <w:t xml:space="preserve"> Wedarti,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62B79C66" w14:textId="22ADA92C" w:rsidR="00747648" w:rsidRPr="00747648" w:rsidRDefault="00747648" w:rsidP="00747648">
      <w:pPr>
        <w:jc w:val="both"/>
        <w:rPr>
          <w:sz w:val="20"/>
          <w:szCs w:val="20"/>
        </w:rPr>
      </w:pPr>
      <w:r w:rsidRPr="00747648">
        <w:rPr>
          <w:sz w:val="20"/>
          <w:szCs w:val="20"/>
        </w:rPr>
        <w:t xml:space="preserve">Software: </w:t>
      </w:r>
      <w:proofErr w:type="spellStart"/>
      <w:r w:rsidRPr="00747648">
        <w:rPr>
          <w:sz w:val="20"/>
          <w:szCs w:val="20"/>
        </w:rPr>
        <w:t>Yoifah</w:t>
      </w:r>
      <w:proofErr w:type="spellEnd"/>
      <w:r w:rsidRPr="00747648">
        <w:rPr>
          <w:sz w:val="20"/>
          <w:szCs w:val="20"/>
        </w:rPr>
        <w:t xml:space="preserve"> </w:t>
      </w:r>
      <w:proofErr w:type="spellStart"/>
      <w:r w:rsidRPr="00747648">
        <w:rPr>
          <w:sz w:val="20"/>
          <w:szCs w:val="20"/>
        </w:rPr>
        <w:t>Rizka</w:t>
      </w:r>
      <w:proofErr w:type="spellEnd"/>
      <w:r w:rsidRPr="00747648">
        <w:rPr>
          <w:sz w:val="20"/>
          <w:szCs w:val="20"/>
        </w:rPr>
        <w:t xml:space="preserve"> Wedarti.</w:t>
      </w:r>
    </w:p>
    <w:p w14:paraId="1938914B" w14:textId="7B3FCF41" w:rsidR="00747648" w:rsidRPr="00747648" w:rsidRDefault="00747648" w:rsidP="00747648">
      <w:pPr>
        <w:jc w:val="both"/>
        <w:rPr>
          <w:sz w:val="20"/>
          <w:szCs w:val="20"/>
        </w:rPr>
      </w:pPr>
      <w:r w:rsidRPr="00747648">
        <w:rPr>
          <w:sz w:val="20"/>
          <w:szCs w:val="20"/>
        </w:rPr>
        <w:t xml:space="preserve">Validation: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409E0C1F" w14:textId="59FEF263" w:rsidR="00747648" w:rsidRPr="00747648" w:rsidRDefault="00747648" w:rsidP="00747648">
      <w:pPr>
        <w:jc w:val="both"/>
        <w:rPr>
          <w:sz w:val="20"/>
          <w:szCs w:val="20"/>
        </w:rPr>
      </w:pPr>
      <w:r w:rsidRPr="00747648">
        <w:rPr>
          <w:sz w:val="20"/>
          <w:szCs w:val="20"/>
        </w:rPr>
        <w:t xml:space="preserve">Formal analysis: </w:t>
      </w:r>
      <w:proofErr w:type="spellStart"/>
      <w:r w:rsidRPr="00747648">
        <w:rPr>
          <w:sz w:val="20"/>
          <w:szCs w:val="20"/>
        </w:rPr>
        <w:t>Yoifah</w:t>
      </w:r>
      <w:proofErr w:type="spellEnd"/>
      <w:r w:rsidRPr="00747648">
        <w:rPr>
          <w:sz w:val="20"/>
          <w:szCs w:val="20"/>
        </w:rPr>
        <w:t xml:space="preserve"> Rizka Wedarti, Agung Krismariono.</w:t>
      </w:r>
    </w:p>
    <w:p w14:paraId="6598A461" w14:textId="24A5B0E2" w:rsidR="00747648" w:rsidRPr="00747648" w:rsidRDefault="00747648" w:rsidP="00747648">
      <w:pPr>
        <w:jc w:val="both"/>
        <w:rPr>
          <w:sz w:val="20"/>
          <w:szCs w:val="20"/>
        </w:rPr>
      </w:pPr>
      <w:r w:rsidRPr="00747648">
        <w:rPr>
          <w:sz w:val="20"/>
          <w:szCs w:val="20"/>
        </w:rPr>
        <w:t xml:space="preserve">Investigation: </w:t>
      </w:r>
      <w:proofErr w:type="spellStart"/>
      <w:r w:rsidRPr="00747648">
        <w:rPr>
          <w:sz w:val="20"/>
          <w:szCs w:val="20"/>
        </w:rPr>
        <w:t>Yoifah</w:t>
      </w:r>
      <w:proofErr w:type="spellEnd"/>
      <w:r w:rsidRPr="00747648">
        <w:rPr>
          <w:sz w:val="20"/>
          <w:szCs w:val="20"/>
        </w:rPr>
        <w:t xml:space="preserve"> Rizka Wedarti.</w:t>
      </w:r>
    </w:p>
    <w:p w14:paraId="575983A9" w14:textId="037F9DAE" w:rsidR="00747648" w:rsidRPr="00747648" w:rsidRDefault="00747648" w:rsidP="00747648">
      <w:pPr>
        <w:jc w:val="both"/>
        <w:rPr>
          <w:sz w:val="20"/>
          <w:szCs w:val="20"/>
        </w:rPr>
      </w:pPr>
      <w:r w:rsidRPr="00747648">
        <w:rPr>
          <w:sz w:val="20"/>
          <w:szCs w:val="20"/>
        </w:rPr>
        <w:t xml:space="preserve">Resources: </w:t>
      </w:r>
      <w:proofErr w:type="spellStart"/>
      <w:r w:rsidRPr="00747648">
        <w:rPr>
          <w:sz w:val="20"/>
          <w:szCs w:val="20"/>
        </w:rPr>
        <w:t>Yoifah</w:t>
      </w:r>
      <w:proofErr w:type="spellEnd"/>
      <w:r w:rsidRPr="00747648">
        <w:rPr>
          <w:sz w:val="20"/>
          <w:szCs w:val="20"/>
        </w:rPr>
        <w:t xml:space="preserve"> </w:t>
      </w:r>
      <w:proofErr w:type="spellStart"/>
      <w:r w:rsidRPr="00747648">
        <w:rPr>
          <w:sz w:val="20"/>
          <w:szCs w:val="20"/>
        </w:rPr>
        <w:t>Rizka</w:t>
      </w:r>
      <w:proofErr w:type="spellEnd"/>
      <w:r w:rsidRPr="00747648">
        <w:rPr>
          <w:sz w:val="20"/>
          <w:szCs w:val="20"/>
        </w:rPr>
        <w:t xml:space="preserve"> Wedarti,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0B47BBF9" w14:textId="51D0CBF1" w:rsidR="00747648" w:rsidRPr="00747648" w:rsidRDefault="00747648" w:rsidP="00747648">
      <w:pPr>
        <w:jc w:val="both"/>
        <w:rPr>
          <w:sz w:val="20"/>
          <w:szCs w:val="20"/>
        </w:rPr>
      </w:pPr>
      <w:r w:rsidRPr="00747648">
        <w:rPr>
          <w:sz w:val="20"/>
          <w:szCs w:val="20"/>
        </w:rPr>
        <w:t xml:space="preserve">Data curation: </w:t>
      </w:r>
      <w:proofErr w:type="spellStart"/>
      <w:r w:rsidRPr="00747648">
        <w:rPr>
          <w:sz w:val="20"/>
          <w:szCs w:val="20"/>
        </w:rPr>
        <w:t>Yoifah</w:t>
      </w:r>
      <w:proofErr w:type="spellEnd"/>
      <w:r w:rsidRPr="00747648">
        <w:rPr>
          <w:sz w:val="20"/>
          <w:szCs w:val="20"/>
        </w:rPr>
        <w:t xml:space="preserve"> Rizka Wedarti.</w:t>
      </w:r>
    </w:p>
    <w:p w14:paraId="3CCA1C88" w14:textId="522CAB13" w:rsidR="00747648" w:rsidRPr="00747648" w:rsidRDefault="00747648" w:rsidP="00747648">
      <w:pPr>
        <w:jc w:val="both"/>
        <w:rPr>
          <w:sz w:val="20"/>
          <w:szCs w:val="20"/>
        </w:rPr>
      </w:pPr>
      <w:r w:rsidRPr="00747648">
        <w:rPr>
          <w:sz w:val="20"/>
          <w:szCs w:val="20"/>
        </w:rPr>
        <w:t xml:space="preserve">Project administration: </w:t>
      </w:r>
      <w:proofErr w:type="spellStart"/>
      <w:r w:rsidRPr="00747648">
        <w:rPr>
          <w:sz w:val="20"/>
          <w:szCs w:val="20"/>
        </w:rPr>
        <w:t>Soetjipto</w:t>
      </w:r>
      <w:proofErr w:type="spellEnd"/>
      <w:r w:rsidRPr="00747648">
        <w:rPr>
          <w:sz w:val="20"/>
          <w:szCs w:val="20"/>
        </w:rPr>
        <w:t>.</w:t>
      </w:r>
    </w:p>
    <w:p w14:paraId="3C0CD920" w14:textId="16ABDF88" w:rsidR="00747648" w:rsidRPr="00747648" w:rsidRDefault="00747648" w:rsidP="00747648">
      <w:pPr>
        <w:jc w:val="both"/>
        <w:rPr>
          <w:sz w:val="20"/>
          <w:szCs w:val="20"/>
        </w:rPr>
      </w:pPr>
      <w:r w:rsidRPr="00747648">
        <w:rPr>
          <w:sz w:val="20"/>
          <w:szCs w:val="20"/>
        </w:rPr>
        <w:t>Funding acquisition: Not applicable.</w:t>
      </w:r>
    </w:p>
    <w:p w14:paraId="1867F7DF" w14:textId="5AAB1FE6" w:rsidR="00747648" w:rsidRPr="00747648" w:rsidRDefault="00747648" w:rsidP="00747648">
      <w:pPr>
        <w:jc w:val="both"/>
        <w:rPr>
          <w:sz w:val="20"/>
          <w:szCs w:val="20"/>
        </w:rPr>
      </w:pPr>
      <w:r w:rsidRPr="00747648">
        <w:rPr>
          <w:sz w:val="20"/>
          <w:szCs w:val="20"/>
        </w:rPr>
        <w:t xml:space="preserve">Visualization: </w:t>
      </w:r>
      <w:proofErr w:type="spellStart"/>
      <w:r w:rsidRPr="00747648">
        <w:rPr>
          <w:sz w:val="20"/>
          <w:szCs w:val="20"/>
        </w:rPr>
        <w:t>Yoifah</w:t>
      </w:r>
      <w:proofErr w:type="spellEnd"/>
      <w:r w:rsidRPr="00747648">
        <w:rPr>
          <w:sz w:val="20"/>
          <w:szCs w:val="20"/>
        </w:rPr>
        <w:t xml:space="preserve"> </w:t>
      </w:r>
      <w:proofErr w:type="spellStart"/>
      <w:r w:rsidRPr="00747648">
        <w:rPr>
          <w:sz w:val="20"/>
          <w:szCs w:val="20"/>
        </w:rPr>
        <w:t>Rizka</w:t>
      </w:r>
      <w:proofErr w:type="spellEnd"/>
      <w:r w:rsidRPr="00747648">
        <w:rPr>
          <w:sz w:val="20"/>
          <w:szCs w:val="20"/>
        </w:rPr>
        <w:t xml:space="preserve"> Wedarti.</w:t>
      </w:r>
    </w:p>
    <w:p w14:paraId="080E198D" w14:textId="71F39CEF" w:rsidR="00747648" w:rsidRPr="00747648" w:rsidRDefault="00747648" w:rsidP="00747648">
      <w:pPr>
        <w:jc w:val="both"/>
        <w:rPr>
          <w:sz w:val="20"/>
          <w:szCs w:val="20"/>
        </w:rPr>
      </w:pPr>
      <w:r w:rsidRPr="00747648">
        <w:rPr>
          <w:sz w:val="20"/>
          <w:szCs w:val="20"/>
        </w:rPr>
        <w:t xml:space="preserve">Supervision: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5DDAD06C" w14:textId="29D8699F" w:rsidR="00747648" w:rsidRPr="00747648" w:rsidRDefault="00747648" w:rsidP="00747648">
      <w:pPr>
        <w:jc w:val="both"/>
        <w:rPr>
          <w:sz w:val="20"/>
          <w:szCs w:val="20"/>
        </w:rPr>
      </w:pPr>
      <w:r w:rsidRPr="00747648">
        <w:rPr>
          <w:sz w:val="20"/>
          <w:szCs w:val="20"/>
        </w:rPr>
        <w:t xml:space="preserve">Writing – Original draft: </w:t>
      </w:r>
      <w:proofErr w:type="spellStart"/>
      <w:r w:rsidRPr="00747648">
        <w:rPr>
          <w:sz w:val="20"/>
          <w:szCs w:val="20"/>
        </w:rPr>
        <w:t>Yoifah</w:t>
      </w:r>
      <w:proofErr w:type="spellEnd"/>
      <w:r w:rsidRPr="00747648">
        <w:rPr>
          <w:sz w:val="20"/>
          <w:szCs w:val="20"/>
        </w:rPr>
        <w:t xml:space="preserve"> Rizka Wedarti.</w:t>
      </w:r>
    </w:p>
    <w:p w14:paraId="339C598E" w14:textId="6E58C8B5" w:rsidR="00747648" w:rsidRPr="00747648" w:rsidRDefault="00747648" w:rsidP="00747648">
      <w:pPr>
        <w:jc w:val="both"/>
        <w:rPr>
          <w:sz w:val="20"/>
          <w:szCs w:val="20"/>
        </w:rPr>
      </w:pPr>
      <w:r w:rsidRPr="00747648">
        <w:rPr>
          <w:sz w:val="20"/>
          <w:szCs w:val="20"/>
        </w:rPr>
        <w:t xml:space="preserve">Writing – Review &amp; editing: </w:t>
      </w:r>
      <w:proofErr w:type="spellStart"/>
      <w:r w:rsidRPr="00747648">
        <w:rPr>
          <w:sz w:val="20"/>
          <w:szCs w:val="20"/>
        </w:rPr>
        <w:t>Yoifah</w:t>
      </w:r>
      <w:proofErr w:type="spellEnd"/>
      <w:r w:rsidRPr="00747648">
        <w:rPr>
          <w:sz w:val="20"/>
          <w:szCs w:val="20"/>
        </w:rPr>
        <w:t xml:space="preserve"> Rizka Wedarti, </w:t>
      </w:r>
      <w:proofErr w:type="spellStart"/>
      <w:r w:rsidRPr="00747648">
        <w:rPr>
          <w:sz w:val="20"/>
          <w:szCs w:val="20"/>
        </w:rPr>
        <w:t>Soetjipto</w:t>
      </w:r>
      <w:proofErr w:type="spellEnd"/>
      <w:r w:rsidRPr="00747648">
        <w:rPr>
          <w:sz w:val="20"/>
          <w:szCs w:val="20"/>
        </w:rPr>
        <w:t xml:space="preserve">, Agung </w:t>
      </w:r>
      <w:proofErr w:type="spellStart"/>
      <w:r w:rsidRPr="00747648">
        <w:rPr>
          <w:sz w:val="20"/>
          <w:szCs w:val="20"/>
        </w:rPr>
        <w:t>Krismariono</w:t>
      </w:r>
      <w:proofErr w:type="spellEnd"/>
      <w:r w:rsidRPr="00747648">
        <w:rPr>
          <w:sz w:val="20"/>
          <w:szCs w:val="20"/>
        </w:rPr>
        <w:t>.</w:t>
      </w:r>
    </w:p>
    <w:p w14:paraId="72E28EBD" w14:textId="3B8604B1" w:rsidR="0008746A" w:rsidRDefault="00747648" w:rsidP="00747648">
      <w:pPr>
        <w:jc w:val="both"/>
        <w:rPr>
          <w:sz w:val="20"/>
          <w:szCs w:val="20"/>
        </w:rPr>
      </w:pPr>
      <w:r w:rsidRPr="00747648">
        <w:rPr>
          <w:sz w:val="20"/>
          <w:szCs w:val="20"/>
        </w:rPr>
        <w:t>All authors read and approved the final manuscript</w:t>
      </w:r>
      <w:r>
        <w:rPr>
          <w:sz w:val="20"/>
          <w:szCs w:val="20"/>
        </w:rPr>
        <w:t>.</w:t>
      </w:r>
    </w:p>
    <w:p w14:paraId="60D2DFCF" w14:textId="77777777" w:rsidR="00747648" w:rsidRPr="005917A4" w:rsidRDefault="00747648" w:rsidP="00747648">
      <w:pPr>
        <w:jc w:val="both"/>
        <w:rPr>
          <w:sz w:val="20"/>
          <w:szCs w:val="20"/>
        </w:rPr>
      </w:pPr>
    </w:p>
    <w:p w14:paraId="33FBB1C6" w14:textId="59DFCB0D" w:rsidR="00747648" w:rsidRPr="00C01D4E" w:rsidRDefault="00140730" w:rsidP="00140730">
      <w:pPr>
        <w:keepNext/>
        <w:spacing w:line="480" w:lineRule="auto"/>
        <w:jc w:val="both"/>
        <w:rPr>
          <w:b/>
          <w:bCs/>
        </w:rPr>
      </w:pPr>
      <w:r w:rsidRPr="00C01D4E">
        <w:rPr>
          <w:b/>
          <w:bCs/>
        </w:rPr>
        <w:t xml:space="preserve">Competing interests </w:t>
      </w:r>
    </w:p>
    <w:p w14:paraId="09BC9727" w14:textId="33747EA1" w:rsidR="00140730" w:rsidRDefault="00747648" w:rsidP="00E05CC3">
      <w:pPr>
        <w:jc w:val="both"/>
        <w:rPr>
          <w:sz w:val="20"/>
          <w:szCs w:val="20"/>
        </w:rPr>
      </w:pPr>
      <w:r w:rsidRPr="00747648">
        <w:rPr>
          <w:sz w:val="20"/>
          <w:szCs w:val="20"/>
        </w:rPr>
        <w:t>The authors declare that they have no financial or non-financial competing interests related to the publication of this manuscrip</w:t>
      </w:r>
      <w:r w:rsidRPr="00747648">
        <w:rPr>
          <w:sz w:val="20"/>
          <w:szCs w:val="20"/>
        </w:rPr>
        <w:t>t.</w:t>
      </w:r>
    </w:p>
    <w:p w14:paraId="62C5ED83" w14:textId="77777777" w:rsidR="00E05CC3" w:rsidRPr="00747648" w:rsidRDefault="00E05CC3" w:rsidP="00E05CC3">
      <w:pPr>
        <w:jc w:val="both"/>
        <w:rPr>
          <w:sz w:val="20"/>
          <w:szCs w:val="20"/>
        </w:rPr>
      </w:pPr>
    </w:p>
    <w:p w14:paraId="5B0BEBB7" w14:textId="77777777" w:rsidR="00140730" w:rsidRPr="00C01D4E" w:rsidRDefault="00140730" w:rsidP="00140730">
      <w:pPr>
        <w:keepNext/>
        <w:spacing w:line="480" w:lineRule="auto"/>
        <w:jc w:val="both"/>
        <w:rPr>
          <w:b/>
          <w:bCs/>
        </w:rPr>
      </w:pPr>
      <w:r w:rsidRPr="00C01D4E">
        <w:rPr>
          <w:b/>
          <w:bCs/>
        </w:rPr>
        <w:t>Data Availability Statement</w:t>
      </w:r>
    </w:p>
    <w:p w14:paraId="14ADA1C9" w14:textId="10665A7D" w:rsidR="00140730" w:rsidRDefault="00E05CC3" w:rsidP="00E05CC3">
      <w:pPr>
        <w:jc w:val="both"/>
        <w:rPr>
          <w:sz w:val="20"/>
          <w:szCs w:val="20"/>
        </w:rPr>
      </w:pPr>
      <w:r w:rsidRPr="00E05CC3">
        <w:rPr>
          <w:sz w:val="20"/>
          <w:szCs w:val="20"/>
        </w:rPr>
        <w:t>All data analyzed in this systematic review and meta-analysis were obtained from previously published articles. No new primary data were generated or collected for this study. The data used to support the findings of this study are available from the corresponding author upon reasonable reques</w:t>
      </w:r>
      <w:r w:rsidRPr="00E05CC3">
        <w:rPr>
          <w:sz w:val="20"/>
          <w:szCs w:val="20"/>
        </w:rPr>
        <w:t>t.</w:t>
      </w:r>
    </w:p>
    <w:p w14:paraId="4B595262" w14:textId="77777777" w:rsidR="00E05CC3" w:rsidRPr="00E05CC3" w:rsidRDefault="00E05CC3" w:rsidP="00E05CC3">
      <w:pPr>
        <w:jc w:val="both"/>
        <w:rPr>
          <w:b/>
          <w:bCs/>
          <w:sz w:val="20"/>
          <w:szCs w:val="20"/>
        </w:rPr>
      </w:pPr>
    </w:p>
    <w:p w14:paraId="3D8E169A" w14:textId="5CB70B8F" w:rsidR="0008746A" w:rsidRPr="00C01D4E" w:rsidRDefault="0008746A" w:rsidP="00140730">
      <w:pPr>
        <w:keepNext/>
        <w:spacing w:line="480" w:lineRule="auto"/>
        <w:jc w:val="both"/>
        <w:rPr>
          <w:b/>
          <w:bCs/>
        </w:rPr>
      </w:pPr>
      <w:r w:rsidRPr="00C01D4E">
        <w:rPr>
          <w:b/>
          <w:bCs/>
        </w:rPr>
        <w:t>Ethic</w:t>
      </w:r>
      <w:r w:rsidR="00140730" w:rsidRPr="00C01D4E">
        <w:rPr>
          <w:b/>
          <w:bCs/>
        </w:rPr>
        <w:t>al</w:t>
      </w:r>
      <w:r w:rsidRPr="00C01D4E">
        <w:rPr>
          <w:b/>
          <w:bCs/>
        </w:rPr>
        <w:t xml:space="preserve"> approval</w:t>
      </w:r>
      <w:r w:rsidR="00D31493" w:rsidRPr="00C01D4E">
        <w:rPr>
          <w:b/>
          <w:bCs/>
        </w:rPr>
        <w:t xml:space="preserve"> </w:t>
      </w:r>
    </w:p>
    <w:p w14:paraId="59C96817" w14:textId="77777777" w:rsidR="00E05CC3" w:rsidRPr="00E05CC3" w:rsidRDefault="00E05CC3" w:rsidP="00E05CC3">
      <w:pPr>
        <w:shd w:val="clear" w:color="auto" w:fill="FFFFFF"/>
        <w:spacing w:after="120"/>
        <w:jc w:val="both"/>
        <w:rPr>
          <w:sz w:val="20"/>
          <w:szCs w:val="20"/>
        </w:rPr>
      </w:pPr>
      <w:r w:rsidRPr="00E05CC3">
        <w:rPr>
          <w:sz w:val="20"/>
          <w:szCs w:val="20"/>
        </w:rPr>
        <w:t>Not applicable. This study is a systematic review and meta-analysis based on previously published articles. It did not involve direct recruitment of human participants, collection of human data or tissues, or animal experiments. Therefore, ethics approval and informed consent were not required</w:t>
      </w:r>
    </w:p>
    <w:p w14:paraId="3BD53445" w14:textId="3DE4E462" w:rsidR="00637DAB" w:rsidRPr="00C01D4E" w:rsidRDefault="00637DAB" w:rsidP="00637DAB">
      <w:pPr>
        <w:keepNext/>
        <w:spacing w:line="480" w:lineRule="auto"/>
        <w:jc w:val="both"/>
        <w:rPr>
          <w:color w:val="BFBFBF" w:themeColor="background1" w:themeShade="BF"/>
        </w:rPr>
      </w:pPr>
      <w:r w:rsidRPr="00C01D4E">
        <w:rPr>
          <w:b/>
          <w:bCs/>
        </w:rPr>
        <w:t>Consent for publication </w:t>
      </w:r>
    </w:p>
    <w:p w14:paraId="13B29648" w14:textId="77777777" w:rsidR="00E05CC3" w:rsidRPr="00E05CC3" w:rsidRDefault="00E05CC3" w:rsidP="00140730">
      <w:pPr>
        <w:keepNext/>
        <w:spacing w:line="480" w:lineRule="auto"/>
        <w:jc w:val="both"/>
        <w:rPr>
          <w:sz w:val="20"/>
          <w:szCs w:val="20"/>
        </w:rPr>
      </w:pPr>
      <w:r w:rsidRPr="00E05CC3">
        <w:rPr>
          <w:sz w:val="20"/>
          <w:szCs w:val="20"/>
        </w:rPr>
        <w:t>Not applicable.</w:t>
      </w:r>
    </w:p>
    <w:p w14:paraId="25B7C4E2" w14:textId="661A22B6" w:rsidR="00140730" w:rsidRPr="00C01D4E" w:rsidRDefault="00140730" w:rsidP="00140730">
      <w:pPr>
        <w:keepNext/>
        <w:spacing w:line="480" w:lineRule="auto"/>
        <w:jc w:val="both"/>
        <w:rPr>
          <w:b/>
          <w:bCs/>
        </w:rPr>
      </w:pPr>
      <w:r w:rsidRPr="00C01D4E">
        <w:rPr>
          <w:b/>
          <w:bCs/>
        </w:rPr>
        <w:t>Funding</w:t>
      </w:r>
    </w:p>
    <w:p w14:paraId="69E6CC8E" w14:textId="0341EE77" w:rsidR="00140730" w:rsidRPr="00E05CC3" w:rsidRDefault="00E05CC3" w:rsidP="00140730">
      <w:pPr>
        <w:spacing w:line="480" w:lineRule="auto"/>
        <w:jc w:val="both"/>
        <w:rPr>
          <w:sz w:val="20"/>
          <w:szCs w:val="20"/>
        </w:rPr>
      </w:pPr>
      <w:r w:rsidRPr="00E05CC3">
        <w:rPr>
          <w:sz w:val="20"/>
          <w:szCs w:val="20"/>
        </w:rPr>
        <w:t>The authors received no specific funding for this wor</w:t>
      </w:r>
      <w:r w:rsidRPr="00E05CC3">
        <w:rPr>
          <w:sz w:val="20"/>
          <w:szCs w:val="20"/>
        </w:rPr>
        <w:t>k</w:t>
      </w:r>
      <w:r>
        <w:rPr>
          <w:sz w:val="20"/>
          <w:szCs w:val="20"/>
        </w:rPr>
        <w:t>.</w:t>
      </w:r>
    </w:p>
    <w:p w14:paraId="6424642C" w14:textId="77777777" w:rsidR="00140730" w:rsidRPr="00637DAB" w:rsidRDefault="00140730">
      <w:pPr>
        <w:spacing w:line="480" w:lineRule="auto"/>
        <w:jc w:val="both"/>
        <w:rPr>
          <w:sz w:val="20"/>
          <w:szCs w:val="20"/>
        </w:rPr>
      </w:pPr>
    </w:p>
    <w:sectPr w:rsidR="00140730" w:rsidRPr="00637DAB" w:rsidSect="0008746A">
      <w:headerReference w:type="even" r:id="rId7"/>
      <w:headerReference w:type="default" r:id="rId8"/>
      <w:footerReference w:type="even" r:id="rId9"/>
      <w:footerReference w:type="default" r:id="rId10"/>
      <w:headerReference w:type="first" r:id="rId11"/>
      <w:footerReference w:type="first" r:id="rId12"/>
      <w:pgSz w:w="11909" w:h="16834"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4BA9" w14:textId="77777777" w:rsidR="00F44F88" w:rsidRDefault="00F44F88" w:rsidP="00637DAB">
      <w:r>
        <w:separator/>
      </w:r>
    </w:p>
  </w:endnote>
  <w:endnote w:type="continuationSeparator" w:id="0">
    <w:p w14:paraId="760C4A94" w14:textId="77777777" w:rsidR="00F44F88" w:rsidRDefault="00F44F88" w:rsidP="00637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nion Pro">
    <w:altName w:val="Minion Pro"/>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DBF88" w14:textId="77777777" w:rsidR="00E05CC3" w:rsidRDefault="00E05C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FB71" w14:textId="77777777" w:rsidR="00E05CC3" w:rsidRDefault="00E05C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90FC" w14:textId="77777777" w:rsidR="00E05CC3" w:rsidRDefault="00E05C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C39C1" w14:textId="77777777" w:rsidR="00F44F88" w:rsidRDefault="00F44F88" w:rsidP="00637DAB">
      <w:r>
        <w:separator/>
      </w:r>
    </w:p>
  </w:footnote>
  <w:footnote w:type="continuationSeparator" w:id="0">
    <w:p w14:paraId="2D0D5B48" w14:textId="77777777" w:rsidR="00F44F88" w:rsidRDefault="00F44F88" w:rsidP="00637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4C2A" w14:textId="77777777" w:rsidR="00E05CC3" w:rsidRDefault="00E05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57AD" w14:textId="172D4486" w:rsidR="00AF5FBC" w:rsidRDefault="00637DAB" w:rsidP="00AF5FBC">
    <w:pPr>
      <w:pStyle w:val="Header"/>
      <w:jc w:val="right"/>
      <w:rPr>
        <w:color w:val="808080" w:themeColor="background1" w:themeShade="80"/>
        <w:sz w:val="18"/>
        <w:szCs w:val="18"/>
      </w:rPr>
    </w:pPr>
    <w:r w:rsidRPr="008F23EF">
      <w:rPr>
        <w:i/>
        <w:iCs/>
        <w:color w:val="808080" w:themeColor="background1" w:themeShade="80"/>
        <w:sz w:val="18"/>
        <w:szCs w:val="18"/>
      </w:rPr>
      <w:t xml:space="preserve">Journal of Advanced Periodontology </w:t>
    </w:r>
    <w:r w:rsidR="00AF5FBC" w:rsidRPr="008F23EF">
      <w:rPr>
        <w:i/>
        <w:iCs/>
        <w:color w:val="808080" w:themeColor="background1" w:themeShade="80"/>
        <w:sz w:val="18"/>
        <w:szCs w:val="18"/>
      </w:rPr>
      <w:t>&amp; Implant Dentistry</w:t>
    </w:r>
    <w:r w:rsidR="00AF5FBC" w:rsidRPr="008F23EF">
      <w:rPr>
        <w:color w:val="808080" w:themeColor="background1" w:themeShade="80"/>
        <w:sz w:val="18"/>
        <w:szCs w:val="18"/>
      </w:rPr>
      <w:t xml:space="preserve"> </w:t>
    </w:r>
  </w:p>
  <w:p w14:paraId="3EAA8898" w14:textId="4ACEF502" w:rsidR="006C1C2F" w:rsidRPr="008F23EF" w:rsidRDefault="00E012B8" w:rsidP="00AF5FBC">
    <w:pPr>
      <w:pStyle w:val="Header"/>
      <w:jc w:val="right"/>
      <w:rPr>
        <w:color w:val="808080" w:themeColor="background1" w:themeShade="80"/>
        <w:sz w:val="18"/>
        <w:szCs w:val="18"/>
      </w:rPr>
    </w:pPr>
    <w:hyperlink r:id="rId1" w:history="1">
      <w:r w:rsidRPr="000D3C4C">
        <w:rPr>
          <w:rStyle w:val="Hyperlink"/>
          <w:color w:val="023160" w:themeColor="hyperlink" w:themeShade="80"/>
          <w:sz w:val="18"/>
          <w:szCs w:val="18"/>
        </w:rPr>
        <w:t>https://japid.tbzmed.ac.ir/SubmissionGuidelines</w:t>
      </w:r>
    </w:hyperlink>
    <w:r>
      <w:rPr>
        <w:color w:val="808080" w:themeColor="background1" w:themeShade="80"/>
        <w:sz w:val="18"/>
        <w:szCs w:val="18"/>
      </w:rPr>
      <w:t xml:space="preserve"> </w:t>
    </w:r>
  </w:p>
  <w:p w14:paraId="378D959B" w14:textId="67250495" w:rsidR="00AF5FBC" w:rsidRPr="008F23EF" w:rsidRDefault="00637DAB" w:rsidP="00AF5FBC">
    <w:pPr>
      <w:pStyle w:val="Header"/>
      <w:jc w:val="right"/>
      <w:rPr>
        <w:color w:val="808080" w:themeColor="background1" w:themeShade="80"/>
        <w:sz w:val="18"/>
        <w:szCs w:val="18"/>
      </w:rPr>
    </w:pPr>
    <w:r w:rsidRPr="008F23EF">
      <w:rPr>
        <w:color w:val="808080" w:themeColor="background1" w:themeShade="80"/>
        <w:sz w:val="18"/>
        <w:szCs w:val="18"/>
      </w:rPr>
      <w:t xml:space="preserve">Submission </w:t>
    </w:r>
    <w:r w:rsidR="00AF5FBC" w:rsidRPr="008F23EF">
      <w:rPr>
        <w:color w:val="808080" w:themeColor="background1" w:themeShade="80"/>
        <w:sz w:val="18"/>
        <w:szCs w:val="18"/>
      </w:rPr>
      <w:t>I</w:t>
    </w:r>
    <w:r w:rsidRPr="008F23EF">
      <w:rPr>
        <w:color w:val="808080" w:themeColor="background1" w:themeShade="80"/>
        <w:sz w:val="18"/>
        <w:szCs w:val="18"/>
      </w:rPr>
      <w:t xml:space="preserve">nformation </w:t>
    </w:r>
    <w:r w:rsidR="00AF5FBC" w:rsidRPr="008F23EF">
      <w:rPr>
        <w:color w:val="808080" w:themeColor="background1" w:themeShade="80"/>
        <w:sz w:val="18"/>
        <w:szCs w:val="18"/>
      </w:rPr>
      <w:t>F</w:t>
    </w:r>
    <w:r w:rsidRPr="008F23EF">
      <w:rPr>
        <w:color w:val="808080" w:themeColor="background1" w:themeShade="80"/>
        <w:sz w:val="18"/>
        <w:szCs w:val="18"/>
      </w:rPr>
      <w:t xml:space="preserve">orm </w:t>
    </w:r>
  </w:p>
  <w:p w14:paraId="53355E2D" w14:textId="3CFC15D9" w:rsidR="00637DAB" w:rsidRPr="00C01D4E" w:rsidRDefault="00637DAB" w:rsidP="00C01D4E">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CD3A" w14:textId="77777777" w:rsidR="00E05CC3" w:rsidRDefault="00E05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06DF3"/>
    <w:multiLevelType w:val="multilevel"/>
    <w:tmpl w:val="C52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7E304C"/>
    <w:multiLevelType w:val="multilevel"/>
    <w:tmpl w:val="375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1160638">
    <w:abstractNumId w:val="0"/>
  </w:num>
  <w:num w:numId="2" w16cid:durableId="22361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46A"/>
    <w:rsid w:val="00001BB1"/>
    <w:rsid w:val="00010497"/>
    <w:rsid w:val="00016BD0"/>
    <w:rsid w:val="000227BB"/>
    <w:rsid w:val="00037053"/>
    <w:rsid w:val="00056C97"/>
    <w:rsid w:val="0006199B"/>
    <w:rsid w:val="0006481A"/>
    <w:rsid w:val="000738EC"/>
    <w:rsid w:val="0007556B"/>
    <w:rsid w:val="00083010"/>
    <w:rsid w:val="000830C7"/>
    <w:rsid w:val="0008746A"/>
    <w:rsid w:val="000A62AC"/>
    <w:rsid w:val="000B5338"/>
    <w:rsid w:val="000C31E1"/>
    <w:rsid w:val="000D05E9"/>
    <w:rsid w:val="000D3869"/>
    <w:rsid w:val="000E5519"/>
    <w:rsid w:val="00110C21"/>
    <w:rsid w:val="00121EE3"/>
    <w:rsid w:val="00140730"/>
    <w:rsid w:val="001509BF"/>
    <w:rsid w:val="0015108A"/>
    <w:rsid w:val="001744E9"/>
    <w:rsid w:val="00174AC4"/>
    <w:rsid w:val="001845E1"/>
    <w:rsid w:val="001918EC"/>
    <w:rsid w:val="001A42E4"/>
    <w:rsid w:val="001B0B52"/>
    <w:rsid w:val="00210224"/>
    <w:rsid w:val="00215F48"/>
    <w:rsid w:val="0023312D"/>
    <w:rsid w:val="00254373"/>
    <w:rsid w:val="0026176A"/>
    <w:rsid w:val="002705C3"/>
    <w:rsid w:val="00272E46"/>
    <w:rsid w:val="002816A2"/>
    <w:rsid w:val="002A00A3"/>
    <w:rsid w:val="002D2746"/>
    <w:rsid w:val="002D3055"/>
    <w:rsid w:val="003143EF"/>
    <w:rsid w:val="00320626"/>
    <w:rsid w:val="00353C88"/>
    <w:rsid w:val="003756AB"/>
    <w:rsid w:val="00376BF5"/>
    <w:rsid w:val="003B2F08"/>
    <w:rsid w:val="003D61E5"/>
    <w:rsid w:val="003E4268"/>
    <w:rsid w:val="003F55A8"/>
    <w:rsid w:val="003F64B9"/>
    <w:rsid w:val="00404027"/>
    <w:rsid w:val="0040516E"/>
    <w:rsid w:val="00421A9F"/>
    <w:rsid w:val="00441955"/>
    <w:rsid w:val="00443C65"/>
    <w:rsid w:val="00444D4D"/>
    <w:rsid w:val="004468D4"/>
    <w:rsid w:val="0045494A"/>
    <w:rsid w:val="00471055"/>
    <w:rsid w:val="004C46CB"/>
    <w:rsid w:val="004D076F"/>
    <w:rsid w:val="004D66D8"/>
    <w:rsid w:val="004E3E95"/>
    <w:rsid w:val="004E6A59"/>
    <w:rsid w:val="005156D1"/>
    <w:rsid w:val="005510AA"/>
    <w:rsid w:val="0057212D"/>
    <w:rsid w:val="005917A4"/>
    <w:rsid w:val="005962EC"/>
    <w:rsid w:val="005D2D74"/>
    <w:rsid w:val="005E5A00"/>
    <w:rsid w:val="005F6AB5"/>
    <w:rsid w:val="006328C1"/>
    <w:rsid w:val="006365F9"/>
    <w:rsid w:val="00637DAB"/>
    <w:rsid w:val="0067290B"/>
    <w:rsid w:val="00676C8D"/>
    <w:rsid w:val="006C1C2F"/>
    <w:rsid w:val="006C5D98"/>
    <w:rsid w:val="006D2DBC"/>
    <w:rsid w:val="006D2F23"/>
    <w:rsid w:val="006F4F18"/>
    <w:rsid w:val="00707676"/>
    <w:rsid w:val="00724183"/>
    <w:rsid w:val="00724202"/>
    <w:rsid w:val="007271C7"/>
    <w:rsid w:val="00734A5B"/>
    <w:rsid w:val="00746FCB"/>
    <w:rsid w:val="00747648"/>
    <w:rsid w:val="00754D6C"/>
    <w:rsid w:val="00760495"/>
    <w:rsid w:val="00787C71"/>
    <w:rsid w:val="00793DA3"/>
    <w:rsid w:val="007A0EC0"/>
    <w:rsid w:val="007B65DF"/>
    <w:rsid w:val="007D0D6B"/>
    <w:rsid w:val="007F4FBE"/>
    <w:rsid w:val="008139E9"/>
    <w:rsid w:val="0082006B"/>
    <w:rsid w:val="0084610B"/>
    <w:rsid w:val="00854C49"/>
    <w:rsid w:val="00862C4A"/>
    <w:rsid w:val="008826B3"/>
    <w:rsid w:val="00892DAF"/>
    <w:rsid w:val="008935D7"/>
    <w:rsid w:val="008A5109"/>
    <w:rsid w:val="008B1EFA"/>
    <w:rsid w:val="008D1C79"/>
    <w:rsid w:val="008F23EF"/>
    <w:rsid w:val="00910B1B"/>
    <w:rsid w:val="00921FD7"/>
    <w:rsid w:val="009359B5"/>
    <w:rsid w:val="00940308"/>
    <w:rsid w:val="00975968"/>
    <w:rsid w:val="009775B5"/>
    <w:rsid w:val="009B3780"/>
    <w:rsid w:val="009C6112"/>
    <w:rsid w:val="009F4CD4"/>
    <w:rsid w:val="00A009DD"/>
    <w:rsid w:val="00A010C6"/>
    <w:rsid w:val="00A03FDC"/>
    <w:rsid w:val="00A10DAB"/>
    <w:rsid w:val="00A3722A"/>
    <w:rsid w:val="00A42DE2"/>
    <w:rsid w:val="00A9360B"/>
    <w:rsid w:val="00AC276D"/>
    <w:rsid w:val="00AC3D40"/>
    <w:rsid w:val="00AF5BD5"/>
    <w:rsid w:val="00AF5FBC"/>
    <w:rsid w:val="00B04E29"/>
    <w:rsid w:val="00B07D79"/>
    <w:rsid w:val="00B25060"/>
    <w:rsid w:val="00B47150"/>
    <w:rsid w:val="00B814B7"/>
    <w:rsid w:val="00B872E5"/>
    <w:rsid w:val="00BA2B67"/>
    <w:rsid w:val="00BA6D0C"/>
    <w:rsid w:val="00BB54B8"/>
    <w:rsid w:val="00BC4C44"/>
    <w:rsid w:val="00BD1A5C"/>
    <w:rsid w:val="00BF410A"/>
    <w:rsid w:val="00BF60BE"/>
    <w:rsid w:val="00C01D4E"/>
    <w:rsid w:val="00C12354"/>
    <w:rsid w:val="00C34399"/>
    <w:rsid w:val="00C44CE2"/>
    <w:rsid w:val="00C572DD"/>
    <w:rsid w:val="00C6134E"/>
    <w:rsid w:val="00C62F77"/>
    <w:rsid w:val="00C856BC"/>
    <w:rsid w:val="00C91290"/>
    <w:rsid w:val="00CA6BF5"/>
    <w:rsid w:val="00CC0C0C"/>
    <w:rsid w:val="00CD339B"/>
    <w:rsid w:val="00CE4A2E"/>
    <w:rsid w:val="00CE71E4"/>
    <w:rsid w:val="00D31493"/>
    <w:rsid w:val="00D34FCB"/>
    <w:rsid w:val="00D35471"/>
    <w:rsid w:val="00D35F79"/>
    <w:rsid w:val="00D61568"/>
    <w:rsid w:val="00D66A19"/>
    <w:rsid w:val="00D91B97"/>
    <w:rsid w:val="00D91D4D"/>
    <w:rsid w:val="00DA1A95"/>
    <w:rsid w:val="00DA23B3"/>
    <w:rsid w:val="00DB603A"/>
    <w:rsid w:val="00DC0D8E"/>
    <w:rsid w:val="00DC1331"/>
    <w:rsid w:val="00DF3974"/>
    <w:rsid w:val="00E012B8"/>
    <w:rsid w:val="00E05CC3"/>
    <w:rsid w:val="00E1325A"/>
    <w:rsid w:val="00E33B49"/>
    <w:rsid w:val="00E366DE"/>
    <w:rsid w:val="00E368BC"/>
    <w:rsid w:val="00E3776C"/>
    <w:rsid w:val="00E54FF5"/>
    <w:rsid w:val="00E7727C"/>
    <w:rsid w:val="00E77A80"/>
    <w:rsid w:val="00EB27B2"/>
    <w:rsid w:val="00EB3315"/>
    <w:rsid w:val="00EC4656"/>
    <w:rsid w:val="00EF5A3C"/>
    <w:rsid w:val="00F01DFC"/>
    <w:rsid w:val="00F16E59"/>
    <w:rsid w:val="00F23F98"/>
    <w:rsid w:val="00F338EC"/>
    <w:rsid w:val="00F44BFF"/>
    <w:rsid w:val="00F44F88"/>
    <w:rsid w:val="00F45652"/>
    <w:rsid w:val="00F66050"/>
    <w:rsid w:val="00F83B49"/>
    <w:rsid w:val="00FA35DE"/>
    <w:rsid w:val="00FC46BC"/>
    <w:rsid w:val="00FD17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29F61"/>
  <w15:chartTrackingRefBased/>
  <w15:docId w15:val="{CDA8DB64-3E48-498A-8E1A-CFCF05CA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5968"/>
    <w:rPr>
      <w:sz w:val="24"/>
      <w:szCs w:val="24"/>
    </w:rPr>
  </w:style>
  <w:style w:type="paragraph" w:styleId="Heading3">
    <w:name w:val="heading 3"/>
    <w:basedOn w:val="Normal"/>
    <w:link w:val="Heading3Char"/>
    <w:uiPriority w:val="9"/>
    <w:qFormat/>
    <w:rsid w:val="00637D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F410A"/>
    <w:rPr>
      <w:color w:val="0563C1" w:themeColor="hyperlink"/>
      <w:u w:val="single"/>
    </w:rPr>
  </w:style>
  <w:style w:type="character" w:customStyle="1" w:styleId="UnresolvedMention1">
    <w:name w:val="Unresolved Mention1"/>
    <w:basedOn w:val="DefaultParagraphFont"/>
    <w:uiPriority w:val="99"/>
    <w:semiHidden/>
    <w:unhideWhenUsed/>
    <w:rsid w:val="00BF410A"/>
    <w:rPr>
      <w:color w:val="605E5C"/>
      <w:shd w:val="clear" w:color="auto" w:fill="E1DFDD"/>
    </w:rPr>
  </w:style>
  <w:style w:type="paragraph" w:styleId="NormalWeb">
    <w:name w:val="Normal (Web)"/>
    <w:basedOn w:val="Normal"/>
    <w:uiPriority w:val="99"/>
    <w:unhideWhenUsed/>
    <w:rsid w:val="00637DAB"/>
    <w:pPr>
      <w:spacing w:before="100" w:beforeAutospacing="1" w:after="100" w:afterAutospacing="1"/>
    </w:pPr>
  </w:style>
  <w:style w:type="character" w:customStyle="1" w:styleId="Heading3Char">
    <w:name w:val="Heading 3 Char"/>
    <w:basedOn w:val="DefaultParagraphFont"/>
    <w:link w:val="Heading3"/>
    <w:uiPriority w:val="9"/>
    <w:rsid w:val="00637DAB"/>
    <w:rPr>
      <w:b/>
      <w:bCs/>
      <w:sz w:val="27"/>
      <w:szCs w:val="27"/>
    </w:rPr>
  </w:style>
  <w:style w:type="paragraph" w:styleId="Header">
    <w:name w:val="header"/>
    <w:basedOn w:val="Normal"/>
    <w:link w:val="HeaderChar"/>
    <w:rsid w:val="00637DAB"/>
    <w:pPr>
      <w:tabs>
        <w:tab w:val="center" w:pos="4680"/>
        <w:tab w:val="right" w:pos="9360"/>
      </w:tabs>
    </w:pPr>
  </w:style>
  <w:style w:type="character" w:customStyle="1" w:styleId="HeaderChar">
    <w:name w:val="Header Char"/>
    <w:basedOn w:val="DefaultParagraphFont"/>
    <w:link w:val="Header"/>
    <w:rsid w:val="00637DAB"/>
    <w:rPr>
      <w:sz w:val="24"/>
      <w:szCs w:val="24"/>
    </w:rPr>
  </w:style>
  <w:style w:type="paragraph" w:styleId="Footer">
    <w:name w:val="footer"/>
    <w:basedOn w:val="Normal"/>
    <w:link w:val="FooterChar"/>
    <w:rsid w:val="00637DAB"/>
    <w:pPr>
      <w:tabs>
        <w:tab w:val="center" w:pos="4680"/>
        <w:tab w:val="right" w:pos="9360"/>
      </w:tabs>
    </w:pPr>
  </w:style>
  <w:style w:type="character" w:customStyle="1" w:styleId="FooterChar">
    <w:name w:val="Footer Char"/>
    <w:basedOn w:val="DefaultParagraphFont"/>
    <w:link w:val="Footer"/>
    <w:rsid w:val="00637DAB"/>
    <w:rPr>
      <w:sz w:val="24"/>
      <w:szCs w:val="24"/>
    </w:rPr>
  </w:style>
  <w:style w:type="character" w:customStyle="1" w:styleId="A3">
    <w:name w:val="A3"/>
    <w:uiPriority w:val="99"/>
    <w:rsid w:val="00056C97"/>
    <w:rPr>
      <w:rFonts w:cs="Minion Pro"/>
      <w:color w:val="01020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939">
      <w:bodyDiv w:val="1"/>
      <w:marLeft w:val="0"/>
      <w:marRight w:val="0"/>
      <w:marTop w:val="0"/>
      <w:marBottom w:val="0"/>
      <w:divBdr>
        <w:top w:val="none" w:sz="0" w:space="0" w:color="auto"/>
        <w:left w:val="none" w:sz="0" w:space="0" w:color="auto"/>
        <w:bottom w:val="none" w:sz="0" w:space="0" w:color="auto"/>
        <w:right w:val="none" w:sz="0" w:space="0" w:color="auto"/>
      </w:divBdr>
    </w:div>
    <w:div w:id="371542489">
      <w:bodyDiv w:val="1"/>
      <w:marLeft w:val="0"/>
      <w:marRight w:val="0"/>
      <w:marTop w:val="0"/>
      <w:marBottom w:val="0"/>
      <w:divBdr>
        <w:top w:val="none" w:sz="0" w:space="0" w:color="auto"/>
        <w:left w:val="none" w:sz="0" w:space="0" w:color="auto"/>
        <w:bottom w:val="none" w:sz="0" w:space="0" w:color="auto"/>
        <w:right w:val="none" w:sz="0" w:space="0" w:color="auto"/>
      </w:divBdr>
    </w:div>
    <w:div w:id="527523434">
      <w:bodyDiv w:val="1"/>
      <w:marLeft w:val="0"/>
      <w:marRight w:val="0"/>
      <w:marTop w:val="0"/>
      <w:marBottom w:val="0"/>
      <w:divBdr>
        <w:top w:val="none" w:sz="0" w:space="0" w:color="auto"/>
        <w:left w:val="none" w:sz="0" w:space="0" w:color="auto"/>
        <w:bottom w:val="none" w:sz="0" w:space="0" w:color="auto"/>
        <w:right w:val="none" w:sz="0" w:space="0" w:color="auto"/>
      </w:divBdr>
    </w:div>
    <w:div w:id="835848815">
      <w:bodyDiv w:val="1"/>
      <w:marLeft w:val="0"/>
      <w:marRight w:val="0"/>
      <w:marTop w:val="0"/>
      <w:marBottom w:val="0"/>
      <w:divBdr>
        <w:top w:val="none" w:sz="0" w:space="0" w:color="auto"/>
        <w:left w:val="none" w:sz="0" w:space="0" w:color="auto"/>
        <w:bottom w:val="none" w:sz="0" w:space="0" w:color="auto"/>
        <w:right w:val="none" w:sz="0" w:space="0" w:color="auto"/>
      </w:divBdr>
    </w:div>
    <w:div w:id="1040087436">
      <w:bodyDiv w:val="1"/>
      <w:marLeft w:val="0"/>
      <w:marRight w:val="0"/>
      <w:marTop w:val="0"/>
      <w:marBottom w:val="0"/>
      <w:divBdr>
        <w:top w:val="none" w:sz="0" w:space="0" w:color="auto"/>
        <w:left w:val="none" w:sz="0" w:space="0" w:color="auto"/>
        <w:bottom w:val="none" w:sz="0" w:space="0" w:color="auto"/>
        <w:right w:val="none" w:sz="0" w:space="0" w:color="auto"/>
      </w:divBdr>
    </w:div>
    <w:div w:id="1104688835">
      <w:bodyDiv w:val="1"/>
      <w:marLeft w:val="0"/>
      <w:marRight w:val="0"/>
      <w:marTop w:val="0"/>
      <w:marBottom w:val="0"/>
      <w:divBdr>
        <w:top w:val="none" w:sz="0" w:space="0" w:color="auto"/>
        <w:left w:val="none" w:sz="0" w:space="0" w:color="auto"/>
        <w:bottom w:val="none" w:sz="0" w:space="0" w:color="auto"/>
        <w:right w:val="none" w:sz="0" w:space="0" w:color="auto"/>
      </w:divBdr>
    </w:div>
    <w:div w:id="1538926278">
      <w:bodyDiv w:val="1"/>
      <w:marLeft w:val="0"/>
      <w:marRight w:val="0"/>
      <w:marTop w:val="0"/>
      <w:marBottom w:val="0"/>
      <w:divBdr>
        <w:top w:val="none" w:sz="0" w:space="0" w:color="auto"/>
        <w:left w:val="none" w:sz="0" w:space="0" w:color="auto"/>
        <w:bottom w:val="none" w:sz="0" w:space="0" w:color="auto"/>
        <w:right w:val="none" w:sz="0" w:space="0" w:color="auto"/>
      </w:divBdr>
    </w:div>
    <w:div w:id="1997032421">
      <w:bodyDiv w:val="1"/>
      <w:marLeft w:val="0"/>
      <w:marRight w:val="0"/>
      <w:marTop w:val="0"/>
      <w:marBottom w:val="0"/>
      <w:divBdr>
        <w:top w:val="none" w:sz="0" w:space="0" w:color="auto"/>
        <w:left w:val="none" w:sz="0" w:space="0" w:color="auto"/>
        <w:bottom w:val="none" w:sz="0" w:space="0" w:color="auto"/>
        <w:right w:val="none" w:sz="0" w:space="0" w:color="auto"/>
      </w:divBdr>
    </w:div>
    <w:div w:id="204702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japid.tbzmed.ac.ir/Submissio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295</Words>
  <Characters>1686</Characters>
  <Application>Microsoft Office Word</Application>
  <DocSecurity>0</DocSecurity>
  <Lines>14</Lines>
  <Paragraphs>3</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Submission Information Template</vt: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Information Template</dc:title>
  <dc:subject/>
  <dc:creator>TUOMS PRESS</dc:creator>
  <cp:keywords/>
  <cp:lastModifiedBy>PT ANOA MANDIRI SEJAHTERA</cp:lastModifiedBy>
  <cp:revision>2</cp:revision>
  <dcterms:created xsi:type="dcterms:W3CDTF">2026-06-06T01:45:00Z</dcterms:created>
  <dcterms:modified xsi:type="dcterms:W3CDTF">2026-06-06T01:45:00Z</dcterms:modified>
</cp:coreProperties>
</file>