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8915DD" w14:textId="45D83431" w:rsidR="00056B72" w:rsidRDefault="00056B72" w:rsidP="00056B72">
      <w:pPr>
        <w:rPr>
          <w:lang w:val="id-ID" w:eastAsia="zh-CN"/>
        </w:rPr>
      </w:pPr>
    </w:p>
    <w:p w14:paraId="58922951" w14:textId="5E3DBCDA" w:rsidR="00056B72" w:rsidRPr="0011413C" w:rsidRDefault="00056B72" w:rsidP="00056B72">
      <w:pPr>
        <w:jc w:val="center"/>
        <w:rPr>
          <w:rFonts w:ascii="Times New Roman" w:hAnsi="Times New Roman"/>
          <w:b/>
          <w:bCs/>
          <w:sz w:val="32"/>
          <w:szCs w:val="32"/>
        </w:rPr>
      </w:pPr>
      <w:r w:rsidRPr="001F6E0B">
        <w:rPr>
          <w:rFonts w:ascii="Times New Roman" w:hAnsi="Times New Roman"/>
          <w:b/>
          <w:bCs/>
          <w:sz w:val="32"/>
          <w:szCs w:val="32"/>
        </w:rPr>
        <w:t>Safety evaluation of ethanolic Morus alba leaf extract as a potential therapeutic agent for metabolic syndrome: A 28-day sub</w:t>
      </w:r>
      <w:r w:rsidR="005C1314" w:rsidRPr="001F6E0B">
        <w:rPr>
          <w:rFonts w:ascii="Times New Roman" w:hAnsi="Times New Roman"/>
          <w:b/>
          <w:bCs/>
          <w:sz w:val="32"/>
          <w:szCs w:val="32"/>
        </w:rPr>
        <w:t>acute</w:t>
      </w:r>
      <w:r w:rsidRPr="001F6E0B">
        <w:rPr>
          <w:rFonts w:ascii="Times New Roman" w:hAnsi="Times New Roman"/>
          <w:b/>
          <w:bCs/>
          <w:sz w:val="32"/>
          <w:szCs w:val="32"/>
        </w:rPr>
        <w:t xml:space="preserve"> toxicity study in rats</w:t>
      </w:r>
    </w:p>
    <w:p w14:paraId="125723CE" w14:textId="77777777" w:rsidR="00056B72" w:rsidRPr="00056B72" w:rsidRDefault="00056B72" w:rsidP="00056B72">
      <w:pPr>
        <w:rPr>
          <w:lang w:val="id-ID" w:eastAsia="zh-CN"/>
        </w:rPr>
      </w:pPr>
    </w:p>
    <w:p w14:paraId="49B8D07C" w14:textId="77777777" w:rsidR="00741378" w:rsidRDefault="00741378" w:rsidP="001721B3">
      <w:pPr>
        <w:pStyle w:val="Abstract"/>
        <w:spacing w:after="0"/>
        <w:ind w:left="0"/>
        <w:jc w:val="center"/>
        <w:rPr>
          <w:rFonts w:ascii="Times New Roman" w:hAnsi="Times New Roman"/>
          <w:sz w:val="24"/>
          <w:szCs w:val="24"/>
          <w:lang w:val="id-ID"/>
        </w:rPr>
      </w:pPr>
    </w:p>
    <w:p w14:paraId="2849045A" w14:textId="248E7F6A" w:rsidR="00582B7A" w:rsidRPr="008D0056" w:rsidRDefault="00582B7A" w:rsidP="001721B3">
      <w:pPr>
        <w:pStyle w:val="Abstract"/>
        <w:spacing w:after="0"/>
        <w:ind w:left="0"/>
        <w:jc w:val="center"/>
        <w:rPr>
          <w:rFonts w:ascii="Times New Roman" w:hAnsi="Times New Roman"/>
          <w:b/>
          <w:bCs/>
          <w:sz w:val="24"/>
          <w:szCs w:val="24"/>
        </w:rPr>
      </w:pPr>
      <w:r w:rsidRPr="00590179">
        <w:rPr>
          <w:rFonts w:ascii="Times New Roman" w:hAnsi="Times New Roman"/>
          <w:b/>
          <w:bCs/>
          <w:sz w:val="24"/>
          <w:szCs w:val="24"/>
          <w:lang w:val="en-US"/>
        </w:rPr>
        <w:t>Mirnawati Salampe</w:t>
      </w:r>
      <w:r w:rsidRPr="00590179">
        <w:rPr>
          <w:rFonts w:ascii="Times New Roman" w:hAnsi="Times New Roman"/>
          <w:b/>
          <w:bCs/>
          <w:sz w:val="24"/>
          <w:szCs w:val="24"/>
          <w:vertAlign w:val="superscript"/>
          <w:lang w:val="en-US"/>
        </w:rPr>
        <w:t>1</w:t>
      </w:r>
      <w:r w:rsidRPr="00590179">
        <w:rPr>
          <w:rFonts w:ascii="Times New Roman" w:hAnsi="Times New Roman"/>
          <w:b/>
          <w:bCs/>
          <w:sz w:val="24"/>
          <w:szCs w:val="24"/>
          <w:vertAlign w:val="superscript"/>
          <w:lang w:val="id-ID"/>
        </w:rPr>
        <w:t>*</w:t>
      </w:r>
      <w:r w:rsidRPr="00590179">
        <w:rPr>
          <w:rFonts w:ascii="Times New Roman" w:hAnsi="Times New Roman"/>
          <w:b/>
          <w:bCs/>
          <w:sz w:val="24"/>
          <w:szCs w:val="24"/>
          <w:lang w:val="id-ID"/>
        </w:rPr>
        <w:t xml:space="preserve">, </w:t>
      </w:r>
      <w:r w:rsidRPr="00590179">
        <w:rPr>
          <w:rFonts w:ascii="Times New Roman" w:hAnsi="Times New Roman"/>
          <w:b/>
          <w:bCs/>
          <w:sz w:val="24"/>
          <w:szCs w:val="24"/>
          <w:lang w:val="en-US"/>
        </w:rPr>
        <w:t>Sukamto S</w:t>
      </w:r>
      <w:r w:rsidR="00D95B72">
        <w:rPr>
          <w:rFonts w:ascii="Times New Roman" w:hAnsi="Times New Roman"/>
          <w:b/>
          <w:bCs/>
          <w:sz w:val="24"/>
          <w:szCs w:val="24"/>
          <w:lang w:val="en-US"/>
        </w:rPr>
        <w:t>.</w:t>
      </w:r>
      <w:r w:rsidRPr="00590179">
        <w:rPr>
          <w:rFonts w:ascii="Times New Roman" w:hAnsi="Times New Roman"/>
          <w:b/>
          <w:bCs/>
          <w:sz w:val="24"/>
          <w:szCs w:val="24"/>
          <w:lang w:val="en-US"/>
        </w:rPr>
        <w:t xml:space="preserve"> Mamada</w:t>
      </w:r>
      <w:r w:rsidRPr="00590179">
        <w:rPr>
          <w:rFonts w:ascii="Times New Roman" w:hAnsi="Times New Roman"/>
          <w:b/>
          <w:bCs/>
          <w:sz w:val="24"/>
          <w:szCs w:val="24"/>
          <w:vertAlign w:val="superscript"/>
          <w:lang w:val="en-US"/>
        </w:rPr>
        <w:t>2</w:t>
      </w:r>
      <w:r w:rsidRPr="00590179">
        <w:rPr>
          <w:rFonts w:ascii="Times New Roman" w:hAnsi="Times New Roman"/>
          <w:b/>
          <w:bCs/>
          <w:sz w:val="24"/>
          <w:szCs w:val="24"/>
          <w:lang w:val="id-ID"/>
        </w:rPr>
        <w:t xml:space="preserve">, </w:t>
      </w:r>
      <w:r w:rsidRPr="00590179">
        <w:rPr>
          <w:rFonts w:ascii="Times New Roman" w:hAnsi="Times New Roman"/>
          <w:b/>
          <w:bCs/>
          <w:sz w:val="24"/>
          <w:szCs w:val="24"/>
        </w:rPr>
        <w:t>Imrawati</w:t>
      </w:r>
      <w:r w:rsidRPr="00590179">
        <w:rPr>
          <w:rFonts w:ascii="Times New Roman" w:hAnsi="Times New Roman"/>
          <w:b/>
          <w:bCs/>
          <w:sz w:val="24"/>
          <w:szCs w:val="24"/>
          <w:vertAlign w:val="superscript"/>
        </w:rPr>
        <w:t>3</w:t>
      </w:r>
      <w:r w:rsidRPr="00590179">
        <w:rPr>
          <w:rFonts w:ascii="Times New Roman" w:hAnsi="Times New Roman"/>
          <w:b/>
          <w:bCs/>
          <w:sz w:val="24"/>
          <w:szCs w:val="24"/>
        </w:rPr>
        <w:t>, Akbar Awaluddin</w:t>
      </w:r>
      <w:r w:rsidRPr="00590179">
        <w:rPr>
          <w:rFonts w:ascii="Times New Roman" w:hAnsi="Times New Roman"/>
          <w:b/>
          <w:bCs/>
          <w:sz w:val="24"/>
          <w:szCs w:val="24"/>
          <w:vertAlign w:val="superscript"/>
        </w:rPr>
        <w:t>1</w:t>
      </w:r>
      <w:r>
        <w:rPr>
          <w:rFonts w:ascii="Times New Roman" w:hAnsi="Times New Roman"/>
          <w:b/>
          <w:bCs/>
          <w:sz w:val="24"/>
          <w:szCs w:val="24"/>
        </w:rPr>
        <w:t>, Ariansyah</w:t>
      </w:r>
      <w:r w:rsidRPr="00590179">
        <w:rPr>
          <w:rFonts w:ascii="Times New Roman" w:hAnsi="Times New Roman"/>
          <w:b/>
          <w:bCs/>
          <w:sz w:val="24"/>
          <w:szCs w:val="24"/>
          <w:vertAlign w:val="superscript"/>
          <w:lang w:val="en-US"/>
        </w:rPr>
        <w:t>1</w:t>
      </w:r>
      <w:r>
        <w:rPr>
          <w:rFonts w:ascii="Times New Roman" w:hAnsi="Times New Roman"/>
          <w:b/>
          <w:bCs/>
          <w:sz w:val="24"/>
          <w:szCs w:val="24"/>
        </w:rPr>
        <w:t xml:space="preserve">, </w:t>
      </w:r>
      <w:r w:rsidRPr="008D0056">
        <w:rPr>
          <w:rFonts w:ascii="Times New Roman" w:hAnsi="Times New Roman"/>
          <w:b/>
          <w:bCs/>
          <w:sz w:val="24"/>
          <w:szCs w:val="24"/>
        </w:rPr>
        <w:t xml:space="preserve">Putri </w:t>
      </w:r>
      <w:r w:rsidR="00015A06" w:rsidRPr="008D0056">
        <w:rPr>
          <w:rFonts w:ascii="Times New Roman" w:hAnsi="Times New Roman"/>
          <w:b/>
          <w:bCs/>
          <w:sz w:val="24"/>
          <w:szCs w:val="24"/>
        </w:rPr>
        <w:t>Amanda Dewi</w:t>
      </w:r>
      <w:r w:rsidR="00015A06" w:rsidRPr="008D0056">
        <w:rPr>
          <w:rFonts w:ascii="Times New Roman" w:hAnsi="Times New Roman"/>
          <w:b/>
          <w:bCs/>
          <w:sz w:val="24"/>
          <w:szCs w:val="24"/>
          <w:vertAlign w:val="superscript"/>
        </w:rPr>
        <w:t>4</w:t>
      </w:r>
      <w:r>
        <w:rPr>
          <w:rFonts w:ascii="Times New Roman" w:hAnsi="Times New Roman"/>
          <w:b/>
          <w:bCs/>
          <w:sz w:val="24"/>
          <w:szCs w:val="24"/>
        </w:rPr>
        <w:t xml:space="preserve">, </w:t>
      </w:r>
      <w:r w:rsidRPr="008D0056">
        <w:rPr>
          <w:rFonts w:ascii="Times New Roman" w:hAnsi="Times New Roman"/>
          <w:b/>
          <w:bCs/>
          <w:sz w:val="24"/>
          <w:szCs w:val="24"/>
        </w:rPr>
        <w:t xml:space="preserve">Agustina </w:t>
      </w:r>
      <w:r w:rsidR="00015A06" w:rsidRPr="008D0056">
        <w:rPr>
          <w:rFonts w:ascii="Times New Roman" w:hAnsi="Times New Roman"/>
          <w:b/>
          <w:bCs/>
          <w:sz w:val="24"/>
          <w:szCs w:val="24"/>
        </w:rPr>
        <w:t>Putri Landa</w:t>
      </w:r>
      <w:r w:rsidR="00015A06" w:rsidRPr="008D0056">
        <w:rPr>
          <w:rFonts w:ascii="Times New Roman" w:hAnsi="Times New Roman"/>
          <w:b/>
          <w:bCs/>
          <w:sz w:val="24"/>
          <w:szCs w:val="24"/>
          <w:vertAlign w:val="superscript"/>
        </w:rPr>
        <w:t>4</w:t>
      </w:r>
      <w:r>
        <w:rPr>
          <w:rFonts w:ascii="Times New Roman" w:hAnsi="Times New Roman"/>
          <w:b/>
          <w:bCs/>
          <w:sz w:val="24"/>
          <w:szCs w:val="24"/>
        </w:rPr>
        <w:t xml:space="preserve">, </w:t>
      </w:r>
      <w:r w:rsidR="00015A06" w:rsidRPr="008D0056">
        <w:rPr>
          <w:rFonts w:ascii="Times New Roman" w:hAnsi="Times New Roman"/>
          <w:b/>
          <w:bCs/>
          <w:sz w:val="24"/>
          <w:szCs w:val="24"/>
        </w:rPr>
        <w:t>Anggi Nurdiniawati Saputri</w:t>
      </w:r>
      <w:r w:rsidR="00015A06" w:rsidRPr="008D0056">
        <w:rPr>
          <w:rFonts w:ascii="Times New Roman" w:hAnsi="Times New Roman"/>
          <w:b/>
          <w:bCs/>
          <w:sz w:val="24"/>
          <w:szCs w:val="24"/>
          <w:vertAlign w:val="superscript"/>
        </w:rPr>
        <w:t>4</w:t>
      </w:r>
      <w:r>
        <w:rPr>
          <w:rFonts w:ascii="Times New Roman" w:hAnsi="Times New Roman"/>
          <w:b/>
          <w:bCs/>
          <w:sz w:val="24"/>
          <w:szCs w:val="24"/>
        </w:rPr>
        <w:t xml:space="preserve">, </w:t>
      </w:r>
      <w:r w:rsidRPr="008D0056">
        <w:rPr>
          <w:rFonts w:ascii="Times New Roman" w:hAnsi="Times New Roman"/>
          <w:b/>
          <w:bCs/>
          <w:sz w:val="24"/>
          <w:szCs w:val="24"/>
        </w:rPr>
        <w:t>Inggrid Yolendari</w:t>
      </w:r>
      <w:r w:rsidRPr="008D0056">
        <w:rPr>
          <w:rFonts w:ascii="Times New Roman" w:hAnsi="Times New Roman"/>
          <w:b/>
          <w:bCs/>
          <w:sz w:val="24"/>
          <w:szCs w:val="24"/>
          <w:vertAlign w:val="superscript"/>
        </w:rPr>
        <w:t>4</w:t>
      </w:r>
      <w:r>
        <w:rPr>
          <w:rFonts w:ascii="Times New Roman" w:hAnsi="Times New Roman"/>
          <w:b/>
          <w:bCs/>
          <w:sz w:val="24"/>
          <w:szCs w:val="24"/>
        </w:rPr>
        <w:t xml:space="preserve">, </w:t>
      </w:r>
      <w:r w:rsidRPr="008D0056">
        <w:rPr>
          <w:rFonts w:ascii="Times New Roman" w:hAnsi="Times New Roman"/>
          <w:b/>
          <w:bCs/>
          <w:sz w:val="24"/>
          <w:szCs w:val="24"/>
        </w:rPr>
        <w:t>Dewiyanti Rumengan</w:t>
      </w:r>
      <w:r w:rsidRPr="008D0056">
        <w:rPr>
          <w:rFonts w:ascii="Times New Roman" w:hAnsi="Times New Roman"/>
          <w:b/>
          <w:bCs/>
          <w:sz w:val="24"/>
          <w:szCs w:val="24"/>
          <w:vertAlign w:val="superscript"/>
        </w:rPr>
        <w:t>4</w:t>
      </w:r>
    </w:p>
    <w:p w14:paraId="6555B7C8" w14:textId="77777777" w:rsidR="002E2A94" w:rsidRPr="00986C49" w:rsidRDefault="002E2A94" w:rsidP="001721B3">
      <w:pPr>
        <w:pStyle w:val="BodyChar"/>
        <w:rPr>
          <w:rFonts w:ascii="Times New Roman" w:hAnsi="Times New Roman"/>
          <w:sz w:val="16"/>
          <w:szCs w:val="16"/>
        </w:rPr>
      </w:pPr>
    </w:p>
    <w:p w14:paraId="24786DF1" w14:textId="77777777" w:rsidR="002E2A94" w:rsidRPr="00986C49" w:rsidRDefault="002E2A94" w:rsidP="001721B3">
      <w:pPr>
        <w:jc w:val="both"/>
        <w:rPr>
          <w:rFonts w:ascii="Times New Roman" w:hAnsi="Times New Roman"/>
          <w:sz w:val="20"/>
          <w:shd w:val="clear" w:color="auto" w:fill="FFFFFF"/>
        </w:rPr>
      </w:pPr>
      <w:r w:rsidRPr="00986C49">
        <w:rPr>
          <w:rFonts w:ascii="Times New Roman" w:hAnsi="Times New Roman"/>
          <w:sz w:val="20"/>
          <w:shd w:val="clear" w:color="auto" w:fill="FFFFFF"/>
          <w:vertAlign w:val="superscript"/>
        </w:rPr>
        <w:t>1</w:t>
      </w:r>
      <w:r w:rsidRPr="00986C49">
        <w:rPr>
          <w:rFonts w:ascii="Times New Roman" w:hAnsi="Times New Roman"/>
          <w:sz w:val="20"/>
          <w:shd w:val="clear" w:color="auto" w:fill="FFFFFF"/>
        </w:rPr>
        <w:t>Department of Pharmacology and Clinical Pharmacy, Faculty of Health Sciences, Universitas Almarisah Madani, Makassar, 90245, Indonesia</w:t>
      </w:r>
    </w:p>
    <w:p w14:paraId="3B1E7AD0" w14:textId="77777777" w:rsidR="002E2A94" w:rsidRPr="00986C49" w:rsidRDefault="002E2A94" w:rsidP="001721B3">
      <w:pPr>
        <w:jc w:val="both"/>
        <w:rPr>
          <w:rFonts w:ascii="Times New Roman" w:hAnsi="Times New Roman"/>
          <w:sz w:val="20"/>
          <w:shd w:val="clear" w:color="auto" w:fill="FFFFFF"/>
        </w:rPr>
      </w:pPr>
      <w:r w:rsidRPr="00986C49">
        <w:rPr>
          <w:rFonts w:ascii="Times New Roman" w:hAnsi="Times New Roman"/>
          <w:sz w:val="20"/>
          <w:shd w:val="clear" w:color="auto" w:fill="FFFFFF"/>
          <w:vertAlign w:val="superscript"/>
        </w:rPr>
        <w:t>2</w:t>
      </w:r>
      <w:r w:rsidRPr="00986C49">
        <w:rPr>
          <w:rFonts w:ascii="Times New Roman" w:hAnsi="Times New Roman"/>
          <w:sz w:val="20"/>
          <w:shd w:val="clear" w:color="auto" w:fill="FFFFFF"/>
        </w:rPr>
        <w:t>Department of Pharmacy, Faculty of Pharmacy, Hasanuddin University, Makassar, Indonesia</w:t>
      </w:r>
    </w:p>
    <w:p w14:paraId="1B5A4340" w14:textId="77777777" w:rsidR="002E2A94" w:rsidRPr="00986C49" w:rsidRDefault="002E2A94" w:rsidP="001721B3">
      <w:pPr>
        <w:jc w:val="both"/>
        <w:rPr>
          <w:rFonts w:ascii="Times New Roman" w:hAnsi="Times New Roman"/>
          <w:sz w:val="20"/>
          <w:shd w:val="clear" w:color="auto" w:fill="FFFFFF"/>
        </w:rPr>
      </w:pPr>
      <w:r w:rsidRPr="00986C49">
        <w:rPr>
          <w:rFonts w:ascii="Times New Roman" w:hAnsi="Times New Roman"/>
          <w:color w:val="222222"/>
          <w:sz w:val="20"/>
          <w:shd w:val="clear" w:color="auto" w:fill="FFFFFF"/>
          <w:vertAlign w:val="superscript"/>
        </w:rPr>
        <w:t>3</w:t>
      </w:r>
      <w:r w:rsidRPr="00986C49">
        <w:rPr>
          <w:rFonts w:ascii="Times New Roman" w:hAnsi="Times New Roman"/>
          <w:color w:val="222222"/>
          <w:sz w:val="20"/>
          <w:shd w:val="clear" w:color="auto" w:fill="FFFFFF"/>
        </w:rPr>
        <w:t>Department of Pharmaceutical Chemistry</w:t>
      </w:r>
      <w:r w:rsidRPr="00986C49">
        <w:rPr>
          <w:rFonts w:ascii="Times New Roman" w:hAnsi="Times New Roman"/>
          <w:sz w:val="20"/>
          <w:shd w:val="clear" w:color="auto" w:fill="FFFFFF"/>
        </w:rPr>
        <w:t>, Faculty of Health Sciences, Universitas Almarisah Madani, Makassar, 90245, Indonesia</w:t>
      </w:r>
    </w:p>
    <w:p w14:paraId="70D29EE0" w14:textId="77777777" w:rsidR="002E2A94" w:rsidRPr="00986C49" w:rsidRDefault="002E2A94" w:rsidP="001721B3">
      <w:pPr>
        <w:jc w:val="both"/>
        <w:rPr>
          <w:rFonts w:ascii="Times New Roman" w:hAnsi="Times New Roman"/>
          <w:sz w:val="20"/>
          <w:shd w:val="clear" w:color="auto" w:fill="FFFFFF"/>
        </w:rPr>
      </w:pPr>
      <w:r w:rsidRPr="00986C49">
        <w:rPr>
          <w:rFonts w:ascii="Times New Roman" w:hAnsi="Times New Roman"/>
          <w:sz w:val="20"/>
          <w:shd w:val="clear" w:color="auto" w:fill="FFFFFF"/>
          <w:vertAlign w:val="superscript"/>
        </w:rPr>
        <w:t>4</w:t>
      </w:r>
      <w:r w:rsidRPr="00986C49">
        <w:rPr>
          <w:rFonts w:ascii="Times New Roman" w:hAnsi="Times New Roman"/>
          <w:sz w:val="20"/>
          <w:shd w:val="clear" w:color="auto" w:fill="FFFFFF"/>
        </w:rPr>
        <w:t>Faculty of Health Sciences, Universitas Almarisah Madani, Makassar, 90245, Indonesia</w:t>
      </w:r>
    </w:p>
    <w:p w14:paraId="59EE2211" w14:textId="77777777" w:rsidR="002E2A94" w:rsidRPr="00986C49" w:rsidRDefault="002E2A94" w:rsidP="001721B3">
      <w:pPr>
        <w:pStyle w:val="BodyChar"/>
        <w:rPr>
          <w:rFonts w:ascii="Times New Roman" w:hAnsi="Times New Roman"/>
          <w:sz w:val="16"/>
          <w:szCs w:val="16"/>
        </w:rPr>
      </w:pPr>
    </w:p>
    <w:p w14:paraId="1F9DCC88" w14:textId="44590B62" w:rsidR="002E2A94" w:rsidRPr="00986C49" w:rsidRDefault="002E2A94" w:rsidP="001721B3">
      <w:pPr>
        <w:pStyle w:val="BodyChar"/>
        <w:rPr>
          <w:rFonts w:ascii="Times New Roman" w:hAnsi="Times New Roman"/>
          <w:sz w:val="20"/>
          <w:szCs w:val="20"/>
          <w:lang w:val="en-US"/>
        </w:rPr>
      </w:pPr>
      <w:r w:rsidRPr="00986C49">
        <w:rPr>
          <w:rFonts w:ascii="Times New Roman" w:hAnsi="Times New Roman"/>
          <w:b/>
          <w:bCs/>
          <w:sz w:val="20"/>
          <w:szCs w:val="20"/>
          <w:lang w:val="id-ID"/>
        </w:rPr>
        <w:t>*</w:t>
      </w:r>
      <w:r w:rsidRPr="00986C49">
        <w:rPr>
          <w:rFonts w:ascii="Times New Roman" w:hAnsi="Times New Roman"/>
          <w:b/>
          <w:bCs/>
          <w:sz w:val="20"/>
          <w:szCs w:val="20"/>
        </w:rPr>
        <w:t>Corresponding author</w:t>
      </w:r>
      <w:r w:rsidRPr="00986C49">
        <w:rPr>
          <w:rFonts w:ascii="Times New Roman" w:hAnsi="Times New Roman"/>
          <w:sz w:val="20"/>
          <w:szCs w:val="20"/>
          <w:lang w:val="id-ID"/>
        </w:rPr>
        <w:t xml:space="preserve">: </w:t>
      </w:r>
      <w:hyperlink r:id="rId8" w:history="1">
        <w:r w:rsidRPr="00986C49">
          <w:rPr>
            <w:rStyle w:val="Hyperlink"/>
            <w:rFonts w:ascii="Times New Roman" w:hAnsi="Times New Roman"/>
            <w:sz w:val="20"/>
            <w:szCs w:val="20"/>
            <w:lang w:val="en-US"/>
          </w:rPr>
          <w:t>mirn</w:t>
        </w:r>
      </w:hyperlink>
      <w:r w:rsidRPr="00986C49">
        <w:rPr>
          <w:rStyle w:val="Hyperlink"/>
          <w:rFonts w:ascii="Times New Roman" w:hAnsi="Times New Roman"/>
          <w:sz w:val="20"/>
          <w:szCs w:val="20"/>
          <w:lang w:val="en-US"/>
        </w:rPr>
        <w:t>achamto@gmail.com</w:t>
      </w:r>
    </w:p>
    <w:p w14:paraId="5959D9E6" w14:textId="55BE4C5A" w:rsidR="002B6C43" w:rsidRDefault="002B6C43" w:rsidP="00741378">
      <w:pPr>
        <w:pStyle w:val="BodyChar"/>
        <w:rPr>
          <w:rFonts w:ascii="Times New Roman" w:hAnsi="Times New Roman"/>
          <w:sz w:val="20"/>
          <w:szCs w:val="20"/>
        </w:rPr>
      </w:pPr>
    </w:p>
    <w:p w14:paraId="0083F4F0" w14:textId="77777777" w:rsidR="002B6C43" w:rsidRPr="00741378" w:rsidRDefault="002B6C43" w:rsidP="00741378">
      <w:pPr>
        <w:pStyle w:val="BodyChar"/>
        <w:rPr>
          <w:rFonts w:ascii="Times New Roman" w:hAnsi="Times New Roman"/>
          <w:sz w:val="20"/>
          <w:szCs w:val="20"/>
        </w:rPr>
      </w:pPr>
    </w:p>
    <w:p w14:paraId="7CDECA62" w14:textId="0DE0C6AB" w:rsidR="001721B3" w:rsidRDefault="000D3A58" w:rsidP="001721B3">
      <w:pPr>
        <w:pStyle w:val="Abstract"/>
        <w:spacing w:after="0"/>
        <w:ind w:left="0"/>
        <w:jc w:val="center"/>
        <w:rPr>
          <w:rFonts w:ascii="Times New Roman" w:hAnsi="Times New Roman"/>
          <w:b/>
          <w:sz w:val="24"/>
          <w:szCs w:val="24"/>
          <w:lang w:val="id-ID"/>
        </w:rPr>
      </w:pPr>
      <w:r w:rsidRPr="00AF3989">
        <w:rPr>
          <w:rFonts w:ascii="Times New Roman" w:hAnsi="Times New Roman"/>
          <w:b/>
          <w:sz w:val="24"/>
          <w:szCs w:val="24"/>
          <w:lang w:val="id-ID"/>
        </w:rPr>
        <w:t>ABSTRACT</w:t>
      </w:r>
    </w:p>
    <w:p w14:paraId="03323C48" w14:textId="77777777" w:rsidR="001721B3" w:rsidRDefault="001721B3" w:rsidP="001721B3">
      <w:pPr>
        <w:pStyle w:val="Abstract"/>
        <w:spacing w:after="0"/>
        <w:ind w:left="0"/>
        <w:jc w:val="center"/>
        <w:rPr>
          <w:rFonts w:ascii="Times New Roman" w:hAnsi="Times New Roman"/>
          <w:b/>
          <w:sz w:val="24"/>
          <w:szCs w:val="24"/>
          <w:lang w:val="id-ID"/>
        </w:rPr>
      </w:pPr>
    </w:p>
    <w:p w14:paraId="7FEF3FE9" w14:textId="1704D188" w:rsidR="001721B3" w:rsidRPr="00EC0F97" w:rsidRDefault="001721B3" w:rsidP="00EC0F97">
      <w:pPr>
        <w:spacing w:before="100" w:beforeAutospacing="1" w:after="100" w:afterAutospacing="1"/>
        <w:jc w:val="both"/>
        <w:rPr>
          <w:rFonts w:ascii="Times New Roman" w:hAnsi="Times New Roman"/>
          <w:szCs w:val="22"/>
        </w:rPr>
      </w:pPr>
      <w:r w:rsidRPr="004D2636">
        <w:rPr>
          <w:rStyle w:val="Emphasis"/>
          <w:rFonts w:ascii="Times New Roman" w:hAnsi="Times New Roman"/>
          <w:szCs w:val="22"/>
        </w:rPr>
        <w:t>Morus alba</w:t>
      </w:r>
      <w:r w:rsidRPr="004D2636">
        <w:rPr>
          <w:rFonts w:ascii="Times New Roman" w:hAnsi="Times New Roman"/>
          <w:szCs w:val="22"/>
        </w:rPr>
        <w:t xml:space="preserve"> leaf extract exhibits diverse pharmacological activities, highlighting its potential as a therapeutic agent for metabolic syndrome. </w:t>
      </w:r>
      <w:r w:rsidRPr="004D2636">
        <w:rPr>
          <w:rFonts w:ascii="Times New Roman" w:hAnsi="Times New Roman"/>
          <w:szCs w:val="22"/>
          <w:lang w:val="id-ID" w:eastAsia="id-ID"/>
        </w:rPr>
        <w:t xml:space="preserve">However, data on the sub-acute toxicity of its ethanolic preparation remain limited. This study aimed to evaluate the 28-day oral toxicity of ethanolic </w:t>
      </w:r>
      <w:r w:rsidRPr="004D2636">
        <w:rPr>
          <w:rFonts w:ascii="Times New Roman" w:hAnsi="Times New Roman"/>
          <w:i/>
          <w:iCs/>
          <w:szCs w:val="22"/>
          <w:lang w:eastAsia="id-ID"/>
        </w:rPr>
        <w:t xml:space="preserve">M. </w:t>
      </w:r>
      <w:r w:rsidRPr="004D2636">
        <w:rPr>
          <w:rFonts w:ascii="Times New Roman" w:hAnsi="Times New Roman"/>
          <w:i/>
          <w:iCs/>
          <w:szCs w:val="22"/>
          <w:lang w:val="id-ID" w:eastAsia="id-ID"/>
        </w:rPr>
        <w:t>alba</w:t>
      </w:r>
      <w:r w:rsidRPr="004D2636">
        <w:rPr>
          <w:rFonts w:ascii="Times New Roman" w:hAnsi="Times New Roman"/>
          <w:szCs w:val="22"/>
          <w:lang w:val="id-ID" w:eastAsia="id-ID"/>
        </w:rPr>
        <w:t xml:space="preserve"> leaf extract </w:t>
      </w:r>
      <w:r w:rsidR="003311C6" w:rsidRPr="004D2636">
        <w:rPr>
          <w:rFonts w:ascii="Times New Roman" w:hAnsi="Times New Roman"/>
          <w:szCs w:val="22"/>
          <w:lang w:val="en-US" w:eastAsia="id-ID"/>
        </w:rPr>
        <w:t xml:space="preserve">(EEM) </w:t>
      </w:r>
      <w:r w:rsidRPr="004D2636">
        <w:rPr>
          <w:rFonts w:ascii="Times New Roman" w:hAnsi="Times New Roman"/>
          <w:szCs w:val="22"/>
          <w:lang w:val="id-ID" w:eastAsia="id-ID"/>
        </w:rPr>
        <w:t xml:space="preserve">based on hematological and biochemical parameters. </w:t>
      </w:r>
      <w:r w:rsidRPr="004D2636">
        <w:rPr>
          <w:rFonts w:ascii="Times New Roman" w:hAnsi="Times New Roman"/>
          <w:szCs w:val="22"/>
        </w:rPr>
        <w:t>Adult Wistar rats were divided into three groups, each consisting of five males and five females</w:t>
      </w:r>
      <w:r w:rsidRPr="004D2636">
        <w:rPr>
          <w:rFonts w:ascii="Times New Roman" w:hAnsi="Times New Roman"/>
          <w:szCs w:val="22"/>
          <w:lang w:val="id-ID" w:eastAsia="id-ID"/>
        </w:rPr>
        <w:t xml:space="preserve">. Group I served as the normal control, </w:t>
      </w:r>
      <w:r w:rsidRPr="004D2636">
        <w:rPr>
          <w:rFonts w:ascii="Times New Roman" w:hAnsi="Times New Roman"/>
          <w:szCs w:val="22"/>
          <w:lang w:eastAsia="id-ID"/>
        </w:rPr>
        <w:t>g</w:t>
      </w:r>
      <w:r w:rsidRPr="004D2636">
        <w:rPr>
          <w:rFonts w:ascii="Times New Roman" w:hAnsi="Times New Roman"/>
          <w:szCs w:val="22"/>
          <w:lang w:val="id-ID" w:eastAsia="id-ID"/>
        </w:rPr>
        <w:t xml:space="preserve">roups II and III received the extract at doses of 200 and 400 mg/kg body weight, respectively, for 28 consecutive days. Body weight was monitored weekly. </w:t>
      </w:r>
      <w:r w:rsidR="003311C6" w:rsidRPr="004D2636">
        <w:rPr>
          <w:rFonts w:ascii="Times New Roman" w:hAnsi="Times New Roman"/>
          <w:szCs w:val="22"/>
        </w:rPr>
        <w:t>At the end of the treatment period, blood samples were collected for hematological and biochemical analyses. Subsequently, the animals were euthanized, and liver and kidney tissues were collected for histopathological examination</w:t>
      </w:r>
      <w:r w:rsidRPr="004D2636">
        <w:rPr>
          <w:rFonts w:ascii="Times New Roman" w:hAnsi="Times New Roman"/>
          <w:szCs w:val="22"/>
          <w:lang w:val="id-ID" w:eastAsia="id-ID"/>
        </w:rPr>
        <w:t xml:space="preserve">. No mortality or overt signs of toxicity were observed in either sex. In male rats, erythrocyte, leukocyte, and platelet counts were comparable across all groups. In female rats, leukocyte and platelet counts were similar among groups, although minor variations in erythrocyte parameters were noted. </w:t>
      </w:r>
      <w:r w:rsidR="004D2636" w:rsidRPr="004D2636">
        <w:rPr>
          <w:rFonts w:ascii="Times New Roman" w:hAnsi="Times New Roman"/>
          <w:szCs w:val="22"/>
        </w:rPr>
        <w:t>Urea, creatinine, AST, and ALT levels showed no significant differences between treated and control groups in either sex. Histopathological examination revealed mild hepatocellular hydropic degeneration at 200 mg/kg BW and moderate hepatic alterations, including fatty degeneration, necrosis, and inflammatory cell infiltration, at 400 mg/kg BW. Kidney histology remained normal at 200 mg/kg BW, whereas mild renal edema was observed at 400 mg/kg BW. Overall, EEM was generally well tolerated; however, the histopathological findings at higher doses suggest the need for caution and further safety evaluation before its development as a therapeutic candidate for metabolic syndrome.</w:t>
      </w:r>
    </w:p>
    <w:p w14:paraId="532E49B5" w14:textId="01D5BE39" w:rsidR="00C744EC" w:rsidRPr="00EC0F97" w:rsidRDefault="001721B3" w:rsidP="00EC0F97">
      <w:pPr>
        <w:pStyle w:val="section"/>
      </w:pPr>
      <w:r w:rsidRPr="00EC0F97">
        <w:rPr>
          <w:rStyle w:val="Strong"/>
        </w:rPr>
        <w:t>Keywords:</w:t>
      </w:r>
      <w:r w:rsidRPr="00EC0F97">
        <w:t xml:space="preserve"> kidney function; liver function; metabolic syndrome; </w:t>
      </w:r>
      <w:r w:rsidRPr="00EC0F97">
        <w:rPr>
          <w:rStyle w:val="Emphasis"/>
        </w:rPr>
        <w:t>Morus alba</w:t>
      </w:r>
      <w:r w:rsidRPr="00EC0F97">
        <w:t>; subacute toxicity; hematological parameters</w:t>
      </w:r>
    </w:p>
    <w:p w14:paraId="5FD065AF" w14:textId="77777777" w:rsidR="001721B3" w:rsidRDefault="001721B3" w:rsidP="00EC0F97">
      <w:pPr>
        <w:pStyle w:val="section"/>
      </w:pPr>
    </w:p>
    <w:p w14:paraId="4A38F145" w14:textId="77777777" w:rsidR="001721B3" w:rsidRPr="001721B3" w:rsidRDefault="001721B3" w:rsidP="001721B3">
      <w:pPr>
        <w:pStyle w:val="ListParagraph"/>
        <w:numPr>
          <w:ilvl w:val="0"/>
          <w:numId w:val="26"/>
        </w:numPr>
        <w:spacing w:after="0" w:line="360" w:lineRule="auto"/>
        <w:rPr>
          <w:rFonts w:ascii="Times New Roman" w:hAnsi="Times New Roman" w:cs="Times New Roman"/>
          <w:b/>
          <w:bCs/>
          <w:color w:val="000000" w:themeColor="text1"/>
          <w:sz w:val="24"/>
          <w:szCs w:val="24"/>
        </w:rPr>
      </w:pPr>
      <w:r w:rsidRPr="001721B3">
        <w:rPr>
          <w:rFonts w:ascii="Times New Roman" w:hAnsi="Times New Roman" w:cs="Times New Roman"/>
          <w:b/>
          <w:bCs/>
          <w:color w:val="000000" w:themeColor="text1"/>
          <w:sz w:val="24"/>
          <w:szCs w:val="24"/>
        </w:rPr>
        <w:t>INTRODUCTION</w:t>
      </w:r>
    </w:p>
    <w:p w14:paraId="058CB332" w14:textId="322B8F31" w:rsidR="001721B3" w:rsidRPr="00ED27CC" w:rsidRDefault="001721B3" w:rsidP="001721B3">
      <w:pPr>
        <w:pStyle w:val="NormalWeb"/>
        <w:spacing w:before="0" w:beforeAutospacing="0" w:after="0" w:afterAutospacing="0" w:line="360" w:lineRule="auto"/>
        <w:jc w:val="both"/>
        <w:rPr>
          <w:rFonts w:ascii="Times New Roman" w:hAnsi="Times New Roman" w:cs="Times New Roman"/>
        </w:rPr>
      </w:pPr>
      <w:r w:rsidRPr="00ED27CC">
        <w:rPr>
          <w:rFonts w:ascii="Times New Roman" w:hAnsi="Times New Roman" w:cs="Times New Roman"/>
          <w:color w:val="000000" w:themeColor="text1"/>
        </w:rPr>
        <w:t xml:space="preserve">Metabolic syndrome (MetS) </w:t>
      </w:r>
      <w:r w:rsidRPr="00ED27CC">
        <w:rPr>
          <w:rFonts w:ascii="Times New Roman" w:hAnsi="Times New Roman" w:cs="Times New Roman"/>
        </w:rPr>
        <w:t xml:space="preserve">is a multifaceted condition characterized by insulin resistance, central obesity, dyslipidemia, and elevated blood glucose levels, all of which substantially </w:t>
      </w:r>
      <w:r w:rsidRPr="00ED27CC">
        <w:rPr>
          <w:rFonts w:ascii="Times New Roman" w:hAnsi="Times New Roman" w:cs="Times New Roman"/>
        </w:rPr>
        <w:lastRenderedPageBreak/>
        <w:t xml:space="preserve">increase the risk of cardiovascular disease (CVD) and type 2 diabetes mellitus (T2DM) and contribute to a considerable economic burden on healthcare systems </w:t>
      </w:r>
      <w:r w:rsidRPr="00ED27CC">
        <w:rPr>
          <w:rFonts w:ascii="Times New Roman" w:hAnsi="Times New Roman" w:cs="Times New Roman"/>
        </w:rPr>
        <w:fldChar w:fldCharType="begin" w:fldLock="1"/>
      </w:r>
      <w:r w:rsidRPr="00ED27CC">
        <w:rPr>
          <w:rFonts w:ascii="Times New Roman" w:hAnsi="Times New Roman" w:cs="Times New Roman"/>
        </w:rPr>
        <w:instrText>ADDIN CSL_CITATION {"citationItems":[{"id":"ITEM-1","itemData":{"DOI":"10.3390/jcm14072402","ISSN":"2077-0383","abstract":"Background/Objectives: Metabolic syndrome (MetS) is a complex disorder characterized by insulin resistance (IR), central obesity, atherogenic dyslipidemia, and higher glucose levels. It increases the risk of cardiovascular disease (CVD) and type 2 diabetes mellitus (T2DM), imposing an economic burden on the healthcare system. However, the historical origins of MetS as well as the development and evolution of its definitions have not been conclusively documented in the literature. This study seeks to enhance the understanding of the developmental trends of MetS during the preceding two decades, placing particular emphasis on the definition, diagnosis and prevalence. Methods: An extensive search was performed from 1920 to 2023 across prominent scientific research engines, including Scopus, PubMed, MDPI, and others. Results: Despite advancements, many aspects of MetS remain inadequately understood. As the understanding of the nature and pathophysiology of MetS progresses, the development and refinement of its diagnostic criteria, and assessment and treatment guidelines will continue. Additionally, there exists significant variation in the global prevalence of metabolic syndrome, ranging from 14 to 39%. This prevalence is projected to increase due to the adoption of less healthy dietary patterns and sedentary lifestyles. The observed disparities in metabolic syndrome prevalence can be attributed to multiple factors, including demographic characteristics. Furthermore, the lack of a standardized definition across studies also contributes to the variation in reported prevalence rates. Conclusions: Further studies focusing on the standardization of the MetS definition across different research are crucial. The establishment of consistent criteria would enhance the reliability and validity of research findings, enabling more meaningful comparisons and interpretations.","author":[{"dropping-particle":"","family":"Obeidat","given":"Ahmad A","non-dropping-particle":"","parse-names":false,"suffix":""},{"dropping-particle":"","family":"Ahmad","given":"Mousa N","non-dropping-particle":"","parse-names":false,"suffix":""},{"dropping-particle":"","family":"Ghabashi","given":"Mai A","non-dropping-particle":"","parse-names":false,"suffix":""},{"dropping-particle":"","family":"Alazzeh","given":"Awfa Y","non-dropping-particle":"","parse-names":false,"suffix":""},{"dropping-particle":"","family":"Habib","given":"Salam M","non-dropping-particle":"","parse-names":false,"suffix":""},{"dropping-particle":"","family":"Abu Al-Haijaa","given":"Dalia","non-dropping-particle":"","parse-names":false,"suffix":""},{"dropping-particle":"","family":"Azzeh","given":"Firas S","non-dropping-particle":"","parse-names":false,"suffix":""}],"container-title":"Journal of Clinical Medicine","id":"ITEM-1","issue":"7","issued":{"date-parts":[["2025"]]},"title":"Developmental Trends of Metabolic Syndrome in the Past Two Decades: A Narrative Review","type":"article-journal","volume":"14"},"uris":["http://www.mendeley.com/documents/?uuid=dca02a9d-3b22-4038-b8ef-d8ea2cda3f1b"]}],"mendeley":{"formattedCitation":"(Obeidat et al., 2025)","plainTextFormattedCitation":"(Obeidat et al., 2025)","previouslyFormattedCitation":"(Obeidat et al., 2025)"},"properties":{"noteIndex":0},"schema":"https://github.com/citation-style-language/schema/raw/master/csl-citation.json"}</w:instrText>
      </w:r>
      <w:r w:rsidRPr="00ED27CC">
        <w:rPr>
          <w:rFonts w:ascii="Times New Roman" w:hAnsi="Times New Roman" w:cs="Times New Roman"/>
        </w:rPr>
        <w:fldChar w:fldCharType="separate"/>
      </w:r>
      <w:r w:rsidRPr="00ED27CC">
        <w:rPr>
          <w:rFonts w:ascii="Times New Roman" w:hAnsi="Times New Roman" w:cs="Times New Roman"/>
          <w:noProof/>
        </w:rPr>
        <w:t>(Obeidat et al., 2025)</w:t>
      </w:r>
      <w:r w:rsidRPr="00ED27CC">
        <w:rPr>
          <w:rFonts w:ascii="Times New Roman" w:hAnsi="Times New Roman" w:cs="Times New Roman"/>
        </w:rPr>
        <w:fldChar w:fldCharType="end"/>
      </w:r>
      <w:r w:rsidRPr="00ED27CC">
        <w:rPr>
          <w:rFonts w:ascii="Times New Roman" w:hAnsi="Times New Roman" w:cs="Times New Roman"/>
        </w:rPr>
        <w:t xml:space="preserve">. Its global prevalence, reported to range from 14% to 39% across countries, continues to rise, driven largely by widespread adoption of Western-style diets and sedentary lifestyles. This growing burden is further influenced by variations in ethnicity, age, sex, geographic location, and the diagnostic criteria used to define MetS </w:t>
      </w:r>
      <w:r w:rsidRPr="00ED27CC">
        <w:rPr>
          <w:rFonts w:ascii="Times New Roman" w:hAnsi="Times New Roman" w:cs="Times New Roman"/>
        </w:rPr>
        <w:fldChar w:fldCharType="begin" w:fldLock="1"/>
      </w:r>
      <w:r w:rsidRPr="00ED27CC">
        <w:rPr>
          <w:rFonts w:ascii="Times New Roman" w:hAnsi="Times New Roman" w:cs="Times New Roman"/>
        </w:rPr>
        <w:instrText>ADDIN CSL_CITATION {"citationItems":[{"id":"ITEM-1","itemData":{"DOI":"https://doi.org/10.1016/j.conctc.2024.101330","ISSN":"2451-8654","abstract":"Metabolic syndrome has emerged as a significant global public health concern, necessitating comprehensive examination alongside cardiovascular diseases (CVDs) and type 2 diabetes mellitus (T2D). This study provides a comprehensive analysis of clinical trials, drawing upon data sourced from the International Clinical Trials Registry Platform (ICTRP), until April 2023. Information pertaining to trial attributes and intervention features was gathered and subsequently summarized. Among the 2379 studies found on ICTRP from 18 clinical registries, ClinicalTrials.gov was the most popular with 55 % of the studies, based on data emerging from the United States. Most trials were for treatment (44 %) and prevention (17 %), with fewer focused on basic science, and diagnostic purposes. Diet and exercise were the most prominent, with 710 and 247 studies, respectively. Metformin and statins emerge as leading pharmacological therapies, reflecting the prevalence of CVD and T2D in the context of metabolic syndrome. However, there is growing recognition of other promising interventions, such as Glucagon-Like Peptide-1 agonists and Dipeptidyl Peptidase IV inhibitors, which offer potential in slowing the progression of metabolic syndrome-related conditions. Notably, clinical trials primarily assessed diagnostic markers like lipid profiles, insulin, and blood pressure, rather than body mass and body mass index. These parameters are crucial for evaluating the effectiveness and safety of interventions for metabolic syndrome due to its multi-condition nature. Most studies aimed to address general symptom relief, while highlighting a need for additional well-designed treatment trials with rigorous methodologies in accordance with the World Health Organization's guidance for consistent evaluation and treatment.","author":[{"dropping-particle":"","family":"Muvhulawa","given":"Ndivhuwo","non-dropping-particle":"","parse-names":false,"suffix":""},{"dropping-particle":"V","family":"Dludla","given":"Phiwayinkosi","non-dropping-particle":"","parse-names":false,"suffix":""},{"dropping-particle":"","family":"Ndlovu","given":"Musawenkosi","non-dropping-particle":"","parse-names":false,"suffix":""},{"dropping-particle":"","family":"Ntamo","given":"Yonela","non-dropping-particle":"","parse-names":false,"suffix":""},{"dropping-particle":"","family":"Mayeye","given":"Asanda","non-dropping-particle":"","parse-names":false,"suffix":""},{"dropping-particle":"","family":"Luphondo","given":"Nomahlubi","non-dropping-particle":"","parse-names":false,"suffix":""},{"dropping-particle":"","family":"Hlengwa","given":"Nokulunga","non-dropping-particle":"","parse-names":false,"suffix":""},{"dropping-particle":"","family":"Basson","given":"Albertus K","non-dropping-particle":"","parse-names":false,"suffix":""},{"dropping-particle":"","family":"Mabhida","given":"Sihle E","non-dropping-particle":"","parse-names":false,"suffix":""},{"dropping-particle":"","family":"Hanser","given":"Sidney","non-dropping-particle":"","parse-names":false,"suffix":""},{"dropping-particle":"","family":"Mazibuko-Mbeje","given":"Sithandiwe E","non-dropping-particle":"","parse-names":false,"suffix":""},{"dropping-particle":"","family":"Nkambule","given":"Bongani B","non-dropping-particle":"","parse-names":false,"suffix":""},{"dropping-particle":"","family":"Ndwandwe","given":"Duduzile","non-dropping-particle":"","parse-names":false,"suffix":""}],"container-title":"Contemporary Clinical Trials Communications","id":"ITEM-1","issued":{"date-parts":[["2024"]]},"page":"101330","title":"Global trends in clinical trials and interventions for the metabolic syndrome: A comprehensive analysis of the WHO International Clinical Trials platform","type":"article-journal","volume":"40"},"uris":["http://www.mendeley.com/documents/?uuid=de9dd762-12f9-4e16-8b6d-f3397cb30f78"]}],"mendeley":{"formattedCitation":"(Muvhulawa et al., 2024)","plainTextFormattedCitation":"(Muvhulawa et al., 2024)","previouslyFormattedCitation":"(Muvhulawa et al., 2024)"},"properties":{"noteIndex":0},"schema":"https://github.com/citation-style-language/schema/raw/master/csl-citation.json"}</w:instrText>
      </w:r>
      <w:r w:rsidRPr="00ED27CC">
        <w:rPr>
          <w:rFonts w:ascii="Times New Roman" w:hAnsi="Times New Roman" w:cs="Times New Roman"/>
        </w:rPr>
        <w:fldChar w:fldCharType="separate"/>
      </w:r>
      <w:r w:rsidRPr="00ED27CC">
        <w:rPr>
          <w:rFonts w:ascii="Times New Roman" w:hAnsi="Times New Roman" w:cs="Times New Roman"/>
          <w:noProof/>
        </w:rPr>
        <w:t>(Muvhulawa et al., 2024)</w:t>
      </w:r>
      <w:r w:rsidRPr="00ED27CC">
        <w:rPr>
          <w:rFonts w:ascii="Times New Roman" w:hAnsi="Times New Roman" w:cs="Times New Roman"/>
        </w:rPr>
        <w:fldChar w:fldCharType="end"/>
      </w:r>
      <w:r w:rsidRPr="00ED27CC">
        <w:rPr>
          <w:rFonts w:ascii="Times New Roman" w:hAnsi="Times New Roman" w:cs="Times New Roman"/>
        </w:rPr>
        <w:t xml:space="preserve">. Chronic diseases associated with MetS, such as diabetes, hypertension, and CVD, remain major public health challenges due to their high morbidity and mortality. Despite advancements in treatment, optimal management requires consistent adherence to medications, lifestyle modifications, and routine medical follow-ups. However, non-adherence remains a significant global issue, undermining therapeutic effectiveness, diminishing quality of life, and increasing the risk of complications </w:t>
      </w:r>
      <w:r w:rsidRPr="00ED27CC">
        <w:rPr>
          <w:rFonts w:ascii="Times New Roman" w:hAnsi="Times New Roman" w:cs="Times New Roman"/>
        </w:rPr>
        <w:fldChar w:fldCharType="begin" w:fldLock="1"/>
      </w:r>
      <w:r w:rsidRPr="00ED27CC">
        <w:rPr>
          <w:rFonts w:ascii="Times New Roman" w:hAnsi="Times New Roman" w:cs="Times New Roman"/>
        </w:rPr>
        <w:instrText>ADDIN CSL_CITATION {"citationItems":[{"id":"ITEM-1","itemData":{"DOI":"10.3390/medicina61010153","ISSN":"1648-9144 (Electronic)","PMID":"39859135","abstract":"Adherence to therapy, defined as the extent to which a patient follows prescribed  therapeutic recommendations, is a pivotal factor in the effective management of chronic diseases such as diabetes, hypertension, and cardiovascular conditions. This review highlights the profound influence of adherence on clinical outcomes, healthcare costs, and patient quality of life. Despite its critical importance, non-adherence remains a pervasive challenge globally, contributing to suboptimal treatment results, higher rates of complications, increased hospitalizations, and substantial healthcare expenditures. This narrative review examines the multifaceted impact of adherence, focusing on its role in achieving clinical efficacy, mitigating economic burdens, and enhancing patient well-being. The findings reveal that poor adherence exacerbates the risk of disease progression, complications, and higher healthcare costs. Conversely, improved adherence promotes better disease control, fewer complications, and enhanced patient quality of life. Interventions such as patient education, streamlined treatment regimens, and the integration of digital health tools have shown promise in addressing adherence barriers. Furthermore, the role of healthcare professionals is underscored as fundamental, with their continuous support, effective communication, and efforts to build patient trust being essential to fostering better adherence. In conclusion, adherence significantly affects clinical outcomes, healthcare costs, and patient quality of life. Addressing barriers to adherence requires a comprehensive and personalized approach, considering individual patient needs and circumstances. Future research should prioritize the long-term evaluation of emerging technologies and the development of tailored strategies to improve adherence across diverse patient populations. Strengthening adherence is not only crucial for individual patient outcomes, but also for enhancing the sustainability and efficiency of healthcare systems.","author":[{"dropping-particle":"","family":"Religioni","given":"Urszula","non-dropping-particle":"","parse-names":false,"suffix":""},{"dropping-particle":"","family":"Barrios-Rodríguez","given":"Rocío","non-dropping-particle":"","parse-names":false,"suffix":""},{"dropping-particle":"","family":"Requena","given":"Pilar","non-dropping-particle":"","parse-names":false,"suffix":""},{"dropping-particle":"","family":"Borowska","given":"Mariola","non-dropping-particle":"","parse-names":false,"suffix":""},{"dropping-particle":"","family":"Ostrowski","given":"Janusz","non-dropping-particle":"","parse-names":false,"suffix":""}],"container-title":"Medicina (Kaunas, Lithuania)","id":"ITEM-1","issue":"1","issued":{"date-parts":[["2025","1"]]},"language":"eng","publisher-place":"Switzerland","title":"Enhancing Therapy Adherence: Impact on Clinical Outcomes, Healthcare Costs, and  Patient Quality of Life.","type":"article-journal","volume":"61"},"uris":["http://www.mendeley.com/documents/?uuid=474462d3-02e1-437d-a81a-e9d19f87562b"]}],"mendeley":{"formattedCitation":"(Religioni et al., 2025)","plainTextFormattedCitation":"(Religioni et al., 2025)","previouslyFormattedCitation":"(Religioni et al., 2025)"},"properties":{"noteIndex":0},"schema":"https://github.com/citation-style-language/schema/raw/master/csl-citation.json"}</w:instrText>
      </w:r>
      <w:r w:rsidRPr="00ED27CC">
        <w:rPr>
          <w:rFonts w:ascii="Times New Roman" w:hAnsi="Times New Roman" w:cs="Times New Roman"/>
        </w:rPr>
        <w:fldChar w:fldCharType="separate"/>
      </w:r>
      <w:r w:rsidRPr="00ED27CC">
        <w:rPr>
          <w:rFonts w:ascii="Times New Roman" w:hAnsi="Times New Roman" w:cs="Times New Roman"/>
          <w:noProof/>
        </w:rPr>
        <w:t>(Religioni et al., 2025)</w:t>
      </w:r>
      <w:r w:rsidRPr="00ED27CC">
        <w:rPr>
          <w:rFonts w:ascii="Times New Roman" w:hAnsi="Times New Roman" w:cs="Times New Roman"/>
        </w:rPr>
        <w:fldChar w:fldCharType="end"/>
      </w:r>
      <w:r w:rsidRPr="00ED27CC">
        <w:rPr>
          <w:rFonts w:ascii="Times New Roman" w:hAnsi="Times New Roman" w:cs="Times New Roman"/>
        </w:rPr>
        <w:t>.</w:t>
      </w:r>
      <w:r w:rsidRPr="00ED27CC">
        <w:rPr>
          <w:rFonts w:ascii="Times New Roman" w:hAnsi="Times New Roman" w:cs="Times New Roman"/>
          <w:color w:val="FF0000"/>
        </w:rPr>
        <w:t xml:space="preserve"> </w:t>
      </w:r>
      <w:r w:rsidRPr="00ED27CC">
        <w:rPr>
          <w:rFonts w:ascii="Times New Roman" w:hAnsi="Times New Roman" w:cs="Times New Roman"/>
        </w:rPr>
        <w:t>These challenges have prompted growing interest in plant-derived bioactive compounds, which may provide multifunctional metabolic benefits while offering improved safety profiles compared to conventional therapies.</w:t>
      </w:r>
    </w:p>
    <w:p w14:paraId="01C33173" w14:textId="7097D83E" w:rsidR="001721B3" w:rsidRPr="00ED27CC" w:rsidRDefault="001721B3" w:rsidP="001721B3">
      <w:pPr>
        <w:pStyle w:val="NormalWeb"/>
        <w:spacing w:before="0" w:beforeAutospacing="0" w:after="0" w:afterAutospacing="0" w:line="360" w:lineRule="auto"/>
        <w:jc w:val="both"/>
        <w:rPr>
          <w:rFonts w:ascii="Times New Roman" w:hAnsi="Times New Roman" w:cs="Times New Roman"/>
          <w:color w:val="000000" w:themeColor="text1"/>
        </w:rPr>
      </w:pPr>
      <w:r w:rsidRPr="00ED27CC">
        <w:rPr>
          <w:rFonts w:ascii="Times New Roman" w:hAnsi="Times New Roman" w:cs="Times New Roman"/>
        </w:rPr>
        <w:t xml:space="preserve">A variety of medicinal plants contain bioactive compounds that directly address the key abnormalities of metabolic syndrome. These compounds enhance insulin sensitivity to combat insulin resistance, activate AMP-activated protein kinase (AMPK) to improve dysregulated lipid and glucose metabolism, and support pancreatic β-cell function to maintain glycemic control </w:t>
      </w:r>
      <w:r w:rsidRPr="00ED27CC">
        <w:rPr>
          <w:rFonts w:ascii="Times New Roman" w:hAnsi="Times New Roman" w:cs="Times New Roman"/>
        </w:rPr>
        <w:fldChar w:fldCharType="begin" w:fldLock="1"/>
      </w:r>
      <w:r w:rsidRPr="00ED27CC">
        <w:rPr>
          <w:rFonts w:ascii="Times New Roman" w:hAnsi="Times New Roman" w:cs="Times New Roman"/>
        </w:rPr>
        <w:instrText>ADDIN CSL_CITATION {"citationItems":[{"id":"ITEM-1","itemData":{"DOI":"10.3389/fphar.2025.1534634","ISSN":"1663-9812 (Print)","PMID":"39963239","abstract":"Diabetes mellitus (DM) ranks among the most prevalent chronic metabolic diseases,  characterized primarily by a persistent elevation in blood glucose levels. This condition typically stems from either insufficient insulin secretion or a functional defect in the insulin itself. Clinically, diabetes is primarily classified into type 1 diabetes mellitus (T1DM) and type 2 diabetes mellitus (T2DM), with T2DM comprising nearly 90% of all diagnosed cases. Notably, the global incidence of T2DM has surged dramatically over recent decades. The adenylate-activated protein kinase (AMPK) signaling pathway is crucial in regulating cellular energy metabolism, marking it as a significant therapeutic target for diabetes and related complications. Natural products, characterized by their diverse origins, multifaceted bioactivities, and relative safety, hold considerable promise in modulating the AMPK pathway. This review article explores the advances in research on natural products that target the AMPK signaling pathway, aiming to inform the development of innovative antidiabetic therapies.","author":[{"dropping-particle":"","family":"Li","given":"Min","non-dropping-particle":"","parse-names":false,"suffix":""},{"dropping-particle":"","family":"Ding","given":"Lu","non-dropping-particle":"","parse-names":false,"suffix":""},{"dropping-particle":"","family":"Cao","given":"Liyuan","non-dropping-particle":"","parse-names":false,"suffix":""},{"dropping-particle":"","family":"Zhang","given":"Zepeng","non-dropping-particle":"","parse-names":false,"suffix":""},{"dropping-particle":"","family":"Li","given":"Xueyan","non-dropping-particle":"","parse-names":false,"suffix":""},{"dropping-particle":"","family":"Li","given":"Zirui","non-dropping-particle":"","parse-names":false,"suffix":""},{"dropping-particle":"","family":"Xia","given":"Qinjing","non-dropping-particle":"","parse-names":false,"suffix":""},{"dropping-particle":"","family":"Yin","given":"Kai","non-dropping-particle":"","parse-names":false,"suffix":""},{"dropping-particle":"","family":"Song","given":"Siyu","non-dropping-particle":"","parse-names":false,"suffix":""},{"dropping-particle":"","family":"Wang","given":"Zihan","non-dropping-particle":"","parse-names":false,"suffix":""},{"dropping-particle":"","family":"Du","given":"Haijian","non-dropping-particle":"","parse-names":false,"suffix":""},{"dropping-particle":"","family":"Zhao","given":"Daqing","non-dropping-particle":"","parse-names":false,"suffix":""},{"dropping-particle":"","family":"Li","given":"Xiangyan","non-dropping-particle":"","parse-names":false,"suffix":""},{"dropping-particle":"","family":"Wang","given":"Zeyu","non-dropping-particle":"","parse-names":false,"suffix":""}],"container-title":"Frontiers in pharmacology","id":"ITEM-1","issued":{"date-parts":[["2025"]]},"language":"eng","page":"1534634","publisher-place":"Switzerland","title":"Natural products targeting AMPK signaling pathway therapy, diabetes mellitus and  its complications.","type":"article-journal","volume":"16"},"uris":["http://www.mendeley.com/documents/?uuid=02b93861-28e2-4165-a11e-234a8121b43c"]}],"mendeley":{"formattedCitation":"(M. Li et al., 2025)","manualFormatting":"(Li et al., 2025)","plainTextFormattedCitation":"(M. Li et al., 2025)","previouslyFormattedCitation":"(M. Li et al., 2025)"},"properties":{"noteIndex":0},"schema":"https://github.com/citation-style-language/schema/raw/master/csl-citation.json"}</w:instrText>
      </w:r>
      <w:r w:rsidRPr="00ED27CC">
        <w:rPr>
          <w:rFonts w:ascii="Times New Roman" w:hAnsi="Times New Roman" w:cs="Times New Roman"/>
        </w:rPr>
        <w:fldChar w:fldCharType="separate"/>
      </w:r>
      <w:r w:rsidRPr="00ED27CC">
        <w:rPr>
          <w:rFonts w:ascii="Times New Roman" w:hAnsi="Times New Roman" w:cs="Times New Roman"/>
          <w:noProof/>
        </w:rPr>
        <w:t>(Li et al., 2025)</w:t>
      </w:r>
      <w:r w:rsidRPr="00ED27CC">
        <w:rPr>
          <w:rFonts w:ascii="Times New Roman" w:hAnsi="Times New Roman" w:cs="Times New Roman"/>
        </w:rPr>
        <w:fldChar w:fldCharType="end"/>
      </w:r>
      <w:r w:rsidRPr="00ED27CC">
        <w:rPr>
          <w:rFonts w:ascii="Times New Roman" w:hAnsi="Times New Roman" w:cs="Times New Roman"/>
        </w:rPr>
        <w:t xml:space="preserve">. Their strong antioxidant and anti-inflammatory activities also help mitigate the chronic oxidative stress and persistent low-grade inflammation that drive the progression of metabolic syndrome, offering a comprehensive therapeutic approach to its management </w:t>
      </w:r>
      <w:r w:rsidRPr="00ED27CC">
        <w:rPr>
          <w:rFonts w:ascii="Times New Roman" w:hAnsi="Times New Roman" w:cs="Times New Roman"/>
        </w:rPr>
        <w:fldChar w:fldCharType="begin" w:fldLock="1"/>
      </w:r>
      <w:r w:rsidRPr="00ED27CC">
        <w:rPr>
          <w:rFonts w:ascii="Times New Roman" w:hAnsi="Times New Roman" w:cs="Times New Roman"/>
        </w:rPr>
        <w:instrText>ADDIN CSL_CITATION {"citationItems":[{"id":"ITEM-1","itemData":{"DOI":"10.3390/biochem5040035","ISSN":"2673-6411","abstract":"Oxidative stress and inflammation are deeply interconnected processes implicated in the onset and progression of numerous chronic diseases. Despite promising mechanistic insights, conventional antioxidant and anti-inflammatory therapies such as NSAIDs, corticosteroids, and dietary antioxidants have shown limited and inconsistent success in long-term clinical applications due to challenges with efficacy, safety, and bioavailability. This review explores the molecular interplay between redox imbalance and inflammatory signaling and highlights why conventional therapeutic translation has often been inconsistent. It further examines emerging strategies that aim to overcome these limitations, including mitochondrial-targeted antioxidants, Nrf2 activators, immunometabolic modulators, redox enzyme mimetics, and advanced delivery platforms such as nanoparticle-enabled delivery. Natural polyphenols, nutraceuticals, and regenerative approaches, including stem cell-derived exosomes, are also considered for their dual anti-inflammatory and antioxidant potential. By integrating recent preclinical and clinical evidence, this review underscores the need for multimodal, personalized interventions that target the redox-inflammatory axis more precisely. These advances offer renewed promise for addressing complex diseases rooted in chronic inflammation and oxidative stress.","author":[{"dropping-particle":"","family":"Manful","given":"Charles F","non-dropping-particle":"","parse-names":false,"suffix":""},{"dropping-particle":"","family":"Fordjour","given":"Eric","non-dropping-particle":"","parse-names":false,"suffix":""},{"dropping-particle":"","family":"Ikumoinein","given":"Emmanuel","non-dropping-particle":"","parse-names":false,"suffix":""},{"dropping-particle":"","family":"Abbey","given":"Lord","non-dropping-particle":"","parse-names":false,"suffix":""},{"dropping-particle":"","family":"Thomas","given":"Raymond","non-dropping-particle":"","parse-names":false,"suffix":""}],"container-title":"BioChem","id":"ITEM-1","issue":"4","issued":{"date-parts":[["2025"]]},"title":"Therapeutic Strategies Targeting Oxidative Stress and Inflammation: A Narrative Review","type":"article-journal","volume":"5"},"uris":["http://www.mendeley.com/documents/?uuid=7dc8b80f-5dc2-4253-987e-b73a23285ac2"]},{"id":"ITEM-2","itemData":{"DOI":"10.3390/diseases13090309","ISSN":"2079-9721 (Print)","PMID":"41002745","abstract":"Oxidative stress, resulting from an imbalance between reactive oxygen species  (ROS) production and antioxidant defenses, is a major factor in chronic diseases such as cardiovascular disorders, neurodegeneration, diabetes, and cancer. Despite extensive research, current reviews often discuss antioxidants or inflammatory pathways separately, which limits their translational impact. The primary objective of this review is to present an integrated analysis of oxidative stress and inflammation, connecting molecular mechanisms with clinical evidence. We focus on the dual roles of natural and synthetic antioxidants in managing redox balance, regulating inflammatory signaling, and targeting new molecular pathways. Unlike previous work, this review emphasizes recent clinical findings, ongoing therapeutic challenges, and innovative strategies, including combination approaches and synthetic derivatives designed to improve effectiveness. By combining biochemical, preclinical, and clinical perspectives, we highlight both established knowledge and critical gaps. Ultimately, this review highlights the clinical significance of redox biology, clarifies the potential of antioxidant-based treatments, and outlines future research directions essential for translating these insights into effective therapies for chronic disease management.","author":[{"dropping-particle":"","family":"Altanam","given":"Sumayyah Yousef","non-dropping-particle":"","parse-names":false,"suffix":""},{"dropping-particle":"","family":"Darwish","given":"Nedal","non-dropping-particle":"","parse-names":false,"suffix":""},{"dropping-particle":"","family":"Bakillah","given":"Ahmed","non-dropping-particle":"","parse-names":false,"suffix":""}],"container-title":"Diseases (Basel, Switzerland)","id":"ITEM-2","issue":"9","issued":{"date-parts":[["2025","9"]]},"language":"eng","publisher-place":"Switzerland","title":"Exploring the Interplay of Antioxidants, Inflammation, and Oxidative Stress:  Mechanisms, Therapeutic Potential, and Clinical Implications.","type":"article-journal","volume":"13"},"uris":["http://www.mendeley.com/documents/?uuid=f43fb926-0c7b-464d-9031-4f2a9fb43b40"]}],"mendeley":{"formattedCitation":"(Altanam et al., 2025; Manful et al., 2025)","plainTextFormattedCitation":"(Altanam et al., 2025; Manful et al., 2025)","previouslyFormattedCitation":"(Altanam et al., 2025; Manful et al., 2025)"},"properties":{"noteIndex":0},"schema":"https://github.com/citation-style-language/schema/raw/master/csl-citation.json"}</w:instrText>
      </w:r>
      <w:r w:rsidRPr="00ED27CC">
        <w:rPr>
          <w:rFonts w:ascii="Times New Roman" w:hAnsi="Times New Roman" w:cs="Times New Roman"/>
        </w:rPr>
        <w:fldChar w:fldCharType="separate"/>
      </w:r>
      <w:r w:rsidRPr="00ED27CC">
        <w:rPr>
          <w:rFonts w:ascii="Times New Roman" w:hAnsi="Times New Roman" w:cs="Times New Roman"/>
          <w:noProof/>
        </w:rPr>
        <w:t>(Altanam et al., 2025; Manful et al., 2025)</w:t>
      </w:r>
      <w:r w:rsidRPr="00ED27CC">
        <w:rPr>
          <w:rFonts w:ascii="Times New Roman" w:hAnsi="Times New Roman" w:cs="Times New Roman"/>
        </w:rPr>
        <w:fldChar w:fldCharType="end"/>
      </w:r>
      <w:r w:rsidRPr="00ED27CC">
        <w:rPr>
          <w:rFonts w:ascii="Times New Roman" w:hAnsi="Times New Roman" w:cs="Times New Roman"/>
        </w:rPr>
        <w:t xml:space="preserve">. Among these plants, </w:t>
      </w:r>
      <w:r w:rsidRPr="00ED27CC">
        <w:rPr>
          <w:rStyle w:val="Emphasis"/>
          <w:rFonts w:ascii="Times New Roman" w:hAnsi="Times New Roman" w:cs="Times New Roman"/>
        </w:rPr>
        <w:t>Morus alba</w:t>
      </w:r>
      <w:r w:rsidRPr="00ED27CC">
        <w:rPr>
          <w:rFonts w:ascii="Times New Roman" w:hAnsi="Times New Roman" w:cs="Times New Roman"/>
        </w:rPr>
        <w:t>, which has long been used in traditional Asian medicine, has demonstrated a wide range of therapeutic benefits, including improving glucose metabolism, reducing inflammation, regulating lipid profiles, exerting anti-obesity and antihypertensive effects, offering cardioprotection, and modulating oxidative stress</w:t>
      </w:r>
      <w:r w:rsidR="004E3B2F">
        <w:rPr>
          <w:rFonts w:ascii="Times New Roman" w:hAnsi="Times New Roman" w:cs="Times New Roman"/>
        </w:rPr>
        <w:t xml:space="preserve"> </w:t>
      </w:r>
      <w:r w:rsidR="004E3B2F">
        <w:rPr>
          <w:rFonts w:ascii="Times New Roman" w:hAnsi="Times New Roman" w:cs="Times New Roman"/>
        </w:rPr>
        <w:fldChar w:fldCharType="begin" w:fldLock="1"/>
      </w:r>
      <w:r w:rsidR="004E3B2F">
        <w:rPr>
          <w:rFonts w:ascii="Times New Roman" w:hAnsi="Times New Roman" w:cs="Times New Roman"/>
        </w:rPr>
        <w:instrText>ADDIN CSL_CITATION {"citationItems":[{"id":"ITEM-1","itemData":{"DOI":"10.29244/jji.v11i2.452","author":[{"dropping-particle":"","family":"Salampe","given":"Mirnawati","non-dropping-particle":"","parse-names":false,"suffix":""},{"dropping-particle":"","family":"Widiasri","given":"Dewa Ayu Diah","non-dropping-particle":"","parse-names":false,"suffix":""},{"dropping-particle":"","family":"Wahyuddin","given":"Nurzadrina","non-dropping-particle":"","parse-names":false,"suffix":""},{"dropping-particle":"","family":"Agus","given":"Rezki Rahayu","non-dropping-particle":"","parse-names":false,"suffix":""},{"dropping-particle":"","family":"Imrawati","given":"Imrawati","non-dropping-particle":"","parse-names":false,"suffix":""},{"dropping-particle":"","family":"Awaluddin","given":"Akbar","non-dropping-particle":"","parse-names":false,"suffix":""},{"dropping-particle":"","family":"Wahyuni","given":"Wahyuni","non-dropping-particle":"","parse-names":false,"suffix":""},{"dropping-particle":"","family":"Awaluddin","given":"Akbar","non-dropping-particle":"","parse-names":false,"suffix":""}],"container-title":"Jurnal Jamu Indonesia","id":"ITEM-1","issue":"2","issued":{"date-parts":[["2026"]]},"page":"111–118","title":"Therapeutic Effects of Morus alba Leaf Extract on Fasting Blood Glucose and Pancreatic β-Cell Restoration in HFD–STZ-Induced Diabetic Rats","type":"article-journal","volume":"11"},"uris":["http://www.mendeley.com/documents/?uuid=bde629f7-8c0d-4b5e-be4a-f3ce784e0d86"]}],"mendeley":{"formattedCitation":"(Salampe et al., 2026)","plainTextFormattedCitation":"(Salampe et al., 2026)"},"properties":{"noteIndex":0},"schema":"https://github.com/citation-style-language/schema/raw/master/csl-citation.json"}</w:instrText>
      </w:r>
      <w:r w:rsidR="004E3B2F">
        <w:rPr>
          <w:rFonts w:ascii="Times New Roman" w:hAnsi="Times New Roman" w:cs="Times New Roman"/>
        </w:rPr>
        <w:fldChar w:fldCharType="separate"/>
      </w:r>
      <w:r w:rsidR="004E3B2F" w:rsidRPr="004E3B2F">
        <w:rPr>
          <w:rFonts w:ascii="Times New Roman" w:hAnsi="Times New Roman" w:cs="Times New Roman"/>
          <w:noProof/>
        </w:rPr>
        <w:t>(Salampe et al., 2026</w:t>
      </w:r>
      <w:r w:rsidR="004E3B2F">
        <w:rPr>
          <w:rFonts w:ascii="Times New Roman" w:hAnsi="Times New Roman" w:cs="Times New Roman"/>
        </w:rPr>
        <w:fldChar w:fldCharType="end"/>
      </w:r>
      <w:r w:rsidR="004E3B2F">
        <w:rPr>
          <w:rFonts w:ascii="Times New Roman" w:hAnsi="Times New Roman" w:cs="Times New Roman"/>
        </w:rPr>
        <w:t xml:space="preserve">; </w:t>
      </w:r>
      <w:r w:rsidRPr="00ED27CC">
        <w:rPr>
          <w:rStyle w:val="Strong"/>
          <w:rFonts w:ascii="Times New Roman" w:hAnsi="Times New Roman" w:cs="Times New Roman"/>
          <w:b w:val="0"/>
          <w:bCs w:val="0"/>
          <w:color w:val="000000" w:themeColor="text1"/>
        </w:rPr>
        <w:fldChar w:fldCharType="begin" w:fldLock="1"/>
      </w:r>
      <w:r w:rsidR="004E3B2F">
        <w:rPr>
          <w:rStyle w:val="Strong"/>
          <w:rFonts w:ascii="Times New Roman" w:hAnsi="Times New Roman" w:cs="Times New Roman"/>
          <w:b w:val="0"/>
          <w:bCs w:val="0"/>
          <w:color w:val="000000" w:themeColor="text1"/>
        </w:rPr>
        <w:instrText>ADDIN CSL_CITATION {"citationItems":[{"id":"ITEM-1","itemData":{"DOI":"10.1186/s12906-020-02933-4","ISSN":"2662-7671","abstract":"Type 2 diabetes mellitus is characterized by insulin resistance and pancreatic β-cell dysfunction. A decrease in β-cell mass, which occurs during the progression of Type 2 diabetes mellitus, contributes to impaired insulin secretion. Mulberry leaves contain various nutritional components that exert anti-diabetic and anti-atherogenic effects. The present study analyzed the effects of mulberry leaf intake on pancreatic β-cells to clarify the mechanisms underlying its anti-diabetic function.","author":[{"dropping-particle":"","family":"Suthamwong","given":"Patlada","non-dropping-particle":"","parse-names":false,"suffix":""},{"dropping-particle":"","family":"Minami","given":"Manabu","non-dropping-particle":"","parse-names":false,"suffix":""},{"dropping-particle":"","family":"Okada","given":"Toshiaki","non-dropping-particle":"","parse-names":false,"suffix":""},{"dropping-particle":"","family":"Shiwaku","given":"Nonomi","non-dropping-particle":"","parse-names":false,"suffix":""},{"dropping-particle":"","family":"Uesugi","given":"Mai","non-dropping-particle":"","parse-names":false,"suffix":""},{"dropping-particle":"","family":"Yokode","given":"Masayuki","non-dropping-particle":"","parse-names":false,"suffix":""},{"dropping-particle":"","family":"Kamei","given":"Kaeko","non-dropping-particle":"","parse-names":false,"suffix":""}],"container-title":"BMC Complementary Medicine and Therapies","id":"ITEM-1","issue":"1","issued":{"date-parts":[["2020"]]},"page":"136","title":"Administration of mulberry leaves maintains pancreatic β-cell mass in obese/type 2 diabetes mellitus mouse model","type":"article-journal","volume":"20"},"uris":["http://www.mendeley.com/documents/?uuid=4eb192fc-3ff0-4902-b012-90e5037a7fa2"]},{"id":"ITEM-2","itemData":{"DOI":"10.1007/s44372-024-00043-w","ISSN":"3005-1207","abstract":"Morus alba L. is a medium-sized tree or shrub with a straight, cylindrical trunk that grows quickly. Fruits, leaves, branches, roots, and entire plants are all used medicinally. This review aims to provide an updated insight into the taxonomy, phytochemistry, traditional uses, isolation, pharmacological activity, nutritional aspect and toxicology of Morus alba L. to evaluate its current value and potential for future research.","author":[{"dropping-particle":"","family":"Porasar","given":"Pollobi","non-dropping-particle":"","parse-names":false,"suffix":""},{"dropping-particle":"","family":"Gibo","given":"Rikngam","non-dropping-particle":"","parse-names":false,"suffix":""},{"dropping-particle":"","family":"Gogoi","given":"Bitu","non-dropping-particle":"","parse-names":false,"suffix":""},{"dropping-particle":"","family":"Sharma","given":"Dipjyoti","non-dropping-particle":"","parse-names":false,"suffix":""},{"dropping-particle":"","family":"Bharadwaj","given":"Abhilash","non-dropping-particle":"","parse-names":false,"suffix":""},{"dropping-particle":"","family":"Gam","given":"Sameeran","non-dropping-particle":"","parse-names":false,"suffix":""},{"dropping-particle":"","family":"Hazarika","given":"Darshana","non-dropping-particle":"","parse-names":false,"suffix":""},{"dropping-particle":"","family":"Dutta","given":"Koushik Nandan","non-dropping-particle":"","parse-names":false,"suffix":""}],"container-title":"Discover Plants","id":"ITEM-2","issue":"1","issued":{"date-parts":[["2025"]]},"page":"7","title":"A Systematic review on the phytochemistry, isolated compounds, nutritional benefits, pharmacology and toxicology of the plant species Morus alba L.","type":"article-journal","volume":"2"},"uris":["http://www.mendeley.com/documents/?uuid=226d2641-6e59-4fb8-8be8-b51c815f8a74"]},{"id":"ITEM-3","itemData":{"DOI":"10.3390/molecules30153213","ISSN":"1420-3049","abstract":"Deoxynojirimycin (DNJ), the first isolated iminosugar, is a natural alkaloid acting as a potent inhibitor of α-glucosidase with high nutritional value. It naturally occurs in plants (especially Morus spp.), microbes, and insects or can be synthesized. Diverse biological activities, such as antihyperglycemic, lipid-lowering, antitumor, antiviral, and anti-inflammatory, have been recognized for this compound. However, DNJ has not been approved as a food supplement until now. Several studies, also in clinics, are carried out on Morus spp. containing DNJ. Among Morus spp., Morus alba L. (white mulberry), Morus nigra L. (black mulberry), and Morus rubra L. (red mulberry) are the three main species that grow all over the world. Some spurious studies have been conducted on Reducose® and Glubloc™, two products that contain DNJ and Morus alba, respectively. However, mulberry allergy, including respiratory allergy, airborne contact urticaria, anaphylaxis, oral allergy syndrome, and food induced urticaria, may be observed. This review aims to explore a crucial and timely question: how DNJ exerts its biological effects and what role it may play in therapeutic applications. We provide a comprehensive summary of the current understanding of DNJ’s pharmacological potential and the methods used for its production. We also report recent developments in clinical studies on Morus alba, Reducose® and Glubloc™.","author":[{"dropping-particle":"","family":"Tricase","given":"Angela Fulvia","non-dropping-particle":"","parse-names":false,"suffix":""},{"dropping-particle":"","family":"Cavalluzzi","given":"Maria Maddalena","non-dropping-particle":"","parse-names":false,"suffix":""},{"dropping-particle":"","family":"Catalano","given":"Alessia","non-dropping-particle":"","parse-names":false,"suffix":""},{"dropping-particle":"","family":"Bellis","given":"Michela","non-dropping-particle":"De","parse-names":false,"suffix":""},{"dropping-particle":"","family":"Palma","given":"Annalisa","non-dropping-particle":"De","parse-names":false,"suffix":""},{"dropping-particle":"","family":"Basile","given":"Giovanna","non-dropping-particle":"","parse-names":false,"suffix":""},{"dropping-particle":"","family":"Sinicropi","given":"Maria Stefania","non-dropping-particle":"","parse-names":false,"suffix":""},{"dropping-particle":"","family":"Lentini","given":"Giovanni","non-dropping-particle":"","parse-names":false,"suffix":""}],"container-title":"Molecules","id":"ITEM-3","issue":"15","issued":{"date-parts":[["2025"]]},"title":"Insights into the Activities and Usefulness of Deoxynojirimycin and Morus alba: A Comprehensive Review","type":"article-journal","volume":"30"},"uris":["http://www.mendeley.com/documents/?uuid=18b26ec7-df64-47c7-adb5-b57747167815"]},{"id":"ITEM-4","itemData":{"DOI":"10.3390/nu17142262","ISSN":"2072-6643 (Electronic)","PMID":"40732887","abstract":"This review examines the principal preclinical and clinical findings assessing  the effects of White Mulberry (Morus Alba Linn) plant extract supplementation currently available. Since it is one of the most cultivated species of mulberry tree, it has caught the eye of researchers for its rich phytochemical profile as well as multi-purpose usages. The leaves, fruits, and other parts of the White Mulberry plant take on the role of valuable sources of bioactive compounds, including flavonoids, phenolic acids, terpenoids, and alkaloids. These secondary metabolites have a wide range of health benefits, such as antioxidant, anti-inflammatory, and antidiabetic properties. Commonly used as dietary supplements, White Mulberry plant extracts have shown their great capacity in improving metabolic profile, decreasing the cardiovascular risk, and supporting overall health.","author":[{"dropping-particle":"","family":"Trimarco","given":"Valentina","non-dropping-particle":"","parse-names":false,"suffix":""},{"dropping-particle":"","family":"Gallo","given":"Paola","non-dropping-particle":"","parse-names":false,"suffix":""},{"dropping-particle":"","family":"Ghazihosseini","given":"Seyedali","non-dropping-particle":"","parse-names":false,"suffix":""},{"dropping-particle":"","family":"Izzo","given":"Alessia","non-dropping-particle":"","parse-names":false,"suffix":""},{"dropping-particle":"","family":"Rozza","given":"Paola Ida","non-dropping-particle":"","parse-names":false,"suffix":""},{"dropping-particle":"","family":"Spinelli","given":"Alessandra","non-dropping-particle":"","parse-names":false,"suffix":""},{"dropping-particle":"","family":"Cristiano","given":"Stefano","non-dropping-particle":"","parse-names":false,"suffix":""},{"dropping-particle":"","family":"Rosa","given":"Carlo","non-dropping-particle":"De","parse-names":false,"suffix":""},{"dropping-particle":"","family":"Rozza","given":"Felicia","non-dropping-particle":"","parse-names":false,"suffix":""},{"dropping-particle":"","family":"Morisco","given":"Carmine","non-dropping-particle":"","parse-names":false,"suffix":""}],"container-title":"Nutrients","id":"ITEM-4","issue":"14","issued":{"date-parts":[["2025","7"]]},"language":"eng","publisher-place":"Switzerland","title":"White Mulberry Plant Extracts in Cardiovascular Prevention: An Update.","type":"article-journal","volume":"17"},"uris":["http://www.mendeley.com/documents/?uuid=7d067ffd-00bb-4b8a-96b5-80a77525ad73"]},{"id":"ITEM-5","itemData":{"DOI":"10.3389/fphar.2023.1045309","ISSN":"1663-9812 (Print)","PMID":"37089923","abstract":"The effectiveness of herbal medicine in treating diabetes has grown in recent  years, but the precise mechanism by which it does so is still unclear to both medical professionals and diabetics. In traditional Chinese medicine, mulberry leaf is used to treat inflammation, colds, and antiviral illnesses. Mulberry leaves are one of the herbs with many medicinal applications, and as mulberry leaf study grows, there is mounting evidence that these leaves also have potent anti-diabetic properties. The direct role of mulberry leaf as a natural remedy in the treatment of diabetes has been proven in several studies and clinical trials. However, because mulberry leaf is a more potent remedy for diabetes, a deeper understanding of how it works is required. The bioactive compounds flavonoids, alkaloids, polysaccharides, polyphenols, volatile oils, sterols, amino acids, and a variety of inorganic trace elements and vitamins, among others, have been found to be abundant in mulberry leaves. Among these compounds, flavonoids, alkaloids, polysaccharides, and polyphenols have a stronger link to diabetes. Of course, trace minerals and vitamins also contribute to blood sugar regulation. Inhibiting alpha glucosidase activity in the intestine, regulating lipid metabolism in the body, protecting pancreatic -cells, lowering insulin resistance, accelerating glucose uptake by target tissues, and improving oxidative stress levels in the body are some of the main therapeutic properties mentioned above. These mechanisms can effectively regulate blood glucose levels. The therapeutic effects of the bioactive compounds found in mulberry leaves on diabetes mellitus and their associated molecular mechanisms are the main topics of this paper's overview of the state of the art in mulberry leaf research for the treatment of diabetes mellitus.","author":[{"dropping-particle":"","family":"Chen","given":"Sikai","non-dropping-particle":"","parse-names":false,"suffix":""},{"dropping-particle":"","family":"Xi","given":"Miaomiao","non-dropping-particle":"","parse-names":false,"suffix":""},{"dropping-particle":"","family":"Gao","given":"Feng","non-dropping-particle":"","parse-names":false,"suffix":""},{"dropping-particle":"","family":"Li","given":"Min","non-dropping-particle":"","parse-names":false,"suffix":""},{"dropping-particle":"","family":"Dong","given":"TaiWei","non-dropping-particle":"","parse-names":false,"suffix":""},{"dropping-particle":"","family":"Geng","given":"Zhixin","non-dropping-particle":"","parse-names":false,"suffix":""},{"dropping-particle":"","family":"Liu","given":"Chunyu","non-dropping-particle":"","parse-names":false,"suffix":""},{"dropping-particle":"","family":"Huang","given":"Fengyu","non-dropping-particle":"","parse-names":false,"suffix":""},{"dropping-particle":"","family":"Wang","given":"Jing","non-dropping-particle":"","parse-names":false,"suffix":""},{"dropping-particle":"","family":"Li","given":"Xingyu","non-dropping-particle":"","parse-names":false,"suffix":""},{"dropping-particle":"","family":"Wei","given":"Peifeng","non-dropping-particle":"","parse-names":false,"suffix":""},{"dropping-particle":"","family":"Miao","given":"Feng","non-dropping-particle":"","parse-names":false,"suffix":""}],"container-title":"Frontiers in pharmacology","id":"ITEM-5","issued":{"date-parts":[["2023"]]},"language":"eng","page":"1045309","publisher-place":"Switzerland","title":"Evaluation of mulberry leaves' hypoglycemic properties and hypoglycemic  mechanisms.","type":"article-journal","volume":"14"},"uris":["http://www.mendeley.com/documents/?uuid=2deaac1c-a11e-4f40-ab77-2f496ba1bf7f"]},{"id":"ITEM-6","itemData":{"DOI":"10.35311/jmpi.v11i1.723","ISSN":"2442-6032","abstract":"Morus alba dikenal sebagai sumber senyawa antioksidan alami yang dapat menangkal radikal bebas yang berkontribusi terhadap penyakit degeneratif. Penelitian ini bertujuan untuk mengidentifikasi aktivitas antioksidan dari ekstrak metanol dan fraksi daun M.alba menggunakan metode BCB, CUPRAC, dan FRAP. Ekstraksi dilakukan menggunakan pelarut metanol, kemudian difraksinasi dengan n-heksana, etil asetat, n-butanol, dan air. Metode BCB digunakan untuk menentukan IC50, metode CUPRAC untuk mengukur kapasitas antioksidan dalam GAEAC (Gallic Acid Equivalent Antioxidant Capacity), dan metode FRAP untuk menilai kemampuan reduksi ion besi dalam FeEAC (Ferri Sulfate Equivalent Antioxidant Capacity). Pengujian aktivitas antioksidan pada metode FRAP dilakukan dengan reagen dapar asetat, TPTZ, dan FeCl? yang diukur menggunakan microplate reader pada panjang gelombang 595 nm berdasarkan kemampuan sampel dalam mereduksi ion besi. Metode CUPRAC menggunakan reagen CuCl? 10 mM, neocuproine 7,5 mM, dan ammonium sulfat 1 M. Hasil uji BCB menunjukkan bahwa fraksi n-heksana memiliki aktivitas antioksidan tertinggi dengan IC50 sebesar 64,85 ppm dibandingkan dengan etil asetat (437,23 ppm). Pada CUPRAC, ekstrak metanol menunjukkan kapasitas tertinggi (342,74 µM/g), diikuti oleh etil asetat (342,43 µM/g). Uji FRAP menunjukkan fraksi etil asetat memiliki aktivitas tertinggi (809,28 mmol/g), diikuti oleh metanol (761,03 mmol/g), dan n-butanol (613,03 mmol/g). Ekstrak metanol, fraksi etil asetat, dan n-butanol menunjukkan kemampuan signifikan dalam mereduksi ion Cu²? dan Fe³? dibandingkan dengan n-heksana dan air. Hasil ini menunjukkan bahwa aktivitas antioksidan ekstrak M. alba bervariasi tergantung pada fraksi dan metode yang digunakan. Oleh karena itu, pemilihan metode yang tepat sangat penting dalam mengevaluasi potensi antioksidan dari suatu sampel.","author":[{"dropping-particle":"","family":"Salampe","given":"Mirnawati","non-dropping-particle":"","parse-names":false,"suffix":""},{"dropping-particle":"","family":"Rahimah","given":"Sitti","non-dropping-particle":"","parse-names":false,"suffix":""},{"dropping-particle":"","family":"Nur","given":"Syamsu","non-dropping-particle":"","parse-names":false,"suffix":""},{"dropping-particle":"","family":"Mamada","given":"Sukamto S.","non-dropping-particle":"","parse-names":false,"suffix":""},{"dropping-particle":"","family":"Biring","given":"Frans Syukur","non-dropping-particle":"","parse-names":false,"suffix":""},{"dropping-particle":"","family":"Keyzia","given":"Kurnia","non-dropping-particle":"","parse-names":false,"suffix":""},{"dropping-particle":"","family":"Matandung","given":"Friska Nissa","non-dropping-particle":"","parse-names":false,"suffix":""},{"dropping-particle":"","family":"Payung","given":"Deslin","non-dropping-particle":"","parse-names":false,"suffix":""},{"dropping-particle":"","family":"Rahman","given":"Annisa Amirah","non-dropping-particle":"","parse-names":false,"suffix":""},{"dropping-particle":"","family":"Wahyuddin","given":"Nurzadrina","non-dropping-particle":"","parse-names":false,"suffix":""},{"dropping-particle":"","family":"Ivone P.","given":"Velyostri","non-dropping-particle":"","parse-names":false,"suffix":""}],"container-title":"Jurnal Mandala Pharmacon Indonesia","id":"ITEM-6","issue":"1","issued":{"date-parts":[["2025"]]},"page":"149-157","title":"Uji Aktivitas Antioksidan Ekstrak Daun Murbei (Morus alba) Menggunakan Metode BCB, CUPRAC, dan FRAP","type":"article-journal","volume":"11"},"uris":["http://www.mendeley.com/documents/?uuid=9621681a-92a5-4f9e-8780-31b47cfabbd1"]}],"mendeley":{"formattedCitation":"(Chen et al., 2023; Porasar et al., 2025; Salampe et al., 2025; Suthamwong et al., 2020; Tricase et al., 2025; Trimarco et al., 2025)","manualFormatting":"Chen et al., 2023; Porasar et al., 2025; Salampe et al., 2025; Suthamwong et al., 2020; Tricase et al., 2025; Trimarco et al., 2025","plainTextFormattedCitation":"(Chen et al., 2023; Porasar et al., 2025; Salampe et al., 2025; Suthamwong et al., 2020; Tricase et al., 2025; Trimarco et al., 2025)","previouslyFormattedCitation":"(Chen et al., 2023; Porasar et al., 2025; Salampe et al., 2025; Suthamwong et al., 2020; Tricase et al., 2025; Trimarco et al., 2025)"},"properties":{"noteIndex":0},"schema":"https://github.com/citation-style-language/schema/raw/master/csl-citation.json"}</w:instrText>
      </w:r>
      <w:r w:rsidRPr="00ED27CC">
        <w:rPr>
          <w:rStyle w:val="Strong"/>
          <w:rFonts w:ascii="Times New Roman" w:hAnsi="Times New Roman" w:cs="Times New Roman"/>
          <w:b w:val="0"/>
          <w:bCs w:val="0"/>
          <w:color w:val="000000" w:themeColor="text1"/>
        </w:rPr>
        <w:fldChar w:fldCharType="separate"/>
      </w:r>
      <w:r w:rsidRPr="00ED27CC">
        <w:rPr>
          <w:rStyle w:val="Strong"/>
          <w:rFonts w:ascii="Times New Roman" w:hAnsi="Times New Roman" w:cs="Times New Roman"/>
          <w:b w:val="0"/>
          <w:bCs w:val="0"/>
          <w:noProof/>
          <w:color w:val="000000" w:themeColor="text1"/>
        </w:rPr>
        <w:t>Chen et al., 2023; Porasar et al., 2025; Salampe et al., 2025; Suthamwong et al., 2020; Tricase et al., 2025; Trimarco et al., 2025</w:t>
      </w:r>
      <w:r w:rsidRPr="00ED27CC">
        <w:rPr>
          <w:rStyle w:val="Strong"/>
          <w:rFonts w:ascii="Times New Roman" w:hAnsi="Times New Roman" w:cs="Times New Roman"/>
          <w:b w:val="0"/>
          <w:bCs w:val="0"/>
          <w:color w:val="000000" w:themeColor="text1"/>
        </w:rPr>
        <w:fldChar w:fldCharType="end"/>
      </w:r>
      <w:r w:rsidRPr="00ED27CC">
        <w:rPr>
          <w:rStyle w:val="Strong"/>
          <w:rFonts w:ascii="Times New Roman" w:hAnsi="Times New Roman" w:cs="Times New Roman"/>
          <w:b w:val="0"/>
          <w:bCs w:val="0"/>
          <w:color w:val="000000" w:themeColor="text1"/>
        </w:rPr>
        <w:t xml:space="preserve">; </w:t>
      </w:r>
      <w:r w:rsidRPr="00ED27CC">
        <w:rPr>
          <w:rStyle w:val="Strong"/>
          <w:rFonts w:ascii="Times New Roman" w:hAnsi="Times New Roman" w:cs="Times New Roman"/>
          <w:b w:val="0"/>
          <w:bCs w:val="0"/>
          <w:color w:val="000000" w:themeColor="text1"/>
        </w:rPr>
        <w:fldChar w:fldCharType="begin" w:fldLock="1"/>
      </w:r>
      <w:r w:rsidRPr="00ED27CC">
        <w:rPr>
          <w:rStyle w:val="Strong"/>
          <w:rFonts w:ascii="Times New Roman" w:hAnsi="Times New Roman" w:cs="Times New Roman"/>
          <w:b w:val="0"/>
          <w:bCs w:val="0"/>
          <w:color w:val="000000" w:themeColor="text1"/>
        </w:rPr>
        <w:instrText>ADDIN CSL_CITATION {"citationItems":[{"id":"ITEM-1","itemData":{"DOI":"10.1007/s00210-023-02434-4","ISSN":"1432-1912","abstract":"Morus alba is a fast-growing shrub or medium-sized tree with a straight, cylindrical trunk. Medicinally, whole plants, leaves, fruits, branches, and roots have been employed. Google Scholar, PubMed, Scopus, and Web of Science were used to search for relevant material on the phytochemical components and pharmacologic and mechanism of action of the Morus alba. This was reviewed to assess important updates about Morus alba. The fruits of Morus alba have traditionally been used as an analgesic, anthelmintic, antibacterial, anti-rheumatic, diuretic, hypotensive, hypoglycemia, purgative, restorative, sedative tonic, and blood stimulant. Various plant parts were used as a cooling, sedating, diuretic, tonic, and astringent agent to treat nerve disorders. The plant contained tannins, steroids, phytosterols, sitosterol, glycosides, alkaloids, carbohydrates, proteins, and amino acids, as well as saponins, triterpenes, phenolics, flavonoids, benzofuran derivatives, anthocyanins, anthraquinones, glycosides, vitamins, and minerals. Previous pharmacological research identified antimicrobial, anti-inflammatory, immunological, analgesic, antipyretic, antioxidant, anti-cancer, antidiabetic, gastrointestinal, respiratory, cardiovascular, hypolipidemic, anti-obesity, dermatological, neurological, muscular, and protecting effects. This study looked at Morus alba’s traditional uses, chemical components, and pharmacological effects.","author":[{"dropping-particle":"","family":"Batiha","given":"Gaber El-Saber","non-dropping-particle":"","parse-names":false,"suffix":""},{"dropping-particle":"","family":"Al-Snafi","given":"Ali Esmail","non-dropping-particle":"","parse-names":false,"suffix":""},{"dropping-particle":"","family":"Thuwaini","given":"Mahdi M","non-dropping-particle":"","parse-names":false,"suffix":""},{"dropping-particle":"","family":"Teibo","given":"John Oluwafemi","non-dropping-particle":"","parse-names":false,"suffix":""},{"dropping-particle":"","family":"Shaheen","given":"Hazem M","non-dropping-particle":"","parse-names":false,"suffix":""},{"dropping-particle":"","family":"Akomolafe","given":"Ayomide Peter","non-dropping-particle":"","parse-names":false,"suffix":""},{"dropping-particle":"","family":"Teibo","given":"Titilade Kehinde Ayandeyi","non-dropping-particle":"","parse-names":false,"suffix":""},{"dropping-particle":"","family":"Al-kuraishy","given":"Hayder M","non-dropping-particle":"","parse-names":false,"suffix":""},{"dropping-particle":"","family":"Al-Garbeeb","given":"Ali I","non-dropping-particle":"","parse-names":false,"suffix":""},{"dropping-particle":"","family":"Alexiou","given":"Athanasios","non-dropping-particle":"","parse-names":false,"suffix":""},{"dropping-particle":"","family":"Papadakis","given":"Marios","non-dropping-particle":"","parse-names":false,"suffix":""}],"container-title":"Naunyn-Schmiedeberg's Archives of Pharmacology","id":"ITEM-1","issue":"7","issued":{"date-parts":[["2023"]]},"page":"1399-1413","title":"Morus alba: a comprehensive phytochemical and pharmacological review","type":"article-journal","volume":"396"},"uris":["http://www.mendeley.com/documents/?uuid=aa39fdd9-efd2-4d77-8521-e9a36095b2f7"]},{"id":"ITEM-2","itemData":{"DOI":"10.1007/s44372-024-00043-w","ISSN":"3005-1207","abstract":"Morus alba L. is a medium-sized tree or shrub with a straight, cylindrical trunk that grows quickly. Fruits, leaves, branches, roots, and entire plants are all used medicinally. This review aims to provide an updated insight into the taxonomy, phytochemistry, traditional uses, isolation, pharmacological activity, nutritional aspect and toxicology of Morus alba L. to evaluate its current value and potential for future research.","author":[{"dropping-particle":"","family":"Porasar","given":"Pollobi","non-dropping-particle":"","parse-names":false,"suffix":""},{"dropping-particle":"","family":"Gibo","given":"Rikngam","non-dropping-particle":"","parse-names":false,"suffix":""},{"dropping-particle":"","family":"Gogoi","given":"Bitu","non-dropping-particle":"","parse-names":false,"suffix":""},{"dropping-particle":"","family":"Sharma","given":"Dipjyoti","non-dropping-particle":"","parse-names":false,"suffix":""},{"dropping-particle":"","family":"Bharadwaj","given":"Abhilash","non-dropping-particle":"","parse-names":false,"suffix":""},{"dropping-particle":"","family":"Gam","given":"Sameeran","non-dropping-particle":"","parse-names":false,"suffix":""},{"dropping-particle":"","family":"Hazarika","given":"Darshana","non-dropping-particle":"","parse-names":false,"suffix":""},{"dropping-particle":"","family":"Dutta","given":"Koushik Nandan","non-dropping-particle":"","parse-names":false,"suffix":""}],"container-title":"Discover Plants","id":"ITEM-2","issue":"1","issued":{"date-parts":[["2025"]]},"page":"7","title":"A Systematic review on the phytochemistry, isolated compounds, nutritional benefits, pharmacology and toxicology of the plant species Morus alba L.","type":"article-journal","volume":"2"},"uris":["http://www.mendeley.com/documents/?uuid=226d2641-6e59-4fb8-8be8-b51c815f8a74"]},{"id":"ITEM-3","itemData":{"DOI":"10.1007/s00210-023-02434-4","ISBN":"0123456789","author":[{"dropping-particle":"","family":"El","given":"Gaber","non-dropping-particle":"","parse-names":false,"suffix":""},{"dropping-particle":"","family":"Batiha","given":"Saber","non-dropping-particle":"","parse-names":false,"suffix":""},{"dropping-particle":"","family":"Esmail","given":"Ali","non-dropping-particle":"","parse-names":false,"suffix":""},{"dropping-particle":"","family":"Snafi","given":"Al","non-dropping-particle":"","parse-names":false,"suffix":""},{"dropping-particle":"","family":"Thuwaini","given":"Mahdi M","non-dropping-particle":"","parse-names":false,"suffix":""},{"dropping-particle":"","family":"Oluwafemi","given":"John","non-dropping-particle":"","parse-names":false,"suffix":""},{"dropping-particle":"","family":"Hazem","given":"Teibo","non-dropping-particle":"","parse-names":false,"suffix":""}],"id":"ITEM-3","issued":{"date-parts":[["2023"]]},"page":"1399-1413","title":"Morus alba : a comprehensive phytochemical and pharmacological review","type":"article-journal"},"uris":["http://www.mendeley.com/documents/?uuid=8af0c044-3200-4df0-a6bb-b6096da05cb1"]}],"mendeley":{"formattedCitation":"(Batiha et al., 2023; El et al., 2023; Porasar et al., 2025)","manualFormatting":"Batiha et al., 2023; El et al., 2023; Porasar et al., 2025)","plainTextFormattedCitation":"(Batiha et al., 2023; El et al., 2023; Porasar et al., 2025)","previouslyFormattedCitation":"(Batiha et al., 2023; El et al., 2023; Porasar et al., 2025)"},"properties":{"noteIndex":0},"schema":"https://github.com/citation-style-language/schema/raw/master/csl-citation.json"}</w:instrText>
      </w:r>
      <w:r w:rsidRPr="00ED27CC">
        <w:rPr>
          <w:rStyle w:val="Strong"/>
          <w:rFonts w:ascii="Times New Roman" w:hAnsi="Times New Roman" w:cs="Times New Roman"/>
          <w:b w:val="0"/>
          <w:bCs w:val="0"/>
          <w:color w:val="000000" w:themeColor="text1"/>
        </w:rPr>
        <w:fldChar w:fldCharType="separate"/>
      </w:r>
      <w:r w:rsidRPr="00ED27CC">
        <w:rPr>
          <w:rStyle w:val="Strong"/>
          <w:rFonts w:ascii="Times New Roman" w:hAnsi="Times New Roman" w:cs="Times New Roman"/>
          <w:b w:val="0"/>
          <w:bCs w:val="0"/>
          <w:noProof/>
          <w:color w:val="000000" w:themeColor="text1"/>
        </w:rPr>
        <w:t>Batiha et al., 2023; El et al., 2023; Porasar et al., 2025)</w:t>
      </w:r>
      <w:r w:rsidRPr="00ED27CC">
        <w:rPr>
          <w:rStyle w:val="Strong"/>
          <w:rFonts w:ascii="Times New Roman" w:hAnsi="Times New Roman" w:cs="Times New Roman"/>
          <w:b w:val="0"/>
          <w:bCs w:val="0"/>
          <w:color w:val="000000" w:themeColor="text1"/>
        </w:rPr>
        <w:fldChar w:fldCharType="end"/>
      </w:r>
      <w:r w:rsidRPr="00ED27CC">
        <w:rPr>
          <w:rFonts w:ascii="Times New Roman" w:hAnsi="Times New Roman" w:cs="Times New Roman"/>
          <w:color w:val="000000" w:themeColor="text1"/>
        </w:rPr>
        <w:t xml:space="preserve">. The leaves of </w:t>
      </w:r>
      <w:r w:rsidRPr="00ED27CC">
        <w:rPr>
          <w:rStyle w:val="Emphasis"/>
          <w:rFonts w:ascii="Times New Roman" w:eastAsiaTheme="majorEastAsia" w:hAnsi="Times New Roman" w:cs="Times New Roman"/>
          <w:color w:val="000000" w:themeColor="text1"/>
        </w:rPr>
        <w:t>Morus alba</w:t>
      </w:r>
      <w:r w:rsidRPr="00ED27CC">
        <w:rPr>
          <w:rFonts w:ascii="Times New Roman" w:hAnsi="Times New Roman" w:cs="Times New Roman"/>
          <w:color w:val="000000" w:themeColor="text1"/>
        </w:rPr>
        <w:t xml:space="preserve"> are rich in bioactive compounds, including flavonoids, alkaloids, and phenolic acids, which contribute to their pharmacological properties </w:t>
      </w:r>
      <w:r w:rsidRPr="00ED27CC">
        <w:rPr>
          <w:rFonts w:ascii="Times New Roman" w:hAnsi="Times New Roman" w:cs="Times New Roman"/>
          <w:color w:val="000000" w:themeColor="text1"/>
        </w:rPr>
        <w:fldChar w:fldCharType="begin" w:fldLock="1"/>
      </w:r>
      <w:r w:rsidR="00752D22">
        <w:rPr>
          <w:rFonts w:ascii="Times New Roman" w:hAnsi="Times New Roman" w:cs="Times New Roman"/>
          <w:color w:val="000000" w:themeColor="text1"/>
        </w:rPr>
        <w:instrText>ADDIN CSL_CITATION {"citationItems":[{"id":"ITEM-1","itemData":{"DOI":"10.3390/nu17142262","ISSN":"2072-6643 (Electronic)","PMID":"40732887","abstract":"This review examines the principal preclinical and clinical findings assessing  the effects of White Mulberry (Morus Alba Linn) plant extract supplementation currently available. Since it is one of the most cultivated species of mulberry tree, it has caught the eye of researchers for its rich phytochemical profile as well as multi-purpose usages. The leaves, fruits, and other parts of the White Mulberry plant take on the role of valuable sources of bioactive compounds, including flavonoids, phenolic acids, terpenoids, and alkaloids. These secondary metabolites have a wide range of health benefits, such as antioxidant, anti-inflammatory, and antidiabetic properties. Commonly used as dietary supplements, White Mulberry plant extracts have shown their great capacity in improving metabolic profile, decreasing the cardiovascular risk, and supporting overall health.","author":[{"dropping-particle":"","family":"Trimarco","given":"Valentina","non-dropping-particle":"","parse-names":false,"suffix":""},{"dropping-particle":"","family":"Gallo","given":"Paola","non-dropping-particle":"","parse-names":false,"suffix":""},{"dropping-particle":"","family":"Ghazihosseini","given":"Seyedali","non-dropping-particle":"","parse-names":false,"suffix":""},{"dropping-particle":"","family":"Izzo","given":"Alessia","non-dropping-particle":"","parse-names":false,"suffix":""},{"dropping-particle":"","family":"Rozza","given":"Paola Ida","non-dropping-particle":"","parse-names":false,"suffix":""},{"dropping-particle":"","family":"Spinelli","given":"Alessandra","non-dropping-particle":"","parse-names":false,"suffix":""},{"dropping-particle":"","family":"Cristiano","given":"Stefano","non-dropping-particle":"","parse-names":false,"suffix":""},{"dropping-particle":"","family":"Rosa","given":"Carlo","non-dropping-particle":"De","parse-names":false,"suffix":""},{"dropping-particle":"","family":"Rozza","given":"Felicia","non-dropping-particle":"","parse-names":false,"suffix":""},{"dropping-particle":"","family":"Morisco","given":"Carmine","non-dropping-particle":"","parse-names":false,"suffix":""}],"container-title":"Nutrients","id":"ITEM-1","issue":"14","issued":{"date-parts":[["2025","7"]]},"language":"eng","publisher-place":"Switzerland","title":"White Mulberry Plant Extracts in Cardiovascular Prevention: An Update.","type":"article-journal","volume":"17"},"uris":["http://www.mendeley.com/documents/?uuid=7d067ffd-00bb-4b8a-96b5-80a77525ad73"]},{"id":"ITEM-2","itemData":{"DOI":"10.3389/fphar.2023.1045309","ISSN":"1663-9812 (Print)","PMID":"37089923","abstract":"The effectiveness of herbal medicine in treating diabetes has grown in recent  years, but the precise mechanism by which it does so is still unclear to both medical professionals and diabetics. In traditional Chinese medicine, mulberry leaf is used to treat inflammation, colds, and antiviral illnesses. Mulberry leaves are one of the herbs with many medicinal applications, and as mulberry leaf study grows, there is mounting evidence that these leaves also have potent anti-diabetic properties. The direct role of mulberry leaf as a natural remedy in the treatment of diabetes has been proven in several studies and clinical trials. However, because mulberry leaf is a more potent remedy for diabetes, a deeper understanding of how it works is required. The bioactive compounds flavonoids, alkaloids, polysaccharides, polyphenols, volatile oils, sterols, amino acids, and a variety of inorganic trace elements and vitamins, among others, have been found to be abundant in mulberry leaves. Among these compounds, flavonoids, alkaloids, polysaccharides, and polyphenols have a stronger link to diabetes. Of course, trace minerals and vitamins also contribute to blood sugar regulation. Inhibiting alpha glucosidase activity in the intestine, regulating lipid metabolism in the body, protecting pancreatic -cells, lowering insulin resistance, accelerating glucose uptake by target tissues, and improving oxidative stress levels in the body are some of the main therapeutic properties mentioned above. These mechanisms can effectively regulate blood glucose levels. The therapeutic effects of the bioactive compounds found in mulberry leaves on diabetes mellitus and their associated molecular mechanisms are the main topics of this paper's overview of the state of the art in mulberry leaf research for the treatment of diabetes mellitus.","author":[{"dropping-particle":"","family":"Chen","given":"Sikai","non-dropping-particle":"","parse-names":false,"suffix":""},{"dropping-particle":"","family":"Xi","given":"Miaomiao","non-dropping-particle":"","parse-names":false,"suffix":""},{"dropping-particle":"","family":"Gao","given":"Feng","non-dropping-particle":"","parse-names":false,"suffix":""},{"dropping-particle":"","family":"Li","given":"Min","non-dropping-particle":"","parse-names":false,"suffix":""},{"dropping-particle":"","family":"Dong","given":"TaiWei","non-dropping-particle":"","parse-names":false,"suffix":""},{"dropping-particle":"","family":"Geng","given":"Zhixin","non-dropping-particle":"","parse-names":false,"suffix":""},{"dropping-particle":"","family":"Liu","given":"Chunyu","non-dropping-particle":"","parse-names":false,"suffix":""},{"dropping-particle":"","family":"Huang","given":"Fengyu","non-dropping-particle":"","parse-names":false,"suffix":""},{"dropping-particle":"","family":"Wang","given":"Jing","non-dropping-particle":"","parse-names":false,"suffix":""},{"dropping-particle":"","family":"Li","given":"Xingyu","non-dropping-particle":"","parse-names":false,"suffix":""},{"dropping-particle":"","family":"Wei","given":"Peifeng","non-dropping-particle":"","parse-names":false,"suffix":""},{"dropping-particle":"","family":"Miao","given":"Feng","non-dropping-particle":"","parse-names":false,"suffix":""}],"container-title":"Frontiers in pharmacology","id":"ITEM-2","issued":{"date-parts":[["2023"]]},"language":"eng","page":"1045309","publisher-place":"Switzerland","title":"Evaluation of mulberry leaves' hypoglycemic properties and hypoglycemic  mechanisms.","type":"article-journal","volume":"14"},"uris":["http://www.mendeley.com/documents/?uuid=2deaac1c-a11e-4f40-ab77-2f496ba1bf7f"]}],"mendeley":{"formattedCitation":"(Chen et al., 2023; Trimarco et al., 2025)","plainTextFormattedCitation":"(Chen et al., 2023; Trimarco et al., 2025)","previouslyFormattedCitation":"(Chen et al., 2023; Trimarco et al., 2025)"},"properties":{"noteIndex":0},"schema":"https://github.com/citation-style-language/schema/raw/master/csl-citation.json"}</w:instrText>
      </w:r>
      <w:r w:rsidRPr="00ED27CC">
        <w:rPr>
          <w:rFonts w:ascii="Times New Roman" w:hAnsi="Times New Roman" w:cs="Times New Roman"/>
          <w:color w:val="000000" w:themeColor="text1"/>
        </w:rPr>
        <w:fldChar w:fldCharType="separate"/>
      </w:r>
      <w:r w:rsidR="00752D22" w:rsidRPr="00752D22">
        <w:rPr>
          <w:rFonts w:ascii="Times New Roman" w:hAnsi="Times New Roman" w:cs="Times New Roman"/>
          <w:noProof/>
          <w:color w:val="000000" w:themeColor="text1"/>
        </w:rPr>
        <w:t>(Chen et al., 2023; Trimarco et al., 2025)</w:t>
      </w:r>
      <w:r w:rsidRPr="00ED27CC">
        <w:rPr>
          <w:rFonts w:ascii="Times New Roman" w:hAnsi="Times New Roman" w:cs="Times New Roman"/>
          <w:color w:val="000000" w:themeColor="text1"/>
        </w:rPr>
        <w:fldChar w:fldCharType="end"/>
      </w:r>
      <w:r w:rsidRPr="00ED27CC">
        <w:rPr>
          <w:rFonts w:ascii="Times New Roman" w:hAnsi="Times New Roman" w:cs="Times New Roman"/>
          <w:color w:val="000000" w:themeColor="text1"/>
        </w:rPr>
        <w:t xml:space="preserve">. These findings suggest that </w:t>
      </w:r>
      <w:r w:rsidRPr="00ED27CC">
        <w:rPr>
          <w:rStyle w:val="Emphasis"/>
          <w:rFonts w:ascii="Times New Roman" w:hAnsi="Times New Roman" w:cs="Times New Roman"/>
          <w:color w:val="000000" w:themeColor="text1"/>
        </w:rPr>
        <w:t>M. alba</w:t>
      </w:r>
      <w:r w:rsidRPr="00ED27CC">
        <w:rPr>
          <w:rFonts w:ascii="Times New Roman" w:hAnsi="Times New Roman" w:cs="Times New Roman"/>
          <w:color w:val="000000" w:themeColor="text1"/>
        </w:rPr>
        <w:t xml:space="preserve"> has potential as a complementary or alternative therapeutic agent for managing metabolic syndrome.</w:t>
      </w:r>
    </w:p>
    <w:p w14:paraId="384CC9AB" w14:textId="1F7DF87E" w:rsidR="001721B3" w:rsidRPr="00ED27CC" w:rsidRDefault="001721B3" w:rsidP="001721B3">
      <w:pPr>
        <w:pStyle w:val="NormalWeb"/>
        <w:spacing w:before="0" w:beforeAutospacing="0" w:after="0" w:afterAutospacing="0" w:line="360" w:lineRule="auto"/>
        <w:jc w:val="both"/>
        <w:rPr>
          <w:rFonts w:ascii="Times New Roman" w:hAnsi="Times New Roman" w:cs="Times New Roman"/>
        </w:rPr>
      </w:pPr>
      <w:r w:rsidRPr="00ED27CC">
        <w:rPr>
          <w:rFonts w:ascii="Times New Roman" w:hAnsi="Times New Roman" w:cs="Times New Roman"/>
        </w:rPr>
        <w:t xml:space="preserve">However, despite its widespread traditional use and growing scientific interest, safety data on the prolonged oral administration of </w:t>
      </w:r>
      <w:r w:rsidRPr="00ED27CC">
        <w:rPr>
          <w:rStyle w:val="Emphasis"/>
          <w:rFonts w:ascii="Times New Roman" w:hAnsi="Times New Roman" w:cs="Times New Roman"/>
        </w:rPr>
        <w:t>Morus alba</w:t>
      </w:r>
      <w:r w:rsidRPr="00ED27CC">
        <w:rPr>
          <w:rFonts w:ascii="Times New Roman" w:hAnsi="Times New Roman" w:cs="Times New Roman"/>
        </w:rPr>
        <w:t xml:space="preserve"> leaf extract, particularly ethanol-based preparations, remain limited. Most available studies have focused mainly on acute toxicity or short-term efficacy</w:t>
      </w:r>
      <w:r w:rsidR="00A64874">
        <w:rPr>
          <w:rFonts w:ascii="Times New Roman" w:hAnsi="Times New Roman" w:cs="Times New Roman"/>
        </w:rPr>
        <w:t xml:space="preserve"> </w:t>
      </w:r>
      <w:r w:rsidRPr="00ED27CC">
        <w:rPr>
          <w:rFonts w:ascii="Times New Roman" w:hAnsi="Times New Roman" w:cs="Times New Roman"/>
        </w:rPr>
        <w:fldChar w:fldCharType="begin" w:fldLock="1"/>
      </w:r>
      <w:r w:rsidRPr="00ED27CC">
        <w:rPr>
          <w:rFonts w:ascii="Times New Roman" w:hAnsi="Times New Roman" w:cs="Times New Roman"/>
        </w:rPr>
        <w:instrText>ADDIN CSL_CITATION {"citationItems":[{"id":"ITEM-1","itemData":{"DOI":"https://doi.org/10.1016/j.yrtph.2018.03.007","ISSN":"0273-2300","abstract":"Mulberry (Morus alba L.) leaves are of broad popular use for food or remedy purposes due to their bioactive properties, especially antidiabetic activity and antioxidative activity. The present study aimed to assess the toxicological profile of mulberry leaf extract (MLE), through acute, subacute toxicity and genotoxicity tests. Male and female rats received by gavage 15.0 g/kg bw of MLE in the acute toxicity test, and 0, 1.88, 3.75 and 7.50 g/kg bw/d of MLE for subacute toxicity test. In the acute toxicity study, no mortality or behavioral changes were observed, indicating the LD50 is higher than 15.0 g/kg bw. In the subacute toxicity test, no significant changes were observed in hematological, biochemical or histopathological parameters in the animals exposed. The no-observed-adverse-effect level in the subacute toxicity study was considered to be 7.50 g/kg bw/d, the highest dose tested. In the genotoxicity study, MLE showed no mutagenic activity in the Ames assay and no evidence of potential to induce chromosome aberrations or sperm abnormalities in mice exposed to 10 g/kg bw. Collectively, aqueous extract of mulberry leaves could be considered safe, and the results support the application of MLE as novel food ingredient or product.","author":[{"dropping-particle":"","family":"Li","given":"Yuzhe","non-dropping-particle":"","parse-names":false,"suffix":""},{"dropping-particle":"","family":"Xiaopeng","given":"Zhang","non-dropping-particle":"","parse-names":false,"suffix":""},{"dropping-particle":"","family":"Liang","given":"Chunlai","non-dropping-particle":"","parse-names":false,"suffix":""},{"dropping-particle":"","family":"Hu","given":"Jing","non-dropping-particle":"","parse-names":false,"suffix":""},{"dropping-particle":"","family":"Yu","given":"Zhou","non-dropping-particle":"","parse-names":false,"suffix":""}],"container-title":"Regulatory Toxicology and Pharmacology","id":"ITEM-1","issued":{"date-parts":[["2018"]]},"page":"220-226","title":"Safety evaluation of mulberry leaf extract: Acute, subacute toxicity and genotoxicity studies","type":"article-journal","volume":"95"},"uris":["http://www.mendeley.com/documents/?uuid=fdaaeea6-3c5a-43bd-97d0-cd540022959b"]},{"id":"ITEM-2","itemData":{"DOI":"10.5455/OVJ.2024.v14.i3.1","ISSN":"2218-6050 (Electronic)","PMID":"38682142","abstract":"BACKGROUND: Studies have reported that the phytochemical content of Mulberry  (Morus alba Linn.) is influenced by the area where it grows. On the other hand, the study of the bioactivity and toxicity of mulberry leaves from Brunei Darussalam still needs to be completed. In particular, the investigation regarding the safe dose for Mulberry's application from Brunei Darussalam has yet to be studied. Hence, toxicity information must be considered even though the community has used it for generations. AIM: This study investigated Morus alba ethanolic leaf extract (MAE) to observe the acute toxicity in mice. METHODS: In particular, this study utilized 12 female Institute of Cancer Research mice, 8 weeks old, divided into 2 groups: the control group and the MAE group (2,000 mg/kg single dose). Physiology, hematology, biochemistry, and histology were analyzed during the study. RESULTS: The examination result indicated no mortality and behavioral changes throughout the testing period. However, the mice developed mild anemia and leukopenia, followed by decreased numbers of neutrophils, lymphocytes, and monocytes. In addition, the mice developed a mild hepatocellular injury, indicated by significant (p &lt; 0.05) elevations of both alanine aminotransferase (ALT) and aspartate transaminase (AST). The histopathological findings of the liver were also consistent with the increment of ALT and AST, indicating mild hepatocellular necrosis through the eosinophilic cytoplasm and pyknosis (p &gt; 0.05). CONCLUSION: It was evident that a single oral administration of MAE was not lethal for mice (LD(50), which was higher than 2,000 mg/kg). However, the administration of high doses of MAE must be carefully considered.","author":[{"dropping-particle":"","family":"Fauzi","given":"Ahmad","non-dropping-particle":"","parse-names":false,"suffix":""},{"dropping-particle":"","family":"Kifli","given":"Nurolaini","non-dropping-particle":"","parse-names":false,"suffix":""},{"dropping-particle":"","family":"Noor","given":"Mohd Hezmee Mohd","non-dropping-particle":"","parse-names":false,"suffix":""},{"dropping-particle":"","family":"Hamzah","given":"Hazilawati","non-dropping-particle":"","parse-names":false,"suffix":""},{"dropping-particle":"","family":"Azlan","given":"Azrina","non-dropping-particle":"","parse-names":false,"suffix":""}],"container-title":"Open veterinary journal","id":"ITEM-2","issue":"3","issued":{"date-parts":[["2024","3"]]},"language":"eng","page":"750-758","publisher-place":"Libya","title":"Hematological, biochemical, and histopathological evaluation of the Morus alba L.  leaf extract from Brunei Darussalam: Acute toxicity study in ICR mice.","type":"article-journal","volume":"14"},"uris":["http://www.mendeley.com/documents/?uuid=a56cf6f4-ecdf-4465-ab10-dc473d9ef6b5"]},{"id":"ITEM-3","itemData":{"author":[{"dropping-particle":"","family":"Nurita","given":"Rena","non-dropping-particle":"","parse-names":false,"suffix":""},{"dropping-particle":"","family":"Vitriana","given":"Anisa","non-dropping-particle":"","parse-names":false,"suffix":""},{"dropping-particle":"","family":"Sukmara","given":"Isni Maulina","non-dropping-particle":"","parse-names":false,"suffix":""},{"dropping-particle":"","family":"Utami","given":"Nurul","non-dropping-particle":"","parse-names":false,"suffix":""}],"id":"ITEM-3","issue":"1","issued":{"date-parts":[["2018"]]},"title":"Mulberry Leaves ( Morus alba ) for Diabetes Mellitus : Acute Toxicity Test in Male Wistar Rats Daun Murbei ( Morus alba ) untuk Diabetes Mellitus : Uji Toksisitas Akut pada Tikus Wistar Jantan","type":"article-journal","volume":"1"},"uris":["http://www.mendeley.com/documents/?uuid=ee31f43c-953f-4af8-8024-28233a0abea2"]}],"mendeley":{"formattedCitation":"(Fauzi, Kifli, et al., 2024; Y. Li et al., 2018; Nurita et al., 2018)","manualFormatting":"(Fauzi et al., 2024; Li et al., 2018; Nurita et al., 2018)","plainTextFormattedCitation":"(Fauzi, Kifli, et al., 2024; Y. Li et al., 2018; Nurita et al., 2018)","previouslyFormattedCitation":"(Fauzi, Kifli, et al., 2024; Y. Li et al., 2018; Nurita et al., 2018)"},"properties":{"noteIndex":0},"schema":"https://github.com/citation-style-language/schema/raw/master/csl-citation.json"}</w:instrText>
      </w:r>
      <w:r w:rsidRPr="00ED27CC">
        <w:rPr>
          <w:rFonts w:ascii="Times New Roman" w:hAnsi="Times New Roman" w:cs="Times New Roman"/>
        </w:rPr>
        <w:fldChar w:fldCharType="separate"/>
      </w:r>
      <w:r w:rsidRPr="00ED27CC">
        <w:rPr>
          <w:rFonts w:ascii="Times New Roman" w:hAnsi="Times New Roman" w:cs="Times New Roman"/>
          <w:noProof/>
        </w:rPr>
        <w:t>(Fauzi et al., 2024; Li et al., 2018; Nurita et al., 2018)</w:t>
      </w:r>
      <w:r w:rsidRPr="00ED27CC">
        <w:rPr>
          <w:rFonts w:ascii="Times New Roman" w:hAnsi="Times New Roman" w:cs="Times New Roman"/>
        </w:rPr>
        <w:fldChar w:fldCharType="end"/>
      </w:r>
      <w:r w:rsidRPr="00ED27CC">
        <w:rPr>
          <w:rFonts w:ascii="Times New Roman" w:hAnsi="Times New Roman" w:cs="Times New Roman"/>
        </w:rPr>
        <w:t xml:space="preserve">, leaving a significant knowledge gap regarding potential cumulative toxicity, organ-specific adverse effects, and possible hematological and biochemical disturbances that may arise from repeated exposure. Although a 28-day repeated-dose oral toxicity study using an aqueous extract of </w:t>
      </w:r>
      <w:r w:rsidRPr="00ED27CC">
        <w:rPr>
          <w:rStyle w:val="Emphasis"/>
          <w:rFonts w:ascii="Times New Roman" w:hAnsi="Times New Roman" w:cs="Times New Roman"/>
        </w:rPr>
        <w:t>M. alba</w:t>
      </w:r>
      <w:r w:rsidRPr="00ED27CC">
        <w:rPr>
          <w:rFonts w:ascii="Times New Roman" w:hAnsi="Times New Roman" w:cs="Times New Roman"/>
        </w:rPr>
        <w:t xml:space="preserve"> demonstrated excellent safety at doses up to 4,000 mg/kg body weight per day, with no treatment-related mortality, clinical abnormalities, or organ-specific toxicities observed in Wistar rats </w:t>
      </w:r>
      <w:r w:rsidRPr="00ED27CC">
        <w:rPr>
          <w:rFonts w:ascii="Times New Roman" w:hAnsi="Times New Roman" w:cs="Times New Roman"/>
        </w:rPr>
        <w:fldChar w:fldCharType="begin" w:fldLock="1"/>
      </w:r>
      <w:r w:rsidRPr="00ED27CC">
        <w:rPr>
          <w:rFonts w:ascii="Times New Roman" w:hAnsi="Times New Roman" w:cs="Times New Roman"/>
        </w:rPr>
        <w:instrText>ADDIN CSL_CITATION {"citationItems":[{"id":"ITEM-1","itemData":{"DOI":"10.1177/1091581816670597","abstract":" Morus alba L. (white mulberry) leaves are one of the oldest recognized traditional Chinese medicines. More recently, M alba leaves and their constituents, particularly iminosugars (or azasugars), have garnered attention for their ability to maintain normal blood glucose concentrations, an effect identified in both animal studies and human clinical trials. Reducose (Phynova Group Limited) is a commercial water-soluble extract of M alba leaves standardized to 5\\% 1-deoxynojirimycin (DNJ), an iminosugar with α-glucosidase inhibition properties. Although there is an extensive history of consumption of M alba leaves by humans and animals worldwide, suggesting that the leaves and their extracts have a relatively good safety profile, we are unaware of safety assessments on an extract containing a higher amount of DNJ than that occurs naturally. The current 28-day repeated dose oral toxicity study in rats, conducted according to Organisation for Economic Co-operation and Development guidelines, was carried out to assess the safety of Reducose. Male and female Hsd.Han Wistar rats (4 groups of 10 animals/sex) were administered Reducose via gavage at doses of 0, 1,000, 2,000 and 4,000 mg/kg body weight (bw)/d. No treatment-related mortality or adverse effects (per clinical observations, body weight/weight gain, food consumption, ophthalmoscopy, clinical pathology, gross pathology, organ weights, or histopathology) were observed, and no target organs were identified. The no observed adverse effect level was determined to be 4,000 mg/kg bw/d for both male and female rats, the highest dose tested. ","author":[{"dropping-particle":"","family":"Marx","given":"Tennille K","non-dropping-particle":"","parse-names":false,"suffix":""},{"dropping-particle":"","family":"Glávits","given":"Róbert","non-dropping-particle":"","parse-names":false,"suffix":""},{"dropping-particle":"","family":"Endres","given":"John R","non-dropping-particle":"","parse-names":false,"suffix":""},{"dropping-particle":"","family":"Palmer","given":"Philip A","non-dropping-particle":"","parse-names":false,"suffix":""},{"dropping-particle":"","family":"Clewell","given":"Amy E","non-dropping-particle":"","parse-names":false,"suffix":""},{"dropping-particle":"","family":"Murbach","given":"Timothy S","non-dropping-particle":"","parse-names":false,"suffix":""},{"dropping-particle":"","family":"Hirka","given":"Gábor","non-dropping-particle":"","parse-names":false,"suffix":""},{"dropping-particle":"","family":"Pasics","given":"Ilona","non-dropping-particle":"","parse-names":false,"suffix":""}],"container-title":"International Journal of Toxicology","id":"ITEM-1","issue":"6","issued":{"date-parts":[["2016"]]},"note":"PMID: 27733446","page":"683-691","title":"A 28-Day Repeated Dose Toxicological Study of an Aqueous Extract of Morus Alba L.","type":"article-journal","volume":"35"},"uris":["http://www.mendeley.com/documents/?uuid=442318bd-d3d9-4390-b7a8-700c95195974"]}],"mendeley":{"formattedCitation":"(Marx et al., 2016)","plainTextFormattedCitation":"(Marx et al., 2016)","previouslyFormattedCitation":"(Marx et al., 2016)"},"properties":{"noteIndex":0},"schema":"https://github.com/citation-style-language/schema/raw/master/csl-citation.json"}</w:instrText>
      </w:r>
      <w:r w:rsidRPr="00ED27CC">
        <w:rPr>
          <w:rFonts w:ascii="Times New Roman" w:hAnsi="Times New Roman" w:cs="Times New Roman"/>
        </w:rPr>
        <w:fldChar w:fldCharType="separate"/>
      </w:r>
      <w:r w:rsidRPr="00ED27CC">
        <w:rPr>
          <w:rFonts w:ascii="Times New Roman" w:hAnsi="Times New Roman" w:cs="Times New Roman"/>
          <w:noProof/>
        </w:rPr>
        <w:t>(Marx et al., 2016)</w:t>
      </w:r>
      <w:r w:rsidRPr="00ED27CC">
        <w:rPr>
          <w:rFonts w:ascii="Times New Roman" w:hAnsi="Times New Roman" w:cs="Times New Roman"/>
        </w:rPr>
        <w:fldChar w:fldCharType="end"/>
      </w:r>
      <w:r w:rsidRPr="00ED27CC">
        <w:rPr>
          <w:rFonts w:ascii="Times New Roman" w:hAnsi="Times New Roman" w:cs="Times New Roman"/>
        </w:rPr>
        <w:t xml:space="preserve">, these findings cannot be directly generalized to ethanol-based extracts. </w:t>
      </w:r>
      <w:r w:rsidRPr="00ED27CC">
        <w:rPr>
          <w:rFonts w:ascii="Times New Roman" w:hAnsi="Times New Roman" w:cs="Times New Roman"/>
          <w:color w:val="000000" w:themeColor="text1"/>
        </w:rPr>
        <w:t xml:space="preserve">Given that solvent type significantly influences phytochemical composition and may alter toxicity profiles </w:t>
      </w:r>
      <w:r w:rsidRPr="00ED27CC">
        <w:rPr>
          <w:rFonts w:ascii="Times New Roman" w:hAnsi="Times New Roman" w:cs="Times New Roman"/>
          <w:color w:val="000000" w:themeColor="text1"/>
        </w:rPr>
        <w:fldChar w:fldCharType="begin" w:fldLock="1"/>
      </w:r>
      <w:r w:rsidRPr="00ED27CC">
        <w:rPr>
          <w:rFonts w:ascii="Times New Roman" w:hAnsi="Times New Roman" w:cs="Times New Roman"/>
          <w:color w:val="000000" w:themeColor="text1"/>
        </w:rPr>
        <w:instrText>ADDIN CSL_CITATION {"citationItems":[{"id":"ITEM-1","itemData":{"DOI":"10.3389/fphar.2025.1615338","ISSN":"1663-9812 (Print)","PMID":"40808686","abstract":"Extraction methods critically influence the phytochemical profile and bioactivity  of natural product mixtures, affecting their efficacy as therapeutic agents. This review assesses the impact of various extraction techniques-such as solvent-based extraction, ultrasound-assisted extraction, and enzymatic extraction-on the composition of bioactive compounds in plant extracts. We discuss how extraction parameters modify the bioactivity profiles, influencing their application in pharmaceutics and nutrition. This review critically analyzes these techniques with a special focus on integrated (hybrid) strategies, revealing that while advanced methods like ultrasound-assisted extraction and microwave-assisted extraction offer improved efficiency, the greatest potential lies in the synergistic combination of methods to maximize yield and preserve bioactivity. The insights gathered here aim to guide researchers in developing optimal and sustainable extraction protocols for therapeutic applications.","author":[{"dropping-particle":"","family":"Sun","given":"Shicai","non-dropping-particle":"","parse-names":false,"suffix":""},{"dropping-particle":"","family":"Yu","given":"Ying","non-dropping-particle":"","parse-names":false,"suffix":""},{"dropping-particle":"","family":"Jo","given":"Yunju","non-dropping-particle":"","parse-names":false,"suffix":""},{"dropping-particle":"","family":"Han","given":"Jung Ho","non-dropping-particle":"","parse-names":false,"suffix":""},{"dropping-particle":"","family":"Xue","given":"Yingqi","non-dropping-particle":"","parse-names":false,"suffix":""},{"dropping-particle":"","family":"Cho","given":"Minkyoung","non-dropping-particle":"","parse-names":false,"suffix":""},{"dropping-particle":"","family":"Bae","given":"Sung-Jin","non-dropping-particle":"","parse-names":false,"suffix":""},{"dropping-particle":"","family":"Ryu","given":"Dongryeol","non-dropping-particle":"","parse-names":false,"suffix":""},{"dropping-particle":"","family":"Park","given":"Wonyoung","non-dropping-particle":"","parse-names":false,"suffix":""},{"dropping-particle":"","family":"Ha","given":"Ki-Tae","non-dropping-particle":"","parse-names":false,"suffix":""},{"dropping-particle":"","family":"Zhuang","given":"Shiwei","non-dropping-particle":"","parse-names":false,"suffix":""}],"container-title":"Frontiers in pharmacology","id":"ITEM-1","issued":{"date-parts":[["2025"]]},"language":"eng","page":"1615338","publisher-place":"Switzerland","title":"Impact of extraction techniques on phytochemical composition and bioactivity of  natural product mixtures.","type":"article-journal","volume":"16"},"uris":["http://www.mendeley.com/documents/?uuid=65386053-50ff-4fb9-8954-0b17d594816a"]},{"id":"ITEM-2","itemData":{"DOI":"https://doi.org/10.1016/j.eujim.2020.101267","ISSN":"1876-3820","abstract":"Introduction\nStachys and Lamium genera have been widely used in traditional medicine. This is the first study attempting to determine the biological active compounds, mineral elements content and in vitro antioxidant activities of two Algerian endemic taxa (Stachys marrubiifolia Viv. andLamium flexuosum Ten.), as well as evaluating the solvent influence on our studied parameters.\nMethods\nThis experimental study conducted phytochemical screening, followed by mineral elements content determination. Extracts were prepared using various solvents with different polarities (water/methanol, ethyl acetate, and butanol), after that polyphenols, flavonoids, tannins, flavanols, and orthodiphenols levels were determined. In addition, the in vitro radical scavenging evaluation (DPPH, NBT/Riboflavin and FRAP assay) and the total antioxidant properties (β-carotene/linoleic acid and phosphomolybdenum assay) were assessed.\nResults\nThe obtained results clearly showed mineral elements richness and demonstrated that different extracts contained various biological active compounds with substantial amounts (high content of flavonoids, medium content of orthodiphenols, anthocyanins as well as flavanols, and low content of total phenols as well as tannins). Ethyl acetate was shown to be the most effective for the extraction of these compounds. Also, we noted that all extracts had diverse antioxidant capacities with IC50 values varying between (0.18±0.05 and 3.12±0.18 mg/g), and the relative differences depended on species, fractions, and testing methods.\nConclusion\nOur study clearly shows that solvent extracts had a remarkable influence on all studied parameters, confirming the strong correlation between phytochemical constituents and antioxidant activities. Therefore, it justifies the use of these endemic taxa in traditional medicine.","author":[{"dropping-particle":"","family":"Bouasla","given":"Ihcène","non-dropping-particle":"","parse-names":false,"suffix":""},{"dropping-particle":"","family":"Hamel","given":"Tarek","non-dropping-particle":"","parse-names":false,"suffix":""},{"dropping-particle":"","family":"Barour","given":"Choukri","non-dropping-particle":"","parse-names":false,"suffix":""},{"dropping-particle":"","family":"Bouasla","given":"Asma","non-dropping-particle":"","parse-names":false,"suffix":""},{"dropping-particle":"","family":"Hachouf","given":"Maram","non-dropping-particle":"","parse-names":false,"suffix":""},{"dropping-particle":"","family":"Bouguerra","given":"Oumaima Maroua","non-dropping-particle":"","parse-names":false,"suffix":""},{"dropping-particle":"","family":"Messarah","given":"Mahfoud","non-dropping-particle":"","parse-names":false,"suffix":""}],"container-title":"European Journal of Integrative Medicine","id":"ITEM-2","issued":{"date-parts":[["2021"]]},"page":"101267","title":"Evaluation of solvent influence on phytochemical content and antioxidant activities of two Algerian endemic taxa: Stachys marrubiifolia Viv. and Lamium flexuosum Ten. (Lamiaceae)","type":"article-journal","volume":"42"},"uris":["http://www.mendeley.com/documents/?uuid=dccf40b9-f938-4d19-a28d-11b7f15776eb"]}],"mendeley":{"formattedCitation":"(Bouasla et al., 2021; Sun et al., 2025)","plainTextFormattedCitation":"(Bouasla et al., 2021; Sun et al., 2025)","previouslyFormattedCitation":"(Bouasla et al., 2021; Sun et al., 2025)"},"properties":{"noteIndex":0},"schema":"https://github.com/citation-style-language/schema/raw/master/csl-citation.json"}</w:instrText>
      </w:r>
      <w:r w:rsidRPr="00ED27CC">
        <w:rPr>
          <w:rFonts w:ascii="Times New Roman" w:hAnsi="Times New Roman" w:cs="Times New Roman"/>
          <w:color w:val="000000" w:themeColor="text1"/>
        </w:rPr>
        <w:fldChar w:fldCharType="separate"/>
      </w:r>
      <w:r w:rsidRPr="00ED27CC">
        <w:rPr>
          <w:rFonts w:ascii="Times New Roman" w:hAnsi="Times New Roman" w:cs="Times New Roman"/>
          <w:noProof/>
          <w:color w:val="000000" w:themeColor="text1"/>
        </w:rPr>
        <w:t>(Bouasla et al., 2021; Sun et al., 2025)</w:t>
      </w:r>
      <w:r w:rsidRPr="00ED27CC">
        <w:rPr>
          <w:rFonts w:ascii="Times New Roman" w:hAnsi="Times New Roman" w:cs="Times New Roman"/>
          <w:color w:val="000000" w:themeColor="text1"/>
        </w:rPr>
        <w:fldChar w:fldCharType="end"/>
      </w:r>
      <w:r w:rsidRPr="00ED27CC">
        <w:rPr>
          <w:rFonts w:ascii="Times New Roman" w:hAnsi="Times New Roman" w:cs="Times New Roman"/>
          <w:color w:val="000000" w:themeColor="text1"/>
        </w:rPr>
        <w:t>, evaluating the sub</w:t>
      </w:r>
      <w:r w:rsidR="009F7F6A">
        <w:rPr>
          <w:rFonts w:ascii="Times New Roman" w:hAnsi="Times New Roman" w:cs="Times New Roman"/>
          <w:color w:val="000000" w:themeColor="text1"/>
        </w:rPr>
        <w:t>acute</w:t>
      </w:r>
      <w:r w:rsidRPr="00ED27CC">
        <w:rPr>
          <w:rFonts w:ascii="Times New Roman" w:hAnsi="Times New Roman" w:cs="Times New Roman"/>
          <w:color w:val="000000" w:themeColor="text1"/>
        </w:rPr>
        <w:t xml:space="preserve"> toxicity of the ethanolic extract becomes essential. </w:t>
      </w:r>
      <w:r w:rsidRPr="00ED27CC">
        <w:rPr>
          <w:rFonts w:ascii="Times New Roman" w:hAnsi="Times New Roman" w:cs="Times New Roman"/>
        </w:rPr>
        <w:t xml:space="preserve">Such an assessment is crucial to ensure its safety for potential therapeutic use in managing metabolic syndrome. </w:t>
      </w:r>
    </w:p>
    <w:p w14:paraId="43198FC4" w14:textId="136FB42A" w:rsidR="0023076A" w:rsidRPr="0023076A" w:rsidRDefault="001721B3" w:rsidP="0023076A">
      <w:pPr>
        <w:pStyle w:val="NormalWeb"/>
        <w:spacing w:before="0" w:beforeAutospacing="0" w:after="0" w:afterAutospacing="0" w:line="360" w:lineRule="auto"/>
        <w:jc w:val="both"/>
        <w:rPr>
          <w:rFonts w:ascii="Times New Roman" w:hAnsi="Times New Roman" w:cs="Times New Roman"/>
        </w:rPr>
      </w:pPr>
      <w:r w:rsidRPr="00ED27CC">
        <w:rPr>
          <w:rFonts w:ascii="Times New Roman" w:hAnsi="Times New Roman" w:cs="Times New Roman"/>
        </w:rPr>
        <w:t xml:space="preserve">Subacute toxicity studies, in which animals receive the test compound once daily for 28 consecutive days, are recommended by international guidelines such as OECD Test Guideline 407. In this study, the ethanolic </w:t>
      </w:r>
      <w:r w:rsidRPr="00ED27CC">
        <w:rPr>
          <w:rStyle w:val="Emphasis"/>
          <w:rFonts w:ascii="Times New Roman" w:hAnsi="Times New Roman" w:cs="Times New Roman"/>
        </w:rPr>
        <w:t>Morus alba</w:t>
      </w:r>
      <w:r w:rsidRPr="00ED27CC">
        <w:rPr>
          <w:rFonts w:ascii="Times New Roman" w:hAnsi="Times New Roman" w:cs="Times New Roman"/>
        </w:rPr>
        <w:t xml:space="preserve"> extract is administered orally at doses of </w:t>
      </w:r>
      <w:r w:rsidRPr="00ED27CC">
        <w:rPr>
          <w:rStyle w:val="Strong"/>
          <w:rFonts w:ascii="Times New Roman" w:hAnsi="Times New Roman" w:cs="Times New Roman"/>
          <w:b w:val="0"/>
          <w:bCs w:val="0"/>
        </w:rPr>
        <w:t>200 mg/kg BW and 400 mg/kg BW</w:t>
      </w:r>
      <w:r w:rsidRPr="00ED27CC">
        <w:rPr>
          <w:rFonts w:ascii="Times New Roman" w:hAnsi="Times New Roman" w:cs="Times New Roman"/>
        </w:rPr>
        <w:t xml:space="preserve">, selected based on its potential therapeutic effects on metabolic syndrome observed in previous pharmacological evaluations. When delivered by gavage, each dose is given as a single daily administration using a stomach tube or an appropriate intubation cannula. These studies are essential for assessing repeated-dose safety, identifying potential target-organ toxicity, and determining the no-observed-adverse-effect level (NOAEL). Hematological and biochemical parameters serve as sensitive indicators of systemic toxicity, providing early evidence of hepatic or renal impairment, metabolic disturbances, or bone marrow suppression </w:t>
      </w:r>
      <w:r w:rsidRPr="00ED27CC">
        <w:rPr>
          <w:rFonts w:ascii="Times New Roman" w:hAnsi="Times New Roman" w:cs="Times New Roman"/>
        </w:rPr>
        <w:fldChar w:fldCharType="begin" w:fldLock="1"/>
      </w:r>
      <w:r w:rsidRPr="00ED27CC">
        <w:rPr>
          <w:rFonts w:ascii="Times New Roman" w:hAnsi="Times New Roman" w:cs="Times New Roman"/>
        </w:rPr>
        <w:instrText>ADDIN CSL_CITATION {"citationItems":[{"id":"ITEM-1","itemData":{"author":[{"dropping-particle":"","family":"Guidelines","given":"Oecd","non-dropping-particle":"","parse-names":false,"suffix":""}],"id":"ITEM-1","issue":"407","issued":{"date-parts":[["2025"]]},"title":"Test Guideline No . 407 Repeated Dose 28-day Oral Toxicity Study in Rodents OECD GUIDELINES FOR THE TESTING OF CHEMICALS Repeated Dose 28-Day Oral Toxicity Study in Rodents","type":"article-journal"},"uris":["http://www.mendeley.com/documents/?uuid=7821409c-a390-43be-b91c-f8ab4cba3b1c"]}],"mendeley":{"formattedCitation":"(Guidelines, 2025)","plainTextFormattedCitation":"(Guidelines, 2025)","previouslyFormattedCitation":"(Guidelines, 2025)"},"properties":{"noteIndex":0},"schema":"https://github.com/citation-style-language/schema/raw/master/csl-citation.json"}</w:instrText>
      </w:r>
      <w:r w:rsidRPr="00ED27CC">
        <w:rPr>
          <w:rFonts w:ascii="Times New Roman" w:hAnsi="Times New Roman" w:cs="Times New Roman"/>
        </w:rPr>
        <w:fldChar w:fldCharType="separate"/>
      </w:r>
      <w:r w:rsidRPr="00ED27CC">
        <w:rPr>
          <w:rFonts w:ascii="Times New Roman" w:hAnsi="Times New Roman" w:cs="Times New Roman"/>
          <w:noProof/>
        </w:rPr>
        <w:t>(Guidelines, 2025)</w:t>
      </w:r>
      <w:r w:rsidRPr="00ED27CC">
        <w:rPr>
          <w:rFonts w:ascii="Times New Roman" w:hAnsi="Times New Roman" w:cs="Times New Roman"/>
        </w:rPr>
        <w:fldChar w:fldCharType="end"/>
      </w:r>
      <w:r w:rsidRPr="00ED27CC">
        <w:rPr>
          <w:rFonts w:ascii="Times New Roman" w:hAnsi="Times New Roman" w:cs="Times New Roman"/>
        </w:rPr>
        <w:t>. Such evaluations are especially important for compounds intended to manage metabolic syndrome, as they may require extended administration and act on pathways closely linked to liver, kidney, and hematological homeostasis.</w:t>
      </w:r>
    </w:p>
    <w:p w14:paraId="51FA6170" w14:textId="77777777" w:rsidR="001721B3" w:rsidRPr="001721B3" w:rsidRDefault="001721B3" w:rsidP="0023076A">
      <w:pPr>
        <w:pStyle w:val="Heading2"/>
        <w:numPr>
          <w:ilvl w:val="0"/>
          <w:numId w:val="0"/>
        </w:numPr>
        <w:spacing w:before="0" w:after="0" w:line="360" w:lineRule="auto"/>
        <w:jc w:val="both"/>
        <w:rPr>
          <w:rFonts w:ascii="Times New Roman" w:hAnsi="Times New Roman" w:cs="Times New Roman"/>
          <w:i w:val="0"/>
          <w:iCs w:val="0"/>
          <w:color w:val="000000" w:themeColor="text1"/>
          <w:sz w:val="24"/>
          <w:szCs w:val="24"/>
        </w:rPr>
      </w:pPr>
      <w:r w:rsidRPr="001721B3">
        <w:rPr>
          <w:rFonts w:ascii="Times New Roman" w:hAnsi="Times New Roman" w:cs="Times New Roman"/>
          <w:i w:val="0"/>
          <w:iCs w:val="0"/>
          <w:color w:val="000000" w:themeColor="text1"/>
        </w:rPr>
        <w:t xml:space="preserve">2. </w:t>
      </w:r>
      <w:r w:rsidRPr="001721B3">
        <w:rPr>
          <w:rFonts w:ascii="Times New Roman" w:hAnsi="Times New Roman" w:cs="Times New Roman"/>
          <w:i w:val="0"/>
          <w:iCs w:val="0"/>
          <w:color w:val="000000" w:themeColor="text1"/>
          <w:sz w:val="24"/>
          <w:szCs w:val="24"/>
        </w:rPr>
        <w:t>MATERIALS AND METHODS</w:t>
      </w:r>
    </w:p>
    <w:p w14:paraId="0D78F110" w14:textId="63BA4DBF" w:rsidR="001721B3" w:rsidRPr="00ED27CC" w:rsidRDefault="001721B3" w:rsidP="0023076A">
      <w:pPr>
        <w:pStyle w:val="Default"/>
        <w:numPr>
          <w:ilvl w:val="1"/>
          <w:numId w:val="24"/>
        </w:numPr>
        <w:spacing w:line="360" w:lineRule="auto"/>
        <w:ind w:hanging="360"/>
        <w:jc w:val="both"/>
        <w:rPr>
          <w:b/>
          <w:bCs/>
          <w:color w:val="000000" w:themeColor="text1"/>
        </w:rPr>
      </w:pPr>
      <w:r w:rsidRPr="00ED27CC">
        <w:rPr>
          <w:b/>
          <w:bCs/>
          <w:color w:val="000000" w:themeColor="text1"/>
          <w:lang w:val="en-US"/>
        </w:rPr>
        <w:t xml:space="preserve">2.1 </w:t>
      </w:r>
      <w:r w:rsidRPr="00ED27CC">
        <w:rPr>
          <w:b/>
          <w:bCs/>
          <w:color w:val="000000" w:themeColor="text1"/>
        </w:rPr>
        <w:t xml:space="preserve">Plant </w:t>
      </w:r>
      <w:r>
        <w:rPr>
          <w:b/>
          <w:bCs/>
          <w:color w:val="000000" w:themeColor="text1"/>
          <w:lang w:val="en-US"/>
        </w:rPr>
        <w:t>M</w:t>
      </w:r>
      <w:r w:rsidRPr="00ED27CC">
        <w:rPr>
          <w:b/>
          <w:bCs/>
          <w:color w:val="000000" w:themeColor="text1"/>
        </w:rPr>
        <w:t>aterial</w:t>
      </w:r>
      <w:r w:rsidRPr="00ED27CC">
        <w:rPr>
          <w:b/>
          <w:bCs/>
          <w:color w:val="000000" w:themeColor="text1"/>
          <w:lang w:val="en-US"/>
        </w:rPr>
        <w:t xml:space="preserve"> and Extraction</w:t>
      </w:r>
    </w:p>
    <w:p w14:paraId="73C4B173" w14:textId="74E6B5F1" w:rsidR="001721B3" w:rsidRPr="00ED27CC" w:rsidRDefault="001721B3" w:rsidP="0023076A">
      <w:pPr>
        <w:tabs>
          <w:tab w:val="left" w:pos="1608"/>
        </w:tabs>
        <w:spacing w:line="360" w:lineRule="auto"/>
        <w:jc w:val="both"/>
        <w:rPr>
          <w:rFonts w:ascii="Times New Roman" w:hAnsi="Times New Roman"/>
          <w:color w:val="000000" w:themeColor="text1"/>
          <w:sz w:val="24"/>
          <w:szCs w:val="24"/>
        </w:rPr>
      </w:pPr>
      <w:r w:rsidRPr="00ED27CC">
        <w:rPr>
          <w:rStyle w:val="Emphasis"/>
          <w:rFonts w:ascii="Times New Roman" w:hAnsi="Times New Roman"/>
          <w:color w:val="000000" w:themeColor="text1"/>
          <w:sz w:val="24"/>
          <w:szCs w:val="24"/>
        </w:rPr>
        <w:t>Morus alba</w:t>
      </w:r>
      <w:r w:rsidRPr="00ED27CC">
        <w:rPr>
          <w:rFonts w:ascii="Times New Roman" w:hAnsi="Times New Roman"/>
          <w:color w:val="000000" w:themeColor="text1"/>
          <w:sz w:val="24"/>
          <w:szCs w:val="24"/>
        </w:rPr>
        <w:t xml:space="preserve"> leaves were collected from Wajo Regency, South Sulawesi, Indonesia. The dried powdered leaves were extracted using the maceration technique with 70% ethanol </w:t>
      </w:r>
      <w:r w:rsidRPr="00ED27CC">
        <w:rPr>
          <w:rFonts w:ascii="Times New Roman" w:hAnsi="Times New Roman"/>
          <w:color w:val="000000" w:themeColor="text1"/>
          <w:sz w:val="24"/>
          <w:szCs w:val="24"/>
        </w:rPr>
        <w:fldChar w:fldCharType="begin" w:fldLock="1"/>
      </w:r>
      <w:r w:rsidR="00F92145">
        <w:rPr>
          <w:rFonts w:ascii="Times New Roman" w:hAnsi="Times New Roman"/>
          <w:color w:val="000000" w:themeColor="text1"/>
          <w:sz w:val="24"/>
          <w:szCs w:val="24"/>
        </w:rPr>
        <w:instrText>ADDIN CSL_CITATION {"citationItems":[{"id":"ITEM-1","itemData":{"DOI":"10.1186/s13020-018-0177-x","ISSN":"1749-8546 (Print)","PMID":"29692864","abstract":"Natural medicines were the only option for the prevention and treatment of human  diseases for thousands of years. Natural products are important sources for drug development. The amounts of bioactive natural products in natural medicines are always fairly low. Today, it is very crucial to develop effective and selective methods for the extraction and isolation of those bioactive natural products. This paper intends to provide a comprehensive view of a variety of methods used in the extraction and isolation of natural products. This paper also presents the advantage, disadvantage and practical examples of conventional and modern techniques involved in natural products research.","author":[{"dropping-particle":"","family":"Zhang","given":"Qing-Wen","non-dropping-particle":"","parse-names":false,"suffix":""},{"dropping-particle":"","family":"Lin","given":"Li-Gen","non-dropping-particle":"","parse-names":false,"suffix":""},{"dropping-particle":"","family":"Ye","given":"Wen-Cai","non-dropping-particle":"","parse-names":false,"suffix":""}],"container-title":"Chinese medicine","id":"ITEM-1","issued":{"date-parts":[["2018"]]},"language":"eng","page":"20","publisher-place":"England","title":"Techniques for extraction and isolation of natural products: a comprehensive  review.","type":"article-journal","volume":"13"},"uris":["http://www.mendeley.com/documents/?uuid=281026ce-be20-48bc-9388-f60a5844aaad"]}],"mendeley":{"formattedCitation":"(Q.-W. Zhang et al., 2018)","plainTextFormattedCitation":"(Q.-W. Zhang et al., 2018)","previouslyFormattedCitation":"(Q.-W. Zhang et al., 2018)"},"properties":{"noteIndex":0},"schema":"https://github.com/citation-style-language/schema/raw/master/csl-citation.json"}</w:instrText>
      </w:r>
      <w:r w:rsidRPr="00ED27CC">
        <w:rPr>
          <w:rFonts w:ascii="Times New Roman" w:hAnsi="Times New Roman"/>
          <w:color w:val="000000" w:themeColor="text1"/>
          <w:sz w:val="24"/>
          <w:szCs w:val="24"/>
        </w:rPr>
        <w:fldChar w:fldCharType="separate"/>
      </w:r>
      <w:r w:rsidR="00970216" w:rsidRPr="00970216">
        <w:rPr>
          <w:rFonts w:ascii="Times New Roman" w:hAnsi="Times New Roman"/>
          <w:noProof/>
          <w:color w:val="000000" w:themeColor="text1"/>
          <w:sz w:val="24"/>
          <w:szCs w:val="24"/>
        </w:rPr>
        <w:t>(Q.-W. Zhang et al., 2018)</w:t>
      </w:r>
      <w:r w:rsidRPr="00ED27CC">
        <w:rPr>
          <w:rFonts w:ascii="Times New Roman" w:hAnsi="Times New Roman"/>
          <w:color w:val="000000" w:themeColor="text1"/>
          <w:sz w:val="24"/>
          <w:szCs w:val="24"/>
        </w:rPr>
        <w:fldChar w:fldCharType="end"/>
      </w:r>
      <w:r w:rsidRPr="00ED27CC">
        <w:rPr>
          <w:rFonts w:ascii="Times New Roman" w:hAnsi="Times New Roman"/>
          <w:color w:val="000000" w:themeColor="text1"/>
          <w:sz w:val="24"/>
          <w:szCs w:val="24"/>
        </w:rPr>
        <w:t xml:space="preserve">. The powdered material was initially moistened and soaked in the solvent, then kept in a dark place at room temperature for 72 hours with occasional stirring. Following filtration, the remaining residue was subjected to a second maceration using the same solvent. The combined filtrates were concentrated using a rotary evaporator at 60 °C and 75 rpm to obtain a thick extract, which was subsequently frozen at −20 °C for about 24 hours before undergoing lyophilization through the freeze-drying process. This procedure was maintained for 24 hours to produce a dry extract. Freeze-drying was employed to maintain the integrity of bioactive constituents and to achieve a low moisture content </w:t>
      </w:r>
      <w:r w:rsidRPr="00ED27CC">
        <w:rPr>
          <w:rFonts w:ascii="Times New Roman" w:hAnsi="Times New Roman"/>
          <w:color w:val="000000" w:themeColor="text1"/>
          <w:sz w:val="24"/>
          <w:szCs w:val="24"/>
        </w:rPr>
        <w:fldChar w:fldCharType="begin" w:fldLock="1"/>
      </w:r>
      <w:r w:rsidRPr="00ED27CC">
        <w:rPr>
          <w:rFonts w:ascii="Times New Roman" w:hAnsi="Times New Roman"/>
          <w:color w:val="000000" w:themeColor="text1"/>
          <w:sz w:val="24"/>
          <w:szCs w:val="24"/>
        </w:rPr>
        <w:instrText>ADDIN CSL_CITATION {"citationItems":[{"id":"ITEM-1","itemData":{"DOI":"10.3390/app14209183","ISSN":"2076-3417","abstract":"Freeze drying (FD) is a technique used to preserve the bioactive content and flavor of samples. Foods with a short shelf life due to nature have been preserved via FD in recent years. The success of the drying technique is thanks to the high retention ability of the bioactive compounds and the flavor of the sample. However, the high cost and energy consumption of FD limit its usage in several fields. Freezing, primary drying, and secondary drying, which take place in the same device, are the stages of FD. In addition, several parameters, including pretreatment, size, temperature, sample species, time, and pressure, affect the FD process. These parameters are controlled to increase the effectiveness of FD on the samples. Moreover, FD has been compared with other drying techniques including hot air drying, microwave drying, vacuum drying, and solar drying to determine its protective capability. It has also been applied to the valorization of waste products, which is a common problem worldwide. For valorization, microencapsulation and powder production have been achieved using FD. In recent years, studies on the effects and use of FD on various materials increased, providing new aspects for the future of science and food industry.","author":[{"dropping-particle":"","family":"Coşkun","given":"Nurten","non-dropping-particle":"","parse-names":false,"suffix":""},{"dropping-particle":"","family":"Sarıtaş","given":"Sümeyye","non-dropping-particle":"","parse-names":false,"suffix":""},{"dropping-particle":"","family":"Jaouhari","given":"Yassine","non-dropping-particle":"","parse-names":false,"suffix":""},{"dropping-particle":"","family":"Bordiga","given":"Matteo","non-dropping-particle":"","parse-names":false,"suffix":""},{"dropping-particle":"","family":"Karav","given":"Sercan","non-dropping-particle":"","parse-names":false,"suffix":""}],"container-title":"Applied Sciences","id":"ITEM-1","issue":"20","issued":{"date-parts":[["2024"]]},"title":"The Impact of Freeze Drying on Bioactivity and Physical Properties of Food Products","type":"article-journal","volume":"14"},"uris":["http://www.mendeley.com/documents/?uuid=74317c4a-efb1-4a7c-8062-e704979c898d"]}],"mendeley":{"formattedCitation":"(Coşkun et al., 2024)","plainTextFormattedCitation":"(Coşkun et al., 2024)","previouslyFormattedCitation":"(Coşkun et al., 2024)"},"properties":{"noteIndex":0},"schema":"https://github.com/citation-style-language/schema/raw/master/csl-citation.json"}</w:instrText>
      </w:r>
      <w:r w:rsidRPr="00ED27CC">
        <w:rPr>
          <w:rFonts w:ascii="Times New Roman" w:hAnsi="Times New Roman"/>
          <w:color w:val="000000" w:themeColor="text1"/>
          <w:sz w:val="24"/>
          <w:szCs w:val="24"/>
        </w:rPr>
        <w:fldChar w:fldCharType="separate"/>
      </w:r>
      <w:r w:rsidRPr="00ED27CC">
        <w:rPr>
          <w:rFonts w:ascii="Times New Roman" w:hAnsi="Times New Roman"/>
          <w:noProof/>
          <w:color w:val="000000" w:themeColor="text1"/>
          <w:sz w:val="24"/>
          <w:szCs w:val="24"/>
        </w:rPr>
        <w:t>(Coşkun et al., 2024)</w:t>
      </w:r>
      <w:r w:rsidRPr="00ED27CC">
        <w:rPr>
          <w:rFonts w:ascii="Times New Roman" w:hAnsi="Times New Roman"/>
          <w:color w:val="000000" w:themeColor="text1"/>
          <w:sz w:val="24"/>
          <w:szCs w:val="24"/>
        </w:rPr>
        <w:fldChar w:fldCharType="end"/>
      </w:r>
      <w:r w:rsidRPr="00ED27CC">
        <w:rPr>
          <w:rFonts w:ascii="Times New Roman" w:hAnsi="Times New Roman"/>
          <w:color w:val="000000" w:themeColor="text1"/>
          <w:sz w:val="24"/>
          <w:szCs w:val="24"/>
        </w:rPr>
        <w:t>, thereby enhancing the extract’s stability and shelf life.</w:t>
      </w:r>
    </w:p>
    <w:p w14:paraId="5BD88349" w14:textId="77777777" w:rsidR="001721B3" w:rsidRPr="00ED27CC" w:rsidRDefault="001721B3" w:rsidP="0023076A">
      <w:pPr>
        <w:tabs>
          <w:tab w:val="left" w:pos="1608"/>
        </w:tabs>
        <w:spacing w:line="360" w:lineRule="auto"/>
        <w:jc w:val="both"/>
        <w:rPr>
          <w:rFonts w:ascii="Times New Roman" w:hAnsi="Times New Roman"/>
          <w:b/>
          <w:bCs/>
          <w:color w:val="000000" w:themeColor="text1"/>
          <w:sz w:val="24"/>
          <w:szCs w:val="24"/>
        </w:rPr>
      </w:pPr>
      <w:r w:rsidRPr="00ED27CC">
        <w:rPr>
          <w:rFonts w:ascii="Times New Roman" w:hAnsi="Times New Roman"/>
          <w:b/>
          <w:bCs/>
          <w:color w:val="000000" w:themeColor="text1"/>
          <w:sz w:val="24"/>
          <w:szCs w:val="24"/>
        </w:rPr>
        <w:t>2.2 Animal Preparation</w:t>
      </w:r>
    </w:p>
    <w:p w14:paraId="1C3160C3" w14:textId="77777777" w:rsidR="001721B3" w:rsidRPr="00ED27CC" w:rsidRDefault="001721B3" w:rsidP="0023076A">
      <w:pPr>
        <w:pStyle w:val="Default"/>
        <w:spacing w:line="360" w:lineRule="auto"/>
        <w:jc w:val="both"/>
        <w:rPr>
          <w:lang w:val="en-US"/>
        </w:rPr>
      </w:pPr>
      <w:r w:rsidRPr="00ED27CC">
        <w:rPr>
          <w:color w:val="000000" w:themeColor="text1"/>
          <w:lang w:val="en-US"/>
        </w:rPr>
        <w:t>Thirty</w:t>
      </w:r>
      <w:r w:rsidRPr="00ED27CC">
        <w:rPr>
          <w:color w:val="000000" w:themeColor="text1"/>
        </w:rPr>
        <w:t xml:space="preserve"> healthy male Wistar rats (aged 2–3 months, weighing </w:t>
      </w:r>
      <w:r w:rsidRPr="00ED27CC">
        <w:rPr>
          <w:color w:val="000000" w:themeColor="text1"/>
          <w:lang w:val="en-US"/>
        </w:rPr>
        <w:t>150-180</w:t>
      </w:r>
      <w:r w:rsidRPr="00ED27CC">
        <w:rPr>
          <w:color w:val="000000" w:themeColor="text1"/>
        </w:rPr>
        <w:t xml:space="preserve"> g) were utilized in this study. The animals were obtained from the Faculty of Pharmacy, Hasanuddin University, Indonesia. During a one-week acclimatization period, they were housed under standard laboratory conditions with a 12-hour light/dark cycle and given free access to food and water. Only rats that maintained or gained body weight during this period were included. Ethical clearance for the experiment was approved by the Research Ethics Committee of Sekolah Tinggi Ilmu Farmasi under approval number</w:t>
      </w:r>
      <w:r w:rsidRPr="00ED27CC">
        <w:rPr>
          <w:color w:val="000000" w:themeColor="text1"/>
          <w:lang w:val="en-US"/>
        </w:rPr>
        <w:t xml:space="preserve"> </w:t>
      </w:r>
      <w:r w:rsidRPr="00ED27CC">
        <w:t>12.199/KOMETIK/STIFA/XII/2025</w:t>
      </w:r>
      <w:r w:rsidRPr="00ED27CC">
        <w:rPr>
          <w:lang w:val="en-US"/>
        </w:rPr>
        <w:t>.</w:t>
      </w:r>
    </w:p>
    <w:p w14:paraId="2D59D921" w14:textId="77777777" w:rsidR="001721B3" w:rsidRPr="00ED27CC" w:rsidRDefault="001721B3" w:rsidP="0023076A">
      <w:pPr>
        <w:tabs>
          <w:tab w:val="left" w:pos="1608"/>
        </w:tabs>
        <w:spacing w:line="360" w:lineRule="auto"/>
        <w:jc w:val="both"/>
        <w:rPr>
          <w:rFonts w:ascii="Times New Roman" w:hAnsi="Times New Roman"/>
          <w:b/>
          <w:bCs/>
          <w:color w:val="000000" w:themeColor="text1"/>
          <w:sz w:val="24"/>
          <w:szCs w:val="24"/>
        </w:rPr>
      </w:pPr>
      <w:r w:rsidRPr="00ED27CC">
        <w:rPr>
          <w:rFonts w:ascii="Times New Roman" w:hAnsi="Times New Roman"/>
          <w:b/>
          <w:bCs/>
          <w:color w:val="000000" w:themeColor="text1"/>
          <w:sz w:val="24"/>
          <w:szCs w:val="24"/>
        </w:rPr>
        <w:t>2.3 Experimental Procedures</w:t>
      </w:r>
    </w:p>
    <w:p w14:paraId="6AEB9AFB" w14:textId="77777777" w:rsidR="001721B3" w:rsidRPr="00ED27CC" w:rsidRDefault="001721B3" w:rsidP="0023076A">
      <w:pPr>
        <w:tabs>
          <w:tab w:val="left" w:pos="1608"/>
        </w:tabs>
        <w:spacing w:line="360" w:lineRule="auto"/>
        <w:jc w:val="both"/>
        <w:rPr>
          <w:rFonts w:ascii="Times New Roman" w:hAnsi="Times New Roman"/>
          <w:b/>
          <w:bCs/>
          <w:color w:val="000000" w:themeColor="text1"/>
          <w:sz w:val="24"/>
          <w:szCs w:val="24"/>
        </w:rPr>
      </w:pPr>
      <w:r w:rsidRPr="00ED27CC">
        <w:rPr>
          <w:rFonts w:ascii="Times New Roman" w:hAnsi="Times New Roman"/>
          <w:b/>
          <w:bCs/>
          <w:color w:val="000000" w:themeColor="text1"/>
          <w:sz w:val="24"/>
          <w:szCs w:val="24"/>
        </w:rPr>
        <w:t xml:space="preserve">2.3.1 </w:t>
      </w:r>
      <w:r w:rsidRPr="00ED27CC">
        <w:rPr>
          <w:rFonts w:ascii="Times New Roman" w:hAnsi="Times New Roman"/>
          <w:b/>
          <w:bCs/>
          <w:sz w:val="24"/>
          <w:szCs w:val="24"/>
        </w:rPr>
        <w:t>Sub-acute toxicological study</w:t>
      </w:r>
    </w:p>
    <w:p w14:paraId="6BA580C6" w14:textId="77777777" w:rsidR="001721B3" w:rsidRPr="00ED27CC" w:rsidRDefault="001721B3" w:rsidP="0023076A">
      <w:pPr>
        <w:spacing w:line="360" w:lineRule="auto"/>
        <w:jc w:val="both"/>
        <w:rPr>
          <w:rFonts w:ascii="Times New Roman" w:hAnsi="Times New Roman"/>
          <w:sz w:val="24"/>
          <w:szCs w:val="24"/>
          <w:lang w:eastAsia="id-ID"/>
        </w:rPr>
      </w:pPr>
      <w:r w:rsidRPr="00ED27CC">
        <w:rPr>
          <w:rFonts w:ascii="Times New Roman" w:hAnsi="Times New Roman"/>
          <w:sz w:val="24"/>
          <w:szCs w:val="24"/>
        </w:rPr>
        <w:t>A sub-acute toxicity study was carried out using adult Wistar rats of both sexes. The animals were weighed and randomly allocated into three groups, each comprising 10 rats (5 males and 5 females). Group I served as the normal control, while Groups II and III received the leaf extract at doses of 200 and 400 mg/kg, respectively, for 28 consecutive days. Body weight was recorded weekly throughout the study. At the end of the experimental period, blood samples were collected via orbital venous sinus and cardiac puncture and immediately subjected to hematological and biochemical analyses.</w:t>
      </w:r>
    </w:p>
    <w:p w14:paraId="474A13DB" w14:textId="77777777" w:rsidR="001721B3" w:rsidRPr="00ED27CC" w:rsidRDefault="001721B3" w:rsidP="0023076A">
      <w:pPr>
        <w:spacing w:line="360" w:lineRule="auto"/>
        <w:jc w:val="both"/>
        <w:rPr>
          <w:rFonts w:ascii="Times New Roman" w:hAnsi="Times New Roman"/>
          <w:b/>
          <w:bCs/>
          <w:sz w:val="24"/>
          <w:szCs w:val="24"/>
          <w:lang w:val="id-ID" w:eastAsia="id-ID"/>
        </w:rPr>
      </w:pPr>
      <w:r w:rsidRPr="00ED27CC">
        <w:rPr>
          <w:rFonts w:ascii="Times New Roman" w:hAnsi="Times New Roman"/>
          <w:b/>
          <w:bCs/>
          <w:sz w:val="24"/>
          <w:szCs w:val="24"/>
          <w:lang w:eastAsia="id-ID"/>
        </w:rPr>
        <w:t xml:space="preserve">2.3.2 </w:t>
      </w:r>
      <w:r w:rsidRPr="00ED27CC">
        <w:rPr>
          <w:rFonts w:ascii="Times New Roman" w:hAnsi="Times New Roman"/>
          <w:b/>
          <w:bCs/>
          <w:sz w:val="24"/>
          <w:szCs w:val="24"/>
          <w:lang w:val="id-ID" w:eastAsia="id-ID"/>
        </w:rPr>
        <w:t>Hematological analysis</w:t>
      </w:r>
    </w:p>
    <w:p w14:paraId="7FE88FFF" w14:textId="77777777" w:rsidR="001721B3" w:rsidRPr="00ED27CC" w:rsidRDefault="001721B3" w:rsidP="0023076A">
      <w:pPr>
        <w:spacing w:line="360" w:lineRule="auto"/>
        <w:jc w:val="both"/>
        <w:rPr>
          <w:rFonts w:ascii="Times New Roman" w:hAnsi="Times New Roman"/>
          <w:sz w:val="24"/>
          <w:szCs w:val="24"/>
        </w:rPr>
      </w:pPr>
      <w:r w:rsidRPr="00ED27CC">
        <w:rPr>
          <w:rFonts w:ascii="Times New Roman" w:hAnsi="Times New Roman"/>
          <w:sz w:val="24"/>
          <w:szCs w:val="24"/>
        </w:rPr>
        <w:t xml:space="preserve">The hematological parameters evaluated included </w:t>
      </w:r>
      <w:r w:rsidRPr="00ED27CC">
        <w:rPr>
          <w:rFonts w:ascii="Times New Roman" w:hAnsi="Times New Roman"/>
          <w:color w:val="000000"/>
          <w:sz w:val="24"/>
          <w:szCs w:val="24"/>
          <w:lang w:eastAsia="id-ID"/>
        </w:rPr>
        <w:t>e</w:t>
      </w:r>
      <w:r w:rsidRPr="00ED27CC">
        <w:rPr>
          <w:rFonts w:ascii="Times New Roman" w:hAnsi="Times New Roman"/>
          <w:color w:val="000000"/>
          <w:sz w:val="24"/>
          <w:szCs w:val="24"/>
          <w:lang w:val="id-ID" w:eastAsia="id-ID"/>
        </w:rPr>
        <w:t>rythrocytes</w:t>
      </w:r>
      <w:r w:rsidRPr="00ED27CC">
        <w:rPr>
          <w:rFonts w:ascii="Times New Roman" w:hAnsi="Times New Roman"/>
          <w:color w:val="000000"/>
          <w:sz w:val="24"/>
          <w:szCs w:val="24"/>
          <w:lang w:eastAsia="id-ID"/>
        </w:rPr>
        <w:t>,</w:t>
      </w:r>
      <w:r w:rsidRPr="00ED27CC">
        <w:rPr>
          <w:rFonts w:ascii="Times New Roman" w:hAnsi="Times New Roman"/>
          <w:color w:val="000000"/>
          <w:sz w:val="24"/>
          <w:szCs w:val="24"/>
          <w:lang w:val="id-ID" w:eastAsia="id-ID"/>
        </w:rPr>
        <w:t xml:space="preserve"> </w:t>
      </w:r>
      <w:r w:rsidRPr="00ED27CC">
        <w:rPr>
          <w:rFonts w:ascii="Times New Roman" w:hAnsi="Times New Roman"/>
          <w:sz w:val="24"/>
          <w:szCs w:val="24"/>
        </w:rPr>
        <w:t>red blood cell (RBC) indices, total and differential white blood cell (WBC) counts and platelet count. All measurements were performed in the Clinical Pharmacy Laboratory, Faculty of Pharmacy, Hasanuddin University, using an automated hematology analyzer (Dymind DH36).</w:t>
      </w:r>
    </w:p>
    <w:p w14:paraId="17E928DE" w14:textId="77777777" w:rsidR="001721B3" w:rsidRPr="00ED27CC" w:rsidRDefault="001721B3" w:rsidP="0023076A">
      <w:pPr>
        <w:spacing w:line="360" w:lineRule="auto"/>
        <w:jc w:val="both"/>
        <w:rPr>
          <w:rFonts w:ascii="Times New Roman" w:hAnsi="Times New Roman"/>
          <w:sz w:val="24"/>
          <w:szCs w:val="24"/>
          <w:lang w:val="id-ID" w:eastAsia="id-ID"/>
        </w:rPr>
      </w:pPr>
      <w:r w:rsidRPr="00ED27CC">
        <w:rPr>
          <w:rFonts w:ascii="Times New Roman" w:hAnsi="Times New Roman"/>
          <w:b/>
          <w:bCs/>
          <w:sz w:val="24"/>
          <w:szCs w:val="24"/>
          <w:lang w:eastAsia="id-ID"/>
        </w:rPr>
        <w:t xml:space="preserve">2.3.3 </w:t>
      </w:r>
      <w:r w:rsidRPr="00ED27CC">
        <w:rPr>
          <w:rFonts w:ascii="Times New Roman" w:hAnsi="Times New Roman"/>
          <w:b/>
          <w:bCs/>
          <w:sz w:val="24"/>
          <w:szCs w:val="24"/>
          <w:lang w:val="id-ID" w:eastAsia="id-ID"/>
        </w:rPr>
        <w:t>Biochemical analysis</w:t>
      </w:r>
    </w:p>
    <w:p w14:paraId="66D1909B" w14:textId="77777777" w:rsidR="001721B3" w:rsidRPr="00ED27CC" w:rsidRDefault="001721B3" w:rsidP="0023076A">
      <w:pPr>
        <w:spacing w:line="360" w:lineRule="auto"/>
        <w:jc w:val="both"/>
        <w:rPr>
          <w:rFonts w:ascii="Times New Roman" w:hAnsi="Times New Roman"/>
          <w:b/>
          <w:bCs/>
          <w:sz w:val="24"/>
          <w:szCs w:val="24"/>
          <w:lang w:val="id-ID" w:eastAsia="id-ID"/>
        </w:rPr>
      </w:pPr>
      <w:r w:rsidRPr="00ED27CC">
        <w:rPr>
          <w:rFonts w:ascii="Times New Roman" w:hAnsi="Times New Roman"/>
          <w:b/>
          <w:bCs/>
          <w:sz w:val="24"/>
          <w:szCs w:val="24"/>
          <w:lang w:eastAsia="id-ID"/>
        </w:rPr>
        <w:t xml:space="preserve">2.3.3.1 </w:t>
      </w:r>
      <w:r w:rsidRPr="00ED27CC">
        <w:rPr>
          <w:rFonts w:ascii="Times New Roman" w:hAnsi="Times New Roman"/>
          <w:b/>
          <w:bCs/>
          <w:sz w:val="24"/>
          <w:szCs w:val="24"/>
          <w:lang w:val="id-ID" w:eastAsia="id-ID"/>
        </w:rPr>
        <w:t xml:space="preserve">Liver </w:t>
      </w:r>
      <w:r w:rsidRPr="00ED27CC">
        <w:rPr>
          <w:rFonts w:ascii="Times New Roman" w:hAnsi="Times New Roman"/>
          <w:b/>
          <w:bCs/>
          <w:sz w:val="24"/>
          <w:szCs w:val="24"/>
          <w:lang w:eastAsia="id-ID"/>
        </w:rPr>
        <w:t xml:space="preserve">and kidney </w:t>
      </w:r>
      <w:r w:rsidRPr="00ED27CC">
        <w:rPr>
          <w:rFonts w:ascii="Times New Roman" w:hAnsi="Times New Roman"/>
          <w:b/>
          <w:bCs/>
          <w:sz w:val="24"/>
          <w:szCs w:val="24"/>
          <w:lang w:val="id-ID" w:eastAsia="id-ID"/>
        </w:rPr>
        <w:t>function test</w:t>
      </w:r>
    </w:p>
    <w:p w14:paraId="10A580D9" w14:textId="76BAA1AE" w:rsidR="001721B3" w:rsidRPr="003C0F87" w:rsidRDefault="001721B3" w:rsidP="003C0F87">
      <w:pPr>
        <w:spacing w:line="360" w:lineRule="auto"/>
        <w:jc w:val="both"/>
        <w:rPr>
          <w:rFonts w:ascii="Times New Roman" w:hAnsi="Times New Roman"/>
          <w:sz w:val="24"/>
          <w:szCs w:val="24"/>
        </w:rPr>
      </w:pPr>
      <w:r w:rsidRPr="00ED27CC">
        <w:rPr>
          <w:rFonts w:ascii="Times New Roman" w:hAnsi="Times New Roman"/>
          <w:sz w:val="24"/>
          <w:szCs w:val="24"/>
        </w:rPr>
        <w:t xml:space="preserve">Biochemical indices assessed for liver function included aspartate transaminase (AST) and alanine aminotransferase (ALT), while kidney function was evaluated by measuring serum creatinine and urea levels. All analyses were performed in the Clinical Pharmacy Laboratory, Faculty of Pharmacy, Hasanuddin University, using a Humalyzer 4000 analyzer with HUMAN </w:t>
      </w:r>
      <w:r w:rsidRPr="003C0F87">
        <w:rPr>
          <w:rFonts w:ascii="Times New Roman" w:hAnsi="Times New Roman"/>
          <w:sz w:val="24"/>
          <w:szCs w:val="24"/>
        </w:rPr>
        <w:t>diagnostic kits.</w:t>
      </w:r>
    </w:p>
    <w:p w14:paraId="4121EEC3" w14:textId="77777777" w:rsidR="003C0F87" w:rsidRPr="00B13885" w:rsidRDefault="003C0F87" w:rsidP="003C0F87">
      <w:pPr>
        <w:pStyle w:val="Heading3"/>
        <w:numPr>
          <w:ilvl w:val="0"/>
          <w:numId w:val="0"/>
        </w:numPr>
        <w:spacing w:before="0" w:after="0" w:line="360" w:lineRule="auto"/>
        <w:jc w:val="both"/>
        <w:rPr>
          <w:rFonts w:ascii="Times New Roman" w:hAnsi="Times New Roman" w:cs="Times New Roman"/>
          <w:sz w:val="24"/>
          <w:szCs w:val="24"/>
          <w:lang w:eastAsia="id-ID"/>
        </w:rPr>
      </w:pPr>
      <w:r w:rsidRPr="003C0F87">
        <w:rPr>
          <w:rFonts w:ascii="Times New Roman" w:hAnsi="Times New Roman" w:cs="Times New Roman"/>
          <w:sz w:val="24"/>
          <w:szCs w:val="24"/>
        </w:rPr>
        <w:t>2.3.4</w:t>
      </w:r>
      <w:r w:rsidRPr="003C0F87">
        <w:rPr>
          <w:rFonts w:ascii="Times New Roman" w:hAnsi="Times New Roman" w:cs="Times New Roman"/>
          <w:b w:val="0"/>
          <w:bCs w:val="0"/>
          <w:sz w:val="24"/>
          <w:szCs w:val="24"/>
        </w:rPr>
        <w:t xml:space="preserve"> </w:t>
      </w:r>
      <w:r w:rsidRPr="00B13885">
        <w:rPr>
          <w:rFonts w:ascii="Times New Roman" w:hAnsi="Times New Roman" w:cs="Times New Roman"/>
          <w:sz w:val="24"/>
          <w:szCs w:val="24"/>
        </w:rPr>
        <w:t>Histopathological Analysis</w:t>
      </w:r>
    </w:p>
    <w:p w14:paraId="28B447D6" w14:textId="77777777" w:rsidR="003C0F87" w:rsidRPr="003C0F87" w:rsidRDefault="003C0F87" w:rsidP="003C0F87">
      <w:pPr>
        <w:spacing w:line="360" w:lineRule="auto"/>
        <w:jc w:val="both"/>
        <w:rPr>
          <w:rFonts w:ascii="Times New Roman" w:hAnsi="Times New Roman"/>
          <w:sz w:val="24"/>
          <w:szCs w:val="24"/>
        </w:rPr>
      </w:pPr>
      <w:r w:rsidRPr="00B13885">
        <w:rPr>
          <w:rFonts w:ascii="Times New Roman" w:hAnsi="Times New Roman"/>
          <w:sz w:val="24"/>
          <w:szCs w:val="24"/>
        </w:rPr>
        <w:t>At the end of the experimental period, all rats were euthanized, and the liver and kidney tissues were harvested for histopathological examination. The collected organs were fixed in formalin and processed according to standard histological procedures, including dehydration through graded alcohol solutions, paraffin embedding, and sectioning into 5 µm-thick slices. The tissue sections were then stained with hematoxylin and eosin (H&amp;E) and examined under a light microscope for the evaluation of histopathological alterations.</w:t>
      </w:r>
    </w:p>
    <w:p w14:paraId="384CC5F2" w14:textId="2D8A2B85" w:rsidR="001721B3" w:rsidRPr="003C0F87" w:rsidRDefault="001721B3" w:rsidP="003C0F87">
      <w:pPr>
        <w:spacing w:line="360" w:lineRule="auto"/>
        <w:jc w:val="both"/>
        <w:rPr>
          <w:rFonts w:ascii="Times New Roman" w:hAnsi="Times New Roman"/>
          <w:sz w:val="24"/>
          <w:szCs w:val="24"/>
        </w:rPr>
      </w:pPr>
      <w:r w:rsidRPr="003C0F87">
        <w:rPr>
          <w:rFonts w:ascii="Times New Roman" w:hAnsi="Times New Roman"/>
          <w:b/>
          <w:bCs/>
          <w:sz w:val="24"/>
          <w:szCs w:val="24"/>
          <w:lang w:eastAsia="id-ID"/>
        </w:rPr>
        <w:t xml:space="preserve">2.4 </w:t>
      </w:r>
      <w:r w:rsidRPr="003C0F87">
        <w:rPr>
          <w:rFonts w:ascii="Times New Roman" w:hAnsi="Times New Roman"/>
          <w:b/>
          <w:bCs/>
          <w:color w:val="000000" w:themeColor="text1"/>
          <w:sz w:val="24"/>
          <w:szCs w:val="24"/>
        </w:rPr>
        <w:t xml:space="preserve">Statistical Analysis </w:t>
      </w:r>
    </w:p>
    <w:p w14:paraId="7452A8D5" w14:textId="69FAACD9" w:rsidR="001721B3" w:rsidRPr="00ED27CC" w:rsidRDefault="001721B3" w:rsidP="0023076A">
      <w:pPr>
        <w:autoSpaceDE w:val="0"/>
        <w:autoSpaceDN w:val="0"/>
        <w:adjustRightInd w:val="0"/>
        <w:spacing w:line="360" w:lineRule="auto"/>
        <w:jc w:val="both"/>
        <w:rPr>
          <w:rFonts w:ascii="Times New Roman" w:hAnsi="Times New Roman"/>
          <w:color w:val="000000" w:themeColor="text1"/>
          <w:sz w:val="24"/>
          <w:szCs w:val="24"/>
        </w:rPr>
      </w:pPr>
      <w:r w:rsidRPr="00ED27CC">
        <w:rPr>
          <w:rFonts w:ascii="Times New Roman" w:hAnsi="Times New Roman"/>
          <w:color w:val="000000" w:themeColor="text1"/>
          <w:sz w:val="24"/>
          <w:szCs w:val="24"/>
        </w:rPr>
        <w:t xml:space="preserve">Body weight changes, hematological, and biochemical data obtained from this study were analyzed using one-way ANOVA followed by Least Significant Difference (LSD) post hoc tests using SPSS version 24. Statistical significance was accepted at </w:t>
      </w:r>
      <w:r w:rsidRPr="00ED27CC">
        <w:rPr>
          <w:rFonts w:ascii="Times New Roman" w:hAnsi="Times New Roman"/>
          <w:i/>
          <w:iCs/>
          <w:color w:val="000000" w:themeColor="text1"/>
          <w:sz w:val="24"/>
          <w:szCs w:val="24"/>
        </w:rPr>
        <w:t xml:space="preserve">p </w:t>
      </w:r>
      <w:r w:rsidRPr="00ED27CC">
        <w:rPr>
          <w:rFonts w:ascii="Times New Roman" w:hAnsi="Times New Roman"/>
          <w:color w:val="000000" w:themeColor="text1"/>
          <w:sz w:val="24"/>
          <w:szCs w:val="24"/>
        </w:rPr>
        <w:t>&lt; 0.05.</w:t>
      </w:r>
    </w:p>
    <w:p w14:paraId="610ED1A7" w14:textId="77777777" w:rsidR="0023076A" w:rsidRDefault="0023076A" w:rsidP="00B279E0">
      <w:pPr>
        <w:pStyle w:val="Heading2"/>
        <w:numPr>
          <w:ilvl w:val="0"/>
          <w:numId w:val="0"/>
        </w:numPr>
        <w:spacing w:before="0" w:after="0" w:line="360" w:lineRule="auto"/>
        <w:rPr>
          <w:rFonts w:ascii="Times New Roman" w:hAnsi="Times New Roman" w:cs="Times New Roman"/>
          <w:sz w:val="24"/>
          <w:szCs w:val="24"/>
        </w:rPr>
      </w:pPr>
    </w:p>
    <w:p w14:paraId="44DA8D39" w14:textId="564B3BBE" w:rsidR="001721B3" w:rsidRPr="00BA018F" w:rsidRDefault="001721B3" w:rsidP="007F2520">
      <w:pPr>
        <w:pStyle w:val="Heading2"/>
        <w:numPr>
          <w:ilvl w:val="0"/>
          <w:numId w:val="0"/>
        </w:numPr>
        <w:spacing w:before="0" w:after="0" w:line="360" w:lineRule="auto"/>
        <w:rPr>
          <w:rFonts w:ascii="Times New Roman" w:hAnsi="Times New Roman" w:cs="Times New Roman"/>
          <w:i w:val="0"/>
          <w:iCs w:val="0"/>
          <w:sz w:val="24"/>
          <w:szCs w:val="24"/>
        </w:rPr>
      </w:pPr>
      <w:r w:rsidRPr="00BA018F">
        <w:rPr>
          <w:rFonts w:ascii="Times New Roman" w:hAnsi="Times New Roman" w:cs="Times New Roman"/>
          <w:i w:val="0"/>
          <w:iCs w:val="0"/>
          <w:sz w:val="24"/>
          <w:szCs w:val="24"/>
        </w:rPr>
        <w:t>3. RESULTS</w:t>
      </w:r>
    </w:p>
    <w:p w14:paraId="0F689502" w14:textId="77777777" w:rsidR="001721B3" w:rsidRPr="00ED27CC" w:rsidRDefault="001721B3" w:rsidP="007F2520">
      <w:pPr>
        <w:pStyle w:val="ListParagraph"/>
        <w:numPr>
          <w:ilvl w:val="1"/>
          <w:numId w:val="23"/>
        </w:numPr>
        <w:spacing w:after="0" w:line="360" w:lineRule="auto"/>
        <w:rPr>
          <w:rFonts w:ascii="Times New Roman" w:hAnsi="Times New Roman" w:cs="Times New Roman"/>
          <w:b/>
          <w:bCs/>
          <w:sz w:val="24"/>
          <w:szCs w:val="24"/>
        </w:rPr>
      </w:pPr>
      <w:r w:rsidRPr="00ED27CC">
        <w:rPr>
          <w:rFonts w:ascii="Times New Roman" w:hAnsi="Times New Roman" w:cs="Times New Roman"/>
          <w:b/>
          <w:bCs/>
          <w:sz w:val="24"/>
          <w:szCs w:val="24"/>
        </w:rPr>
        <w:t>Body Weight Changes</w:t>
      </w:r>
    </w:p>
    <w:p w14:paraId="2C13ABE6" w14:textId="4AB8DFFA" w:rsidR="007F2520" w:rsidRDefault="001721B3" w:rsidP="007F2520">
      <w:pPr>
        <w:spacing w:line="360" w:lineRule="auto"/>
        <w:jc w:val="both"/>
        <w:rPr>
          <w:rFonts w:ascii="Times New Roman" w:hAnsi="Times New Roman"/>
          <w:b/>
          <w:bCs/>
          <w:sz w:val="24"/>
          <w:szCs w:val="24"/>
        </w:rPr>
      </w:pPr>
      <w:r w:rsidRPr="00ED27CC">
        <w:rPr>
          <w:rFonts w:ascii="Times New Roman" w:hAnsi="Times New Roman"/>
          <w:sz w:val="24"/>
          <w:szCs w:val="24"/>
        </w:rPr>
        <w:t xml:space="preserve">During the 28-day administration of the ethanolic extract of </w:t>
      </w:r>
      <w:r w:rsidRPr="00ED27CC">
        <w:rPr>
          <w:rStyle w:val="Emphasis"/>
          <w:rFonts w:ascii="Times New Roman" w:hAnsi="Times New Roman"/>
          <w:sz w:val="24"/>
          <w:szCs w:val="24"/>
        </w:rPr>
        <w:t>Morus alba</w:t>
      </w:r>
      <w:r w:rsidRPr="00ED27CC">
        <w:rPr>
          <w:rFonts w:ascii="Times New Roman" w:hAnsi="Times New Roman"/>
          <w:sz w:val="24"/>
          <w:szCs w:val="24"/>
        </w:rPr>
        <w:t xml:space="preserve"> (EEM) in both female and male rats, no signs of toxicity or mortality were observed. Although all three female groups exhibited an overall upward trend in body-weight progression, variations were noted in the percentage of weight change. The normal control females showed a 23.5% increase over the 28-day period, whereas the EEM 400 mg/kg BW group gained 12.5%, and the EEM 200 mg/kg BW group demonstrated a smaller increase of 7.6%. Conversely, among the male groups, both the normal control and the EEM 400 mg/kg BW groups displayed relatively comparable weight increases of approximately 38% and 30%, </w:t>
      </w:r>
      <w:r w:rsidRPr="007F2520">
        <w:rPr>
          <w:rFonts w:ascii="Times New Roman" w:hAnsi="Times New Roman"/>
          <w:sz w:val="24"/>
          <w:szCs w:val="24"/>
        </w:rPr>
        <w:t>respectively. In contrast, the EEM 200 mg/kg BW group showed a more modest rise of around 10%, which was significantly lower than that observed in the other two male groups.</w:t>
      </w:r>
      <w:r w:rsidR="007F2520" w:rsidRPr="007F2520">
        <w:rPr>
          <w:rFonts w:ascii="Times New Roman" w:hAnsi="Times New Roman"/>
          <w:sz w:val="24"/>
          <w:szCs w:val="24"/>
        </w:rPr>
        <w:t xml:space="preserve"> The average body weights of female and male rats are depicted in </w:t>
      </w:r>
      <w:r w:rsidR="007F2520" w:rsidRPr="007560A3">
        <w:rPr>
          <w:rFonts w:ascii="Times New Roman" w:hAnsi="Times New Roman"/>
          <w:b/>
          <w:bCs/>
          <w:sz w:val="24"/>
          <w:szCs w:val="24"/>
        </w:rPr>
        <w:t>Figure 1.</w:t>
      </w:r>
    </w:p>
    <w:p w14:paraId="317551AD" w14:textId="4D312882" w:rsidR="00EC0F97" w:rsidRDefault="00EC0F97" w:rsidP="007F2520">
      <w:pPr>
        <w:spacing w:line="360" w:lineRule="auto"/>
        <w:jc w:val="both"/>
        <w:rPr>
          <w:rFonts w:ascii="Times New Roman" w:hAnsi="Times New Roman"/>
          <w:b/>
          <w:bCs/>
          <w:sz w:val="24"/>
          <w:szCs w:val="24"/>
        </w:rPr>
      </w:pPr>
    </w:p>
    <w:p w14:paraId="71EBDFAF" w14:textId="28FFA84B" w:rsidR="00EC0F97" w:rsidRDefault="00EC0F97" w:rsidP="007F2520">
      <w:pPr>
        <w:spacing w:line="360" w:lineRule="auto"/>
        <w:jc w:val="both"/>
        <w:rPr>
          <w:rFonts w:ascii="Times New Roman" w:hAnsi="Times New Roman"/>
          <w:b/>
          <w:bCs/>
          <w:sz w:val="24"/>
          <w:szCs w:val="24"/>
        </w:rPr>
      </w:pPr>
    </w:p>
    <w:p w14:paraId="72E7FDBD" w14:textId="77777777" w:rsidR="00EC0F97" w:rsidRPr="007560A3" w:rsidRDefault="00EC0F97" w:rsidP="007F2520">
      <w:pPr>
        <w:spacing w:line="360" w:lineRule="auto"/>
        <w:jc w:val="both"/>
        <w:rPr>
          <w:rFonts w:ascii="Times New Roman" w:hAnsi="Times New Roman"/>
          <w:b/>
          <w:bCs/>
          <w:sz w:val="24"/>
          <w:szCs w:val="24"/>
        </w:rPr>
      </w:pPr>
    </w:p>
    <w:p w14:paraId="68F4B4E0" w14:textId="77777777" w:rsidR="003C2CA6" w:rsidRDefault="00782968" w:rsidP="007F2520">
      <w:pPr>
        <w:pStyle w:val="ListParagraph"/>
        <w:numPr>
          <w:ilvl w:val="1"/>
          <w:numId w:val="23"/>
        </w:numPr>
        <w:spacing w:line="360" w:lineRule="auto"/>
        <w:jc w:val="both"/>
        <w:rPr>
          <w:rFonts w:ascii="Times New Roman" w:hAnsi="Times New Roman"/>
          <w:b/>
          <w:bCs/>
          <w:color w:val="1F1F1F"/>
          <w:sz w:val="24"/>
          <w:szCs w:val="24"/>
        </w:rPr>
      </w:pPr>
      <w:r w:rsidRPr="003C2CA6">
        <w:rPr>
          <w:rFonts w:ascii="Times New Roman" w:hAnsi="Times New Roman"/>
          <w:b/>
          <w:bCs/>
          <w:color w:val="1F1F1F"/>
          <w:sz w:val="24"/>
          <w:szCs w:val="24"/>
        </w:rPr>
        <w:t>Hematological Analysis</w:t>
      </w:r>
    </w:p>
    <w:p w14:paraId="6F7D5E4C" w14:textId="5F5F600D" w:rsidR="00B279E0" w:rsidRPr="003C2CA6" w:rsidRDefault="00782968" w:rsidP="003C2CA6">
      <w:pPr>
        <w:spacing w:line="360" w:lineRule="auto"/>
        <w:jc w:val="both"/>
        <w:rPr>
          <w:rFonts w:ascii="Times New Roman" w:hAnsi="Times New Roman"/>
          <w:b/>
          <w:bCs/>
          <w:color w:val="1F1F1F"/>
          <w:sz w:val="24"/>
          <w:szCs w:val="24"/>
        </w:rPr>
      </w:pPr>
      <w:r w:rsidRPr="003C2CA6">
        <w:rPr>
          <w:rFonts w:ascii="Times New Roman" w:hAnsi="Times New Roman"/>
          <w:sz w:val="24"/>
          <w:szCs w:val="24"/>
        </w:rPr>
        <w:t xml:space="preserve">Hematological analyses were conducted to evaluate potential changes in blood parameters following EEM administration, using blood samples from both male and female rats. Overall, there were no significant differences in WBC and platelet parameters at any dose compared with the control groups, as shown in </w:t>
      </w:r>
      <w:r w:rsidRPr="003C2CA6">
        <w:rPr>
          <w:rFonts w:ascii="Times New Roman" w:hAnsi="Times New Roman"/>
          <w:b/>
          <w:bCs/>
          <w:sz w:val="24"/>
          <w:szCs w:val="24"/>
        </w:rPr>
        <w:t>Tables 1 and 2</w:t>
      </w:r>
      <w:r w:rsidRPr="003C2CA6">
        <w:rPr>
          <w:rFonts w:ascii="Times New Roman" w:hAnsi="Times New Roman"/>
          <w:sz w:val="24"/>
          <w:szCs w:val="24"/>
        </w:rPr>
        <w:t>. Erythrocyte parameters in male rats also remained comparable across all groups. However, only the erythrocyte parameters of female rats showed some significant differences between treatment groups.</w:t>
      </w:r>
    </w:p>
    <w:p w14:paraId="170CD12C" w14:textId="77777777" w:rsidR="00B279E0" w:rsidRPr="00ED27CC" w:rsidRDefault="00B279E0" w:rsidP="00B279E0">
      <w:pPr>
        <w:spacing w:line="360" w:lineRule="auto"/>
        <w:jc w:val="both"/>
        <w:rPr>
          <w:rFonts w:ascii="Times New Roman" w:hAnsi="Times New Roman"/>
          <w:color w:val="FF0000"/>
          <w:sz w:val="24"/>
          <w:szCs w:val="24"/>
        </w:rPr>
      </w:pPr>
    </w:p>
    <w:p w14:paraId="57617442" w14:textId="77777777" w:rsidR="001721B3" w:rsidRPr="00ED27CC" w:rsidRDefault="001721B3" w:rsidP="001721B3">
      <w:pPr>
        <w:rPr>
          <w:rFonts w:ascii="Times New Roman" w:hAnsi="Times New Roman"/>
          <w:color w:val="FF0000"/>
        </w:rPr>
      </w:pPr>
      <w:r w:rsidRPr="00ED27CC">
        <w:rPr>
          <w:rFonts w:ascii="Times New Roman" w:hAnsi="Times New Roman"/>
          <w:b/>
          <w:bCs/>
          <w:noProof/>
        </w:rPr>
        <mc:AlternateContent>
          <mc:Choice Requires="wpg">
            <w:drawing>
              <wp:anchor distT="0" distB="0" distL="114300" distR="114300" simplePos="0" relativeHeight="251656192" behindDoc="0" locked="0" layoutInCell="1" allowOverlap="1" wp14:anchorId="24724F83" wp14:editId="1A0E6A43">
                <wp:simplePos x="0" y="0"/>
                <wp:positionH relativeFrom="column">
                  <wp:posOffset>321658</wp:posOffset>
                </wp:positionH>
                <wp:positionV relativeFrom="paragraph">
                  <wp:posOffset>20073</wp:posOffset>
                </wp:positionV>
                <wp:extent cx="4612461" cy="4029833"/>
                <wp:effectExtent l="0" t="0" r="17145" b="8890"/>
                <wp:wrapNone/>
                <wp:docPr id="11" name="Group 11"/>
                <wp:cNvGraphicFramePr/>
                <a:graphic xmlns:a="http://schemas.openxmlformats.org/drawingml/2006/main">
                  <a:graphicData uri="http://schemas.microsoft.com/office/word/2010/wordprocessingGroup">
                    <wpg:wgp>
                      <wpg:cNvGrpSpPr/>
                      <wpg:grpSpPr>
                        <a:xfrm>
                          <a:off x="0" y="0"/>
                          <a:ext cx="4612461" cy="4029833"/>
                          <a:chOff x="0" y="0"/>
                          <a:chExt cx="4970145" cy="4515711"/>
                        </a:xfrm>
                      </wpg:grpSpPr>
                      <wpg:graphicFrame>
                        <wpg:cNvPr id="1" name="Chart 1">
                          <a:extLst>
                            <a:ext uri="{FF2B5EF4-FFF2-40B4-BE49-F238E27FC236}">
                              <a16:creationId xmlns:a16="http://schemas.microsoft.com/office/drawing/2014/main" id="{4CECB7C7-A7F3-4F8E-987D-F49A5E416A57}"/>
                            </a:ext>
                          </a:extLst>
                        </wpg:cNvPr>
                        <wpg:cNvFrPr/>
                        <wpg:xfrm>
                          <a:off x="0" y="0"/>
                          <a:ext cx="4970145" cy="2141220"/>
                        </wpg:xfrm>
                        <a:graphic>
                          <a:graphicData uri="http://schemas.openxmlformats.org/drawingml/2006/chart">
                            <c:chart xmlns:c="http://schemas.openxmlformats.org/drawingml/2006/chart" xmlns:r="http://schemas.openxmlformats.org/officeDocument/2006/relationships" r:id="rId9"/>
                          </a:graphicData>
                        </a:graphic>
                      </wpg:graphicFrame>
                      <wpg:graphicFrame>
                        <wpg:cNvPr id="3" name="Chart 3">
                          <a:extLst>
                            <a:ext uri="{FF2B5EF4-FFF2-40B4-BE49-F238E27FC236}">
                              <a16:creationId xmlns:a16="http://schemas.microsoft.com/office/drawing/2014/main" id="{A43A5670-B5C2-4546-9EA3-FAF84A86733B}"/>
                            </a:ext>
                          </a:extLst>
                        </wpg:cNvPr>
                        <wpg:cNvFrPr/>
                        <wpg:xfrm>
                          <a:off x="0" y="2374491"/>
                          <a:ext cx="4970145" cy="2141220"/>
                        </wpg:xfrm>
                        <a:graphic>
                          <a:graphicData uri="http://schemas.openxmlformats.org/drawingml/2006/chart">
                            <c:chart xmlns:c="http://schemas.openxmlformats.org/drawingml/2006/chart" xmlns:r="http://schemas.openxmlformats.org/officeDocument/2006/relationships" r:id="rId10"/>
                          </a:graphicData>
                        </a:graphic>
                      </wpg:graphicFrame>
                      <wps:wsp>
                        <wps:cNvPr id="9" name="Oval 9"/>
                        <wps:cNvSpPr/>
                        <wps:spPr>
                          <a:xfrm>
                            <a:off x="73742" y="1666568"/>
                            <a:ext cx="376084" cy="410078"/>
                          </a:xfrm>
                          <a:prstGeom prst="ellipse">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22FE959B" w14:textId="77777777" w:rsidR="005B09D7" w:rsidRPr="00F47B31" w:rsidRDefault="005B09D7" w:rsidP="001721B3">
                              <w:pPr>
                                <w:jc w:val="center"/>
                                <w:rPr>
                                  <w:rFonts w:ascii="Times New Roman" w:hAnsi="Times New Roman"/>
                                  <w:b/>
                                  <w:bCs/>
                                </w:rPr>
                              </w:pPr>
                              <w:r w:rsidRPr="00F47B31">
                                <w:rPr>
                                  <w:rFonts w:ascii="Times New Roman" w:hAnsi="Times New Roman"/>
                                  <w:b/>
                                  <w:bC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Oval 10"/>
                        <wps:cNvSpPr/>
                        <wps:spPr>
                          <a:xfrm>
                            <a:off x="73742" y="3923071"/>
                            <a:ext cx="376084" cy="410078"/>
                          </a:xfrm>
                          <a:prstGeom prst="ellipse">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69ED3147" w14:textId="77777777" w:rsidR="005B09D7" w:rsidRPr="00F47B31" w:rsidRDefault="005B09D7" w:rsidP="001721B3">
                              <w:pPr>
                                <w:jc w:val="center"/>
                                <w:rPr>
                                  <w:rFonts w:ascii="Times New Roman" w:hAnsi="Times New Roman"/>
                                  <w:b/>
                                  <w:bCs/>
                                </w:rPr>
                              </w:pPr>
                              <w:r>
                                <w:rPr>
                                  <w:rFonts w:ascii="Times New Roman" w:hAnsi="Times New Roman"/>
                                  <w:b/>
                                  <w:bC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4724F83" id="Group 11" o:spid="_x0000_s1026" style="position:absolute;margin-left:25.35pt;margin-top:1.6pt;width:363.2pt;height:317.3pt;z-index:251656192;mso-width-relative:margin;mso-height-relative:margin" coordsize="49701,45157" o:gfxdata="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hart 1" o:spid="_x0000_s1027" type="#_x0000_t75" style="position:absolute;left:-65;top:-68;width:49855;height:215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">
                  <v:imagedata r:id="rId11" o:title=""/>
                  <o:lock v:ext="edit" aspectratio="f"/>
                </v:shape>
                <v:shape id="Chart 3" o:spid="_x0000_s1028" type="#_x0000_t75" style="position:absolute;left:-65;top:23703;width:49855;height:215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">
                  <v:imagedata r:id="rId12" o:title=""/>
                  <o:lock v:ext="edit" aspectratio="f"/>
                </v:shape>
                <v:oval id="Oval 9" o:spid="_x0000_s1029" style="position:absolute;left:737;top:16665;width:3761;height:41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" fillcolor="white [3201]" strokecolor="white [3212]" strokeweight="2pt">
                  <v:textbox>
                    <w:txbxContent>
                      <w:p w14:paraId="22FE959B" w14:textId="77777777" w:rsidR="005B09D7" w:rsidRPr="00F47B31" w:rsidRDefault="005B09D7" w:rsidP="001721B3">
                        <w:pPr>
                          <w:jc w:val="center"/>
                          <w:rPr>
                            <w:rFonts w:ascii="Times New Roman" w:hAnsi="Times New Roman"/>
                            <w:b/>
                            <w:bCs/>
                          </w:rPr>
                        </w:pPr>
                        <w:r w:rsidRPr="00F47B31">
                          <w:rPr>
                            <w:rFonts w:ascii="Times New Roman" w:hAnsi="Times New Roman"/>
                            <w:b/>
                            <w:bCs/>
                          </w:rPr>
                          <w:t>A</w:t>
                        </w:r>
                      </w:p>
                    </w:txbxContent>
                  </v:textbox>
                </v:oval>
                <v:oval id="Oval 10" o:spid="_x0000_s1030" style="position:absolute;left:737;top:39230;width:3761;height:41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" fillcolor="white [3201]" strokecolor="white [3212]" strokeweight="2pt">
                  <v:textbox>
                    <w:txbxContent>
                      <w:p w14:paraId="69ED3147" w14:textId="77777777" w:rsidR="005B09D7" w:rsidRPr="00F47B31" w:rsidRDefault="005B09D7" w:rsidP="001721B3">
                        <w:pPr>
                          <w:jc w:val="center"/>
                          <w:rPr>
                            <w:rFonts w:ascii="Times New Roman" w:hAnsi="Times New Roman"/>
                            <w:b/>
                            <w:bCs/>
                          </w:rPr>
                        </w:pPr>
                        <w:r>
                          <w:rPr>
                            <w:rFonts w:ascii="Times New Roman" w:hAnsi="Times New Roman"/>
                            <w:b/>
                            <w:bCs/>
                          </w:rPr>
                          <w:t>B</w:t>
                        </w:r>
                      </w:p>
                    </w:txbxContent>
                  </v:textbox>
                </v:oval>
              </v:group>
            </w:pict>
          </mc:Fallback>
        </mc:AlternateContent>
      </w:r>
    </w:p>
    <w:p w14:paraId="50B5F838" w14:textId="77777777" w:rsidR="001721B3" w:rsidRPr="00ED27CC" w:rsidRDefault="001721B3" w:rsidP="001721B3">
      <w:pPr>
        <w:rPr>
          <w:rFonts w:ascii="Times New Roman" w:hAnsi="Times New Roman"/>
          <w:color w:val="FF0000"/>
        </w:rPr>
      </w:pPr>
    </w:p>
    <w:p w14:paraId="700059ED" w14:textId="77777777" w:rsidR="001721B3" w:rsidRPr="00ED27CC" w:rsidRDefault="001721B3" w:rsidP="001721B3">
      <w:pPr>
        <w:rPr>
          <w:rFonts w:ascii="Times New Roman" w:hAnsi="Times New Roman"/>
          <w:color w:val="FF0000"/>
        </w:rPr>
      </w:pPr>
    </w:p>
    <w:p w14:paraId="5886D447" w14:textId="77777777" w:rsidR="001721B3" w:rsidRPr="00ED27CC" w:rsidRDefault="001721B3" w:rsidP="001721B3">
      <w:pPr>
        <w:rPr>
          <w:rFonts w:ascii="Times New Roman" w:hAnsi="Times New Roman"/>
          <w:color w:val="FF0000"/>
        </w:rPr>
      </w:pPr>
    </w:p>
    <w:p w14:paraId="478A994F" w14:textId="77777777" w:rsidR="001721B3" w:rsidRPr="00ED27CC" w:rsidRDefault="001721B3" w:rsidP="001721B3">
      <w:pPr>
        <w:jc w:val="both"/>
        <w:rPr>
          <w:rFonts w:ascii="Times New Roman" w:hAnsi="Times New Roman"/>
          <w:color w:val="FF0000"/>
        </w:rPr>
      </w:pPr>
    </w:p>
    <w:p w14:paraId="2B284CA8" w14:textId="77777777" w:rsidR="001721B3" w:rsidRPr="00ED27CC" w:rsidRDefault="001721B3" w:rsidP="001721B3">
      <w:pPr>
        <w:rPr>
          <w:rFonts w:ascii="Times New Roman" w:hAnsi="Times New Roman"/>
          <w:color w:val="FF0000"/>
        </w:rPr>
      </w:pPr>
    </w:p>
    <w:p w14:paraId="4411A485" w14:textId="77777777" w:rsidR="001721B3" w:rsidRPr="00ED27CC" w:rsidRDefault="001721B3" w:rsidP="001721B3">
      <w:pPr>
        <w:rPr>
          <w:rFonts w:ascii="Times New Roman" w:hAnsi="Times New Roman"/>
          <w:color w:val="FF0000"/>
        </w:rPr>
      </w:pPr>
    </w:p>
    <w:p w14:paraId="73E153D6" w14:textId="77777777" w:rsidR="001721B3" w:rsidRPr="00ED27CC" w:rsidRDefault="001721B3" w:rsidP="001721B3">
      <w:pPr>
        <w:rPr>
          <w:rFonts w:ascii="Times New Roman" w:hAnsi="Times New Roman"/>
          <w:color w:val="FF0000"/>
        </w:rPr>
      </w:pPr>
    </w:p>
    <w:p w14:paraId="265A2A8F" w14:textId="77777777" w:rsidR="001721B3" w:rsidRPr="00ED27CC" w:rsidRDefault="001721B3" w:rsidP="001721B3">
      <w:pPr>
        <w:rPr>
          <w:rFonts w:ascii="Times New Roman" w:hAnsi="Times New Roman"/>
          <w:color w:val="FF0000"/>
        </w:rPr>
      </w:pPr>
    </w:p>
    <w:p w14:paraId="6C1F867D" w14:textId="77777777" w:rsidR="001721B3" w:rsidRPr="00ED27CC" w:rsidRDefault="001721B3" w:rsidP="001721B3">
      <w:pPr>
        <w:rPr>
          <w:rFonts w:ascii="Times New Roman" w:hAnsi="Times New Roman"/>
          <w:color w:val="FF0000"/>
        </w:rPr>
      </w:pPr>
    </w:p>
    <w:p w14:paraId="107761C0" w14:textId="77777777" w:rsidR="001721B3" w:rsidRPr="00ED27CC" w:rsidRDefault="001721B3" w:rsidP="001721B3">
      <w:pPr>
        <w:jc w:val="center"/>
        <w:rPr>
          <w:rFonts w:ascii="Times New Roman" w:hAnsi="Times New Roman"/>
          <w:color w:val="FF0000"/>
        </w:rPr>
      </w:pPr>
    </w:p>
    <w:p w14:paraId="4EEDAB6F" w14:textId="77777777" w:rsidR="001721B3" w:rsidRPr="00ED27CC" w:rsidRDefault="001721B3" w:rsidP="001721B3">
      <w:pPr>
        <w:jc w:val="center"/>
        <w:rPr>
          <w:rFonts w:ascii="Times New Roman" w:hAnsi="Times New Roman"/>
          <w:color w:val="FF0000"/>
        </w:rPr>
      </w:pPr>
    </w:p>
    <w:p w14:paraId="0ED6B35E" w14:textId="77777777" w:rsidR="001721B3" w:rsidRPr="00ED27CC" w:rsidRDefault="001721B3" w:rsidP="001721B3">
      <w:pPr>
        <w:jc w:val="center"/>
        <w:rPr>
          <w:rFonts w:ascii="Times New Roman" w:hAnsi="Times New Roman"/>
          <w:color w:val="FF0000"/>
        </w:rPr>
      </w:pPr>
    </w:p>
    <w:p w14:paraId="5DABE228" w14:textId="03CF2D4E" w:rsidR="001721B3" w:rsidRDefault="001721B3" w:rsidP="001721B3">
      <w:pPr>
        <w:rPr>
          <w:rStyle w:val="Strong"/>
          <w:rFonts w:ascii="Times New Roman" w:hAnsi="Times New Roman"/>
        </w:rPr>
      </w:pPr>
    </w:p>
    <w:p w14:paraId="3E09B252" w14:textId="799C4EA6" w:rsidR="00B279E0" w:rsidRDefault="00B279E0" w:rsidP="001721B3">
      <w:pPr>
        <w:rPr>
          <w:rStyle w:val="Strong"/>
          <w:rFonts w:ascii="Times New Roman" w:hAnsi="Times New Roman"/>
        </w:rPr>
      </w:pPr>
    </w:p>
    <w:p w14:paraId="7C822306" w14:textId="4258C4BD" w:rsidR="00B279E0" w:rsidRDefault="00B279E0" w:rsidP="001721B3">
      <w:pPr>
        <w:rPr>
          <w:rStyle w:val="Strong"/>
          <w:rFonts w:ascii="Times New Roman" w:hAnsi="Times New Roman"/>
        </w:rPr>
      </w:pPr>
    </w:p>
    <w:p w14:paraId="62806944" w14:textId="66C3C475" w:rsidR="00B279E0" w:rsidRDefault="00B279E0" w:rsidP="001721B3">
      <w:pPr>
        <w:rPr>
          <w:rStyle w:val="Strong"/>
          <w:rFonts w:ascii="Times New Roman" w:hAnsi="Times New Roman"/>
        </w:rPr>
      </w:pPr>
    </w:p>
    <w:p w14:paraId="7F54BCED" w14:textId="4B14672E" w:rsidR="00B279E0" w:rsidRDefault="00B279E0" w:rsidP="001721B3">
      <w:pPr>
        <w:rPr>
          <w:rStyle w:val="Strong"/>
          <w:rFonts w:ascii="Times New Roman" w:hAnsi="Times New Roman"/>
        </w:rPr>
      </w:pPr>
    </w:p>
    <w:p w14:paraId="68C71D8F" w14:textId="192F4BD8" w:rsidR="00B279E0" w:rsidRDefault="00B279E0" w:rsidP="001721B3">
      <w:pPr>
        <w:rPr>
          <w:rStyle w:val="Strong"/>
          <w:rFonts w:ascii="Times New Roman" w:hAnsi="Times New Roman"/>
        </w:rPr>
      </w:pPr>
    </w:p>
    <w:p w14:paraId="467D5644" w14:textId="5AB2D3AC" w:rsidR="00B279E0" w:rsidRDefault="00B279E0" w:rsidP="001721B3">
      <w:pPr>
        <w:rPr>
          <w:rStyle w:val="Strong"/>
          <w:rFonts w:ascii="Times New Roman" w:hAnsi="Times New Roman"/>
        </w:rPr>
      </w:pPr>
    </w:p>
    <w:p w14:paraId="196F61B3" w14:textId="06885660" w:rsidR="00B279E0" w:rsidRDefault="00B279E0" w:rsidP="001721B3">
      <w:pPr>
        <w:rPr>
          <w:rStyle w:val="Strong"/>
          <w:rFonts w:ascii="Times New Roman" w:hAnsi="Times New Roman"/>
        </w:rPr>
      </w:pPr>
    </w:p>
    <w:p w14:paraId="376647B0" w14:textId="60521B92" w:rsidR="00B279E0" w:rsidRDefault="00B279E0" w:rsidP="001721B3">
      <w:pPr>
        <w:rPr>
          <w:rStyle w:val="Strong"/>
          <w:rFonts w:ascii="Times New Roman" w:hAnsi="Times New Roman"/>
        </w:rPr>
      </w:pPr>
    </w:p>
    <w:p w14:paraId="48F8A66D" w14:textId="1361627C" w:rsidR="00B279E0" w:rsidRDefault="00B279E0" w:rsidP="001721B3">
      <w:pPr>
        <w:rPr>
          <w:rStyle w:val="Strong"/>
          <w:rFonts w:ascii="Times New Roman" w:hAnsi="Times New Roman"/>
        </w:rPr>
      </w:pPr>
    </w:p>
    <w:p w14:paraId="1A0BE021" w14:textId="61AD7032" w:rsidR="00B279E0" w:rsidRDefault="00B279E0" w:rsidP="001721B3">
      <w:pPr>
        <w:rPr>
          <w:rStyle w:val="Strong"/>
          <w:rFonts w:ascii="Times New Roman" w:hAnsi="Times New Roman"/>
        </w:rPr>
      </w:pPr>
    </w:p>
    <w:p w14:paraId="55B60EBF" w14:textId="47674813" w:rsidR="00B279E0" w:rsidRDefault="00B279E0" w:rsidP="001721B3">
      <w:pPr>
        <w:rPr>
          <w:rStyle w:val="Strong"/>
          <w:rFonts w:ascii="Times New Roman" w:hAnsi="Times New Roman"/>
        </w:rPr>
      </w:pPr>
    </w:p>
    <w:p w14:paraId="6044E142" w14:textId="77777777" w:rsidR="00B279E0" w:rsidRPr="00ED27CC" w:rsidRDefault="00B279E0" w:rsidP="001721B3">
      <w:pPr>
        <w:rPr>
          <w:rStyle w:val="Strong"/>
          <w:rFonts w:ascii="Times New Roman" w:hAnsi="Times New Roman"/>
        </w:rPr>
      </w:pPr>
    </w:p>
    <w:p w14:paraId="260FFD89" w14:textId="07CDF29D" w:rsidR="001721B3" w:rsidRDefault="001721B3" w:rsidP="00CA12E3">
      <w:pPr>
        <w:jc w:val="both"/>
        <w:rPr>
          <w:rFonts w:ascii="Times New Roman" w:hAnsi="Times New Roman"/>
          <w:sz w:val="24"/>
          <w:szCs w:val="24"/>
        </w:rPr>
      </w:pPr>
      <w:r w:rsidRPr="00CA12E3">
        <w:rPr>
          <w:rStyle w:val="Strong"/>
          <w:rFonts w:ascii="Times New Roman" w:hAnsi="Times New Roman"/>
          <w:sz w:val="24"/>
          <w:szCs w:val="24"/>
        </w:rPr>
        <w:t>Figure 1.</w:t>
      </w:r>
      <w:r w:rsidRPr="00CA12E3">
        <w:rPr>
          <w:rFonts w:ascii="Times New Roman" w:hAnsi="Times New Roman"/>
          <w:sz w:val="24"/>
          <w:szCs w:val="24"/>
        </w:rPr>
        <w:t xml:space="preserve"> The average body weight of (A) female and (B) male Wistar rats administered the ethanolic extract of </w:t>
      </w:r>
      <w:r w:rsidRPr="00CA12E3">
        <w:rPr>
          <w:rStyle w:val="Emphasis"/>
          <w:rFonts w:ascii="Times New Roman" w:hAnsi="Times New Roman"/>
          <w:sz w:val="24"/>
          <w:szCs w:val="24"/>
        </w:rPr>
        <w:t>Morus alba</w:t>
      </w:r>
      <w:r w:rsidRPr="00CA12E3">
        <w:rPr>
          <w:rFonts w:ascii="Times New Roman" w:hAnsi="Times New Roman"/>
          <w:sz w:val="24"/>
          <w:szCs w:val="24"/>
        </w:rPr>
        <w:t xml:space="preserve"> leaves throughout the 28-day toxicity evaluation. </w:t>
      </w:r>
      <w:r w:rsidRPr="00CA12E3">
        <w:rPr>
          <w:rStyle w:val="Strong"/>
          <w:rFonts w:ascii="Times New Roman" w:hAnsi="Times New Roman"/>
          <w:b w:val="0"/>
          <w:bCs w:val="0"/>
          <w:sz w:val="24"/>
          <w:szCs w:val="24"/>
        </w:rPr>
        <w:t>EEMF</w:t>
      </w:r>
      <w:r w:rsidRPr="00CA12E3">
        <w:rPr>
          <w:rStyle w:val="Strong"/>
          <w:rFonts w:ascii="Times New Roman" w:hAnsi="Times New Roman"/>
          <w:sz w:val="24"/>
          <w:szCs w:val="24"/>
        </w:rPr>
        <w:t>:</w:t>
      </w:r>
      <w:r w:rsidRPr="00CA12E3">
        <w:rPr>
          <w:rFonts w:ascii="Times New Roman" w:hAnsi="Times New Roman"/>
          <w:sz w:val="24"/>
          <w:szCs w:val="24"/>
        </w:rPr>
        <w:t xml:space="preserve"> ethanolic extract of </w:t>
      </w:r>
      <w:r w:rsidRPr="00CA12E3">
        <w:rPr>
          <w:rStyle w:val="Emphasis"/>
          <w:rFonts w:ascii="Times New Roman" w:hAnsi="Times New Roman"/>
          <w:sz w:val="24"/>
          <w:szCs w:val="24"/>
        </w:rPr>
        <w:t>Morus alba</w:t>
      </w:r>
      <w:r w:rsidRPr="00CA12E3">
        <w:rPr>
          <w:rFonts w:ascii="Times New Roman" w:hAnsi="Times New Roman"/>
          <w:sz w:val="24"/>
          <w:szCs w:val="24"/>
        </w:rPr>
        <w:t xml:space="preserve"> leaves in female rats; </w:t>
      </w:r>
      <w:r w:rsidRPr="00CA12E3">
        <w:rPr>
          <w:rStyle w:val="Strong"/>
          <w:rFonts w:ascii="Times New Roman" w:hAnsi="Times New Roman"/>
          <w:b w:val="0"/>
          <w:bCs w:val="0"/>
          <w:sz w:val="24"/>
          <w:szCs w:val="24"/>
        </w:rPr>
        <w:t>EEMM</w:t>
      </w:r>
      <w:r w:rsidRPr="00CA12E3">
        <w:rPr>
          <w:rStyle w:val="Strong"/>
          <w:rFonts w:ascii="Times New Roman" w:hAnsi="Times New Roman"/>
          <w:sz w:val="24"/>
          <w:szCs w:val="24"/>
        </w:rPr>
        <w:t>:</w:t>
      </w:r>
      <w:r w:rsidRPr="00CA12E3">
        <w:rPr>
          <w:rFonts w:ascii="Times New Roman" w:hAnsi="Times New Roman"/>
          <w:sz w:val="24"/>
          <w:szCs w:val="24"/>
        </w:rPr>
        <w:t xml:space="preserve"> ethanolic extract of </w:t>
      </w:r>
      <w:r w:rsidRPr="00CA12E3">
        <w:rPr>
          <w:rStyle w:val="Emphasis"/>
          <w:rFonts w:ascii="Times New Roman" w:hAnsi="Times New Roman"/>
          <w:sz w:val="24"/>
          <w:szCs w:val="24"/>
        </w:rPr>
        <w:t>Morus alba</w:t>
      </w:r>
      <w:r w:rsidRPr="00CA12E3">
        <w:rPr>
          <w:rFonts w:ascii="Times New Roman" w:hAnsi="Times New Roman"/>
          <w:sz w:val="24"/>
          <w:szCs w:val="24"/>
        </w:rPr>
        <w:t xml:space="preserve"> leaves in male rats.</w:t>
      </w:r>
    </w:p>
    <w:p w14:paraId="02E11B60" w14:textId="7A9676D0" w:rsidR="00EC0F97" w:rsidRDefault="00EC0F97" w:rsidP="00CA12E3">
      <w:pPr>
        <w:jc w:val="both"/>
        <w:rPr>
          <w:rFonts w:ascii="Times New Roman" w:hAnsi="Times New Roman"/>
          <w:sz w:val="24"/>
          <w:szCs w:val="24"/>
        </w:rPr>
      </w:pPr>
    </w:p>
    <w:p w14:paraId="7958FBC0" w14:textId="2FA42CA7" w:rsidR="00EC0F97" w:rsidRDefault="00EC0F97" w:rsidP="00CA12E3">
      <w:pPr>
        <w:jc w:val="both"/>
        <w:rPr>
          <w:rFonts w:ascii="Times New Roman" w:hAnsi="Times New Roman"/>
          <w:sz w:val="24"/>
          <w:szCs w:val="24"/>
        </w:rPr>
      </w:pPr>
    </w:p>
    <w:p w14:paraId="4851C967" w14:textId="78654E4A" w:rsidR="00EC0F97" w:rsidRDefault="00EC0F97" w:rsidP="00CA12E3">
      <w:pPr>
        <w:jc w:val="both"/>
        <w:rPr>
          <w:rFonts w:ascii="Times New Roman" w:hAnsi="Times New Roman"/>
          <w:sz w:val="24"/>
          <w:szCs w:val="24"/>
        </w:rPr>
      </w:pPr>
    </w:p>
    <w:p w14:paraId="61795628" w14:textId="721DEE0C" w:rsidR="00EC0F97" w:rsidRDefault="00EC0F97" w:rsidP="00CA12E3">
      <w:pPr>
        <w:jc w:val="both"/>
        <w:rPr>
          <w:rFonts w:ascii="Times New Roman" w:hAnsi="Times New Roman"/>
          <w:sz w:val="24"/>
          <w:szCs w:val="24"/>
        </w:rPr>
      </w:pPr>
    </w:p>
    <w:p w14:paraId="014224BF" w14:textId="64B0870F" w:rsidR="00EC0F97" w:rsidRDefault="00EC0F97" w:rsidP="00CA12E3">
      <w:pPr>
        <w:jc w:val="both"/>
        <w:rPr>
          <w:rFonts w:ascii="Times New Roman" w:hAnsi="Times New Roman"/>
          <w:sz w:val="24"/>
          <w:szCs w:val="24"/>
        </w:rPr>
      </w:pPr>
    </w:p>
    <w:p w14:paraId="633A2D47" w14:textId="637FBEB3" w:rsidR="00EC0F97" w:rsidRDefault="00EC0F97" w:rsidP="00CA12E3">
      <w:pPr>
        <w:jc w:val="both"/>
        <w:rPr>
          <w:rFonts w:ascii="Times New Roman" w:hAnsi="Times New Roman"/>
          <w:sz w:val="24"/>
          <w:szCs w:val="24"/>
        </w:rPr>
      </w:pPr>
    </w:p>
    <w:p w14:paraId="36C3D5DC" w14:textId="77777777" w:rsidR="00EC0F97" w:rsidRPr="00CA12E3" w:rsidRDefault="00EC0F97" w:rsidP="00CA12E3">
      <w:pPr>
        <w:jc w:val="both"/>
        <w:rPr>
          <w:rFonts w:ascii="Times New Roman" w:hAnsi="Times New Roman"/>
          <w:sz w:val="24"/>
          <w:szCs w:val="24"/>
        </w:rPr>
      </w:pPr>
    </w:p>
    <w:p w14:paraId="64F28DA8" w14:textId="77777777" w:rsidR="00DD7E40" w:rsidRPr="00ED27CC" w:rsidRDefault="00DD7E40" w:rsidP="001721B3">
      <w:pPr>
        <w:jc w:val="both"/>
        <w:rPr>
          <w:rFonts w:ascii="Times New Roman" w:hAnsi="Times New Roman"/>
          <w:color w:val="FF0000"/>
        </w:rPr>
      </w:pPr>
    </w:p>
    <w:p w14:paraId="2D8EDDAB" w14:textId="363372B3" w:rsidR="001721B3" w:rsidRPr="00CA12E3" w:rsidRDefault="001721B3" w:rsidP="001721B3">
      <w:pPr>
        <w:rPr>
          <w:rFonts w:ascii="Times New Roman" w:hAnsi="Times New Roman"/>
          <w:color w:val="000000" w:themeColor="text1"/>
          <w:sz w:val="24"/>
          <w:szCs w:val="24"/>
        </w:rPr>
      </w:pPr>
      <w:r w:rsidRPr="00856ABB">
        <w:rPr>
          <w:rFonts w:ascii="Times New Roman" w:hAnsi="Times New Roman"/>
          <w:b/>
          <w:bCs/>
          <w:color w:val="000000" w:themeColor="text1"/>
          <w:sz w:val="24"/>
          <w:szCs w:val="24"/>
        </w:rPr>
        <w:t>Tab</w:t>
      </w:r>
      <w:r w:rsidR="00856ABB" w:rsidRPr="00856ABB">
        <w:rPr>
          <w:rFonts w:ascii="Times New Roman" w:hAnsi="Times New Roman"/>
          <w:b/>
          <w:bCs/>
          <w:color w:val="000000" w:themeColor="text1"/>
          <w:sz w:val="24"/>
          <w:szCs w:val="24"/>
        </w:rPr>
        <w:t>le</w:t>
      </w:r>
      <w:r w:rsidRPr="00856ABB">
        <w:rPr>
          <w:rFonts w:ascii="Times New Roman" w:hAnsi="Times New Roman"/>
          <w:b/>
          <w:bCs/>
          <w:color w:val="000000" w:themeColor="text1"/>
          <w:sz w:val="24"/>
          <w:szCs w:val="24"/>
        </w:rPr>
        <w:t xml:space="preserve"> 1</w:t>
      </w:r>
      <w:r w:rsidRPr="00CA12E3">
        <w:rPr>
          <w:rFonts w:ascii="Times New Roman" w:hAnsi="Times New Roman"/>
          <w:color w:val="000000" w:themeColor="text1"/>
          <w:sz w:val="24"/>
          <w:szCs w:val="24"/>
        </w:rPr>
        <w:t>. Blood counts in female rats at the end of 28 days of treatment.</w:t>
      </w:r>
    </w:p>
    <w:p w14:paraId="12B3909C" w14:textId="77777777" w:rsidR="00DD7E40" w:rsidRPr="00ED27CC" w:rsidRDefault="00DD7E40" w:rsidP="001721B3">
      <w:pPr>
        <w:rPr>
          <w:rFonts w:ascii="Times New Roman" w:hAnsi="Times New Roman"/>
          <w:color w:val="000000" w:themeColor="text1"/>
        </w:rPr>
      </w:pPr>
    </w:p>
    <w:tbl>
      <w:tblPr>
        <w:tblW w:w="8453" w:type="dxa"/>
        <w:tblInd w:w="113" w:type="dxa"/>
        <w:tblLook w:val="04A0" w:firstRow="1" w:lastRow="0" w:firstColumn="1" w:lastColumn="0" w:noHBand="0" w:noVBand="1"/>
      </w:tblPr>
      <w:tblGrid>
        <w:gridCol w:w="2048"/>
        <w:gridCol w:w="2100"/>
        <w:gridCol w:w="2238"/>
        <w:gridCol w:w="2067"/>
      </w:tblGrid>
      <w:tr w:rsidR="001721B3" w:rsidRPr="00ED27CC" w14:paraId="44AB1A0C" w14:textId="77777777" w:rsidTr="003C2CA6">
        <w:trPr>
          <w:trHeight w:val="310"/>
        </w:trPr>
        <w:tc>
          <w:tcPr>
            <w:tcW w:w="2048" w:type="dxa"/>
            <w:tcBorders>
              <w:top w:val="single" w:sz="4" w:space="0" w:color="auto"/>
              <w:left w:val="single" w:sz="4" w:space="0" w:color="auto"/>
              <w:bottom w:val="single" w:sz="4" w:space="0" w:color="auto"/>
              <w:right w:val="nil"/>
            </w:tcBorders>
            <w:shd w:val="clear" w:color="000000" w:fill="FFFFFF"/>
            <w:noWrap/>
            <w:vAlign w:val="center"/>
            <w:hideMark/>
          </w:tcPr>
          <w:p w14:paraId="5CDAC13C" w14:textId="77777777" w:rsidR="001721B3" w:rsidRPr="00ED27CC" w:rsidRDefault="001721B3" w:rsidP="003C2CA6">
            <w:pPr>
              <w:jc w:val="center"/>
              <w:rPr>
                <w:rFonts w:ascii="Times New Roman" w:hAnsi="Times New Roman"/>
                <w:b/>
                <w:bCs/>
                <w:color w:val="000000"/>
                <w:lang w:val="id-ID" w:eastAsia="id-ID"/>
              </w:rPr>
            </w:pPr>
            <w:r w:rsidRPr="00ED27CC">
              <w:rPr>
                <w:rFonts w:ascii="Times New Roman" w:hAnsi="Times New Roman"/>
                <w:b/>
                <w:bCs/>
                <w:color w:val="000000"/>
                <w:lang w:val="id-ID" w:eastAsia="id-ID"/>
              </w:rPr>
              <w:t>PARAMETER</w:t>
            </w:r>
          </w:p>
        </w:tc>
        <w:tc>
          <w:tcPr>
            <w:tcW w:w="2100" w:type="dxa"/>
            <w:tcBorders>
              <w:top w:val="single" w:sz="4" w:space="0" w:color="auto"/>
              <w:left w:val="nil"/>
              <w:bottom w:val="single" w:sz="4" w:space="0" w:color="auto"/>
              <w:right w:val="nil"/>
            </w:tcBorders>
            <w:shd w:val="clear" w:color="000000" w:fill="FFFFFF"/>
            <w:noWrap/>
            <w:vAlign w:val="center"/>
            <w:hideMark/>
          </w:tcPr>
          <w:p w14:paraId="4F340C03" w14:textId="77777777" w:rsidR="001721B3" w:rsidRPr="00ED27CC" w:rsidRDefault="001721B3" w:rsidP="003C2CA6">
            <w:pPr>
              <w:jc w:val="center"/>
              <w:rPr>
                <w:rFonts w:ascii="Times New Roman" w:hAnsi="Times New Roman"/>
                <w:b/>
                <w:bCs/>
                <w:color w:val="000000"/>
                <w:lang w:val="id-ID" w:eastAsia="id-ID"/>
              </w:rPr>
            </w:pPr>
            <w:r w:rsidRPr="00ED27CC">
              <w:rPr>
                <w:rFonts w:ascii="Times New Roman" w:hAnsi="Times New Roman"/>
                <w:b/>
                <w:bCs/>
                <w:color w:val="000000"/>
                <w:lang w:val="id-ID" w:eastAsia="id-ID"/>
              </w:rPr>
              <w:t>NORMAL CONTROL</w:t>
            </w:r>
          </w:p>
        </w:tc>
        <w:tc>
          <w:tcPr>
            <w:tcW w:w="2238" w:type="dxa"/>
            <w:tcBorders>
              <w:top w:val="single" w:sz="4" w:space="0" w:color="auto"/>
              <w:left w:val="nil"/>
              <w:bottom w:val="single" w:sz="4" w:space="0" w:color="auto"/>
              <w:right w:val="nil"/>
            </w:tcBorders>
            <w:shd w:val="clear" w:color="000000" w:fill="FFFFFF"/>
            <w:noWrap/>
            <w:vAlign w:val="center"/>
            <w:hideMark/>
          </w:tcPr>
          <w:p w14:paraId="1ABDBA8A" w14:textId="77777777" w:rsidR="001721B3" w:rsidRPr="00ED27CC" w:rsidRDefault="001721B3" w:rsidP="003C2CA6">
            <w:pPr>
              <w:jc w:val="center"/>
              <w:rPr>
                <w:rFonts w:ascii="Times New Roman" w:hAnsi="Times New Roman"/>
                <w:b/>
                <w:bCs/>
                <w:color w:val="000000"/>
                <w:lang w:val="id-ID" w:eastAsia="id-ID"/>
              </w:rPr>
            </w:pPr>
            <w:r w:rsidRPr="00ED27CC">
              <w:rPr>
                <w:rFonts w:ascii="Times New Roman" w:hAnsi="Times New Roman"/>
                <w:b/>
                <w:bCs/>
                <w:color w:val="000000"/>
                <w:lang w:val="id-ID" w:eastAsia="id-ID"/>
              </w:rPr>
              <w:t>EEM 200 mg/kg BW</w:t>
            </w:r>
          </w:p>
        </w:tc>
        <w:tc>
          <w:tcPr>
            <w:tcW w:w="2065" w:type="dxa"/>
            <w:tcBorders>
              <w:top w:val="single" w:sz="4" w:space="0" w:color="auto"/>
              <w:left w:val="nil"/>
              <w:bottom w:val="single" w:sz="4" w:space="0" w:color="auto"/>
              <w:right w:val="single" w:sz="4" w:space="0" w:color="auto"/>
            </w:tcBorders>
            <w:shd w:val="clear" w:color="000000" w:fill="FFFFFF"/>
            <w:noWrap/>
            <w:vAlign w:val="center"/>
            <w:hideMark/>
          </w:tcPr>
          <w:p w14:paraId="7BAA05BD" w14:textId="77777777" w:rsidR="001721B3" w:rsidRPr="00ED27CC" w:rsidRDefault="001721B3" w:rsidP="003C2CA6">
            <w:pPr>
              <w:jc w:val="center"/>
              <w:rPr>
                <w:rFonts w:ascii="Times New Roman" w:hAnsi="Times New Roman"/>
                <w:b/>
                <w:bCs/>
                <w:color w:val="000000"/>
                <w:lang w:val="id-ID" w:eastAsia="id-ID"/>
              </w:rPr>
            </w:pPr>
            <w:r w:rsidRPr="00ED27CC">
              <w:rPr>
                <w:rFonts w:ascii="Times New Roman" w:hAnsi="Times New Roman"/>
                <w:b/>
                <w:bCs/>
                <w:color w:val="000000"/>
                <w:lang w:val="id-ID" w:eastAsia="id-ID"/>
              </w:rPr>
              <w:t>EEM 400 mg/kg BW</w:t>
            </w:r>
          </w:p>
        </w:tc>
      </w:tr>
      <w:tr w:rsidR="001721B3" w:rsidRPr="00ED27CC" w14:paraId="6B910BA3" w14:textId="77777777" w:rsidTr="003C2CA6">
        <w:trPr>
          <w:trHeight w:val="310"/>
        </w:trPr>
        <w:tc>
          <w:tcPr>
            <w:tcW w:w="2048" w:type="dxa"/>
            <w:tcBorders>
              <w:top w:val="nil"/>
              <w:left w:val="single" w:sz="4" w:space="0" w:color="auto"/>
              <w:bottom w:val="nil"/>
              <w:right w:val="nil"/>
            </w:tcBorders>
            <w:shd w:val="clear" w:color="000000" w:fill="FFFFFF"/>
            <w:noWrap/>
            <w:vAlign w:val="center"/>
            <w:hideMark/>
          </w:tcPr>
          <w:p w14:paraId="731317E5" w14:textId="77777777" w:rsidR="001721B3" w:rsidRPr="00ED27CC" w:rsidRDefault="001721B3" w:rsidP="003C2CA6">
            <w:pPr>
              <w:rPr>
                <w:rFonts w:ascii="Times New Roman" w:hAnsi="Times New Roman"/>
                <w:color w:val="000000"/>
                <w:lang w:val="id-ID" w:eastAsia="id-ID"/>
              </w:rPr>
            </w:pPr>
            <w:r w:rsidRPr="00ED27CC">
              <w:rPr>
                <w:rFonts w:ascii="Times New Roman" w:hAnsi="Times New Roman"/>
                <w:color w:val="000000"/>
                <w:lang w:val="id-ID" w:eastAsia="id-ID"/>
              </w:rPr>
              <w:t>Erythrocytes (10⁶/µL)</w:t>
            </w:r>
          </w:p>
        </w:tc>
        <w:tc>
          <w:tcPr>
            <w:tcW w:w="2100" w:type="dxa"/>
            <w:tcBorders>
              <w:top w:val="nil"/>
              <w:left w:val="nil"/>
              <w:bottom w:val="nil"/>
              <w:right w:val="nil"/>
            </w:tcBorders>
            <w:shd w:val="clear" w:color="000000" w:fill="FFFFFF"/>
            <w:noWrap/>
            <w:vAlign w:val="center"/>
            <w:hideMark/>
          </w:tcPr>
          <w:p w14:paraId="3E88AEB8"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6.75 ± 0.31</w:t>
            </w:r>
          </w:p>
        </w:tc>
        <w:tc>
          <w:tcPr>
            <w:tcW w:w="2238" w:type="dxa"/>
            <w:tcBorders>
              <w:top w:val="nil"/>
              <w:left w:val="nil"/>
              <w:bottom w:val="nil"/>
              <w:right w:val="nil"/>
            </w:tcBorders>
            <w:shd w:val="clear" w:color="000000" w:fill="FFFFFF"/>
            <w:noWrap/>
            <w:vAlign w:val="center"/>
            <w:hideMark/>
          </w:tcPr>
          <w:p w14:paraId="1CA38C82"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7.32 ± 0.40</w:t>
            </w:r>
          </w:p>
        </w:tc>
        <w:tc>
          <w:tcPr>
            <w:tcW w:w="2065" w:type="dxa"/>
            <w:tcBorders>
              <w:top w:val="nil"/>
              <w:left w:val="nil"/>
              <w:bottom w:val="nil"/>
              <w:right w:val="single" w:sz="4" w:space="0" w:color="auto"/>
            </w:tcBorders>
            <w:shd w:val="clear" w:color="000000" w:fill="FFFFFF"/>
            <w:noWrap/>
            <w:vAlign w:val="center"/>
            <w:hideMark/>
          </w:tcPr>
          <w:p w14:paraId="49520B87"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7.37 ± 0.54</w:t>
            </w:r>
          </w:p>
        </w:tc>
      </w:tr>
      <w:tr w:rsidR="001721B3" w:rsidRPr="00ED27CC" w14:paraId="46F09586" w14:textId="77777777" w:rsidTr="003C2CA6">
        <w:trPr>
          <w:trHeight w:val="310"/>
        </w:trPr>
        <w:tc>
          <w:tcPr>
            <w:tcW w:w="2048" w:type="dxa"/>
            <w:tcBorders>
              <w:top w:val="nil"/>
              <w:left w:val="single" w:sz="4" w:space="0" w:color="auto"/>
              <w:bottom w:val="nil"/>
              <w:right w:val="nil"/>
            </w:tcBorders>
            <w:shd w:val="clear" w:color="000000" w:fill="FFFFFF"/>
            <w:noWrap/>
            <w:vAlign w:val="center"/>
            <w:hideMark/>
          </w:tcPr>
          <w:p w14:paraId="36786500" w14:textId="77777777" w:rsidR="001721B3" w:rsidRPr="00ED27CC" w:rsidRDefault="001721B3" w:rsidP="003C2CA6">
            <w:pPr>
              <w:rPr>
                <w:rFonts w:ascii="Times New Roman" w:hAnsi="Times New Roman"/>
                <w:color w:val="000000"/>
                <w:lang w:val="id-ID" w:eastAsia="id-ID"/>
              </w:rPr>
            </w:pPr>
            <w:r w:rsidRPr="00ED27CC">
              <w:rPr>
                <w:rFonts w:ascii="Times New Roman" w:hAnsi="Times New Roman"/>
                <w:color w:val="000000"/>
                <w:lang w:val="id-ID" w:eastAsia="id-ID"/>
              </w:rPr>
              <w:t>Hemoglobin (g/dL)</w:t>
            </w:r>
          </w:p>
        </w:tc>
        <w:tc>
          <w:tcPr>
            <w:tcW w:w="2100" w:type="dxa"/>
            <w:tcBorders>
              <w:top w:val="nil"/>
              <w:left w:val="nil"/>
              <w:bottom w:val="nil"/>
              <w:right w:val="nil"/>
            </w:tcBorders>
            <w:shd w:val="clear" w:color="000000" w:fill="FFFFFF"/>
            <w:noWrap/>
            <w:vAlign w:val="center"/>
            <w:hideMark/>
          </w:tcPr>
          <w:p w14:paraId="43C78359"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16.32 ± 0.90 </w:t>
            </w:r>
            <w:r w:rsidRPr="00ED27CC">
              <w:rPr>
                <w:rFonts w:ascii="Times New Roman" w:hAnsi="Times New Roman"/>
                <w:vertAlign w:val="superscript"/>
                <w:lang w:val="id-ID" w:eastAsia="id-ID"/>
              </w:rPr>
              <w:t>(a)</w:t>
            </w:r>
            <w:r w:rsidRPr="00ED27CC">
              <w:rPr>
                <w:rFonts w:ascii="Times New Roman" w:hAnsi="Times New Roman"/>
                <w:lang w:val="id-ID" w:eastAsia="id-ID"/>
              </w:rPr>
              <w:t xml:space="preserve"> </w:t>
            </w:r>
          </w:p>
        </w:tc>
        <w:tc>
          <w:tcPr>
            <w:tcW w:w="2238" w:type="dxa"/>
            <w:tcBorders>
              <w:top w:val="nil"/>
              <w:left w:val="nil"/>
              <w:bottom w:val="nil"/>
              <w:right w:val="nil"/>
            </w:tcBorders>
            <w:shd w:val="clear" w:color="000000" w:fill="FFFFFF"/>
            <w:noWrap/>
            <w:vAlign w:val="center"/>
            <w:hideMark/>
          </w:tcPr>
          <w:p w14:paraId="5806B8B5"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17.80 ± 0.82 </w:t>
            </w:r>
            <w:r w:rsidRPr="00ED27CC">
              <w:rPr>
                <w:rFonts w:ascii="Times New Roman" w:hAnsi="Times New Roman"/>
                <w:vertAlign w:val="superscript"/>
                <w:lang w:val="id-ID" w:eastAsia="id-ID"/>
              </w:rPr>
              <w:t>(b)</w:t>
            </w:r>
            <w:r w:rsidRPr="00ED27CC">
              <w:rPr>
                <w:rFonts w:ascii="Times New Roman" w:hAnsi="Times New Roman"/>
                <w:lang w:val="id-ID" w:eastAsia="id-ID"/>
              </w:rPr>
              <w:t xml:space="preserve"> </w:t>
            </w:r>
          </w:p>
        </w:tc>
        <w:tc>
          <w:tcPr>
            <w:tcW w:w="2065" w:type="dxa"/>
            <w:tcBorders>
              <w:top w:val="nil"/>
              <w:left w:val="nil"/>
              <w:bottom w:val="nil"/>
              <w:right w:val="single" w:sz="4" w:space="0" w:color="auto"/>
            </w:tcBorders>
            <w:shd w:val="clear" w:color="000000" w:fill="FFFFFF"/>
            <w:noWrap/>
            <w:vAlign w:val="center"/>
            <w:hideMark/>
          </w:tcPr>
          <w:p w14:paraId="14E8ED9E"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17.06 ± 0.61 </w:t>
            </w:r>
            <w:r w:rsidRPr="00ED27CC">
              <w:rPr>
                <w:rFonts w:ascii="Times New Roman" w:hAnsi="Times New Roman"/>
                <w:vertAlign w:val="superscript"/>
                <w:lang w:val="id-ID" w:eastAsia="id-ID"/>
              </w:rPr>
              <w:t>(a,b)</w:t>
            </w:r>
            <w:r w:rsidRPr="00ED27CC">
              <w:rPr>
                <w:rFonts w:ascii="Times New Roman" w:hAnsi="Times New Roman"/>
                <w:lang w:val="id-ID" w:eastAsia="id-ID"/>
              </w:rPr>
              <w:t xml:space="preserve"> </w:t>
            </w:r>
          </w:p>
        </w:tc>
      </w:tr>
      <w:tr w:rsidR="001721B3" w:rsidRPr="00ED27CC" w14:paraId="3523B9DB" w14:textId="77777777" w:rsidTr="003C2CA6">
        <w:trPr>
          <w:trHeight w:val="310"/>
        </w:trPr>
        <w:tc>
          <w:tcPr>
            <w:tcW w:w="2048" w:type="dxa"/>
            <w:tcBorders>
              <w:top w:val="nil"/>
              <w:left w:val="single" w:sz="4" w:space="0" w:color="auto"/>
              <w:bottom w:val="nil"/>
              <w:right w:val="nil"/>
            </w:tcBorders>
            <w:shd w:val="clear" w:color="000000" w:fill="FFFFFF"/>
            <w:noWrap/>
            <w:vAlign w:val="center"/>
            <w:hideMark/>
          </w:tcPr>
          <w:p w14:paraId="16A50854" w14:textId="77777777" w:rsidR="001721B3" w:rsidRPr="00ED27CC" w:rsidRDefault="001721B3" w:rsidP="003C2CA6">
            <w:pPr>
              <w:rPr>
                <w:rFonts w:ascii="Times New Roman" w:hAnsi="Times New Roman"/>
                <w:color w:val="000000"/>
                <w:lang w:val="id-ID" w:eastAsia="id-ID"/>
              </w:rPr>
            </w:pPr>
            <w:r w:rsidRPr="00ED27CC">
              <w:rPr>
                <w:rFonts w:ascii="Times New Roman" w:hAnsi="Times New Roman"/>
                <w:color w:val="000000"/>
                <w:lang w:val="id-ID" w:eastAsia="id-ID"/>
              </w:rPr>
              <w:t>Hematocrit (%)</w:t>
            </w:r>
          </w:p>
        </w:tc>
        <w:tc>
          <w:tcPr>
            <w:tcW w:w="2100" w:type="dxa"/>
            <w:tcBorders>
              <w:top w:val="nil"/>
              <w:left w:val="nil"/>
              <w:bottom w:val="nil"/>
              <w:right w:val="nil"/>
            </w:tcBorders>
            <w:shd w:val="clear" w:color="000000" w:fill="FFFFFF"/>
            <w:noWrap/>
            <w:vAlign w:val="center"/>
            <w:hideMark/>
          </w:tcPr>
          <w:p w14:paraId="543D3F67"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41.08 ± 1.14 </w:t>
            </w:r>
            <w:r w:rsidRPr="00ED27CC">
              <w:rPr>
                <w:rFonts w:ascii="Times New Roman" w:hAnsi="Times New Roman"/>
                <w:vertAlign w:val="superscript"/>
                <w:lang w:val="id-ID" w:eastAsia="id-ID"/>
              </w:rPr>
              <w:t>(a)</w:t>
            </w:r>
          </w:p>
        </w:tc>
        <w:tc>
          <w:tcPr>
            <w:tcW w:w="2238" w:type="dxa"/>
            <w:tcBorders>
              <w:top w:val="nil"/>
              <w:left w:val="nil"/>
              <w:bottom w:val="nil"/>
              <w:right w:val="nil"/>
            </w:tcBorders>
            <w:shd w:val="clear" w:color="000000" w:fill="FFFFFF"/>
            <w:noWrap/>
            <w:vAlign w:val="center"/>
            <w:hideMark/>
          </w:tcPr>
          <w:p w14:paraId="4CB637CC"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44.58 ± 1.93 </w:t>
            </w:r>
            <w:r w:rsidRPr="00ED27CC">
              <w:rPr>
                <w:rFonts w:ascii="Times New Roman" w:hAnsi="Times New Roman"/>
                <w:vertAlign w:val="superscript"/>
                <w:lang w:val="id-ID" w:eastAsia="id-ID"/>
              </w:rPr>
              <w:t>(b)</w:t>
            </w:r>
            <w:r w:rsidRPr="00ED27CC">
              <w:rPr>
                <w:rFonts w:ascii="Times New Roman" w:hAnsi="Times New Roman"/>
                <w:lang w:val="id-ID" w:eastAsia="id-ID"/>
              </w:rPr>
              <w:t xml:space="preserve"> </w:t>
            </w:r>
          </w:p>
        </w:tc>
        <w:tc>
          <w:tcPr>
            <w:tcW w:w="2065" w:type="dxa"/>
            <w:tcBorders>
              <w:top w:val="nil"/>
              <w:left w:val="nil"/>
              <w:bottom w:val="nil"/>
              <w:right w:val="single" w:sz="4" w:space="0" w:color="auto"/>
            </w:tcBorders>
            <w:shd w:val="clear" w:color="000000" w:fill="FFFFFF"/>
            <w:noWrap/>
            <w:vAlign w:val="center"/>
            <w:hideMark/>
          </w:tcPr>
          <w:p w14:paraId="05875DBC"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44.34 ± 2.49 </w:t>
            </w:r>
            <w:r w:rsidRPr="00ED27CC">
              <w:rPr>
                <w:rFonts w:ascii="Times New Roman" w:hAnsi="Times New Roman"/>
                <w:vertAlign w:val="superscript"/>
                <w:lang w:val="id-ID" w:eastAsia="id-ID"/>
              </w:rPr>
              <w:t xml:space="preserve">(b) </w:t>
            </w:r>
          </w:p>
        </w:tc>
      </w:tr>
      <w:tr w:rsidR="001721B3" w:rsidRPr="00ED27CC" w14:paraId="36F832FB" w14:textId="77777777" w:rsidTr="003C2CA6">
        <w:trPr>
          <w:trHeight w:val="310"/>
        </w:trPr>
        <w:tc>
          <w:tcPr>
            <w:tcW w:w="2048" w:type="dxa"/>
            <w:tcBorders>
              <w:top w:val="nil"/>
              <w:left w:val="single" w:sz="4" w:space="0" w:color="auto"/>
              <w:bottom w:val="nil"/>
              <w:right w:val="nil"/>
            </w:tcBorders>
            <w:shd w:val="clear" w:color="000000" w:fill="FFFFFF"/>
            <w:vAlign w:val="center"/>
            <w:hideMark/>
          </w:tcPr>
          <w:p w14:paraId="369DE81E" w14:textId="77777777" w:rsidR="001721B3" w:rsidRPr="00ED27CC" w:rsidRDefault="001721B3" w:rsidP="003C2CA6">
            <w:pPr>
              <w:rPr>
                <w:rFonts w:ascii="Times New Roman" w:hAnsi="Times New Roman"/>
                <w:color w:val="000000"/>
                <w:lang w:val="id-ID" w:eastAsia="id-ID"/>
              </w:rPr>
            </w:pPr>
            <w:r w:rsidRPr="00ED27CC">
              <w:rPr>
                <w:rFonts w:ascii="Times New Roman" w:hAnsi="Times New Roman"/>
                <w:color w:val="000000"/>
                <w:lang w:val="id-ID" w:eastAsia="id-ID"/>
              </w:rPr>
              <w:t>MCV (fL)</w:t>
            </w:r>
          </w:p>
        </w:tc>
        <w:tc>
          <w:tcPr>
            <w:tcW w:w="2100" w:type="dxa"/>
            <w:tcBorders>
              <w:top w:val="nil"/>
              <w:left w:val="nil"/>
              <w:bottom w:val="nil"/>
              <w:right w:val="nil"/>
            </w:tcBorders>
            <w:shd w:val="clear" w:color="000000" w:fill="FFFFFF"/>
            <w:noWrap/>
            <w:vAlign w:val="center"/>
            <w:hideMark/>
          </w:tcPr>
          <w:p w14:paraId="62DE8D67"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60.88 ± 1.54 </w:t>
            </w:r>
          </w:p>
        </w:tc>
        <w:tc>
          <w:tcPr>
            <w:tcW w:w="2238" w:type="dxa"/>
            <w:tcBorders>
              <w:top w:val="nil"/>
              <w:left w:val="nil"/>
              <w:bottom w:val="nil"/>
              <w:right w:val="nil"/>
            </w:tcBorders>
            <w:shd w:val="clear" w:color="000000" w:fill="FFFFFF"/>
            <w:noWrap/>
            <w:vAlign w:val="center"/>
            <w:hideMark/>
          </w:tcPr>
          <w:p w14:paraId="0EE3A5B4"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60.92 ± 1.42 </w:t>
            </w:r>
          </w:p>
        </w:tc>
        <w:tc>
          <w:tcPr>
            <w:tcW w:w="2065" w:type="dxa"/>
            <w:tcBorders>
              <w:top w:val="nil"/>
              <w:left w:val="nil"/>
              <w:bottom w:val="nil"/>
              <w:right w:val="single" w:sz="4" w:space="0" w:color="auto"/>
            </w:tcBorders>
            <w:shd w:val="clear" w:color="000000" w:fill="FFFFFF"/>
            <w:noWrap/>
            <w:vAlign w:val="center"/>
            <w:hideMark/>
          </w:tcPr>
          <w:p w14:paraId="4E58927A"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60.20 ± 2.17 </w:t>
            </w:r>
          </w:p>
        </w:tc>
      </w:tr>
      <w:tr w:rsidR="001721B3" w:rsidRPr="00ED27CC" w14:paraId="2AC2BB73" w14:textId="77777777" w:rsidTr="003C2CA6">
        <w:trPr>
          <w:trHeight w:val="310"/>
        </w:trPr>
        <w:tc>
          <w:tcPr>
            <w:tcW w:w="2048" w:type="dxa"/>
            <w:tcBorders>
              <w:top w:val="nil"/>
              <w:left w:val="single" w:sz="4" w:space="0" w:color="auto"/>
              <w:bottom w:val="nil"/>
              <w:right w:val="nil"/>
            </w:tcBorders>
            <w:shd w:val="clear" w:color="000000" w:fill="FFFFFF"/>
            <w:vAlign w:val="center"/>
            <w:hideMark/>
          </w:tcPr>
          <w:p w14:paraId="6AC886CC" w14:textId="77777777" w:rsidR="001721B3" w:rsidRPr="00ED27CC" w:rsidRDefault="001721B3" w:rsidP="003C2CA6">
            <w:pPr>
              <w:rPr>
                <w:rFonts w:ascii="Times New Roman" w:hAnsi="Times New Roman"/>
                <w:color w:val="000000"/>
                <w:lang w:val="id-ID" w:eastAsia="id-ID"/>
              </w:rPr>
            </w:pPr>
            <w:r w:rsidRPr="00ED27CC">
              <w:rPr>
                <w:rFonts w:ascii="Times New Roman" w:hAnsi="Times New Roman"/>
                <w:color w:val="000000"/>
                <w:lang w:val="id-ID" w:eastAsia="id-ID"/>
              </w:rPr>
              <w:t>MCH (pg)</w:t>
            </w:r>
          </w:p>
        </w:tc>
        <w:tc>
          <w:tcPr>
            <w:tcW w:w="2100" w:type="dxa"/>
            <w:tcBorders>
              <w:top w:val="nil"/>
              <w:left w:val="nil"/>
              <w:bottom w:val="nil"/>
              <w:right w:val="nil"/>
            </w:tcBorders>
            <w:shd w:val="clear" w:color="000000" w:fill="FFFFFF"/>
            <w:noWrap/>
            <w:vAlign w:val="center"/>
            <w:hideMark/>
          </w:tcPr>
          <w:p w14:paraId="29E8221E"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24.18 ± 0.49 </w:t>
            </w:r>
          </w:p>
        </w:tc>
        <w:tc>
          <w:tcPr>
            <w:tcW w:w="2238" w:type="dxa"/>
            <w:tcBorders>
              <w:top w:val="nil"/>
              <w:left w:val="nil"/>
              <w:bottom w:val="nil"/>
              <w:right w:val="nil"/>
            </w:tcBorders>
            <w:shd w:val="clear" w:color="000000" w:fill="FFFFFF"/>
            <w:noWrap/>
            <w:vAlign w:val="center"/>
            <w:hideMark/>
          </w:tcPr>
          <w:p w14:paraId="4971A2DA"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24.32 ± 1.45 </w:t>
            </w:r>
          </w:p>
        </w:tc>
        <w:tc>
          <w:tcPr>
            <w:tcW w:w="2065" w:type="dxa"/>
            <w:tcBorders>
              <w:top w:val="nil"/>
              <w:left w:val="nil"/>
              <w:bottom w:val="nil"/>
              <w:right w:val="single" w:sz="4" w:space="0" w:color="auto"/>
            </w:tcBorders>
            <w:shd w:val="clear" w:color="000000" w:fill="FFFFFF"/>
            <w:noWrap/>
            <w:vAlign w:val="center"/>
            <w:hideMark/>
          </w:tcPr>
          <w:p w14:paraId="278169C0"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23.24 ± 1.28 </w:t>
            </w:r>
          </w:p>
        </w:tc>
      </w:tr>
      <w:tr w:rsidR="001721B3" w:rsidRPr="00ED27CC" w14:paraId="70F0F636" w14:textId="77777777" w:rsidTr="003C2CA6">
        <w:trPr>
          <w:trHeight w:val="310"/>
        </w:trPr>
        <w:tc>
          <w:tcPr>
            <w:tcW w:w="2048" w:type="dxa"/>
            <w:tcBorders>
              <w:top w:val="nil"/>
              <w:left w:val="single" w:sz="4" w:space="0" w:color="auto"/>
              <w:bottom w:val="nil"/>
              <w:right w:val="nil"/>
            </w:tcBorders>
            <w:shd w:val="clear" w:color="000000" w:fill="FFFFFF"/>
            <w:noWrap/>
            <w:vAlign w:val="center"/>
            <w:hideMark/>
          </w:tcPr>
          <w:p w14:paraId="0B9DF64F" w14:textId="77777777" w:rsidR="001721B3" w:rsidRPr="00ED27CC" w:rsidRDefault="001721B3" w:rsidP="003C2CA6">
            <w:pPr>
              <w:rPr>
                <w:rFonts w:ascii="Times New Roman" w:hAnsi="Times New Roman"/>
                <w:color w:val="000000"/>
                <w:lang w:val="id-ID" w:eastAsia="id-ID"/>
              </w:rPr>
            </w:pPr>
            <w:r w:rsidRPr="00ED27CC">
              <w:rPr>
                <w:rFonts w:ascii="Times New Roman" w:hAnsi="Times New Roman"/>
                <w:color w:val="000000"/>
                <w:lang w:val="id-ID" w:eastAsia="id-ID"/>
              </w:rPr>
              <w:t>MCHC (g/dL)</w:t>
            </w:r>
          </w:p>
        </w:tc>
        <w:tc>
          <w:tcPr>
            <w:tcW w:w="2100" w:type="dxa"/>
            <w:tcBorders>
              <w:top w:val="nil"/>
              <w:left w:val="nil"/>
              <w:bottom w:val="nil"/>
              <w:right w:val="nil"/>
            </w:tcBorders>
            <w:shd w:val="clear" w:color="000000" w:fill="FFFFFF"/>
            <w:noWrap/>
            <w:vAlign w:val="center"/>
            <w:hideMark/>
          </w:tcPr>
          <w:p w14:paraId="45FEEBC5"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39.72 ± 1.39 </w:t>
            </w:r>
          </w:p>
        </w:tc>
        <w:tc>
          <w:tcPr>
            <w:tcW w:w="2238" w:type="dxa"/>
            <w:tcBorders>
              <w:top w:val="nil"/>
              <w:left w:val="nil"/>
              <w:bottom w:val="nil"/>
              <w:right w:val="nil"/>
            </w:tcBorders>
            <w:shd w:val="clear" w:color="000000" w:fill="FFFFFF"/>
            <w:noWrap/>
            <w:vAlign w:val="center"/>
            <w:hideMark/>
          </w:tcPr>
          <w:p w14:paraId="5FA7D1CF"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39.94 ± 1.87 </w:t>
            </w:r>
          </w:p>
        </w:tc>
        <w:tc>
          <w:tcPr>
            <w:tcW w:w="2065" w:type="dxa"/>
            <w:tcBorders>
              <w:top w:val="nil"/>
              <w:left w:val="nil"/>
              <w:bottom w:val="nil"/>
              <w:right w:val="single" w:sz="4" w:space="0" w:color="auto"/>
            </w:tcBorders>
            <w:shd w:val="clear" w:color="000000" w:fill="FFFFFF"/>
            <w:noWrap/>
            <w:vAlign w:val="center"/>
            <w:hideMark/>
          </w:tcPr>
          <w:p w14:paraId="4428EBF5"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38.52 ± 1.03 </w:t>
            </w:r>
          </w:p>
        </w:tc>
      </w:tr>
      <w:tr w:rsidR="001721B3" w:rsidRPr="00ED27CC" w14:paraId="469D2739" w14:textId="77777777" w:rsidTr="003C2CA6">
        <w:trPr>
          <w:trHeight w:val="310"/>
        </w:trPr>
        <w:tc>
          <w:tcPr>
            <w:tcW w:w="2048" w:type="dxa"/>
            <w:tcBorders>
              <w:top w:val="nil"/>
              <w:left w:val="single" w:sz="4" w:space="0" w:color="auto"/>
              <w:bottom w:val="nil"/>
              <w:right w:val="nil"/>
            </w:tcBorders>
            <w:shd w:val="clear" w:color="000000" w:fill="FFFFFF"/>
            <w:noWrap/>
            <w:vAlign w:val="center"/>
            <w:hideMark/>
          </w:tcPr>
          <w:p w14:paraId="67225825" w14:textId="77777777" w:rsidR="001721B3" w:rsidRPr="00ED27CC" w:rsidRDefault="001721B3" w:rsidP="003C2CA6">
            <w:pPr>
              <w:rPr>
                <w:rFonts w:ascii="Times New Roman" w:hAnsi="Times New Roman"/>
                <w:color w:val="000000"/>
                <w:lang w:val="id-ID" w:eastAsia="id-ID"/>
              </w:rPr>
            </w:pPr>
            <w:r w:rsidRPr="00ED27CC">
              <w:rPr>
                <w:rFonts w:ascii="Times New Roman" w:hAnsi="Times New Roman"/>
                <w:color w:val="000000"/>
                <w:lang w:val="id-ID" w:eastAsia="id-ID"/>
              </w:rPr>
              <w:t>RDW-CV (%)</w:t>
            </w:r>
          </w:p>
        </w:tc>
        <w:tc>
          <w:tcPr>
            <w:tcW w:w="2100" w:type="dxa"/>
            <w:tcBorders>
              <w:top w:val="nil"/>
              <w:left w:val="nil"/>
              <w:bottom w:val="nil"/>
              <w:right w:val="nil"/>
            </w:tcBorders>
            <w:shd w:val="clear" w:color="000000" w:fill="FFFFFF"/>
            <w:noWrap/>
            <w:vAlign w:val="center"/>
            <w:hideMark/>
          </w:tcPr>
          <w:p w14:paraId="2B9C7E40"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17.08 ± 1.31 </w:t>
            </w:r>
          </w:p>
        </w:tc>
        <w:tc>
          <w:tcPr>
            <w:tcW w:w="2238" w:type="dxa"/>
            <w:tcBorders>
              <w:top w:val="nil"/>
              <w:left w:val="nil"/>
              <w:bottom w:val="nil"/>
              <w:right w:val="nil"/>
            </w:tcBorders>
            <w:shd w:val="clear" w:color="000000" w:fill="FFFFFF"/>
            <w:noWrap/>
            <w:vAlign w:val="center"/>
            <w:hideMark/>
          </w:tcPr>
          <w:p w14:paraId="2DA42BED"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15.00 ± 1.27 </w:t>
            </w:r>
          </w:p>
        </w:tc>
        <w:tc>
          <w:tcPr>
            <w:tcW w:w="2065" w:type="dxa"/>
            <w:tcBorders>
              <w:top w:val="nil"/>
              <w:left w:val="nil"/>
              <w:bottom w:val="nil"/>
              <w:right w:val="single" w:sz="4" w:space="0" w:color="auto"/>
            </w:tcBorders>
            <w:shd w:val="clear" w:color="000000" w:fill="FFFFFF"/>
            <w:noWrap/>
            <w:vAlign w:val="center"/>
            <w:hideMark/>
          </w:tcPr>
          <w:p w14:paraId="0E35F24D"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15.82 ± 1.04 </w:t>
            </w:r>
          </w:p>
        </w:tc>
      </w:tr>
      <w:tr w:rsidR="001721B3" w:rsidRPr="00ED27CC" w14:paraId="4FC925C0" w14:textId="77777777" w:rsidTr="003C2CA6">
        <w:trPr>
          <w:trHeight w:val="310"/>
        </w:trPr>
        <w:tc>
          <w:tcPr>
            <w:tcW w:w="2048" w:type="dxa"/>
            <w:tcBorders>
              <w:top w:val="nil"/>
              <w:left w:val="single" w:sz="4" w:space="0" w:color="auto"/>
              <w:bottom w:val="nil"/>
              <w:right w:val="nil"/>
            </w:tcBorders>
            <w:shd w:val="clear" w:color="000000" w:fill="FFFFFF"/>
            <w:noWrap/>
            <w:vAlign w:val="center"/>
            <w:hideMark/>
          </w:tcPr>
          <w:p w14:paraId="15F698D7" w14:textId="77777777" w:rsidR="001721B3" w:rsidRPr="00ED27CC" w:rsidRDefault="001721B3" w:rsidP="003C2CA6">
            <w:pPr>
              <w:rPr>
                <w:rFonts w:ascii="Times New Roman" w:hAnsi="Times New Roman"/>
                <w:color w:val="000000"/>
                <w:lang w:val="id-ID" w:eastAsia="id-ID"/>
              </w:rPr>
            </w:pPr>
            <w:r w:rsidRPr="00ED27CC">
              <w:rPr>
                <w:rFonts w:ascii="Times New Roman" w:hAnsi="Times New Roman"/>
                <w:color w:val="000000"/>
                <w:lang w:val="id-ID" w:eastAsia="id-ID"/>
              </w:rPr>
              <w:t>RDW-SD (fL)</w:t>
            </w:r>
          </w:p>
        </w:tc>
        <w:tc>
          <w:tcPr>
            <w:tcW w:w="2100" w:type="dxa"/>
            <w:tcBorders>
              <w:top w:val="nil"/>
              <w:left w:val="nil"/>
              <w:bottom w:val="nil"/>
              <w:right w:val="nil"/>
            </w:tcBorders>
            <w:shd w:val="clear" w:color="000000" w:fill="FFFFFF"/>
            <w:noWrap/>
            <w:vAlign w:val="center"/>
            <w:hideMark/>
          </w:tcPr>
          <w:p w14:paraId="30522F7F"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35.06 ±  2.60 </w:t>
            </w:r>
            <w:r w:rsidRPr="00ED27CC">
              <w:rPr>
                <w:rFonts w:ascii="Times New Roman" w:hAnsi="Times New Roman"/>
                <w:vertAlign w:val="superscript"/>
                <w:lang w:val="id-ID" w:eastAsia="id-ID"/>
              </w:rPr>
              <w:t>(a)</w:t>
            </w:r>
            <w:r w:rsidRPr="00ED27CC">
              <w:rPr>
                <w:rFonts w:ascii="Times New Roman" w:hAnsi="Times New Roman"/>
                <w:lang w:val="id-ID" w:eastAsia="id-ID"/>
              </w:rPr>
              <w:t xml:space="preserve"> </w:t>
            </w:r>
          </w:p>
        </w:tc>
        <w:tc>
          <w:tcPr>
            <w:tcW w:w="2238" w:type="dxa"/>
            <w:tcBorders>
              <w:top w:val="nil"/>
              <w:left w:val="nil"/>
              <w:bottom w:val="nil"/>
              <w:right w:val="nil"/>
            </w:tcBorders>
            <w:shd w:val="clear" w:color="000000" w:fill="FFFFFF"/>
            <w:noWrap/>
            <w:vAlign w:val="center"/>
            <w:hideMark/>
          </w:tcPr>
          <w:p w14:paraId="5BF4E83D"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30.80 ± 2.14 </w:t>
            </w:r>
            <w:r w:rsidRPr="00ED27CC">
              <w:rPr>
                <w:rFonts w:ascii="Times New Roman" w:hAnsi="Times New Roman"/>
                <w:vertAlign w:val="superscript"/>
                <w:lang w:val="id-ID" w:eastAsia="id-ID"/>
              </w:rPr>
              <w:t>(b)</w:t>
            </w:r>
            <w:r w:rsidRPr="00ED27CC">
              <w:rPr>
                <w:rFonts w:ascii="Times New Roman" w:hAnsi="Times New Roman"/>
                <w:lang w:val="id-ID" w:eastAsia="id-ID"/>
              </w:rPr>
              <w:t xml:space="preserve"> </w:t>
            </w:r>
          </w:p>
        </w:tc>
        <w:tc>
          <w:tcPr>
            <w:tcW w:w="2065" w:type="dxa"/>
            <w:tcBorders>
              <w:top w:val="nil"/>
              <w:left w:val="nil"/>
              <w:bottom w:val="nil"/>
              <w:right w:val="single" w:sz="4" w:space="0" w:color="auto"/>
            </w:tcBorders>
            <w:shd w:val="clear" w:color="000000" w:fill="FFFFFF"/>
            <w:noWrap/>
            <w:vAlign w:val="center"/>
            <w:hideMark/>
          </w:tcPr>
          <w:p w14:paraId="5D7E427A"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31.94 ± 2.35 </w:t>
            </w:r>
            <w:r w:rsidRPr="00ED27CC">
              <w:rPr>
                <w:rFonts w:ascii="Times New Roman" w:hAnsi="Times New Roman"/>
                <w:vertAlign w:val="superscript"/>
                <w:lang w:val="id-ID" w:eastAsia="id-ID"/>
              </w:rPr>
              <w:t>(a,b)</w:t>
            </w:r>
            <w:r w:rsidRPr="00ED27CC">
              <w:rPr>
                <w:rFonts w:ascii="Times New Roman" w:hAnsi="Times New Roman"/>
                <w:lang w:val="id-ID" w:eastAsia="id-ID"/>
              </w:rPr>
              <w:t xml:space="preserve"> </w:t>
            </w:r>
          </w:p>
        </w:tc>
      </w:tr>
      <w:tr w:rsidR="001721B3" w:rsidRPr="00ED27CC" w14:paraId="197F00E1" w14:textId="77777777" w:rsidTr="003C2CA6">
        <w:trPr>
          <w:trHeight w:val="310"/>
        </w:trPr>
        <w:tc>
          <w:tcPr>
            <w:tcW w:w="2048" w:type="dxa"/>
            <w:tcBorders>
              <w:top w:val="nil"/>
              <w:left w:val="single" w:sz="4" w:space="0" w:color="auto"/>
              <w:bottom w:val="nil"/>
              <w:right w:val="nil"/>
            </w:tcBorders>
            <w:shd w:val="clear" w:color="000000" w:fill="FFFFFF"/>
            <w:noWrap/>
            <w:vAlign w:val="center"/>
            <w:hideMark/>
          </w:tcPr>
          <w:p w14:paraId="72BA1203" w14:textId="77777777" w:rsidR="001721B3" w:rsidRPr="00ED27CC" w:rsidRDefault="001721B3" w:rsidP="003C2CA6">
            <w:pPr>
              <w:rPr>
                <w:rFonts w:ascii="Times New Roman" w:hAnsi="Times New Roman"/>
                <w:color w:val="000000"/>
                <w:lang w:val="id-ID" w:eastAsia="id-ID"/>
              </w:rPr>
            </w:pPr>
            <w:r w:rsidRPr="00ED27CC">
              <w:rPr>
                <w:rFonts w:ascii="Times New Roman" w:hAnsi="Times New Roman"/>
                <w:color w:val="000000"/>
                <w:lang w:val="id-ID" w:eastAsia="id-ID"/>
              </w:rPr>
              <w:t>Mentzr</w:t>
            </w:r>
          </w:p>
        </w:tc>
        <w:tc>
          <w:tcPr>
            <w:tcW w:w="2100" w:type="dxa"/>
            <w:tcBorders>
              <w:top w:val="nil"/>
              <w:left w:val="nil"/>
              <w:bottom w:val="nil"/>
              <w:right w:val="nil"/>
            </w:tcBorders>
            <w:shd w:val="clear" w:color="000000" w:fill="FFFFFF"/>
            <w:noWrap/>
            <w:vAlign w:val="center"/>
            <w:hideMark/>
          </w:tcPr>
          <w:p w14:paraId="6751E011"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9.04 ± 0.62 </w:t>
            </w:r>
          </w:p>
        </w:tc>
        <w:tc>
          <w:tcPr>
            <w:tcW w:w="2238" w:type="dxa"/>
            <w:tcBorders>
              <w:top w:val="nil"/>
              <w:left w:val="nil"/>
              <w:bottom w:val="nil"/>
              <w:right w:val="nil"/>
            </w:tcBorders>
            <w:shd w:val="clear" w:color="000000" w:fill="FFFFFF"/>
            <w:noWrap/>
            <w:vAlign w:val="center"/>
            <w:hideMark/>
          </w:tcPr>
          <w:p w14:paraId="4B0DEA6E"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8.35 ± 0.62 </w:t>
            </w:r>
          </w:p>
        </w:tc>
        <w:tc>
          <w:tcPr>
            <w:tcW w:w="2065" w:type="dxa"/>
            <w:tcBorders>
              <w:top w:val="nil"/>
              <w:left w:val="nil"/>
              <w:bottom w:val="nil"/>
              <w:right w:val="single" w:sz="4" w:space="0" w:color="auto"/>
            </w:tcBorders>
            <w:shd w:val="clear" w:color="000000" w:fill="FFFFFF"/>
            <w:noWrap/>
            <w:vAlign w:val="center"/>
            <w:hideMark/>
          </w:tcPr>
          <w:p w14:paraId="6FE75A45"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8.21 ± 0.83 </w:t>
            </w:r>
          </w:p>
        </w:tc>
      </w:tr>
      <w:tr w:rsidR="001721B3" w:rsidRPr="00ED27CC" w14:paraId="6E8FC7BB" w14:textId="77777777" w:rsidTr="003C2CA6">
        <w:trPr>
          <w:trHeight w:val="310"/>
        </w:trPr>
        <w:tc>
          <w:tcPr>
            <w:tcW w:w="2048" w:type="dxa"/>
            <w:tcBorders>
              <w:top w:val="nil"/>
              <w:left w:val="single" w:sz="4" w:space="0" w:color="auto"/>
              <w:bottom w:val="nil"/>
              <w:right w:val="nil"/>
            </w:tcBorders>
            <w:shd w:val="clear" w:color="000000" w:fill="FFFFFF"/>
            <w:noWrap/>
            <w:vAlign w:val="center"/>
            <w:hideMark/>
          </w:tcPr>
          <w:p w14:paraId="38517C4C" w14:textId="77777777" w:rsidR="001721B3" w:rsidRPr="00ED27CC" w:rsidRDefault="001721B3" w:rsidP="003C2CA6">
            <w:pPr>
              <w:rPr>
                <w:rFonts w:ascii="Times New Roman" w:hAnsi="Times New Roman"/>
                <w:color w:val="000000"/>
                <w:lang w:val="id-ID" w:eastAsia="id-ID"/>
              </w:rPr>
            </w:pPr>
            <w:r w:rsidRPr="00ED27CC">
              <w:rPr>
                <w:rFonts w:ascii="Times New Roman" w:hAnsi="Times New Roman"/>
                <w:color w:val="000000"/>
                <w:lang w:val="id-ID" w:eastAsia="id-ID"/>
              </w:rPr>
              <w:t>RDWI</w:t>
            </w:r>
          </w:p>
        </w:tc>
        <w:tc>
          <w:tcPr>
            <w:tcW w:w="2100" w:type="dxa"/>
            <w:tcBorders>
              <w:top w:val="nil"/>
              <w:left w:val="nil"/>
              <w:bottom w:val="nil"/>
              <w:right w:val="nil"/>
            </w:tcBorders>
            <w:shd w:val="clear" w:color="000000" w:fill="FFFFFF"/>
            <w:noWrap/>
            <w:vAlign w:val="center"/>
            <w:hideMark/>
          </w:tcPr>
          <w:p w14:paraId="291A512B"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154.51 ± 14.58 </w:t>
            </w:r>
            <w:r w:rsidRPr="00ED27CC">
              <w:rPr>
                <w:rFonts w:ascii="Times New Roman" w:hAnsi="Times New Roman"/>
                <w:vertAlign w:val="superscript"/>
                <w:lang w:val="id-ID" w:eastAsia="id-ID"/>
              </w:rPr>
              <w:t>(a)</w:t>
            </w:r>
            <w:r w:rsidRPr="00ED27CC">
              <w:rPr>
                <w:rFonts w:ascii="Times New Roman" w:hAnsi="Times New Roman"/>
                <w:lang w:val="id-ID" w:eastAsia="id-ID"/>
              </w:rPr>
              <w:t xml:space="preserve"> </w:t>
            </w:r>
          </w:p>
        </w:tc>
        <w:tc>
          <w:tcPr>
            <w:tcW w:w="2238" w:type="dxa"/>
            <w:tcBorders>
              <w:top w:val="nil"/>
              <w:left w:val="nil"/>
              <w:bottom w:val="nil"/>
              <w:right w:val="nil"/>
            </w:tcBorders>
            <w:shd w:val="clear" w:color="000000" w:fill="FFFFFF"/>
            <w:noWrap/>
            <w:vAlign w:val="center"/>
            <w:hideMark/>
          </w:tcPr>
          <w:p w14:paraId="71A8A520"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125.17 ± 11.76 </w:t>
            </w:r>
            <w:r w:rsidRPr="00ED27CC">
              <w:rPr>
                <w:rFonts w:ascii="Times New Roman" w:hAnsi="Times New Roman"/>
                <w:vertAlign w:val="superscript"/>
                <w:lang w:val="id-ID" w:eastAsia="id-ID"/>
              </w:rPr>
              <w:t>(b)</w:t>
            </w:r>
            <w:r w:rsidRPr="00ED27CC">
              <w:rPr>
                <w:rFonts w:ascii="Times New Roman" w:hAnsi="Times New Roman"/>
                <w:lang w:val="id-ID" w:eastAsia="id-ID"/>
              </w:rPr>
              <w:t xml:space="preserve"> </w:t>
            </w:r>
          </w:p>
        </w:tc>
        <w:tc>
          <w:tcPr>
            <w:tcW w:w="2065" w:type="dxa"/>
            <w:tcBorders>
              <w:top w:val="nil"/>
              <w:left w:val="nil"/>
              <w:bottom w:val="nil"/>
              <w:right w:val="single" w:sz="4" w:space="0" w:color="auto"/>
            </w:tcBorders>
            <w:shd w:val="clear" w:color="000000" w:fill="FFFFFF"/>
            <w:noWrap/>
            <w:vAlign w:val="center"/>
            <w:hideMark/>
          </w:tcPr>
          <w:p w14:paraId="6DD3B9E7"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130.21 ± 16.51 </w:t>
            </w:r>
            <w:r w:rsidRPr="00ED27CC">
              <w:rPr>
                <w:rFonts w:ascii="Times New Roman" w:hAnsi="Times New Roman"/>
                <w:vertAlign w:val="superscript"/>
                <w:lang w:val="id-ID" w:eastAsia="id-ID"/>
              </w:rPr>
              <w:t>(b)</w:t>
            </w:r>
            <w:r w:rsidRPr="00ED27CC">
              <w:rPr>
                <w:rFonts w:ascii="Times New Roman" w:hAnsi="Times New Roman"/>
                <w:lang w:val="id-ID" w:eastAsia="id-ID"/>
              </w:rPr>
              <w:t xml:space="preserve"> </w:t>
            </w:r>
          </w:p>
        </w:tc>
      </w:tr>
      <w:tr w:rsidR="001721B3" w:rsidRPr="00ED27CC" w14:paraId="78F433C6" w14:textId="77777777" w:rsidTr="003C2CA6">
        <w:trPr>
          <w:trHeight w:val="310"/>
        </w:trPr>
        <w:tc>
          <w:tcPr>
            <w:tcW w:w="8453" w:type="dxa"/>
            <w:gridSpan w:val="4"/>
            <w:tcBorders>
              <w:top w:val="nil"/>
              <w:left w:val="single" w:sz="4" w:space="0" w:color="auto"/>
              <w:bottom w:val="nil"/>
              <w:right w:val="single" w:sz="4" w:space="0" w:color="000000"/>
            </w:tcBorders>
            <w:shd w:val="clear" w:color="000000" w:fill="FFFFFF"/>
            <w:noWrap/>
            <w:vAlign w:val="center"/>
            <w:hideMark/>
          </w:tcPr>
          <w:p w14:paraId="1CEE31AB" w14:textId="77777777" w:rsidR="001721B3" w:rsidRPr="00ED27CC" w:rsidRDefault="001721B3" w:rsidP="003C2CA6">
            <w:pPr>
              <w:jc w:val="center"/>
              <w:rPr>
                <w:rFonts w:ascii="Times New Roman" w:hAnsi="Times New Roman"/>
                <w:color w:val="000000"/>
                <w:lang w:val="id-ID" w:eastAsia="id-ID"/>
              </w:rPr>
            </w:pPr>
            <w:r w:rsidRPr="00ED27CC">
              <w:rPr>
                <w:rFonts w:ascii="Times New Roman" w:hAnsi="Times New Roman"/>
                <w:color w:val="000000"/>
                <w:lang w:val="id-ID" w:eastAsia="id-ID"/>
              </w:rPr>
              <w:t> </w:t>
            </w:r>
          </w:p>
        </w:tc>
      </w:tr>
      <w:tr w:rsidR="001721B3" w:rsidRPr="00ED27CC" w14:paraId="0D28071B" w14:textId="77777777" w:rsidTr="003C2CA6">
        <w:trPr>
          <w:trHeight w:val="310"/>
        </w:trPr>
        <w:tc>
          <w:tcPr>
            <w:tcW w:w="2048" w:type="dxa"/>
            <w:tcBorders>
              <w:top w:val="nil"/>
              <w:left w:val="single" w:sz="4" w:space="0" w:color="auto"/>
              <w:bottom w:val="nil"/>
              <w:right w:val="nil"/>
            </w:tcBorders>
            <w:shd w:val="clear" w:color="000000" w:fill="FFFFFF"/>
            <w:noWrap/>
            <w:vAlign w:val="center"/>
            <w:hideMark/>
          </w:tcPr>
          <w:p w14:paraId="4B733E25" w14:textId="77777777" w:rsidR="001721B3" w:rsidRPr="00ED27CC" w:rsidRDefault="001721B3" w:rsidP="003C2CA6">
            <w:pPr>
              <w:rPr>
                <w:rFonts w:ascii="Times New Roman" w:hAnsi="Times New Roman"/>
                <w:color w:val="000000"/>
                <w:lang w:val="id-ID" w:eastAsia="id-ID"/>
              </w:rPr>
            </w:pPr>
            <w:r w:rsidRPr="00ED27CC">
              <w:rPr>
                <w:rFonts w:ascii="Times New Roman" w:hAnsi="Times New Roman"/>
                <w:color w:val="000000"/>
                <w:lang w:val="id-ID" w:eastAsia="id-ID"/>
              </w:rPr>
              <w:t>WBC (10³/µL)</w:t>
            </w:r>
          </w:p>
        </w:tc>
        <w:tc>
          <w:tcPr>
            <w:tcW w:w="2100" w:type="dxa"/>
            <w:tcBorders>
              <w:top w:val="nil"/>
              <w:left w:val="nil"/>
              <w:bottom w:val="nil"/>
              <w:right w:val="nil"/>
            </w:tcBorders>
            <w:shd w:val="clear" w:color="000000" w:fill="FFFFFF"/>
            <w:noWrap/>
            <w:vAlign w:val="center"/>
            <w:hideMark/>
          </w:tcPr>
          <w:p w14:paraId="1F23FE2A"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21.52 ± 3.17 </w:t>
            </w:r>
            <w:r w:rsidRPr="00ED27CC">
              <w:rPr>
                <w:rFonts w:ascii="Times New Roman" w:hAnsi="Times New Roman"/>
                <w:vertAlign w:val="superscript"/>
                <w:lang w:val="id-ID" w:eastAsia="id-ID"/>
              </w:rPr>
              <w:t>(a)</w:t>
            </w:r>
            <w:r w:rsidRPr="00ED27CC">
              <w:rPr>
                <w:rFonts w:ascii="Times New Roman" w:hAnsi="Times New Roman"/>
                <w:lang w:val="id-ID" w:eastAsia="id-ID"/>
              </w:rPr>
              <w:t xml:space="preserve"> </w:t>
            </w:r>
          </w:p>
        </w:tc>
        <w:tc>
          <w:tcPr>
            <w:tcW w:w="2238" w:type="dxa"/>
            <w:tcBorders>
              <w:top w:val="nil"/>
              <w:left w:val="nil"/>
              <w:bottom w:val="nil"/>
              <w:right w:val="nil"/>
            </w:tcBorders>
            <w:shd w:val="clear" w:color="000000" w:fill="FFFFFF"/>
            <w:noWrap/>
            <w:vAlign w:val="center"/>
            <w:hideMark/>
          </w:tcPr>
          <w:p w14:paraId="42DA5A3D"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14.54 ± 2.15 </w:t>
            </w:r>
            <w:r w:rsidRPr="00ED27CC">
              <w:rPr>
                <w:rFonts w:ascii="Times New Roman" w:hAnsi="Times New Roman"/>
                <w:vertAlign w:val="superscript"/>
                <w:lang w:val="id-ID" w:eastAsia="id-ID"/>
              </w:rPr>
              <w:t>(b)</w:t>
            </w:r>
            <w:r w:rsidRPr="00ED27CC">
              <w:rPr>
                <w:rFonts w:ascii="Times New Roman" w:hAnsi="Times New Roman"/>
                <w:lang w:val="id-ID" w:eastAsia="id-ID"/>
              </w:rPr>
              <w:t xml:space="preserve"> </w:t>
            </w:r>
          </w:p>
        </w:tc>
        <w:tc>
          <w:tcPr>
            <w:tcW w:w="2065" w:type="dxa"/>
            <w:tcBorders>
              <w:top w:val="nil"/>
              <w:left w:val="nil"/>
              <w:bottom w:val="nil"/>
              <w:right w:val="single" w:sz="4" w:space="0" w:color="auto"/>
            </w:tcBorders>
            <w:shd w:val="clear" w:color="000000" w:fill="FFFFFF"/>
            <w:noWrap/>
            <w:vAlign w:val="center"/>
            <w:hideMark/>
          </w:tcPr>
          <w:p w14:paraId="4DC4ACDA"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15.13 ± 5.90 </w:t>
            </w:r>
            <w:r w:rsidRPr="00ED27CC">
              <w:rPr>
                <w:rFonts w:ascii="Times New Roman" w:hAnsi="Times New Roman"/>
                <w:vertAlign w:val="superscript"/>
                <w:lang w:val="id-ID" w:eastAsia="id-ID"/>
              </w:rPr>
              <w:t>(b)</w:t>
            </w:r>
            <w:r w:rsidRPr="00ED27CC">
              <w:rPr>
                <w:rFonts w:ascii="Times New Roman" w:hAnsi="Times New Roman"/>
                <w:lang w:val="id-ID" w:eastAsia="id-ID"/>
              </w:rPr>
              <w:t xml:space="preserve"> </w:t>
            </w:r>
          </w:p>
        </w:tc>
      </w:tr>
      <w:tr w:rsidR="001721B3" w:rsidRPr="00ED27CC" w14:paraId="51A0B1C2" w14:textId="77777777" w:rsidTr="003C2CA6">
        <w:trPr>
          <w:trHeight w:val="310"/>
        </w:trPr>
        <w:tc>
          <w:tcPr>
            <w:tcW w:w="2048" w:type="dxa"/>
            <w:tcBorders>
              <w:top w:val="nil"/>
              <w:left w:val="single" w:sz="4" w:space="0" w:color="auto"/>
              <w:bottom w:val="nil"/>
              <w:right w:val="nil"/>
            </w:tcBorders>
            <w:shd w:val="clear" w:color="000000" w:fill="FFFFFF"/>
            <w:noWrap/>
            <w:vAlign w:val="center"/>
            <w:hideMark/>
          </w:tcPr>
          <w:p w14:paraId="53A55D77" w14:textId="77777777" w:rsidR="001721B3" w:rsidRPr="00ED27CC" w:rsidRDefault="001721B3" w:rsidP="003C2CA6">
            <w:pPr>
              <w:rPr>
                <w:rFonts w:ascii="Times New Roman" w:hAnsi="Times New Roman"/>
                <w:color w:val="000000"/>
                <w:lang w:val="id-ID" w:eastAsia="id-ID"/>
              </w:rPr>
            </w:pPr>
            <w:r w:rsidRPr="00ED27CC">
              <w:rPr>
                <w:rFonts w:ascii="Times New Roman" w:hAnsi="Times New Roman"/>
                <w:color w:val="000000"/>
                <w:lang w:val="id-ID" w:eastAsia="id-ID"/>
              </w:rPr>
              <w:t>Lym%</w:t>
            </w:r>
          </w:p>
        </w:tc>
        <w:tc>
          <w:tcPr>
            <w:tcW w:w="2100" w:type="dxa"/>
            <w:tcBorders>
              <w:top w:val="nil"/>
              <w:left w:val="nil"/>
              <w:bottom w:val="nil"/>
              <w:right w:val="nil"/>
            </w:tcBorders>
            <w:shd w:val="clear" w:color="000000" w:fill="FFFFFF"/>
            <w:noWrap/>
            <w:vAlign w:val="center"/>
            <w:hideMark/>
          </w:tcPr>
          <w:p w14:paraId="09FF8316"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94.76 ± 1.67 </w:t>
            </w:r>
          </w:p>
        </w:tc>
        <w:tc>
          <w:tcPr>
            <w:tcW w:w="2238" w:type="dxa"/>
            <w:tcBorders>
              <w:top w:val="nil"/>
              <w:left w:val="nil"/>
              <w:bottom w:val="nil"/>
              <w:right w:val="nil"/>
            </w:tcBorders>
            <w:shd w:val="clear" w:color="000000" w:fill="FFFFFF"/>
            <w:noWrap/>
            <w:vAlign w:val="center"/>
            <w:hideMark/>
          </w:tcPr>
          <w:p w14:paraId="2A54A934"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93.96 ± 4.25 </w:t>
            </w:r>
          </w:p>
        </w:tc>
        <w:tc>
          <w:tcPr>
            <w:tcW w:w="2065" w:type="dxa"/>
            <w:tcBorders>
              <w:top w:val="nil"/>
              <w:left w:val="nil"/>
              <w:bottom w:val="nil"/>
              <w:right w:val="single" w:sz="4" w:space="0" w:color="auto"/>
            </w:tcBorders>
            <w:shd w:val="clear" w:color="000000" w:fill="FFFFFF"/>
            <w:noWrap/>
            <w:vAlign w:val="center"/>
            <w:hideMark/>
          </w:tcPr>
          <w:p w14:paraId="0CEBEAF0"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92.88 ±2.54 </w:t>
            </w:r>
          </w:p>
        </w:tc>
      </w:tr>
      <w:tr w:rsidR="001721B3" w:rsidRPr="00ED27CC" w14:paraId="2E9E6C07" w14:textId="77777777" w:rsidTr="003C2CA6">
        <w:trPr>
          <w:trHeight w:val="310"/>
        </w:trPr>
        <w:tc>
          <w:tcPr>
            <w:tcW w:w="2048" w:type="dxa"/>
            <w:tcBorders>
              <w:top w:val="nil"/>
              <w:left w:val="single" w:sz="4" w:space="0" w:color="auto"/>
              <w:bottom w:val="nil"/>
              <w:right w:val="nil"/>
            </w:tcBorders>
            <w:shd w:val="clear" w:color="000000" w:fill="FFFFFF"/>
            <w:noWrap/>
            <w:vAlign w:val="center"/>
            <w:hideMark/>
          </w:tcPr>
          <w:p w14:paraId="1CD03EA3" w14:textId="77777777" w:rsidR="001721B3" w:rsidRPr="00ED27CC" w:rsidRDefault="001721B3" w:rsidP="003C2CA6">
            <w:pPr>
              <w:rPr>
                <w:rFonts w:ascii="Times New Roman" w:hAnsi="Times New Roman"/>
                <w:color w:val="000000"/>
                <w:lang w:val="id-ID" w:eastAsia="id-ID"/>
              </w:rPr>
            </w:pPr>
            <w:r w:rsidRPr="00ED27CC">
              <w:rPr>
                <w:rFonts w:ascii="Times New Roman" w:hAnsi="Times New Roman"/>
                <w:color w:val="000000"/>
                <w:lang w:val="id-ID" w:eastAsia="id-ID"/>
              </w:rPr>
              <w:t>Gran%</w:t>
            </w:r>
          </w:p>
        </w:tc>
        <w:tc>
          <w:tcPr>
            <w:tcW w:w="2100" w:type="dxa"/>
            <w:tcBorders>
              <w:top w:val="nil"/>
              <w:left w:val="nil"/>
              <w:bottom w:val="nil"/>
              <w:right w:val="nil"/>
            </w:tcBorders>
            <w:shd w:val="clear" w:color="000000" w:fill="FFFFFF"/>
            <w:noWrap/>
            <w:vAlign w:val="center"/>
            <w:hideMark/>
          </w:tcPr>
          <w:p w14:paraId="7BFFC0EA"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1.14 ± 0.42 </w:t>
            </w:r>
          </w:p>
        </w:tc>
        <w:tc>
          <w:tcPr>
            <w:tcW w:w="2238" w:type="dxa"/>
            <w:tcBorders>
              <w:top w:val="nil"/>
              <w:left w:val="nil"/>
              <w:bottom w:val="nil"/>
              <w:right w:val="nil"/>
            </w:tcBorders>
            <w:shd w:val="clear" w:color="000000" w:fill="FFFFFF"/>
            <w:noWrap/>
            <w:vAlign w:val="center"/>
            <w:hideMark/>
          </w:tcPr>
          <w:p w14:paraId="1D98B8B6"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1.56 ± 1.28 </w:t>
            </w:r>
          </w:p>
        </w:tc>
        <w:tc>
          <w:tcPr>
            <w:tcW w:w="2065" w:type="dxa"/>
            <w:tcBorders>
              <w:top w:val="nil"/>
              <w:left w:val="nil"/>
              <w:bottom w:val="nil"/>
              <w:right w:val="single" w:sz="4" w:space="0" w:color="auto"/>
            </w:tcBorders>
            <w:shd w:val="clear" w:color="000000" w:fill="FFFFFF"/>
            <w:noWrap/>
            <w:vAlign w:val="center"/>
            <w:hideMark/>
          </w:tcPr>
          <w:p w14:paraId="06F2E095"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1.72 ± 0.80 </w:t>
            </w:r>
          </w:p>
        </w:tc>
      </w:tr>
      <w:tr w:rsidR="001721B3" w:rsidRPr="00ED27CC" w14:paraId="50031F21" w14:textId="77777777" w:rsidTr="003C2CA6">
        <w:trPr>
          <w:trHeight w:val="310"/>
        </w:trPr>
        <w:tc>
          <w:tcPr>
            <w:tcW w:w="2048" w:type="dxa"/>
            <w:tcBorders>
              <w:top w:val="nil"/>
              <w:left w:val="single" w:sz="4" w:space="0" w:color="auto"/>
              <w:bottom w:val="nil"/>
              <w:right w:val="nil"/>
            </w:tcBorders>
            <w:shd w:val="clear" w:color="000000" w:fill="FFFFFF"/>
            <w:noWrap/>
            <w:vAlign w:val="center"/>
            <w:hideMark/>
          </w:tcPr>
          <w:p w14:paraId="0EA30F5B" w14:textId="77777777" w:rsidR="001721B3" w:rsidRPr="00ED27CC" w:rsidRDefault="001721B3" w:rsidP="003C2CA6">
            <w:pPr>
              <w:rPr>
                <w:rFonts w:ascii="Times New Roman" w:hAnsi="Times New Roman"/>
                <w:color w:val="000000"/>
                <w:lang w:val="id-ID" w:eastAsia="id-ID"/>
              </w:rPr>
            </w:pPr>
            <w:r w:rsidRPr="00ED27CC">
              <w:rPr>
                <w:rFonts w:ascii="Times New Roman" w:hAnsi="Times New Roman"/>
                <w:color w:val="000000"/>
                <w:lang w:val="id-ID" w:eastAsia="id-ID"/>
              </w:rPr>
              <w:t>Mid%</w:t>
            </w:r>
          </w:p>
        </w:tc>
        <w:tc>
          <w:tcPr>
            <w:tcW w:w="2100" w:type="dxa"/>
            <w:tcBorders>
              <w:top w:val="nil"/>
              <w:left w:val="nil"/>
              <w:bottom w:val="nil"/>
              <w:right w:val="nil"/>
            </w:tcBorders>
            <w:shd w:val="clear" w:color="000000" w:fill="FFFFFF"/>
            <w:noWrap/>
            <w:vAlign w:val="center"/>
            <w:hideMark/>
          </w:tcPr>
          <w:p w14:paraId="2090BC20"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4.10 ± 1.40 </w:t>
            </w:r>
          </w:p>
        </w:tc>
        <w:tc>
          <w:tcPr>
            <w:tcW w:w="2238" w:type="dxa"/>
            <w:tcBorders>
              <w:top w:val="nil"/>
              <w:left w:val="nil"/>
              <w:bottom w:val="nil"/>
              <w:right w:val="nil"/>
            </w:tcBorders>
            <w:shd w:val="clear" w:color="000000" w:fill="FFFFFF"/>
            <w:noWrap/>
            <w:vAlign w:val="center"/>
            <w:hideMark/>
          </w:tcPr>
          <w:p w14:paraId="6B8DD597"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4.48 ± 2.97 </w:t>
            </w:r>
          </w:p>
        </w:tc>
        <w:tc>
          <w:tcPr>
            <w:tcW w:w="2065" w:type="dxa"/>
            <w:tcBorders>
              <w:top w:val="nil"/>
              <w:left w:val="nil"/>
              <w:bottom w:val="nil"/>
              <w:right w:val="single" w:sz="4" w:space="0" w:color="auto"/>
            </w:tcBorders>
            <w:shd w:val="clear" w:color="000000" w:fill="FFFFFF"/>
            <w:noWrap/>
            <w:vAlign w:val="center"/>
            <w:hideMark/>
          </w:tcPr>
          <w:p w14:paraId="3B47E403"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5.40 ± 1.75 </w:t>
            </w:r>
          </w:p>
        </w:tc>
      </w:tr>
      <w:tr w:rsidR="001721B3" w:rsidRPr="00ED27CC" w14:paraId="429DF396" w14:textId="77777777" w:rsidTr="003C2CA6">
        <w:trPr>
          <w:trHeight w:val="310"/>
        </w:trPr>
        <w:tc>
          <w:tcPr>
            <w:tcW w:w="2048" w:type="dxa"/>
            <w:tcBorders>
              <w:top w:val="nil"/>
              <w:left w:val="single" w:sz="4" w:space="0" w:color="auto"/>
              <w:bottom w:val="nil"/>
              <w:right w:val="nil"/>
            </w:tcBorders>
            <w:shd w:val="clear" w:color="000000" w:fill="FFFFFF"/>
            <w:noWrap/>
            <w:vAlign w:val="center"/>
            <w:hideMark/>
          </w:tcPr>
          <w:p w14:paraId="22CE1F3D" w14:textId="77777777" w:rsidR="001721B3" w:rsidRPr="00ED27CC" w:rsidRDefault="001721B3" w:rsidP="003C2CA6">
            <w:pPr>
              <w:rPr>
                <w:rFonts w:ascii="Times New Roman" w:hAnsi="Times New Roman"/>
                <w:color w:val="000000"/>
                <w:lang w:val="id-ID" w:eastAsia="id-ID"/>
              </w:rPr>
            </w:pPr>
            <w:r w:rsidRPr="00ED27CC">
              <w:rPr>
                <w:rFonts w:ascii="Times New Roman" w:hAnsi="Times New Roman"/>
                <w:color w:val="000000"/>
                <w:lang w:val="id-ID" w:eastAsia="id-ID"/>
              </w:rPr>
              <w:t>Lym (10⁹/L)</w:t>
            </w:r>
          </w:p>
        </w:tc>
        <w:tc>
          <w:tcPr>
            <w:tcW w:w="2100" w:type="dxa"/>
            <w:tcBorders>
              <w:top w:val="nil"/>
              <w:left w:val="nil"/>
              <w:bottom w:val="nil"/>
              <w:right w:val="nil"/>
            </w:tcBorders>
            <w:shd w:val="clear" w:color="000000" w:fill="FFFFFF"/>
            <w:noWrap/>
            <w:vAlign w:val="center"/>
            <w:hideMark/>
          </w:tcPr>
          <w:p w14:paraId="5891305D"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20.38 ± 2.85 </w:t>
            </w:r>
          </w:p>
        </w:tc>
        <w:tc>
          <w:tcPr>
            <w:tcW w:w="2238" w:type="dxa"/>
            <w:tcBorders>
              <w:top w:val="nil"/>
              <w:left w:val="nil"/>
              <w:bottom w:val="nil"/>
              <w:right w:val="nil"/>
            </w:tcBorders>
            <w:shd w:val="clear" w:color="000000" w:fill="FFFFFF"/>
            <w:noWrap/>
            <w:vAlign w:val="center"/>
            <w:hideMark/>
          </w:tcPr>
          <w:p w14:paraId="54F94B62"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13.63 ± 1.95 </w:t>
            </w:r>
          </w:p>
        </w:tc>
        <w:tc>
          <w:tcPr>
            <w:tcW w:w="2065" w:type="dxa"/>
            <w:tcBorders>
              <w:top w:val="nil"/>
              <w:left w:val="nil"/>
              <w:bottom w:val="nil"/>
              <w:right w:val="single" w:sz="4" w:space="0" w:color="auto"/>
            </w:tcBorders>
            <w:shd w:val="clear" w:color="000000" w:fill="FFFFFF"/>
            <w:noWrap/>
            <w:vAlign w:val="center"/>
            <w:hideMark/>
          </w:tcPr>
          <w:p w14:paraId="7ACDC225"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14.02 ± 5.32 </w:t>
            </w:r>
          </w:p>
        </w:tc>
      </w:tr>
      <w:tr w:rsidR="001721B3" w:rsidRPr="00ED27CC" w14:paraId="35F1ECEA" w14:textId="77777777" w:rsidTr="003C2CA6">
        <w:trPr>
          <w:trHeight w:val="310"/>
        </w:trPr>
        <w:tc>
          <w:tcPr>
            <w:tcW w:w="2048" w:type="dxa"/>
            <w:tcBorders>
              <w:top w:val="nil"/>
              <w:left w:val="single" w:sz="4" w:space="0" w:color="auto"/>
              <w:bottom w:val="nil"/>
              <w:right w:val="nil"/>
            </w:tcBorders>
            <w:shd w:val="clear" w:color="000000" w:fill="FFFFFF"/>
            <w:noWrap/>
            <w:vAlign w:val="center"/>
            <w:hideMark/>
          </w:tcPr>
          <w:p w14:paraId="40969BEE" w14:textId="77777777" w:rsidR="001721B3" w:rsidRPr="00ED27CC" w:rsidRDefault="001721B3" w:rsidP="003C2CA6">
            <w:pPr>
              <w:rPr>
                <w:rFonts w:ascii="Times New Roman" w:hAnsi="Times New Roman"/>
                <w:color w:val="000000"/>
                <w:lang w:val="id-ID" w:eastAsia="id-ID"/>
              </w:rPr>
            </w:pPr>
            <w:r w:rsidRPr="00ED27CC">
              <w:rPr>
                <w:rFonts w:ascii="Times New Roman" w:hAnsi="Times New Roman"/>
                <w:color w:val="000000"/>
                <w:lang w:val="id-ID" w:eastAsia="id-ID"/>
              </w:rPr>
              <w:t>Gran (10⁹/L)</w:t>
            </w:r>
          </w:p>
        </w:tc>
        <w:tc>
          <w:tcPr>
            <w:tcW w:w="2100" w:type="dxa"/>
            <w:tcBorders>
              <w:top w:val="nil"/>
              <w:left w:val="nil"/>
              <w:bottom w:val="nil"/>
              <w:right w:val="nil"/>
            </w:tcBorders>
            <w:shd w:val="clear" w:color="000000" w:fill="FFFFFF"/>
            <w:noWrap/>
            <w:vAlign w:val="center"/>
            <w:hideMark/>
          </w:tcPr>
          <w:p w14:paraId="6CE8DC84"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0.25 ± 0.10 </w:t>
            </w:r>
          </w:p>
        </w:tc>
        <w:tc>
          <w:tcPr>
            <w:tcW w:w="2238" w:type="dxa"/>
            <w:tcBorders>
              <w:top w:val="nil"/>
              <w:left w:val="nil"/>
              <w:bottom w:val="nil"/>
              <w:right w:val="nil"/>
            </w:tcBorders>
            <w:shd w:val="clear" w:color="000000" w:fill="FFFFFF"/>
            <w:noWrap/>
            <w:vAlign w:val="center"/>
            <w:hideMark/>
          </w:tcPr>
          <w:p w14:paraId="3C6092BD"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0.24 ± 0.21 </w:t>
            </w:r>
          </w:p>
        </w:tc>
        <w:tc>
          <w:tcPr>
            <w:tcW w:w="2065" w:type="dxa"/>
            <w:tcBorders>
              <w:top w:val="nil"/>
              <w:left w:val="nil"/>
              <w:bottom w:val="nil"/>
              <w:right w:val="single" w:sz="4" w:space="0" w:color="auto"/>
            </w:tcBorders>
            <w:shd w:val="clear" w:color="000000" w:fill="FFFFFF"/>
            <w:noWrap/>
            <w:vAlign w:val="center"/>
            <w:hideMark/>
          </w:tcPr>
          <w:p w14:paraId="5FEA2DF5"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0.27 ± 0.19 </w:t>
            </w:r>
          </w:p>
        </w:tc>
      </w:tr>
      <w:tr w:rsidR="001721B3" w:rsidRPr="00ED27CC" w14:paraId="573CC923" w14:textId="77777777" w:rsidTr="003C2CA6">
        <w:trPr>
          <w:trHeight w:val="310"/>
        </w:trPr>
        <w:tc>
          <w:tcPr>
            <w:tcW w:w="2048" w:type="dxa"/>
            <w:tcBorders>
              <w:top w:val="nil"/>
              <w:left w:val="single" w:sz="4" w:space="0" w:color="auto"/>
              <w:bottom w:val="nil"/>
              <w:right w:val="nil"/>
            </w:tcBorders>
            <w:shd w:val="clear" w:color="000000" w:fill="FFFFFF"/>
            <w:noWrap/>
            <w:vAlign w:val="center"/>
            <w:hideMark/>
          </w:tcPr>
          <w:p w14:paraId="1D1AAFD7" w14:textId="77777777" w:rsidR="001721B3" w:rsidRPr="00ED27CC" w:rsidRDefault="001721B3" w:rsidP="003C2CA6">
            <w:pPr>
              <w:rPr>
                <w:rFonts w:ascii="Times New Roman" w:hAnsi="Times New Roman"/>
                <w:color w:val="000000"/>
                <w:lang w:val="id-ID" w:eastAsia="id-ID"/>
              </w:rPr>
            </w:pPr>
            <w:r w:rsidRPr="00ED27CC">
              <w:rPr>
                <w:rFonts w:ascii="Times New Roman" w:hAnsi="Times New Roman"/>
                <w:color w:val="000000"/>
                <w:lang w:val="id-ID" w:eastAsia="id-ID"/>
              </w:rPr>
              <w:t>Mid (10⁹/L)</w:t>
            </w:r>
          </w:p>
        </w:tc>
        <w:tc>
          <w:tcPr>
            <w:tcW w:w="2100" w:type="dxa"/>
            <w:tcBorders>
              <w:top w:val="nil"/>
              <w:left w:val="nil"/>
              <w:bottom w:val="nil"/>
              <w:right w:val="nil"/>
            </w:tcBorders>
            <w:shd w:val="clear" w:color="000000" w:fill="FFFFFF"/>
            <w:noWrap/>
            <w:vAlign w:val="center"/>
            <w:hideMark/>
          </w:tcPr>
          <w:p w14:paraId="23D894FD"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0.90 ± 0.37 </w:t>
            </w:r>
          </w:p>
        </w:tc>
        <w:tc>
          <w:tcPr>
            <w:tcW w:w="2238" w:type="dxa"/>
            <w:tcBorders>
              <w:top w:val="nil"/>
              <w:left w:val="nil"/>
              <w:bottom w:val="nil"/>
              <w:right w:val="nil"/>
            </w:tcBorders>
            <w:shd w:val="clear" w:color="000000" w:fill="FFFFFF"/>
            <w:noWrap/>
            <w:vAlign w:val="center"/>
            <w:hideMark/>
          </w:tcPr>
          <w:p w14:paraId="46D86522"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0.67 ± 0.48 </w:t>
            </w:r>
          </w:p>
        </w:tc>
        <w:tc>
          <w:tcPr>
            <w:tcW w:w="2065" w:type="dxa"/>
            <w:tcBorders>
              <w:top w:val="nil"/>
              <w:left w:val="nil"/>
              <w:bottom w:val="nil"/>
              <w:right w:val="single" w:sz="4" w:space="0" w:color="auto"/>
            </w:tcBorders>
            <w:shd w:val="clear" w:color="000000" w:fill="FFFFFF"/>
            <w:noWrap/>
            <w:vAlign w:val="center"/>
            <w:hideMark/>
          </w:tcPr>
          <w:p w14:paraId="76AC9E2B"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0.84 ± 0.47 </w:t>
            </w:r>
          </w:p>
        </w:tc>
      </w:tr>
      <w:tr w:rsidR="001721B3" w:rsidRPr="00ED27CC" w14:paraId="777795D7" w14:textId="77777777" w:rsidTr="003C2CA6">
        <w:trPr>
          <w:trHeight w:val="310"/>
        </w:trPr>
        <w:tc>
          <w:tcPr>
            <w:tcW w:w="8453" w:type="dxa"/>
            <w:gridSpan w:val="4"/>
            <w:tcBorders>
              <w:top w:val="nil"/>
              <w:left w:val="single" w:sz="4" w:space="0" w:color="auto"/>
              <w:bottom w:val="nil"/>
              <w:right w:val="single" w:sz="4" w:space="0" w:color="000000"/>
            </w:tcBorders>
            <w:shd w:val="clear" w:color="000000" w:fill="FFFFFF"/>
            <w:noWrap/>
            <w:vAlign w:val="center"/>
            <w:hideMark/>
          </w:tcPr>
          <w:p w14:paraId="51FD24BF" w14:textId="77777777" w:rsidR="001721B3" w:rsidRPr="00ED27CC" w:rsidRDefault="001721B3" w:rsidP="003C2CA6">
            <w:pPr>
              <w:jc w:val="center"/>
              <w:rPr>
                <w:rFonts w:ascii="Times New Roman" w:hAnsi="Times New Roman"/>
                <w:color w:val="000000"/>
                <w:lang w:val="id-ID" w:eastAsia="id-ID"/>
              </w:rPr>
            </w:pPr>
            <w:r w:rsidRPr="00ED27CC">
              <w:rPr>
                <w:rFonts w:ascii="Times New Roman" w:hAnsi="Times New Roman"/>
                <w:color w:val="000000"/>
                <w:lang w:val="id-ID" w:eastAsia="id-ID"/>
              </w:rPr>
              <w:t> </w:t>
            </w:r>
          </w:p>
        </w:tc>
      </w:tr>
      <w:tr w:rsidR="001721B3" w:rsidRPr="00ED27CC" w14:paraId="0368AA26" w14:textId="77777777" w:rsidTr="003C2CA6">
        <w:trPr>
          <w:trHeight w:val="310"/>
        </w:trPr>
        <w:tc>
          <w:tcPr>
            <w:tcW w:w="2048" w:type="dxa"/>
            <w:tcBorders>
              <w:top w:val="nil"/>
              <w:left w:val="single" w:sz="4" w:space="0" w:color="auto"/>
              <w:bottom w:val="nil"/>
              <w:right w:val="nil"/>
            </w:tcBorders>
            <w:shd w:val="clear" w:color="000000" w:fill="FFFFFF"/>
            <w:noWrap/>
            <w:vAlign w:val="center"/>
            <w:hideMark/>
          </w:tcPr>
          <w:p w14:paraId="41BC4CDF" w14:textId="77777777" w:rsidR="001721B3" w:rsidRPr="00ED27CC" w:rsidRDefault="001721B3" w:rsidP="003C2CA6">
            <w:pPr>
              <w:rPr>
                <w:rFonts w:ascii="Times New Roman" w:hAnsi="Times New Roman"/>
                <w:color w:val="000000"/>
                <w:lang w:val="id-ID" w:eastAsia="id-ID"/>
              </w:rPr>
            </w:pPr>
            <w:r w:rsidRPr="00ED27CC">
              <w:rPr>
                <w:rFonts w:ascii="Times New Roman" w:hAnsi="Times New Roman"/>
                <w:color w:val="000000"/>
                <w:lang w:val="id-ID" w:eastAsia="id-ID"/>
              </w:rPr>
              <w:t>PLT (10³/µL)</w:t>
            </w:r>
          </w:p>
        </w:tc>
        <w:tc>
          <w:tcPr>
            <w:tcW w:w="2100" w:type="dxa"/>
            <w:tcBorders>
              <w:top w:val="nil"/>
              <w:left w:val="nil"/>
              <w:bottom w:val="nil"/>
              <w:right w:val="nil"/>
            </w:tcBorders>
            <w:shd w:val="clear" w:color="000000" w:fill="FFFFFF"/>
            <w:noWrap/>
            <w:vAlign w:val="center"/>
            <w:hideMark/>
          </w:tcPr>
          <w:p w14:paraId="6FDDD2E9"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1260.20 ± 245.70 </w:t>
            </w:r>
          </w:p>
        </w:tc>
        <w:tc>
          <w:tcPr>
            <w:tcW w:w="2238" w:type="dxa"/>
            <w:tcBorders>
              <w:top w:val="nil"/>
              <w:left w:val="nil"/>
              <w:bottom w:val="nil"/>
              <w:right w:val="nil"/>
            </w:tcBorders>
            <w:shd w:val="clear" w:color="000000" w:fill="FFFFFF"/>
            <w:noWrap/>
            <w:vAlign w:val="center"/>
            <w:hideMark/>
          </w:tcPr>
          <w:p w14:paraId="2BF134EC"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1123.60 ± 112.93 </w:t>
            </w:r>
          </w:p>
        </w:tc>
        <w:tc>
          <w:tcPr>
            <w:tcW w:w="2065" w:type="dxa"/>
            <w:tcBorders>
              <w:top w:val="nil"/>
              <w:left w:val="nil"/>
              <w:bottom w:val="nil"/>
              <w:right w:val="single" w:sz="4" w:space="0" w:color="auto"/>
            </w:tcBorders>
            <w:shd w:val="clear" w:color="000000" w:fill="FFFFFF"/>
            <w:noWrap/>
            <w:vAlign w:val="center"/>
            <w:hideMark/>
          </w:tcPr>
          <w:p w14:paraId="5F881A5F"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1065.60 ± 99.80 </w:t>
            </w:r>
          </w:p>
        </w:tc>
      </w:tr>
      <w:tr w:rsidR="001721B3" w:rsidRPr="00ED27CC" w14:paraId="5C9B0713" w14:textId="77777777" w:rsidTr="003C2CA6">
        <w:trPr>
          <w:trHeight w:val="310"/>
        </w:trPr>
        <w:tc>
          <w:tcPr>
            <w:tcW w:w="2048" w:type="dxa"/>
            <w:tcBorders>
              <w:top w:val="nil"/>
              <w:left w:val="single" w:sz="4" w:space="0" w:color="auto"/>
              <w:bottom w:val="nil"/>
              <w:right w:val="nil"/>
            </w:tcBorders>
            <w:shd w:val="clear" w:color="000000" w:fill="FFFFFF"/>
            <w:noWrap/>
            <w:vAlign w:val="center"/>
            <w:hideMark/>
          </w:tcPr>
          <w:p w14:paraId="61541C0A" w14:textId="77777777" w:rsidR="001721B3" w:rsidRPr="00ED27CC" w:rsidRDefault="001721B3" w:rsidP="003C2CA6">
            <w:pPr>
              <w:rPr>
                <w:rFonts w:ascii="Times New Roman" w:hAnsi="Times New Roman"/>
                <w:color w:val="000000"/>
                <w:lang w:val="id-ID" w:eastAsia="id-ID"/>
              </w:rPr>
            </w:pPr>
            <w:r w:rsidRPr="00ED27CC">
              <w:rPr>
                <w:rFonts w:ascii="Times New Roman" w:hAnsi="Times New Roman"/>
                <w:color w:val="000000"/>
                <w:lang w:val="id-ID" w:eastAsia="id-ID"/>
              </w:rPr>
              <w:t>MPV (fL)</w:t>
            </w:r>
          </w:p>
        </w:tc>
        <w:tc>
          <w:tcPr>
            <w:tcW w:w="2100" w:type="dxa"/>
            <w:tcBorders>
              <w:top w:val="nil"/>
              <w:left w:val="nil"/>
              <w:bottom w:val="nil"/>
              <w:right w:val="nil"/>
            </w:tcBorders>
            <w:shd w:val="clear" w:color="000000" w:fill="FFFFFF"/>
            <w:noWrap/>
            <w:vAlign w:val="center"/>
            <w:hideMark/>
          </w:tcPr>
          <w:p w14:paraId="72C49A39"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7.32 ± 0.33 </w:t>
            </w:r>
          </w:p>
        </w:tc>
        <w:tc>
          <w:tcPr>
            <w:tcW w:w="2238" w:type="dxa"/>
            <w:tcBorders>
              <w:top w:val="nil"/>
              <w:left w:val="nil"/>
              <w:bottom w:val="nil"/>
              <w:right w:val="nil"/>
            </w:tcBorders>
            <w:shd w:val="clear" w:color="000000" w:fill="FFFFFF"/>
            <w:noWrap/>
            <w:vAlign w:val="center"/>
            <w:hideMark/>
          </w:tcPr>
          <w:p w14:paraId="7B5D80CD"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7.58 ± 0.52 </w:t>
            </w:r>
          </w:p>
        </w:tc>
        <w:tc>
          <w:tcPr>
            <w:tcW w:w="2065" w:type="dxa"/>
            <w:tcBorders>
              <w:top w:val="nil"/>
              <w:left w:val="nil"/>
              <w:bottom w:val="nil"/>
              <w:right w:val="single" w:sz="4" w:space="0" w:color="auto"/>
            </w:tcBorders>
            <w:shd w:val="clear" w:color="000000" w:fill="FFFFFF"/>
            <w:noWrap/>
            <w:vAlign w:val="center"/>
            <w:hideMark/>
          </w:tcPr>
          <w:p w14:paraId="4D2341AA"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7.34 ± 0.39 </w:t>
            </w:r>
          </w:p>
        </w:tc>
      </w:tr>
      <w:tr w:rsidR="001721B3" w:rsidRPr="00ED27CC" w14:paraId="1A517696" w14:textId="77777777" w:rsidTr="003C2CA6">
        <w:trPr>
          <w:trHeight w:val="310"/>
        </w:trPr>
        <w:tc>
          <w:tcPr>
            <w:tcW w:w="2048" w:type="dxa"/>
            <w:tcBorders>
              <w:top w:val="nil"/>
              <w:left w:val="single" w:sz="4" w:space="0" w:color="auto"/>
              <w:bottom w:val="nil"/>
              <w:right w:val="nil"/>
            </w:tcBorders>
            <w:shd w:val="clear" w:color="000000" w:fill="FFFFFF"/>
            <w:noWrap/>
            <w:vAlign w:val="center"/>
            <w:hideMark/>
          </w:tcPr>
          <w:p w14:paraId="426B4875" w14:textId="77777777" w:rsidR="001721B3" w:rsidRPr="00ED27CC" w:rsidRDefault="001721B3" w:rsidP="003C2CA6">
            <w:pPr>
              <w:rPr>
                <w:rFonts w:ascii="Times New Roman" w:hAnsi="Times New Roman"/>
                <w:color w:val="000000"/>
                <w:lang w:val="id-ID" w:eastAsia="id-ID"/>
              </w:rPr>
            </w:pPr>
            <w:r w:rsidRPr="00ED27CC">
              <w:rPr>
                <w:rFonts w:ascii="Times New Roman" w:hAnsi="Times New Roman"/>
                <w:color w:val="000000"/>
                <w:lang w:val="id-ID" w:eastAsia="id-ID"/>
              </w:rPr>
              <w:t>PDW (%)</w:t>
            </w:r>
          </w:p>
        </w:tc>
        <w:tc>
          <w:tcPr>
            <w:tcW w:w="2100" w:type="dxa"/>
            <w:tcBorders>
              <w:top w:val="nil"/>
              <w:left w:val="nil"/>
              <w:bottom w:val="nil"/>
              <w:right w:val="nil"/>
            </w:tcBorders>
            <w:shd w:val="clear" w:color="000000" w:fill="FFFFFF"/>
            <w:noWrap/>
            <w:vAlign w:val="center"/>
            <w:hideMark/>
          </w:tcPr>
          <w:p w14:paraId="28C78134"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7.84 ± 0.39 </w:t>
            </w:r>
          </w:p>
        </w:tc>
        <w:tc>
          <w:tcPr>
            <w:tcW w:w="2238" w:type="dxa"/>
            <w:tcBorders>
              <w:top w:val="nil"/>
              <w:left w:val="nil"/>
              <w:bottom w:val="nil"/>
              <w:right w:val="nil"/>
            </w:tcBorders>
            <w:shd w:val="clear" w:color="000000" w:fill="FFFFFF"/>
            <w:noWrap/>
            <w:vAlign w:val="center"/>
            <w:hideMark/>
          </w:tcPr>
          <w:p w14:paraId="08B4736C"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7.66 ± 0.97 </w:t>
            </w:r>
          </w:p>
        </w:tc>
        <w:tc>
          <w:tcPr>
            <w:tcW w:w="2065" w:type="dxa"/>
            <w:tcBorders>
              <w:top w:val="nil"/>
              <w:left w:val="nil"/>
              <w:bottom w:val="nil"/>
              <w:right w:val="single" w:sz="4" w:space="0" w:color="auto"/>
            </w:tcBorders>
            <w:shd w:val="clear" w:color="000000" w:fill="FFFFFF"/>
            <w:noWrap/>
            <w:vAlign w:val="center"/>
            <w:hideMark/>
          </w:tcPr>
          <w:p w14:paraId="0DBCAD4F"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8.10 ± 0.45 </w:t>
            </w:r>
          </w:p>
        </w:tc>
      </w:tr>
      <w:tr w:rsidR="001721B3" w:rsidRPr="00ED27CC" w14:paraId="14958270" w14:textId="77777777" w:rsidTr="003C2CA6">
        <w:trPr>
          <w:trHeight w:val="310"/>
        </w:trPr>
        <w:tc>
          <w:tcPr>
            <w:tcW w:w="2048" w:type="dxa"/>
            <w:tcBorders>
              <w:top w:val="nil"/>
              <w:left w:val="single" w:sz="4" w:space="0" w:color="auto"/>
              <w:bottom w:val="nil"/>
              <w:right w:val="nil"/>
            </w:tcBorders>
            <w:shd w:val="clear" w:color="000000" w:fill="FFFFFF"/>
            <w:noWrap/>
            <w:vAlign w:val="center"/>
            <w:hideMark/>
          </w:tcPr>
          <w:p w14:paraId="423F0586" w14:textId="77777777" w:rsidR="001721B3" w:rsidRPr="00ED27CC" w:rsidRDefault="001721B3" w:rsidP="003C2CA6">
            <w:pPr>
              <w:rPr>
                <w:rFonts w:ascii="Times New Roman" w:hAnsi="Times New Roman"/>
                <w:color w:val="000000"/>
                <w:lang w:val="id-ID" w:eastAsia="id-ID"/>
              </w:rPr>
            </w:pPr>
            <w:r w:rsidRPr="00ED27CC">
              <w:rPr>
                <w:rFonts w:ascii="Times New Roman" w:hAnsi="Times New Roman"/>
                <w:color w:val="000000"/>
                <w:lang w:val="id-ID" w:eastAsia="id-ID"/>
              </w:rPr>
              <w:t>PCT (%)</w:t>
            </w:r>
          </w:p>
        </w:tc>
        <w:tc>
          <w:tcPr>
            <w:tcW w:w="2100" w:type="dxa"/>
            <w:tcBorders>
              <w:top w:val="nil"/>
              <w:left w:val="nil"/>
              <w:bottom w:val="nil"/>
              <w:right w:val="nil"/>
            </w:tcBorders>
            <w:shd w:val="clear" w:color="000000" w:fill="FFFFFF"/>
            <w:noWrap/>
            <w:vAlign w:val="center"/>
            <w:hideMark/>
          </w:tcPr>
          <w:p w14:paraId="06C3C5E4"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0.93 ± 0.20 </w:t>
            </w:r>
          </w:p>
        </w:tc>
        <w:tc>
          <w:tcPr>
            <w:tcW w:w="2238" w:type="dxa"/>
            <w:tcBorders>
              <w:top w:val="nil"/>
              <w:left w:val="nil"/>
              <w:bottom w:val="nil"/>
              <w:right w:val="nil"/>
            </w:tcBorders>
            <w:shd w:val="clear" w:color="000000" w:fill="FFFFFF"/>
            <w:noWrap/>
            <w:vAlign w:val="center"/>
            <w:hideMark/>
          </w:tcPr>
          <w:p w14:paraId="1F8B77FF"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0.85 ± 0.12 </w:t>
            </w:r>
          </w:p>
        </w:tc>
        <w:tc>
          <w:tcPr>
            <w:tcW w:w="2065" w:type="dxa"/>
            <w:tcBorders>
              <w:top w:val="nil"/>
              <w:left w:val="nil"/>
              <w:bottom w:val="nil"/>
              <w:right w:val="single" w:sz="4" w:space="0" w:color="auto"/>
            </w:tcBorders>
            <w:shd w:val="clear" w:color="000000" w:fill="FFFFFF"/>
            <w:noWrap/>
            <w:vAlign w:val="center"/>
            <w:hideMark/>
          </w:tcPr>
          <w:p w14:paraId="44874602"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0.78 ± 0.08 </w:t>
            </w:r>
          </w:p>
        </w:tc>
      </w:tr>
      <w:tr w:rsidR="001721B3" w:rsidRPr="00ED27CC" w14:paraId="1FD3BBE3" w14:textId="77777777" w:rsidTr="003C2CA6">
        <w:trPr>
          <w:trHeight w:val="310"/>
        </w:trPr>
        <w:tc>
          <w:tcPr>
            <w:tcW w:w="2048" w:type="dxa"/>
            <w:tcBorders>
              <w:top w:val="nil"/>
              <w:left w:val="single" w:sz="4" w:space="0" w:color="auto"/>
              <w:bottom w:val="nil"/>
              <w:right w:val="nil"/>
            </w:tcBorders>
            <w:shd w:val="clear" w:color="000000" w:fill="FFFFFF"/>
            <w:noWrap/>
            <w:vAlign w:val="center"/>
            <w:hideMark/>
          </w:tcPr>
          <w:p w14:paraId="46B9AFA5" w14:textId="77777777" w:rsidR="001721B3" w:rsidRPr="00ED27CC" w:rsidRDefault="001721B3" w:rsidP="003C2CA6">
            <w:pPr>
              <w:rPr>
                <w:rFonts w:ascii="Times New Roman" w:hAnsi="Times New Roman"/>
                <w:color w:val="000000"/>
                <w:lang w:val="id-ID" w:eastAsia="id-ID"/>
              </w:rPr>
            </w:pPr>
            <w:r w:rsidRPr="00ED27CC">
              <w:rPr>
                <w:rFonts w:ascii="Times New Roman" w:hAnsi="Times New Roman"/>
                <w:color w:val="000000"/>
                <w:lang w:val="id-ID" w:eastAsia="id-ID"/>
              </w:rPr>
              <w:t>P-LCR (%)</w:t>
            </w:r>
          </w:p>
        </w:tc>
        <w:tc>
          <w:tcPr>
            <w:tcW w:w="2100" w:type="dxa"/>
            <w:tcBorders>
              <w:top w:val="nil"/>
              <w:left w:val="nil"/>
              <w:bottom w:val="nil"/>
              <w:right w:val="nil"/>
            </w:tcBorders>
            <w:shd w:val="clear" w:color="000000" w:fill="FFFFFF"/>
            <w:noWrap/>
            <w:vAlign w:val="center"/>
            <w:hideMark/>
          </w:tcPr>
          <w:p w14:paraId="5C94262E"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12.32 ± 2.58 </w:t>
            </w:r>
          </w:p>
        </w:tc>
        <w:tc>
          <w:tcPr>
            <w:tcW w:w="2238" w:type="dxa"/>
            <w:tcBorders>
              <w:top w:val="nil"/>
              <w:left w:val="nil"/>
              <w:bottom w:val="nil"/>
              <w:right w:val="nil"/>
            </w:tcBorders>
            <w:shd w:val="clear" w:color="000000" w:fill="FFFFFF"/>
            <w:noWrap/>
            <w:vAlign w:val="center"/>
            <w:hideMark/>
          </w:tcPr>
          <w:p w14:paraId="3A89995D"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15.02 ± 3.78 </w:t>
            </w:r>
          </w:p>
        </w:tc>
        <w:tc>
          <w:tcPr>
            <w:tcW w:w="2065" w:type="dxa"/>
            <w:tcBorders>
              <w:top w:val="nil"/>
              <w:left w:val="nil"/>
              <w:bottom w:val="nil"/>
              <w:right w:val="single" w:sz="4" w:space="0" w:color="auto"/>
            </w:tcBorders>
            <w:shd w:val="clear" w:color="000000" w:fill="FFFFFF"/>
            <w:noWrap/>
            <w:vAlign w:val="center"/>
            <w:hideMark/>
          </w:tcPr>
          <w:p w14:paraId="4BCD58C8"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11.92 ± 2.44 </w:t>
            </w:r>
          </w:p>
        </w:tc>
      </w:tr>
      <w:tr w:rsidR="001721B3" w:rsidRPr="00ED27CC" w14:paraId="1890B9D3" w14:textId="77777777" w:rsidTr="003C2CA6">
        <w:trPr>
          <w:trHeight w:val="310"/>
        </w:trPr>
        <w:tc>
          <w:tcPr>
            <w:tcW w:w="2048" w:type="dxa"/>
            <w:tcBorders>
              <w:top w:val="nil"/>
              <w:left w:val="single" w:sz="4" w:space="0" w:color="auto"/>
              <w:bottom w:val="single" w:sz="4" w:space="0" w:color="auto"/>
              <w:right w:val="nil"/>
            </w:tcBorders>
            <w:shd w:val="clear" w:color="000000" w:fill="FFFFFF"/>
            <w:noWrap/>
            <w:vAlign w:val="center"/>
            <w:hideMark/>
          </w:tcPr>
          <w:p w14:paraId="18DBB508" w14:textId="77777777" w:rsidR="001721B3" w:rsidRPr="00ED27CC" w:rsidRDefault="001721B3" w:rsidP="003C2CA6">
            <w:pPr>
              <w:rPr>
                <w:rFonts w:ascii="Times New Roman" w:hAnsi="Times New Roman"/>
                <w:color w:val="000000"/>
                <w:lang w:val="id-ID" w:eastAsia="id-ID"/>
              </w:rPr>
            </w:pPr>
            <w:r w:rsidRPr="00ED27CC">
              <w:rPr>
                <w:rFonts w:ascii="Times New Roman" w:hAnsi="Times New Roman"/>
                <w:color w:val="000000"/>
                <w:lang w:val="id-ID" w:eastAsia="id-ID"/>
              </w:rPr>
              <w:t>P-LCC (10³/µL)</w:t>
            </w:r>
          </w:p>
        </w:tc>
        <w:tc>
          <w:tcPr>
            <w:tcW w:w="2100" w:type="dxa"/>
            <w:tcBorders>
              <w:top w:val="nil"/>
              <w:left w:val="nil"/>
              <w:bottom w:val="single" w:sz="4" w:space="0" w:color="auto"/>
              <w:right w:val="nil"/>
            </w:tcBorders>
            <w:shd w:val="clear" w:color="000000" w:fill="FFFFFF"/>
            <w:noWrap/>
            <w:vAlign w:val="center"/>
            <w:hideMark/>
          </w:tcPr>
          <w:p w14:paraId="3FBCA4E9"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158.20 ± 50.92 </w:t>
            </w:r>
          </w:p>
        </w:tc>
        <w:tc>
          <w:tcPr>
            <w:tcW w:w="2238" w:type="dxa"/>
            <w:tcBorders>
              <w:top w:val="nil"/>
              <w:left w:val="nil"/>
              <w:bottom w:val="single" w:sz="4" w:space="0" w:color="auto"/>
              <w:right w:val="nil"/>
            </w:tcBorders>
            <w:shd w:val="clear" w:color="000000" w:fill="FFFFFF"/>
            <w:noWrap/>
            <w:vAlign w:val="center"/>
            <w:hideMark/>
          </w:tcPr>
          <w:p w14:paraId="430F508B"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170.40 ± 51.50 </w:t>
            </w:r>
          </w:p>
        </w:tc>
        <w:tc>
          <w:tcPr>
            <w:tcW w:w="2065" w:type="dxa"/>
            <w:tcBorders>
              <w:top w:val="nil"/>
              <w:left w:val="nil"/>
              <w:bottom w:val="single" w:sz="4" w:space="0" w:color="auto"/>
              <w:right w:val="single" w:sz="4" w:space="0" w:color="auto"/>
            </w:tcBorders>
            <w:shd w:val="clear" w:color="000000" w:fill="FFFFFF"/>
            <w:noWrap/>
            <w:vAlign w:val="center"/>
            <w:hideMark/>
          </w:tcPr>
          <w:p w14:paraId="3D91AC6D" w14:textId="77777777" w:rsidR="001721B3" w:rsidRPr="00ED27CC" w:rsidRDefault="001721B3" w:rsidP="003C2CA6">
            <w:pPr>
              <w:jc w:val="center"/>
              <w:rPr>
                <w:rFonts w:ascii="Times New Roman" w:hAnsi="Times New Roman"/>
                <w:lang w:val="id-ID" w:eastAsia="id-ID"/>
              </w:rPr>
            </w:pPr>
            <w:r w:rsidRPr="00ED27CC">
              <w:rPr>
                <w:rFonts w:ascii="Times New Roman" w:hAnsi="Times New Roman"/>
                <w:lang w:val="id-ID" w:eastAsia="id-ID"/>
              </w:rPr>
              <w:t xml:space="preserve"> 126.80 ± 30.43 </w:t>
            </w:r>
          </w:p>
        </w:tc>
      </w:tr>
    </w:tbl>
    <w:p w14:paraId="0335A088" w14:textId="77777777" w:rsidR="001721B3" w:rsidRPr="00ED27CC" w:rsidRDefault="001721B3" w:rsidP="001721B3">
      <w:pPr>
        <w:jc w:val="both"/>
        <w:rPr>
          <w:rFonts w:ascii="Times New Roman" w:hAnsi="Times New Roman"/>
          <w:b/>
          <w:bCs/>
          <w:color w:val="FF0000"/>
        </w:rPr>
      </w:pPr>
    </w:p>
    <w:p w14:paraId="3B5C42D2" w14:textId="6846AA7C" w:rsidR="001721B3" w:rsidRDefault="001721B3" w:rsidP="001721B3">
      <w:pPr>
        <w:jc w:val="both"/>
        <w:rPr>
          <w:rFonts w:ascii="Times New Roman" w:hAnsi="Times New Roman"/>
          <w:sz w:val="20"/>
          <w:shd w:val="clear" w:color="auto" w:fill="FFFFFF"/>
        </w:rPr>
      </w:pPr>
      <w:r w:rsidRPr="00ED27CC">
        <w:rPr>
          <w:rFonts w:ascii="Times New Roman" w:hAnsi="Times New Roman"/>
          <w:sz w:val="20"/>
        </w:rPr>
        <w:t xml:space="preserve">Note: a and b indicate significance between groups. Identical letters denote no significant difference, while different letters indicate a significant difference (p &lt; 0.05). </w:t>
      </w:r>
      <w:r w:rsidRPr="00ED27CC">
        <w:rPr>
          <w:rFonts w:ascii="Times New Roman" w:hAnsi="Times New Roman"/>
          <w:sz w:val="20"/>
          <w:shd w:val="clear" w:color="auto" w:fill="FFFFFF"/>
        </w:rPr>
        <w:t>Data are expressed as the means ± SD of five animals in each group.</w:t>
      </w:r>
    </w:p>
    <w:p w14:paraId="7A074138" w14:textId="77777777" w:rsidR="00DD7E40" w:rsidRPr="00ED27CC" w:rsidRDefault="00DD7E40" w:rsidP="001721B3">
      <w:pPr>
        <w:jc w:val="both"/>
        <w:rPr>
          <w:rFonts w:ascii="Times New Roman" w:hAnsi="Times New Roman"/>
          <w:sz w:val="20"/>
        </w:rPr>
      </w:pPr>
    </w:p>
    <w:p w14:paraId="5D7C3BB8" w14:textId="21361681" w:rsidR="001721B3" w:rsidRPr="00856ABB" w:rsidRDefault="001721B3" w:rsidP="001721B3">
      <w:pPr>
        <w:rPr>
          <w:rFonts w:ascii="Times New Roman" w:hAnsi="Times New Roman"/>
          <w:color w:val="000000" w:themeColor="text1"/>
          <w:sz w:val="24"/>
          <w:szCs w:val="24"/>
        </w:rPr>
      </w:pPr>
      <w:r w:rsidRPr="00856ABB">
        <w:rPr>
          <w:rFonts w:ascii="Times New Roman" w:hAnsi="Times New Roman"/>
          <w:b/>
          <w:bCs/>
          <w:color w:val="000000" w:themeColor="text1"/>
          <w:sz w:val="24"/>
          <w:szCs w:val="24"/>
        </w:rPr>
        <w:t>Tab</w:t>
      </w:r>
      <w:r w:rsidR="00856ABB" w:rsidRPr="00856ABB">
        <w:rPr>
          <w:rFonts w:ascii="Times New Roman" w:hAnsi="Times New Roman"/>
          <w:b/>
          <w:bCs/>
          <w:color w:val="000000" w:themeColor="text1"/>
          <w:sz w:val="24"/>
          <w:szCs w:val="24"/>
        </w:rPr>
        <w:t>le</w:t>
      </w:r>
      <w:r w:rsidRPr="00856ABB">
        <w:rPr>
          <w:rFonts w:ascii="Times New Roman" w:hAnsi="Times New Roman"/>
          <w:b/>
          <w:bCs/>
          <w:color w:val="000000" w:themeColor="text1"/>
          <w:sz w:val="24"/>
          <w:szCs w:val="24"/>
        </w:rPr>
        <w:t xml:space="preserve"> 2</w:t>
      </w:r>
      <w:r w:rsidRPr="00856ABB">
        <w:rPr>
          <w:rFonts w:ascii="Times New Roman" w:hAnsi="Times New Roman"/>
          <w:color w:val="000000" w:themeColor="text1"/>
          <w:sz w:val="24"/>
          <w:szCs w:val="24"/>
        </w:rPr>
        <w:t>. Blood counts in male rats at the end of 28 days of treatment.</w:t>
      </w:r>
    </w:p>
    <w:p w14:paraId="202156B6" w14:textId="77777777" w:rsidR="00DD7E40" w:rsidRPr="00ED27CC" w:rsidRDefault="00DD7E40" w:rsidP="001721B3">
      <w:pPr>
        <w:rPr>
          <w:rFonts w:ascii="Times New Roman" w:hAnsi="Times New Roman"/>
          <w:color w:val="000000" w:themeColor="text1"/>
        </w:rPr>
      </w:pPr>
    </w:p>
    <w:tbl>
      <w:tblPr>
        <w:tblW w:w="8655" w:type="dxa"/>
        <w:tblInd w:w="113" w:type="dxa"/>
        <w:tblLook w:val="04A0" w:firstRow="1" w:lastRow="0" w:firstColumn="1" w:lastColumn="0" w:noHBand="0" w:noVBand="1"/>
      </w:tblPr>
      <w:tblGrid>
        <w:gridCol w:w="1967"/>
        <w:gridCol w:w="2333"/>
        <w:gridCol w:w="2350"/>
        <w:gridCol w:w="2005"/>
      </w:tblGrid>
      <w:tr w:rsidR="001721B3" w:rsidRPr="00ED27CC" w14:paraId="579E2DC6" w14:textId="77777777" w:rsidTr="003C2CA6">
        <w:trPr>
          <w:trHeight w:val="259"/>
        </w:trPr>
        <w:tc>
          <w:tcPr>
            <w:tcW w:w="1967" w:type="dxa"/>
            <w:tcBorders>
              <w:top w:val="single" w:sz="4" w:space="0" w:color="auto"/>
              <w:left w:val="single" w:sz="4" w:space="0" w:color="auto"/>
              <w:bottom w:val="single" w:sz="4" w:space="0" w:color="auto"/>
              <w:right w:val="nil"/>
            </w:tcBorders>
            <w:shd w:val="clear" w:color="000000" w:fill="FFFFFF"/>
            <w:noWrap/>
            <w:vAlign w:val="center"/>
            <w:hideMark/>
          </w:tcPr>
          <w:p w14:paraId="020BF2FD" w14:textId="77777777" w:rsidR="001721B3" w:rsidRPr="00ED27CC" w:rsidRDefault="001721B3" w:rsidP="003C2CA6">
            <w:pPr>
              <w:rPr>
                <w:rFonts w:ascii="Times New Roman" w:hAnsi="Times New Roman"/>
                <w:b/>
                <w:bCs/>
                <w:color w:val="000000"/>
                <w:sz w:val="24"/>
                <w:szCs w:val="24"/>
                <w:lang w:val="id-ID" w:eastAsia="id-ID"/>
              </w:rPr>
            </w:pPr>
            <w:r w:rsidRPr="00ED27CC">
              <w:rPr>
                <w:rFonts w:ascii="Times New Roman" w:hAnsi="Times New Roman"/>
                <w:b/>
                <w:bCs/>
                <w:color w:val="000000"/>
                <w:sz w:val="24"/>
                <w:szCs w:val="24"/>
                <w:lang w:val="id-ID" w:eastAsia="id-ID"/>
              </w:rPr>
              <w:t>PARAMETER</w:t>
            </w:r>
          </w:p>
        </w:tc>
        <w:tc>
          <w:tcPr>
            <w:tcW w:w="2333" w:type="dxa"/>
            <w:tcBorders>
              <w:top w:val="single" w:sz="4" w:space="0" w:color="auto"/>
              <w:left w:val="nil"/>
              <w:bottom w:val="single" w:sz="4" w:space="0" w:color="auto"/>
              <w:right w:val="nil"/>
            </w:tcBorders>
            <w:shd w:val="clear" w:color="000000" w:fill="FFFFFF"/>
            <w:noWrap/>
            <w:vAlign w:val="center"/>
            <w:hideMark/>
          </w:tcPr>
          <w:p w14:paraId="1F759207" w14:textId="77777777" w:rsidR="001721B3" w:rsidRPr="00ED27CC" w:rsidRDefault="001721B3" w:rsidP="003C2CA6">
            <w:pPr>
              <w:rPr>
                <w:rFonts w:ascii="Times New Roman" w:hAnsi="Times New Roman"/>
                <w:b/>
                <w:bCs/>
                <w:color w:val="000000"/>
                <w:sz w:val="24"/>
                <w:szCs w:val="24"/>
                <w:lang w:val="id-ID" w:eastAsia="id-ID"/>
              </w:rPr>
            </w:pPr>
            <w:r w:rsidRPr="00ED27CC">
              <w:rPr>
                <w:rFonts w:ascii="Times New Roman" w:hAnsi="Times New Roman"/>
                <w:b/>
                <w:bCs/>
                <w:color w:val="000000"/>
                <w:sz w:val="24"/>
                <w:szCs w:val="24"/>
                <w:lang w:val="id-ID" w:eastAsia="id-ID"/>
              </w:rPr>
              <w:t>NORMAL CONTROL</w:t>
            </w:r>
          </w:p>
        </w:tc>
        <w:tc>
          <w:tcPr>
            <w:tcW w:w="2350" w:type="dxa"/>
            <w:tcBorders>
              <w:top w:val="single" w:sz="4" w:space="0" w:color="auto"/>
              <w:left w:val="nil"/>
              <w:bottom w:val="single" w:sz="4" w:space="0" w:color="auto"/>
              <w:right w:val="nil"/>
            </w:tcBorders>
            <w:shd w:val="clear" w:color="000000" w:fill="FFFFFF"/>
            <w:noWrap/>
            <w:vAlign w:val="center"/>
            <w:hideMark/>
          </w:tcPr>
          <w:p w14:paraId="7C6FE045" w14:textId="77777777" w:rsidR="001721B3" w:rsidRPr="00ED27CC" w:rsidRDefault="001721B3" w:rsidP="003C2CA6">
            <w:pPr>
              <w:rPr>
                <w:rFonts w:ascii="Times New Roman" w:hAnsi="Times New Roman"/>
                <w:b/>
                <w:bCs/>
                <w:color w:val="000000"/>
                <w:sz w:val="24"/>
                <w:szCs w:val="24"/>
                <w:lang w:val="id-ID" w:eastAsia="id-ID"/>
              </w:rPr>
            </w:pPr>
            <w:r w:rsidRPr="00ED27CC">
              <w:rPr>
                <w:rFonts w:ascii="Times New Roman" w:hAnsi="Times New Roman"/>
                <w:b/>
                <w:bCs/>
                <w:color w:val="000000"/>
                <w:sz w:val="24"/>
                <w:szCs w:val="24"/>
                <w:lang w:val="id-ID" w:eastAsia="id-ID"/>
              </w:rPr>
              <w:t>EEM 200 mg/kg BW</w:t>
            </w:r>
          </w:p>
        </w:tc>
        <w:tc>
          <w:tcPr>
            <w:tcW w:w="2005" w:type="dxa"/>
            <w:tcBorders>
              <w:top w:val="single" w:sz="4" w:space="0" w:color="auto"/>
              <w:left w:val="nil"/>
              <w:bottom w:val="single" w:sz="4" w:space="0" w:color="auto"/>
              <w:right w:val="single" w:sz="4" w:space="0" w:color="auto"/>
            </w:tcBorders>
            <w:shd w:val="clear" w:color="000000" w:fill="FFFFFF"/>
            <w:noWrap/>
            <w:vAlign w:val="center"/>
            <w:hideMark/>
          </w:tcPr>
          <w:p w14:paraId="6AFBC414" w14:textId="77777777" w:rsidR="001721B3" w:rsidRPr="00ED27CC" w:rsidRDefault="001721B3" w:rsidP="003C2CA6">
            <w:pPr>
              <w:rPr>
                <w:rFonts w:ascii="Times New Roman" w:hAnsi="Times New Roman"/>
                <w:b/>
                <w:bCs/>
                <w:color w:val="000000"/>
                <w:sz w:val="24"/>
                <w:szCs w:val="24"/>
                <w:lang w:val="id-ID" w:eastAsia="id-ID"/>
              </w:rPr>
            </w:pPr>
            <w:r w:rsidRPr="00ED27CC">
              <w:rPr>
                <w:rFonts w:ascii="Times New Roman" w:hAnsi="Times New Roman"/>
                <w:b/>
                <w:bCs/>
                <w:color w:val="000000"/>
                <w:sz w:val="24"/>
                <w:szCs w:val="24"/>
                <w:lang w:val="id-ID" w:eastAsia="id-ID"/>
              </w:rPr>
              <w:t>EEM 400 mg/kg BW</w:t>
            </w:r>
          </w:p>
        </w:tc>
      </w:tr>
      <w:tr w:rsidR="001721B3" w:rsidRPr="00ED27CC" w14:paraId="24759573" w14:textId="77777777" w:rsidTr="003C2CA6">
        <w:trPr>
          <w:trHeight w:val="259"/>
        </w:trPr>
        <w:tc>
          <w:tcPr>
            <w:tcW w:w="1967" w:type="dxa"/>
            <w:tcBorders>
              <w:top w:val="nil"/>
              <w:left w:val="single" w:sz="4" w:space="0" w:color="auto"/>
              <w:bottom w:val="nil"/>
              <w:right w:val="nil"/>
            </w:tcBorders>
            <w:shd w:val="clear" w:color="000000" w:fill="FFFFFF"/>
            <w:noWrap/>
            <w:vAlign w:val="center"/>
            <w:hideMark/>
          </w:tcPr>
          <w:p w14:paraId="6A4EDE2B"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Erythrocytes (10⁶/µL)</w:t>
            </w:r>
          </w:p>
        </w:tc>
        <w:tc>
          <w:tcPr>
            <w:tcW w:w="2333" w:type="dxa"/>
            <w:tcBorders>
              <w:top w:val="nil"/>
              <w:left w:val="nil"/>
              <w:bottom w:val="nil"/>
              <w:right w:val="nil"/>
            </w:tcBorders>
            <w:shd w:val="clear" w:color="000000" w:fill="FFFFFF"/>
            <w:noWrap/>
            <w:vAlign w:val="center"/>
            <w:hideMark/>
          </w:tcPr>
          <w:p w14:paraId="6EADFE45"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7.80 ± 1.17</w:t>
            </w:r>
          </w:p>
        </w:tc>
        <w:tc>
          <w:tcPr>
            <w:tcW w:w="2350" w:type="dxa"/>
            <w:tcBorders>
              <w:top w:val="nil"/>
              <w:left w:val="nil"/>
              <w:bottom w:val="nil"/>
              <w:right w:val="nil"/>
            </w:tcBorders>
            <w:shd w:val="clear" w:color="000000" w:fill="FFFFFF"/>
            <w:noWrap/>
            <w:vAlign w:val="center"/>
            <w:hideMark/>
          </w:tcPr>
          <w:p w14:paraId="2400976D"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7.81 ± 0.84</w:t>
            </w:r>
          </w:p>
        </w:tc>
        <w:tc>
          <w:tcPr>
            <w:tcW w:w="2005" w:type="dxa"/>
            <w:tcBorders>
              <w:top w:val="nil"/>
              <w:left w:val="nil"/>
              <w:bottom w:val="nil"/>
              <w:right w:val="single" w:sz="4" w:space="0" w:color="auto"/>
            </w:tcBorders>
            <w:shd w:val="clear" w:color="000000" w:fill="FFFFFF"/>
            <w:noWrap/>
            <w:vAlign w:val="center"/>
            <w:hideMark/>
          </w:tcPr>
          <w:p w14:paraId="45BDFBE7"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8.41 ± 0.54</w:t>
            </w:r>
          </w:p>
        </w:tc>
      </w:tr>
      <w:tr w:rsidR="001721B3" w:rsidRPr="00ED27CC" w14:paraId="4A536F38" w14:textId="77777777" w:rsidTr="003C2CA6">
        <w:trPr>
          <w:trHeight w:val="259"/>
        </w:trPr>
        <w:tc>
          <w:tcPr>
            <w:tcW w:w="1967" w:type="dxa"/>
            <w:tcBorders>
              <w:top w:val="nil"/>
              <w:left w:val="single" w:sz="4" w:space="0" w:color="auto"/>
              <w:bottom w:val="nil"/>
              <w:right w:val="nil"/>
            </w:tcBorders>
            <w:shd w:val="clear" w:color="000000" w:fill="FFFFFF"/>
            <w:noWrap/>
            <w:vAlign w:val="center"/>
            <w:hideMark/>
          </w:tcPr>
          <w:p w14:paraId="4DF33006"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Hemoglobin (g/dL)</w:t>
            </w:r>
          </w:p>
        </w:tc>
        <w:tc>
          <w:tcPr>
            <w:tcW w:w="2333" w:type="dxa"/>
            <w:tcBorders>
              <w:top w:val="nil"/>
              <w:left w:val="nil"/>
              <w:bottom w:val="nil"/>
              <w:right w:val="nil"/>
            </w:tcBorders>
            <w:shd w:val="clear" w:color="000000" w:fill="FFFFFF"/>
            <w:noWrap/>
            <w:vAlign w:val="center"/>
            <w:hideMark/>
          </w:tcPr>
          <w:p w14:paraId="05862874"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17.34 ± 2.42 </w:t>
            </w:r>
          </w:p>
        </w:tc>
        <w:tc>
          <w:tcPr>
            <w:tcW w:w="2350" w:type="dxa"/>
            <w:tcBorders>
              <w:top w:val="nil"/>
              <w:left w:val="nil"/>
              <w:bottom w:val="nil"/>
              <w:right w:val="nil"/>
            </w:tcBorders>
            <w:shd w:val="clear" w:color="000000" w:fill="FFFFFF"/>
            <w:noWrap/>
            <w:vAlign w:val="center"/>
            <w:hideMark/>
          </w:tcPr>
          <w:p w14:paraId="06CAAE8E"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17.90 ± 1.70 </w:t>
            </w:r>
          </w:p>
        </w:tc>
        <w:tc>
          <w:tcPr>
            <w:tcW w:w="2005" w:type="dxa"/>
            <w:tcBorders>
              <w:top w:val="nil"/>
              <w:left w:val="nil"/>
              <w:bottom w:val="nil"/>
              <w:right w:val="single" w:sz="4" w:space="0" w:color="auto"/>
            </w:tcBorders>
            <w:shd w:val="clear" w:color="000000" w:fill="FFFFFF"/>
            <w:noWrap/>
            <w:vAlign w:val="center"/>
            <w:hideMark/>
          </w:tcPr>
          <w:p w14:paraId="28972AD8"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18.98 ± 0.61 </w:t>
            </w:r>
          </w:p>
        </w:tc>
      </w:tr>
      <w:tr w:rsidR="001721B3" w:rsidRPr="00ED27CC" w14:paraId="3E4FEFE1" w14:textId="77777777" w:rsidTr="003C2CA6">
        <w:trPr>
          <w:trHeight w:val="259"/>
        </w:trPr>
        <w:tc>
          <w:tcPr>
            <w:tcW w:w="1967" w:type="dxa"/>
            <w:tcBorders>
              <w:top w:val="nil"/>
              <w:left w:val="single" w:sz="4" w:space="0" w:color="auto"/>
              <w:bottom w:val="nil"/>
              <w:right w:val="nil"/>
            </w:tcBorders>
            <w:shd w:val="clear" w:color="000000" w:fill="FFFFFF"/>
            <w:noWrap/>
            <w:vAlign w:val="center"/>
            <w:hideMark/>
          </w:tcPr>
          <w:p w14:paraId="7DDE8D82"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Hematocrit (%)</w:t>
            </w:r>
          </w:p>
        </w:tc>
        <w:tc>
          <w:tcPr>
            <w:tcW w:w="2333" w:type="dxa"/>
            <w:tcBorders>
              <w:top w:val="nil"/>
              <w:left w:val="nil"/>
              <w:bottom w:val="nil"/>
              <w:right w:val="nil"/>
            </w:tcBorders>
            <w:shd w:val="clear" w:color="000000" w:fill="FFFFFF"/>
            <w:noWrap/>
            <w:vAlign w:val="center"/>
            <w:hideMark/>
          </w:tcPr>
          <w:p w14:paraId="5DE7B015"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45.62 ± 7.29 </w:t>
            </w:r>
          </w:p>
        </w:tc>
        <w:tc>
          <w:tcPr>
            <w:tcW w:w="2350" w:type="dxa"/>
            <w:tcBorders>
              <w:top w:val="nil"/>
              <w:left w:val="nil"/>
              <w:bottom w:val="nil"/>
              <w:right w:val="nil"/>
            </w:tcBorders>
            <w:shd w:val="clear" w:color="000000" w:fill="FFFFFF"/>
            <w:noWrap/>
            <w:vAlign w:val="center"/>
            <w:hideMark/>
          </w:tcPr>
          <w:p w14:paraId="1C5AF936"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45.80 ± 4.03 </w:t>
            </w:r>
          </w:p>
        </w:tc>
        <w:tc>
          <w:tcPr>
            <w:tcW w:w="2005" w:type="dxa"/>
            <w:tcBorders>
              <w:top w:val="nil"/>
              <w:left w:val="nil"/>
              <w:bottom w:val="nil"/>
              <w:right w:val="single" w:sz="4" w:space="0" w:color="auto"/>
            </w:tcBorders>
            <w:shd w:val="clear" w:color="000000" w:fill="FFFFFF"/>
            <w:noWrap/>
            <w:vAlign w:val="center"/>
            <w:hideMark/>
          </w:tcPr>
          <w:p w14:paraId="69174F73"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49.94 ± 2.49 </w:t>
            </w:r>
          </w:p>
        </w:tc>
      </w:tr>
      <w:tr w:rsidR="001721B3" w:rsidRPr="00ED27CC" w14:paraId="4F41AA41" w14:textId="77777777" w:rsidTr="003C2CA6">
        <w:trPr>
          <w:trHeight w:val="259"/>
        </w:trPr>
        <w:tc>
          <w:tcPr>
            <w:tcW w:w="1967" w:type="dxa"/>
            <w:tcBorders>
              <w:top w:val="nil"/>
              <w:left w:val="single" w:sz="4" w:space="0" w:color="auto"/>
              <w:bottom w:val="nil"/>
              <w:right w:val="nil"/>
            </w:tcBorders>
            <w:shd w:val="clear" w:color="000000" w:fill="FFFFFF"/>
            <w:vAlign w:val="center"/>
            <w:hideMark/>
          </w:tcPr>
          <w:p w14:paraId="1BB2634E"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MCV (fL)</w:t>
            </w:r>
          </w:p>
        </w:tc>
        <w:tc>
          <w:tcPr>
            <w:tcW w:w="2333" w:type="dxa"/>
            <w:tcBorders>
              <w:top w:val="nil"/>
              <w:left w:val="nil"/>
              <w:bottom w:val="nil"/>
              <w:right w:val="nil"/>
            </w:tcBorders>
            <w:shd w:val="clear" w:color="000000" w:fill="FFFFFF"/>
            <w:noWrap/>
            <w:vAlign w:val="center"/>
            <w:hideMark/>
          </w:tcPr>
          <w:p w14:paraId="259875A3"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58.48 ± 1.15 </w:t>
            </w:r>
          </w:p>
        </w:tc>
        <w:tc>
          <w:tcPr>
            <w:tcW w:w="2350" w:type="dxa"/>
            <w:tcBorders>
              <w:top w:val="nil"/>
              <w:left w:val="nil"/>
              <w:bottom w:val="nil"/>
              <w:right w:val="nil"/>
            </w:tcBorders>
            <w:shd w:val="clear" w:color="000000" w:fill="FFFFFF"/>
            <w:noWrap/>
            <w:vAlign w:val="center"/>
            <w:hideMark/>
          </w:tcPr>
          <w:p w14:paraId="64E5C0EF"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58.78 ± 2.03 </w:t>
            </w:r>
          </w:p>
        </w:tc>
        <w:tc>
          <w:tcPr>
            <w:tcW w:w="2005" w:type="dxa"/>
            <w:tcBorders>
              <w:top w:val="nil"/>
              <w:left w:val="nil"/>
              <w:bottom w:val="nil"/>
              <w:right w:val="single" w:sz="4" w:space="0" w:color="auto"/>
            </w:tcBorders>
            <w:shd w:val="clear" w:color="000000" w:fill="FFFFFF"/>
            <w:noWrap/>
            <w:vAlign w:val="center"/>
            <w:hideMark/>
          </w:tcPr>
          <w:p w14:paraId="5D277F0B"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59.40 ± 2.17 </w:t>
            </w:r>
          </w:p>
        </w:tc>
      </w:tr>
      <w:tr w:rsidR="001721B3" w:rsidRPr="00ED27CC" w14:paraId="73B4BCDB" w14:textId="77777777" w:rsidTr="003C2CA6">
        <w:trPr>
          <w:trHeight w:val="259"/>
        </w:trPr>
        <w:tc>
          <w:tcPr>
            <w:tcW w:w="1967" w:type="dxa"/>
            <w:tcBorders>
              <w:top w:val="nil"/>
              <w:left w:val="single" w:sz="4" w:space="0" w:color="auto"/>
              <w:bottom w:val="nil"/>
              <w:right w:val="nil"/>
            </w:tcBorders>
            <w:shd w:val="clear" w:color="000000" w:fill="FFFFFF"/>
            <w:vAlign w:val="center"/>
            <w:hideMark/>
          </w:tcPr>
          <w:p w14:paraId="252D509D"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MCH (pg)</w:t>
            </w:r>
          </w:p>
        </w:tc>
        <w:tc>
          <w:tcPr>
            <w:tcW w:w="2333" w:type="dxa"/>
            <w:tcBorders>
              <w:top w:val="nil"/>
              <w:left w:val="nil"/>
              <w:bottom w:val="nil"/>
              <w:right w:val="nil"/>
            </w:tcBorders>
            <w:shd w:val="clear" w:color="000000" w:fill="FFFFFF"/>
            <w:noWrap/>
            <w:vAlign w:val="center"/>
            <w:hideMark/>
          </w:tcPr>
          <w:p w14:paraId="567A5812"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22.30 ± 0.39 </w:t>
            </w:r>
          </w:p>
        </w:tc>
        <w:tc>
          <w:tcPr>
            <w:tcW w:w="2350" w:type="dxa"/>
            <w:tcBorders>
              <w:top w:val="nil"/>
              <w:left w:val="nil"/>
              <w:bottom w:val="nil"/>
              <w:right w:val="nil"/>
            </w:tcBorders>
            <w:shd w:val="clear" w:color="000000" w:fill="FFFFFF"/>
            <w:noWrap/>
            <w:vAlign w:val="center"/>
            <w:hideMark/>
          </w:tcPr>
          <w:p w14:paraId="2E919DDB"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23.00 ± 0.98 </w:t>
            </w:r>
          </w:p>
        </w:tc>
        <w:tc>
          <w:tcPr>
            <w:tcW w:w="2005" w:type="dxa"/>
            <w:tcBorders>
              <w:top w:val="nil"/>
              <w:left w:val="nil"/>
              <w:bottom w:val="nil"/>
              <w:right w:val="single" w:sz="4" w:space="0" w:color="auto"/>
            </w:tcBorders>
            <w:shd w:val="clear" w:color="000000" w:fill="FFFFFF"/>
            <w:noWrap/>
            <w:vAlign w:val="center"/>
            <w:hideMark/>
          </w:tcPr>
          <w:p w14:paraId="2361A2F1"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22.62 ± 1.28 </w:t>
            </w:r>
          </w:p>
        </w:tc>
      </w:tr>
      <w:tr w:rsidR="001721B3" w:rsidRPr="00ED27CC" w14:paraId="6C520C1B" w14:textId="77777777" w:rsidTr="003C2CA6">
        <w:trPr>
          <w:trHeight w:val="259"/>
        </w:trPr>
        <w:tc>
          <w:tcPr>
            <w:tcW w:w="1967" w:type="dxa"/>
            <w:tcBorders>
              <w:top w:val="nil"/>
              <w:left w:val="single" w:sz="4" w:space="0" w:color="auto"/>
              <w:bottom w:val="nil"/>
              <w:right w:val="nil"/>
            </w:tcBorders>
            <w:shd w:val="clear" w:color="000000" w:fill="FFFFFF"/>
            <w:noWrap/>
            <w:vAlign w:val="center"/>
            <w:hideMark/>
          </w:tcPr>
          <w:p w14:paraId="77BE1E6F"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MCHC (g/dL)</w:t>
            </w:r>
          </w:p>
        </w:tc>
        <w:tc>
          <w:tcPr>
            <w:tcW w:w="2333" w:type="dxa"/>
            <w:tcBorders>
              <w:top w:val="nil"/>
              <w:left w:val="nil"/>
              <w:bottom w:val="nil"/>
              <w:right w:val="nil"/>
            </w:tcBorders>
            <w:shd w:val="clear" w:color="000000" w:fill="FFFFFF"/>
            <w:noWrap/>
            <w:vAlign w:val="center"/>
            <w:hideMark/>
          </w:tcPr>
          <w:p w14:paraId="53A27259"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38.14 ± 1.22 </w:t>
            </w:r>
          </w:p>
        </w:tc>
        <w:tc>
          <w:tcPr>
            <w:tcW w:w="2350" w:type="dxa"/>
            <w:tcBorders>
              <w:top w:val="nil"/>
              <w:left w:val="nil"/>
              <w:bottom w:val="nil"/>
              <w:right w:val="nil"/>
            </w:tcBorders>
            <w:shd w:val="clear" w:color="000000" w:fill="FFFFFF"/>
            <w:noWrap/>
            <w:vAlign w:val="center"/>
            <w:hideMark/>
          </w:tcPr>
          <w:p w14:paraId="1A099B13"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39.12 ± 0.65 </w:t>
            </w:r>
          </w:p>
        </w:tc>
        <w:tc>
          <w:tcPr>
            <w:tcW w:w="2005" w:type="dxa"/>
            <w:tcBorders>
              <w:top w:val="nil"/>
              <w:left w:val="nil"/>
              <w:bottom w:val="nil"/>
              <w:right w:val="single" w:sz="4" w:space="0" w:color="auto"/>
            </w:tcBorders>
            <w:shd w:val="clear" w:color="000000" w:fill="FFFFFF"/>
            <w:noWrap/>
            <w:vAlign w:val="center"/>
            <w:hideMark/>
          </w:tcPr>
          <w:p w14:paraId="7D8EDA1A"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38.10 ± 1.03 </w:t>
            </w:r>
          </w:p>
        </w:tc>
      </w:tr>
      <w:tr w:rsidR="001721B3" w:rsidRPr="00ED27CC" w14:paraId="23F6A9AB" w14:textId="77777777" w:rsidTr="003C2CA6">
        <w:trPr>
          <w:trHeight w:val="259"/>
        </w:trPr>
        <w:tc>
          <w:tcPr>
            <w:tcW w:w="1967" w:type="dxa"/>
            <w:tcBorders>
              <w:top w:val="nil"/>
              <w:left w:val="single" w:sz="4" w:space="0" w:color="auto"/>
              <w:bottom w:val="nil"/>
              <w:right w:val="nil"/>
            </w:tcBorders>
            <w:shd w:val="clear" w:color="000000" w:fill="FFFFFF"/>
            <w:noWrap/>
            <w:vAlign w:val="center"/>
            <w:hideMark/>
          </w:tcPr>
          <w:p w14:paraId="22A760F8"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RDW-CV (%)</w:t>
            </w:r>
          </w:p>
        </w:tc>
        <w:tc>
          <w:tcPr>
            <w:tcW w:w="2333" w:type="dxa"/>
            <w:tcBorders>
              <w:top w:val="nil"/>
              <w:left w:val="nil"/>
              <w:bottom w:val="nil"/>
              <w:right w:val="nil"/>
            </w:tcBorders>
            <w:shd w:val="clear" w:color="000000" w:fill="FFFFFF"/>
            <w:noWrap/>
            <w:vAlign w:val="center"/>
            <w:hideMark/>
          </w:tcPr>
          <w:p w14:paraId="0A3FD8FF"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17.68 ± 1.37 </w:t>
            </w:r>
          </w:p>
        </w:tc>
        <w:tc>
          <w:tcPr>
            <w:tcW w:w="2350" w:type="dxa"/>
            <w:tcBorders>
              <w:top w:val="nil"/>
              <w:left w:val="nil"/>
              <w:bottom w:val="nil"/>
              <w:right w:val="nil"/>
            </w:tcBorders>
            <w:shd w:val="clear" w:color="000000" w:fill="FFFFFF"/>
            <w:noWrap/>
            <w:vAlign w:val="center"/>
            <w:hideMark/>
          </w:tcPr>
          <w:p w14:paraId="4E746C61"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18.42 ± 1.31 </w:t>
            </w:r>
          </w:p>
        </w:tc>
        <w:tc>
          <w:tcPr>
            <w:tcW w:w="2005" w:type="dxa"/>
            <w:tcBorders>
              <w:top w:val="nil"/>
              <w:left w:val="nil"/>
              <w:bottom w:val="nil"/>
              <w:right w:val="single" w:sz="4" w:space="0" w:color="auto"/>
            </w:tcBorders>
            <w:shd w:val="clear" w:color="000000" w:fill="FFFFFF"/>
            <w:noWrap/>
            <w:vAlign w:val="center"/>
            <w:hideMark/>
          </w:tcPr>
          <w:p w14:paraId="636E927D"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17.14 ± 1.04 </w:t>
            </w:r>
          </w:p>
        </w:tc>
      </w:tr>
      <w:tr w:rsidR="001721B3" w:rsidRPr="00ED27CC" w14:paraId="12A6B741" w14:textId="77777777" w:rsidTr="003C2CA6">
        <w:trPr>
          <w:trHeight w:val="259"/>
        </w:trPr>
        <w:tc>
          <w:tcPr>
            <w:tcW w:w="1967" w:type="dxa"/>
            <w:tcBorders>
              <w:top w:val="nil"/>
              <w:left w:val="single" w:sz="4" w:space="0" w:color="auto"/>
              <w:bottom w:val="nil"/>
              <w:right w:val="nil"/>
            </w:tcBorders>
            <w:shd w:val="clear" w:color="000000" w:fill="FFFFFF"/>
            <w:noWrap/>
            <w:vAlign w:val="center"/>
            <w:hideMark/>
          </w:tcPr>
          <w:p w14:paraId="48D7B9F2"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RDW-SD (fL)</w:t>
            </w:r>
          </w:p>
        </w:tc>
        <w:tc>
          <w:tcPr>
            <w:tcW w:w="2333" w:type="dxa"/>
            <w:tcBorders>
              <w:top w:val="nil"/>
              <w:left w:val="nil"/>
              <w:bottom w:val="nil"/>
              <w:right w:val="nil"/>
            </w:tcBorders>
            <w:shd w:val="clear" w:color="000000" w:fill="FFFFFF"/>
            <w:noWrap/>
            <w:vAlign w:val="center"/>
            <w:hideMark/>
          </w:tcPr>
          <w:p w14:paraId="170554EE"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34.58 ± 2.30 </w:t>
            </w:r>
          </w:p>
        </w:tc>
        <w:tc>
          <w:tcPr>
            <w:tcW w:w="2350" w:type="dxa"/>
            <w:tcBorders>
              <w:top w:val="nil"/>
              <w:left w:val="nil"/>
              <w:bottom w:val="nil"/>
              <w:right w:val="nil"/>
            </w:tcBorders>
            <w:shd w:val="clear" w:color="000000" w:fill="FFFFFF"/>
            <w:noWrap/>
            <w:vAlign w:val="center"/>
            <w:hideMark/>
          </w:tcPr>
          <w:p w14:paraId="4297E409"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36.22 ± 2.34 </w:t>
            </w:r>
          </w:p>
        </w:tc>
        <w:tc>
          <w:tcPr>
            <w:tcW w:w="2005" w:type="dxa"/>
            <w:tcBorders>
              <w:top w:val="nil"/>
              <w:left w:val="nil"/>
              <w:bottom w:val="nil"/>
              <w:right w:val="single" w:sz="4" w:space="0" w:color="auto"/>
            </w:tcBorders>
            <w:shd w:val="clear" w:color="000000" w:fill="FFFFFF"/>
            <w:noWrap/>
            <w:vAlign w:val="center"/>
            <w:hideMark/>
          </w:tcPr>
          <w:p w14:paraId="5814023D"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33.96 ± 2.35 </w:t>
            </w:r>
          </w:p>
        </w:tc>
      </w:tr>
      <w:tr w:rsidR="001721B3" w:rsidRPr="00ED27CC" w14:paraId="4CD5B004" w14:textId="77777777" w:rsidTr="003C2CA6">
        <w:trPr>
          <w:trHeight w:val="259"/>
        </w:trPr>
        <w:tc>
          <w:tcPr>
            <w:tcW w:w="1967" w:type="dxa"/>
            <w:tcBorders>
              <w:top w:val="nil"/>
              <w:left w:val="single" w:sz="4" w:space="0" w:color="auto"/>
              <w:bottom w:val="nil"/>
              <w:right w:val="nil"/>
            </w:tcBorders>
            <w:shd w:val="clear" w:color="000000" w:fill="FFFFFF"/>
            <w:noWrap/>
            <w:vAlign w:val="center"/>
            <w:hideMark/>
          </w:tcPr>
          <w:p w14:paraId="20D0EAF8"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Mentzr</w:t>
            </w:r>
          </w:p>
        </w:tc>
        <w:tc>
          <w:tcPr>
            <w:tcW w:w="2333" w:type="dxa"/>
            <w:tcBorders>
              <w:top w:val="nil"/>
              <w:left w:val="nil"/>
              <w:bottom w:val="nil"/>
              <w:right w:val="nil"/>
            </w:tcBorders>
            <w:shd w:val="clear" w:color="000000" w:fill="FFFFFF"/>
            <w:noWrap/>
            <w:vAlign w:val="center"/>
            <w:hideMark/>
          </w:tcPr>
          <w:p w14:paraId="09D2E1F9"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7.65 ± 1.25 </w:t>
            </w:r>
          </w:p>
        </w:tc>
        <w:tc>
          <w:tcPr>
            <w:tcW w:w="2350" w:type="dxa"/>
            <w:tcBorders>
              <w:top w:val="nil"/>
              <w:left w:val="nil"/>
              <w:bottom w:val="nil"/>
              <w:right w:val="nil"/>
            </w:tcBorders>
            <w:shd w:val="clear" w:color="000000" w:fill="FFFFFF"/>
            <w:noWrap/>
            <w:vAlign w:val="center"/>
            <w:hideMark/>
          </w:tcPr>
          <w:p w14:paraId="7A33B192"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7.62 ± 1.16 </w:t>
            </w:r>
          </w:p>
        </w:tc>
        <w:tc>
          <w:tcPr>
            <w:tcW w:w="2005" w:type="dxa"/>
            <w:tcBorders>
              <w:top w:val="nil"/>
              <w:left w:val="nil"/>
              <w:bottom w:val="nil"/>
              <w:right w:val="single" w:sz="4" w:space="0" w:color="auto"/>
            </w:tcBorders>
            <w:shd w:val="clear" w:color="000000" w:fill="FFFFFF"/>
            <w:noWrap/>
            <w:vAlign w:val="center"/>
            <w:hideMark/>
          </w:tcPr>
          <w:p w14:paraId="2C301D02"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7.12 ± 0.83 </w:t>
            </w:r>
          </w:p>
        </w:tc>
      </w:tr>
      <w:tr w:rsidR="001721B3" w:rsidRPr="00ED27CC" w14:paraId="44118BAE" w14:textId="77777777" w:rsidTr="003C2CA6">
        <w:trPr>
          <w:trHeight w:val="259"/>
        </w:trPr>
        <w:tc>
          <w:tcPr>
            <w:tcW w:w="1967" w:type="dxa"/>
            <w:tcBorders>
              <w:top w:val="nil"/>
              <w:left w:val="single" w:sz="4" w:space="0" w:color="auto"/>
              <w:bottom w:val="nil"/>
              <w:right w:val="nil"/>
            </w:tcBorders>
            <w:shd w:val="clear" w:color="000000" w:fill="FFFFFF"/>
            <w:noWrap/>
            <w:vAlign w:val="center"/>
            <w:hideMark/>
          </w:tcPr>
          <w:p w14:paraId="3CCE5E92"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RDWI</w:t>
            </w:r>
          </w:p>
        </w:tc>
        <w:tc>
          <w:tcPr>
            <w:tcW w:w="2333" w:type="dxa"/>
            <w:tcBorders>
              <w:top w:val="nil"/>
              <w:left w:val="nil"/>
              <w:bottom w:val="nil"/>
              <w:right w:val="nil"/>
            </w:tcBorders>
            <w:shd w:val="clear" w:color="000000" w:fill="FFFFFF"/>
            <w:noWrap/>
            <w:vAlign w:val="center"/>
            <w:hideMark/>
          </w:tcPr>
          <w:p w14:paraId="540EEE11"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134.69 ± 18.81 </w:t>
            </w:r>
          </w:p>
        </w:tc>
        <w:tc>
          <w:tcPr>
            <w:tcW w:w="2350" w:type="dxa"/>
            <w:tcBorders>
              <w:top w:val="nil"/>
              <w:left w:val="nil"/>
              <w:bottom w:val="nil"/>
              <w:right w:val="nil"/>
            </w:tcBorders>
            <w:shd w:val="clear" w:color="000000" w:fill="FFFFFF"/>
            <w:noWrap/>
            <w:vAlign w:val="center"/>
            <w:hideMark/>
          </w:tcPr>
          <w:p w14:paraId="5BCFD2A6"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139.49 ± 16.09 </w:t>
            </w:r>
          </w:p>
        </w:tc>
        <w:tc>
          <w:tcPr>
            <w:tcW w:w="2005" w:type="dxa"/>
            <w:tcBorders>
              <w:top w:val="nil"/>
              <w:left w:val="nil"/>
              <w:bottom w:val="nil"/>
              <w:right w:val="single" w:sz="4" w:space="0" w:color="auto"/>
            </w:tcBorders>
            <w:shd w:val="clear" w:color="000000" w:fill="FFFFFF"/>
            <w:noWrap/>
            <w:vAlign w:val="center"/>
            <w:hideMark/>
          </w:tcPr>
          <w:p w14:paraId="4ED1074A"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121.88 ± 16.51 </w:t>
            </w:r>
          </w:p>
        </w:tc>
      </w:tr>
      <w:tr w:rsidR="001721B3" w:rsidRPr="00ED27CC" w14:paraId="5C8360D6" w14:textId="77777777" w:rsidTr="003C2CA6">
        <w:trPr>
          <w:trHeight w:val="259"/>
        </w:trPr>
        <w:tc>
          <w:tcPr>
            <w:tcW w:w="8655" w:type="dxa"/>
            <w:gridSpan w:val="4"/>
            <w:tcBorders>
              <w:top w:val="nil"/>
              <w:left w:val="single" w:sz="4" w:space="0" w:color="auto"/>
              <w:bottom w:val="nil"/>
              <w:right w:val="single" w:sz="4" w:space="0" w:color="000000"/>
            </w:tcBorders>
            <w:shd w:val="clear" w:color="000000" w:fill="FFFFFF"/>
            <w:noWrap/>
            <w:vAlign w:val="center"/>
            <w:hideMark/>
          </w:tcPr>
          <w:p w14:paraId="70287E54"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w:t>
            </w:r>
          </w:p>
        </w:tc>
      </w:tr>
      <w:tr w:rsidR="001721B3" w:rsidRPr="00ED27CC" w14:paraId="535CD9CF" w14:textId="77777777" w:rsidTr="003C2CA6">
        <w:trPr>
          <w:trHeight w:val="259"/>
        </w:trPr>
        <w:tc>
          <w:tcPr>
            <w:tcW w:w="1967" w:type="dxa"/>
            <w:tcBorders>
              <w:top w:val="nil"/>
              <w:left w:val="single" w:sz="4" w:space="0" w:color="auto"/>
              <w:bottom w:val="nil"/>
              <w:right w:val="nil"/>
            </w:tcBorders>
            <w:shd w:val="clear" w:color="000000" w:fill="FFFFFF"/>
            <w:noWrap/>
            <w:vAlign w:val="center"/>
            <w:hideMark/>
          </w:tcPr>
          <w:p w14:paraId="3726E98E"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WBC (10³/µL)</w:t>
            </w:r>
          </w:p>
        </w:tc>
        <w:tc>
          <w:tcPr>
            <w:tcW w:w="2333" w:type="dxa"/>
            <w:tcBorders>
              <w:top w:val="nil"/>
              <w:left w:val="nil"/>
              <w:bottom w:val="nil"/>
              <w:right w:val="nil"/>
            </w:tcBorders>
            <w:shd w:val="clear" w:color="000000" w:fill="FFFFFF"/>
            <w:noWrap/>
            <w:vAlign w:val="center"/>
            <w:hideMark/>
          </w:tcPr>
          <w:p w14:paraId="6ADAB111"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15.53 ± 4.35  </w:t>
            </w:r>
          </w:p>
        </w:tc>
        <w:tc>
          <w:tcPr>
            <w:tcW w:w="2350" w:type="dxa"/>
            <w:tcBorders>
              <w:top w:val="nil"/>
              <w:left w:val="nil"/>
              <w:bottom w:val="nil"/>
              <w:right w:val="nil"/>
            </w:tcBorders>
            <w:shd w:val="clear" w:color="000000" w:fill="FFFFFF"/>
            <w:noWrap/>
            <w:vAlign w:val="center"/>
            <w:hideMark/>
          </w:tcPr>
          <w:p w14:paraId="62C7DA20"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18.64 ± 5.12  </w:t>
            </w:r>
          </w:p>
        </w:tc>
        <w:tc>
          <w:tcPr>
            <w:tcW w:w="2005" w:type="dxa"/>
            <w:tcBorders>
              <w:top w:val="nil"/>
              <w:left w:val="nil"/>
              <w:bottom w:val="nil"/>
              <w:right w:val="single" w:sz="4" w:space="0" w:color="auto"/>
            </w:tcBorders>
            <w:shd w:val="clear" w:color="000000" w:fill="FFFFFF"/>
            <w:noWrap/>
            <w:vAlign w:val="center"/>
            <w:hideMark/>
          </w:tcPr>
          <w:p w14:paraId="2807EEB2"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14.94 ± 5.90  </w:t>
            </w:r>
          </w:p>
        </w:tc>
      </w:tr>
      <w:tr w:rsidR="001721B3" w:rsidRPr="00ED27CC" w14:paraId="439B72C0" w14:textId="77777777" w:rsidTr="003C2CA6">
        <w:trPr>
          <w:trHeight w:val="259"/>
        </w:trPr>
        <w:tc>
          <w:tcPr>
            <w:tcW w:w="1967" w:type="dxa"/>
            <w:tcBorders>
              <w:top w:val="nil"/>
              <w:left w:val="single" w:sz="4" w:space="0" w:color="auto"/>
              <w:bottom w:val="nil"/>
              <w:right w:val="nil"/>
            </w:tcBorders>
            <w:shd w:val="clear" w:color="000000" w:fill="FFFFFF"/>
            <w:noWrap/>
            <w:vAlign w:val="center"/>
            <w:hideMark/>
          </w:tcPr>
          <w:p w14:paraId="2C1CCE6A"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Lym%</w:t>
            </w:r>
          </w:p>
        </w:tc>
        <w:tc>
          <w:tcPr>
            <w:tcW w:w="2333" w:type="dxa"/>
            <w:tcBorders>
              <w:top w:val="nil"/>
              <w:left w:val="nil"/>
              <w:bottom w:val="nil"/>
              <w:right w:val="nil"/>
            </w:tcBorders>
            <w:shd w:val="clear" w:color="000000" w:fill="FFFFFF"/>
            <w:noWrap/>
            <w:vAlign w:val="center"/>
            <w:hideMark/>
          </w:tcPr>
          <w:p w14:paraId="682787C8"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93.96 ± 3.11 </w:t>
            </w:r>
          </w:p>
        </w:tc>
        <w:tc>
          <w:tcPr>
            <w:tcW w:w="2350" w:type="dxa"/>
            <w:tcBorders>
              <w:top w:val="nil"/>
              <w:left w:val="nil"/>
              <w:bottom w:val="nil"/>
              <w:right w:val="nil"/>
            </w:tcBorders>
            <w:shd w:val="clear" w:color="000000" w:fill="FFFFFF"/>
            <w:noWrap/>
            <w:vAlign w:val="center"/>
            <w:hideMark/>
          </w:tcPr>
          <w:p w14:paraId="4F90E43D"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89.82 ± 11.47 </w:t>
            </w:r>
          </w:p>
        </w:tc>
        <w:tc>
          <w:tcPr>
            <w:tcW w:w="2005" w:type="dxa"/>
            <w:tcBorders>
              <w:top w:val="nil"/>
              <w:left w:val="nil"/>
              <w:bottom w:val="nil"/>
              <w:right w:val="single" w:sz="4" w:space="0" w:color="auto"/>
            </w:tcBorders>
            <w:shd w:val="clear" w:color="000000" w:fill="FFFFFF"/>
            <w:noWrap/>
            <w:vAlign w:val="center"/>
            <w:hideMark/>
          </w:tcPr>
          <w:p w14:paraId="0490D72C"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94.34 ± 2.54 </w:t>
            </w:r>
          </w:p>
        </w:tc>
      </w:tr>
      <w:tr w:rsidR="001721B3" w:rsidRPr="00ED27CC" w14:paraId="0F2F54E8" w14:textId="77777777" w:rsidTr="003C2CA6">
        <w:trPr>
          <w:trHeight w:val="259"/>
        </w:trPr>
        <w:tc>
          <w:tcPr>
            <w:tcW w:w="1967" w:type="dxa"/>
            <w:tcBorders>
              <w:top w:val="nil"/>
              <w:left w:val="single" w:sz="4" w:space="0" w:color="auto"/>
              <w:bottom w:val="nil"/>
              <w:right w:val="nil"/>
            </w:tcBorders>
            <w:shd w:val="clear" w:color="000000" w:fill="FFFFFF"/>
            <w:noWrap/>
            <w:vAlign w:val="center"/>
            <w:hideMark/>
          </w:tcPr>
          <w:p w14:paraId="3D8DF954"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Gran%</w:t>
            </w:r>
          </w:p>
        </w:tc>
        <w:tc>
          <w:tcPr>
            <w:tcW w:w="2333" w:type="dxa"/>
            <w:tcBorders>
              <w:top w:val="nil"/>
              <w:left w:val="nil"/>
              <w:bottom w:val="nil"/>
              <w:right w:val="nil"/>
            </w:tcBorders>
            <w:shd w:val="clear" w:color="000000" w:fill="FFFFFF"/>
            <w:noWrap/>
            <w:vAlign w:val="center"/>
            <w:hideMark/>
          </w:tcPr>
          <w:p w14:paraId="0AA2F398"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1.44 ± 0.94 </w:t>
            </w:r>
          </w:p>
        </w:tc>
        <w:tc>
          <w:tcPr>
            <w:tcW w:w="2350" w:type="dxa"/>
            <w:tcBorders>
              <w:top w:val="nil"/>
              <w:left w:val="nil"/>
              <w:bottom w:val="nil"/>
              <w:right w:val="nil"/>
            </w:tcBorders>
            <w:shd w:val="clear" w:color="000000" w:fill="FFFFFF"/>
            <w:noWrap/>
            <w:vAlign w:val="center"/>
            <w:hideMark/>
          </w:tcPr>
          <w:p w14:paraId="2867CD29"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3.34 ± 4.65 </w:t>
            </w:r>
          </w:p>
        </w:tc>
        <w:tc>
          <w:tcPr>
            <w:tcW w:w="2005" w:type="dxa"/>
            <w:tcBorders>
              <w:top w:val="nil"/>
              <w:left w:val="nil"/>
              <w:bottom w:val="nil"/>
              <w:right w:val="single" w:sz="4" w:space="0" w:color="auto"/>
            </w:tcBorders>
            <w:shd w:val="clear" w:color="000000" w:fill="FFFFFF"/>
            <w:noWrap/>
            <w:vAlign w:val="center"/>
            <w:hideMark/>
          </w:tcPr>
          <w:p w14:paraId="3136678D"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1.58 ± 0.80 </w:t>
            </w:r>
          </w:p>
        </w:tc>
      </w:tr>
      <w:tr w:rsidR="001721B3" w:rsidRPr="00ED27CC" w14:paraId="6697583D" w14:textId="77777777" w:rsidTr="003C2CA6">
        <w:trPr>
          <w:trHeight w:val="259"/>
        </w:trPr>
        <w:tc>
          <w:tcPr>
            <w:tcW w:w="1967" w:type="dxa"/>
            <w:tcBorders>
              <w:top w:val="nil"/>
              <w:left w:val="single" w:sz="4" w:space="0" w:color="auto"/>
              <w:bottom w:val="nil"/>
              <w:right w:val="nil"/>
            </w:tcBorders>
            <w:shd w:val="clear" w:color="000000" w:fill="FFFFFF"/>
            <w:noWrap/>
            <w:vAlign w:val="center"/>
            <w:hideMark/>
          </w:tcPr>
          <w:p w14:paraId="25D9031A"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Mid%</w:t>
            </w:r>
          </w:p>
        </w:tc>
        <w:tc>
          <w:tcPr>
            <w:tcW w:w="2333" w:type="dxa"/>
            <w:tcBorders>
              <w:top w:val="nil"/>
              <w:left w:val="nil"/>
              <w:bottom w:val="nil"/>
              <w:right w:val="nil"/>
            </w:tcBorders>
            <w:shd w:val="clear" w:color="000000" w:fill="FFFFFF"/>
            <w:noWrap/>
            <w:vAlign w:val="center"/>
            <w:hideMark/>
          </w:tcPr>
          <w:p w14:paraId="1158C67A"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4.60 ± 2.19 </w:t>
            </w:r>
          </w:p>
        </w:tc>
        <w:tc>
          <w:tcPr>
            <w:tcW w:w="2350" w:type="dxa"/>
            <w:tcBorders>
              <w:top w:val="nil"/>
              <w:left w:val="nil"/>
              <w:bottom w:val="nil"/>
              <w:right w:val="nil"/>
            </w:tcBorders>
            <w:shd w:val="clear" w:color="000000" w:fill="FFFFFF"/>
            <w:noWrap/>
            <w:vAlign w:val="center"/>
            <w:hideMark/>
          </w:tcPr>
          <w:p w14:paraId="15C2FB7B"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6.84 ± 6.86 </w:t>
            </w:r>
          </w:p>
        </w:tc>
        <w:tc>
          <w:tcPr>
            <w:tcW w:w="2005" w:type="dxa"/>
            <w:tcBorders>
              <w:top w:val="nil"/>
              <w:left w:val="nil"/>
              <w:bottom w:val="nil"/>
              <w:right w:val="single" w:sz="4" w:space="0" w:color="auto"/>
            </w:tcBorders>
            <w:shd w:val="clear" w:color="000000" w:fill="FFFFFF"/>
            <w:noWrap/>
            <w:vAlign w:val="center"/>
            <w:hideMark/>
          </w:tcPr>
          <w:p w14:paraId="74366A42"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4.08 ± 1.75 </w:t>
            </w:r>
          </w:p>
        </w:tc>
      </w:tr>
      <w:tr w:rsidR="001721B3" w:rsidRPr="00ED27CC" w14:paraId="1427905D" w14:textId="77777777" w:rsidTr="003C2CA6">
        <w:trPr>
          <w:trHeight w:val="259"/>
        </w:trPr>
        <w:tc>
          <w:tcPr>
            <w:tcW w:w="1967" w:type="dxa"/>
            <w:tcBorders>
              <w:top w:val="nil"/>
              <w:left w:val="single" w:sz="4" w:space="0" w:color="auto"/>
              <w:bottom w:val="nil"/>
              <w:right w:val="nil"/>
            </w:tcBorders>
            <w:shd w:val="clear" w:color="000000" w:fill="FFFFFF"/>
            <w:noWrap/>
            <w:vAlign w:val="center"/>
            <w:hideMark/>
          </w:tcPr>
          <w:p w14:paraId="57211C83"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Lym (10⁹/L)</w:t>
            </w:r>
          </w:p>
        </w:tc>
        <w:tc>
          <w:tcPr>
            <w:tcW w:w="2333" w:type="dxa"/>
            <w:tcBorders>
              <w:top w:val="nil"/>
              <w:left w:val="nil"/>
              <w:bottom w:val="nil"/>
              <w:right w:val="nil"/>
            </w:tcBorders>
            <w:shd w:val="clear" w:color="000000" w:fill="FFFFFF"/>
            <w:noWrap/>
            <w:vAlign w:val="center"/>
            <w:hideMark/>
          </w:tcPr>
          <w:p w14:paraId="2C4FAD33"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14.53 ± 3.91 </w:t>
            </w:r>
          </w:p>
        </w:tc>
        <w:tc>
          <w:tcPr>
            <w:tcW w:w="2350" w:type="dxa"/>
            <w:tcBorders>
              <w:top w:val="nil"/>
              <w:left w:val="nil"/>
              <w:bottom w:val="nil"/>
              <w:right w:val="nil"/>
            </w:tcBorders>
            <w:shd w:val="clear" w:color="000000" w:fill="FFFFFF"/>
            <w:noWrap/>
            <w:vAlign w:val="center"/>
            <w:hideMark/>
          </w:tcPr>
          <w:p w14:paraId="07B44EAE"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16.33 ± 2.78 </w:t>
            </w:r>
          </w:p>
        </w:tc>
        <w:tc>
          <w:tcPr>
            <w:tcW w:w="2005" w:type="dxa"/>
            <w:tcBorders>
              <w:top w:val="nil"/>
              <w:left w:val="nil"/>
              <w:bottom w:val="nil"/>
              <w:right w:val="single" w:sz="4" w:space="0" w:color="auto"/>
            </w:tcBorders>
            <w:shd w:val="clear" w:color="000000" w:fill="FFFFFF"/>
            <w:noWrap/>
            <w:vAlign w:val="center"/>
            <w:hideMark/>
          </w:tcPr>
          <w:p w14:paraId="2B3B11D3"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14.12 ± 5.32 </w:t>
            </w:r>
          </w:p>
        </w:tc>
      </w:tr>
      <w:tr w:rsidR="001721B3" w:rsidRPr="00ED27CC" w14:paraId="5C96FF09" w14:textId="77777777" w:rsidTr="003C2CA6">
        <w:trPr>
          <w:trHeight w:val="259"/>
        </w:trPr>
        <w:tc>
          <w:tcPr>
            <w:tcW w:w="1967" w:type="dxa"/>
            <w:tcBorders>
              <w:top w:val="nil"/>
              <w:left w:val="single" w:sz="4" w:space="0" w:color="auto"/>
              <w:bottom w:val="nil"/>
              <w:right w:val="nil"/>
            </w:tcBorders>
            <w:shd w:val="clear" w:color="000000" w:fill="FFFFFF"/>
            <w:noWrap/>
            <w:vAlign w:val="center"/>
            <w:hideMark/>
          </w:tcPr>
          <w:p w14:paraId="4CDA08EA"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Gran (10⁹/L)</w:t>
            </w:r>
          </w:p>
        </w:tc>
        <w:tc>
          <w:tcPr>
            <w:tcW w:w="2333" w:type="dxa"/>
            <w:tcBorders>
              <w:top w:val="nil"/>
              <w:left w:val="nil"/>
              <w:bottom w:val="nil"/>
              <w:right w:val="nil"/>
            </w:tcBorders>
            <w:shd w:val="clear" w:color="000000" w:fill="FFFFFF"/>
            <w:noWrap/>
            <w:vAlign w:val="center"/>
            <w:hideMark/>
          </w:tcPr>
          <w:p w14:paraId="6394DDA2"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0.24 ± 0.18 </w:t>
            </w:r>
          </w:p>
        </w:tc>
        <w:tc>
          <w:tcPr>
            <w:tcW w:w="2350" w:type="dxa"/>
            <w:tcBorders>
              <w:top w:val="nil"/>
              <w:left w:val="nil"/>
              <w:bottom w:val="nil"/>
              <w:right w:val="nil"/>
            </w:tcBorders>
            <w:shd w:val="clear" w:color="000000" w:fill="FFFFFF"/>
            <w:noWrap/>
            <w:vAlign w:val="center"/>
            <w:hideMark/>
          </w:tcPr>
          <w:p w14:paraId="61078DE1"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0.78 ± 1.25 </w:t>
            </w:r>
          </w:p>
        </w:tc>
        <w:tc>
          <w:tcPr>
            <w:tcW w:w="2005" w:type="dxa"/>
            <w:tcBorders>
              <w:top w:val="nil"/>
              <w:left w:val="nil"/>
              <w:bottom w:val="nil"/>
              <w:right w:val="single" w:sz="4" w:space="0" w:color="auto"/>
            </w:tcBorders>
            <w:shd w:val="clear" w:color="000000" w:fill="FFFFFF"/>
            <w:noWrap/>
            <w:vAlign w:val="center"/>
            <w:hideMark/>
          </w:tcPr>
          <w:p w14:paraId="79DADE81"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0.23 ± 0.19 </w:t>
            </w:r>
          </w:p>
        </w:tc>
      </w:tr>
      <w:tr w:rsidR="001721B3" w:rsidRPr="00ED27CC" w14:paraId="693F99A8" w14:textId="77777777" w:rsidTr="003C2CA6">
        <w:trPr>
          <w:trHeight w:val="259"/>
        </w:trPr>
        <w:tc>
          <w:tcPr>
            <w:tcW w:w="1967" w:type="dxa"/>
            <w:tcBorders>
              <w:top w:val="nil"/>
              <w:left w:val="single" w:sz="4" w:space="0" w:color="auto"/>
              <w:bottom w:val="nil"/>
              <w:right w:val="nil"/>
            </w:tcBorders>
            <w:shd w:val="clear" w:color="000000" w:fill="FFFFFF"/>
            <w:noWrap/>
            <w:vAlign w:val="center"/>
            <w:hideMark/>
          </w:tcPr>
          <w:p w14:paraId="27C2E5FF"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Mid (10⁹/L)</w:t>
            </w:r>
          </w:p>
        </w:tc>
        <w:tc>
          <w:tcPr>
            <w:tcW w:w="2333" w:type="dxa"/>
            <w:tcBorders>
              <w:top w:val="nil"/>
              <w:left w:val="nil"/>
              <w:bottom w:val="nil"/>
              <w:right w:val="nil"/>
            </w:tcBorders>
            <w:shd w:val="clear" w:color="000000" w:fill="FFFFFF"/>
            <w:noWrap/>
            <w:vAlign w:val="center"/>
            <w:hideMark/>
          </w:tcPr>
          <w:p w14:paraId="7AFE266C"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0.75 ± 0.46 </w:t>
            </w:r>
          </w:p>
        </w:tc>
        <w:tc>
          <w:tcPr>
            <w:tcW w:w="2350" w:type="dxa"/>
            <w:tcBorders>
              <w:top w:val="nil"/>
              <w:left w:val="nil"/>
              <w:bottom w:val="nil"/>
              <w:right w:val="nil"/>
            </w:tcBorders>
            <w:shd w:val="clear" w:color="000000" w:fill="FFFFFF"/>
            <w:noWrap/>
            <w:vAlign w:val="center"/>
            <w:hideMark/>
          </w:tcPr>
          <w:p w14:paraId="031505AF"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1.52 ± 1.88 </w:t>
            </w:r>
          </w:p>
        </w:tc>
        <w:tc>
          <w:tcPr>
            <w:tcW w:w="2005" w:type="dxa"/>
            <w:tcBorders>
              <w:top w:val="nil"/>
              <w:left w:val="nil"/>
              <w:bottom w:val="nil"/>
              <w:right w:val="single" w:sz="4" w:space="0" w:color="auto"/>
            </w:tcBorders>
            <w:shd w:val="clear" w:color="000000" w:fill="FFFFFF"/>
            <w:noWrap/>
            <w:vAlign w:val="center"/>
            <w:hideMark/>
          </w:tcPr>
          <w:p w14:paraId="5887B535"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0.59 ± 0.47 </w:t>
            </w:r>
          </w:p>
        </w:tc>
      </w:tr>
      <w:tr w:rsidR="001721B3" w:rsidRPr="00ED27CC" w14:paraId="5C4A9A39" w14:textId="77777777" w:rsidTr="003C2CA6">
        <w:trPr>
          <w:trHeight w:val="259"/>
        </w:trPr>
        <w:tc>
          <w:tcPr>
            <w:tcW w:w="8655" w:type="dxa"/>
            <w:gridSpan w:val="4"/>
            <w:tcBorders>
              <w:top w:val="nil"/>
              <w:left w:val="single" w:sz="4" w:space="0" w:color="auto"/>
              <w:bottom w:val="nil"/>
              <w:right w:val="single" w:sz="4" w:space="0" w:color="000000"/>
            </w:tcBorders>
            <w:shd w:val="clear" w:color="000000" w:fill="FFFFFF"/>
            <w:noWrap/>
            <w:vAlign w:val="center"/>
            <w:hideMark/>
          </w:tcPr>
          <w:p w14:paraId="47F6A5FC"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w:t>
            </w:r>
          </w:p>
        </w:tc>
      </w:tr>
      <w:tr w:rsidR="001721B3" w:rsidRPr="00ED27CC" w14:paraId="2859C5F4" w14:textId="77777777" w:rsidTr="003C2CA6">
        <w:trPr>
          <w:trHeight w:val="259"/>
        </w:trPr>
        <w:tc>
          <w:tcPr>
            <w:tcW w:w="1967" w:type="dxa"/>
            <w:tcBorders>
              <w:top w:val="nil"/>
              <w:left w:val="single" w:sz="4" w:space="0" w:color="auto"/>
              <w:bottom w:val="nil"/>
              <w:right w:val="nil"/>
            </w:tcBorders>
            <w:shd w:val="clear" w:color="000000" w:fill="FFFFFF"/>
            <w:noWrap/>
            <w:vAlign w:val="center"/>
            <w:hideMark/>
          </w:tcPr>
          <w:p w14:paraId="350B6934"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PLT (10³/µL)</w:t>
            </w:r>
          </w:p>
        </w:tc>
        <w:tc>
          <w:tcPr>
            <w:tcW w:w="2333" w:type="dxa"/>
            <w:tcBorders>
              <w:top w:val="nil"/>
              <w:left w:val="nil"/>
              <w:bottom w:val="nil"/>
              <w:right w:val="nil"/>
            </w:tcBorders>
            <w:shd w:val="clear" w:color="000000" w:fill="FFFFFF"/>
            <w:noWrap/>
            <w:vAlign w:val="center"/>
            <w:hideMark/>
          </w:tcPr>
          <w:p w14:paraId="11CFCA55"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847.20 ± 257.22 </w:t>
            </w:r>
          </w:p>
        </w:tc>
        <w:tc>
          <w:tcPr>
            <w:tcW w:w="2350" w:type="dxa"/>
            <w:tcBorders>
              <w:top w:val="nil"/>
              <w:left w:val="nil"/>
              <w:bottom w:val="nil"/>
              <w:right w:val="nil"/>
            </w:tcBorders>
            <w:shd w:val="clear" w:color="000000" w:fill="FFFFFF"/>
            <w:noWrap/>
            <w:vAlign w:val="center"/>
            <w:hideMark/>
          </w:tcPr>
          <w:p w14:paraId="6B91DB92"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1030.00 ± 102.41 </w:t>
            </w:r>
          </w:p>
        </w:tc>
        <w:tc>
          <w:tcPr>
            <w:tcW w:w="2005" w:type="dxa"/>
            <w:tcBorders>
              <w:top w:val="nil"/>
              <w:left w:val="nil"/>
              <w:bottom w:val="nil"/>
              <w:right w:val="single" w:sz="4" w:space="0" w:color="auto"/>
            </w:tcBorders>
            <w:shd w:val="clear" w:color="000000" w:fill="FFFFFF"/>
            <w:noWrap/>
            <w:vAlign w:val="center"/>
            <w:hideMark/>
          </w:tcPr>
          <w:p w14:paraId="55A14ED3"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968.00 ± 99.80 </w:t>
            </w:r>
          </w:p>
        </w:tc>
      </w:tr>
      <w:tr w:rsidR="001721B3" w:rsidRPr="00ED27CC" w14:paraId="463EDC65" w14:textId="77777777" w:rsidTr="003C2CA6">
        <w:trPr>
          <w:trHeight w:val="259"/>
        </w:trPr>
        <w:tc>
          <w:tcPr>
            <w:tcW w:w="1967" w:type="dxa"/>
            <w:tcBorders>
              <w:top w:val="nil"/>
              <w:left w:val="single" w:sz="4" w:space="0" w:color="auto"/>
              <w:bottom w:val="nil"/>
              <w:right w:val="nil"/>
            </w:tcBorders>
            <w:shd w:val="clear" w:color="000000" w:fill="FFFFFF"/>
            <w:noWrap/>
            <w:vAlign w:val="center"/>
            <w:hideMark/>
          </w:tcPr>
          <w:p w14:paraId="170BD831"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MPV (fL)</w:t>
            </w:r>
          </w:p>
        </w:tc>
        <w:tc>
          <w:tcPr>
            <w:tcW w:w="2333" w:type="dxa"/>
            <w:tcBorders>
              <w:top w:val="nil"/>
              <w:left w:val="nil"/>
              <w:bottom w:val="nil"/>
              <w:right w:val="nil"/>
            </w:tcBorders>
            <w:shd w:val="clear" w:color="000000" w:fill="FFFFFF"/>
            <w:noWrap/>
            <w:vAlign w:val="center"/>
            <w:hideMark/>
          </w:tcPr>
          <w:p w14:paraId="3C718C45"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7.00 ± 0.23 </w:t>
            </w:r>
          </w:p>
        </w:tc>
        <w:tc>
          <w:tcPr>
            <w:tcW w:w="2350" w:type="dxa"/>
            <w:tcBorders>
              <w:top w:val="nil"/>
              <w:left w:val="nil"/>
              <w:bottom w:val="nil"/>
              <w:right w:val="nil"/>
            </w:tcBorders>
            <w:shd w:val="clear" w:color="000000" w:fill="FFFFFF"/>
            <w:noWrap/>
            <w:vAlign w:val="center"/>
            <w:hideMark/>
          </w:tcPr>
          <w:p w14:paraId="6B1EFCF2"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6.98 ± 0.31 </w:t>
            </w:r>
          </w:p>
        </w:tc>
        <w:tc>
          <w:tcPr>
            <w:tcW w:w="2005" w:type="dxa"/>
            <w:tcBorders>
              <w:top w:val="nil"/>
              <w:left w:val="nil"/>
              <w:bottom w:val="nil"/>
              <w:right w:val="single" w:sz="4" w:space="0" w:color="auto"/>
            </w:tcBorders>
            <w:shd w:val="clear" w:color="000000" w:fill="FFFFFF"/>
            <w:noWrap/>
            <w:vAlign w:val="center"/>
            <w:hideMark/>
          </w:tcPr>
          <w:p w14:paraId="1EDAAD80"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7.10 ± 0.39 </w:t>
            </w:r>
          </w:p>
        </w:tc>
      </w:tr>
      <w:tr w:rsidR="001721B3" w:rsidRPr="00ED27CC" w14:paraId="1719A09E" w14:textId="77777777" w:rsidTr="003C2CA6">
        <w:trPr>
          <w:trHeight w:val="259"/>
        </w:trPr>
        <w:tc>
          <w:tcPr>
            <w:tcW w:w="1967" w:type="dxa"/>
            <w:tcBorders>
              <w:top w:val="nil"/>
              <w:left w:val="single" w:sz="4" w:space="0" w:color="auto"/>
              <w:bottom w:val="nil"/>
              <w:right w:val="nil"/>
            </w:tcBorders>
            <w:shd w:val="clear" w:color="000000" w:fill="FFFFFF"/>
            <w:noWrap/>
            <w:vAlign w:val="center"/>
            <w:hideMark/>
          </w:tcPr>
          <w:p w14:paraId="7499E0CF"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PDW (%)</w:t>
            </w:r>
          </w:p>
        </w:tc>
        <w:tc>
          <w:tcPr>
            <w:tcW w:w="2333" w:type="dxa"/>
            <w:tcBorders>
              <w:top w:val="nil"/>
              <w:left w:val="nil"/>
              <w:bottom w:val="nil"/>
              <w:right w:val="nil"/>
            </w:tcBorders>
            <w:shd w:val="clear" w:color="000000" w:fill="FFFFFF"/>
            <w:noWrap/>
            <w:vAlign w:val="center"/>
            <w:hideMark/>
          </w:tcPr>
          <w:p w14:paraId="4E526866"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7.94 ± 0.44 </w:t>
            </w:r>
          </w:p>
        </w:tc>
        <w:tc>
          <w:tcPr>
            <w:tcW w:w="2350" w:type="dxa"/>
            <w:tcBorders>
              <w:top w:val="nil"/>
              <w:left w:val="nil"/>
              <w:bottom w:val="nil"/>
              <w:right w:val="nil"/>
            </w:tcBorders>
            <w:shd w:val="clear" w:color="000000" w:fill="FFFFFF"/>
            <w:noWrap/>
            <w:vAlign w:val="center"/>
            <w:hideMark/>
          </w:tcPr>
          <w:p w14:paraId="4A7BECFE"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7.44 ± 0.92 </w:t>
            </w:r>
          </w:p>
        </w:tc>
        <w:tc>
          <w:tcPr>
            <w:tcW w:w="2005" w:type="dxa"/>
            <w:tcBorders>
              <w:top w:val="nil"/>
              <w:left w:val="nil"/>
              <w:bottom w:val="nil"/>
              <w:right w:val="single" w:sz="4" w:space="0" w:color="auto"/>
            </w:tcBorders>
            <w:shd w:val="clear" w:color="000000" w:fill="FFFFFF"/>
            <w:noWrap/>
            <w:vAlign w:val="center"/>
            <w:hideMark/>
          </w:tcPr>
          <w:p w14:paraId="0F3FA13F"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7.92 ± 0.45 </w:t>
            </w:r>
          </w:p>
        </w:tc>
      </w:tr>
      <w:tr w:rsidR="001721B3" w:rsidRPr="00ED27CC" w14:paraId="08CE070B" w14:textId="77777777" w:rsidTr="003C2CA6">
        <w:trPr>
          <w:trHeight w:val="259"/>
        </w:trPr>
        <w:tc>
          <w:tcPr>
            <w:tcW w:w="1967" w:type="dxa"/>
            <w:tcBorders>
              <w:top w:val="nil"/>
              <w:left w:val="single" w:sz="4" w:space="0" w:color="auto"/>
              <w:bottom w:val="nil"/>
              <w:right w:val="nil"/>
            </w:tcBorders>
            <w:shd w:val="clear" w:color="000000" w:fill="FFFFFF"/>
            <w:noWrap/>
            <w:vAlign w:val="center"/>
            <w:hideMark/>
          </w:tcPr>
          <w:p w14:paraId="4D337FC0"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PCT (%)</w:t>
            </w:r>
          </w:p>
        </w:tc>
        <w:tc>
          <w:tcPr>
            <w:tcW w:w="2333" w:type="dxa"/>
            <w:tcBorders>
              <w:top w:val="nil"/>
              <w:left w:val="nil"/>
              <w:bottom w:val="nil"/>
              <w:right w:val="nil"/>
            </w:tcBorders>
            <w:shd w:val="clear" w:color="000000" w:fill="FFFFFF"/>
            <w:noWrap/>
            <w:vAlign w:val="center"/>
            <w:hideMark/>
          </w:tcPr>
          <w:p w14:paraId="4BB8C4FD"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0.59 ± 0.18 </w:t>
            </w:r>
          </w:p>
        </w:tc>
        <w:tc>
          <w:tcPr>
            <w:tcW w:w="2350" w:type="dxa"/>
            <w:tcBorders>
              <w:top w:val="nil"/>
              <w:left w:val="nil"/>
              <w:bottom w:val="nil"/>
              <w:right w:val="nil"/>
            </w:tcBorders>
            <w:shd w:val="clear" w:color="000000" w:fill="FFFFFF"/>
            <w:noWrap/>
            <w:vAlign w:val="center"/>
            <w:hideMark/>
          </w:tcPr>
          <w:p w14:paraId="0A69E864"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0.72 ± 0.10 </w:t>
            </w:r>
          </w:p>
        </w:tc>
        <w:tc>
          <w:tcPr>
            <w:tcW w:w="2005" w:type="dxa"/>
            <w:tcBorders>
              <w:top w:val="nil"/>
              <w:left w:val="nil"/>
              <w:bottom w:val="nil"/>
              <w:right w:val="single" w:sz="4" w:space="0" w:color="auto"/>
            </w:tcBorders>
            <w:shd w:val="clear" w:color="000000" w:fill="FFFFFF"/>
            <w:noWrap/>
            <w:vAlign w:val="center"/>
            <w:hideMark/>
          </w:tcPr>
          <w:p w14:paraId="1C050CF0"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0.69 ± 0.08 </w:t>
            </w:r>
          </w:p>
        </w:tc>
      </w:tr>
      <w:tr w:rsidR="001721B3" w:rsidRPr="00ED27CC" w14:paraId="6C8846EB" w14:textId="77777777" w:rsidTr="003C2CA6">
        <w:trPr>
          <w:trHeight w:val="259"/>
        </w:trPr>
        <w:tc>
          <w:tcPr>
            <w:tcW w:w="1967" w:type="dxa"/>
            <w:tcBorders>
              <w:top w:val="nil"/>
              <w:left w:val="single" w:sz="4" w:space="0" w:color="auto"/>
              <w:bottom w:val="nil"/>
              <w:right w:val="nil"/>
            </w:tcBorders>
            <w:shd w:val="clear" w:color="000000" w:fill="FFFFFF"/>
            <w:noWrap/>
            <w:vAlign w:val="center"/>
            <w:hideMark/>
          </w:tcPr>
          <w:p w14:paraId="62F0D8C8"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P-LCR (%)</w:t>
            </w:r>
          </w:p>
        </w:tc>
        <w:tc>
          <w:tcPr>
            <w:tcW w:w="2333" w:type="dxa"/>
            <w:tcBorders>
              <w:top w:val="nil"/>
              <w:left w:val="nil"/>
              <w:bottom w:val="nil"/>
              <w:right w:val="nil"/>
            </w:tcBorders>
            <w:shd w:val="clear" w:color="000000" w:fill="FFFFFF"/>
            <w:noWrap/>
            <w:vAlign w:val="center"/>
            <w:hideMark/>
          </w:tcPr>
          <w:p w14:paraId="4CB95BCE"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9.44 ± 1.44 </w:t>
            </w:r>
          </w:p>
        </w:tc>
        <w:tc>
          <w:tcPr>
            <w:tcW w:w="2350" w:type="dxa"/>
            <w:tcBorders>
              <w:top w:val="nil"/>
              <w:left w:val="nil"/>
              <w:bottom w:val="nil"/>
              <w:right w:val="nil"/>
            </w:tcBorders>
            <w:shd w:val="clear" w:color="000000" w:fill="FFFFFF"/>
            <w:noWrap/>
            <w:vAlign w:val="center"/>
            <w:hideMark/>
          </w:tcPr>
          <w:p w14:paraId="7E03BDEE"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10.90 ± 1.81 </w:t>
            </w:r>
          </w:p>
        </w:tc>
        <w:tc>
          <w:tcPr>
            <w:tcW w:w="2005" w:type="dxa"/>
            <w:tcBorders>
              <w:top w:val="nil"/>
              <w:left w:val="nil"/>
              <w:bottom w:val="nil"/>
              <w:right w:val="single" w:sz="4" w:space="0" w:color="auto"/>
            </w:tcBorders>
            <w:shd w:val="clear" w:color="000000" w:fill="FFFFFF"/>
            <w:noWrap/>
            <w:vAlign w:val="center"/>
            <w:hideMark/>
          </w:tcPr>
          <w:p w14:paraId="709A5A54"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10.70 ± 2.44 </w:t>
            </w:r>
          </w:p>
        </w:tc>
      </w:tr>
      <w:tr w:rsidR="001721B3" w:rsidRPr="00ED27CC" w14:paraId="5255492A" w14:textId="77777777" w:rsidTr="003C2CA6">
        <w:trPr>
          <w:trHeight w:val="259"/>
        </w:trPr>
        <w:tc>
          <w:tcPr>
            <w:tcW w:w="1967" w:type="dxa"/>
            <w:tcBorders>
              <w:top w:val="nil"/>
              <w:left w:val="single" w:sz="4" w:space="0" w:color="auto"/>
              <w:bottom w:val="single" w:sz="4" w:space="0" w:color="auto"/>
              <w:right w:val="nil"/>
            </w:tcBorders>
            <w:shd w:val="clear" w:color="000000" w:fill="FFFFFF"/>
            <w:noWrap/>
            <w:vAlign w:val="center"/>
            <w:hideMark/>
          </w:tcPr>
          <w:p w14:paraId="43158FB2"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P-LCC (10³/µL)</w:t>
            </w:r>
          </w:p>
        </w:tc>
        <w:tc>
          <w:tcPr>
            <w:tcW w:w="2333" w:type="dxa"/>
            <w:tcBorders>
              <w:top w:val="nil"/>
              <w:left w:val="nil"/>
              <w:bottom w:val="single" w:sz="4" w:space="0" w:color="auto"/>
              <w:right w:val="nil"/>
            </w:tcBorders>
            <w:shd w:val="clear" w:color="000000" w:fill="FFFFFF"/>
            <w:noWrap/>
            <w:vAlign w:val="center"/>
            <w:hideMark/>
          </w:tcPr>
          <w:p w14:paraId="2D366FEA"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79.40 ± 28.07 </w:t>
            </w:r>
          </w:p>
        </w:tc>
        <w:tc>
          <w:tcPr>
            <w:tcW w:w="2350" w:type="dxa"/>
            <w:tcBorders>
              <w:top w:val="nil"/>
              <w:left w:val="nil"/>
              <w:bottom w:val="single" w:sz="4" w:space="0" w:color="auto"/>
              <w:right w:val="nil"/>
            </w:tcBorders>
            <w:shd w:val="clear" w:color="000000" w:fill="FFFFFF"/>
            <w:noWrap/>
            <w:vAlign w:val="center"/>
            <w:hideMark/>
          </w:tcPr>
          <w:p w14:paraId="1C702C17"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113.20 ± 28.27 </w:t>
            </w:r>
          </w:p>
        </w:tc>
        <w:tc>
          <w:tcPr>
            <w:tcW w:w="2005" w:type="dxa"/>
            <w:tcBorders>
              <w:top w:val="nil"/>
              <w:left w:val="nil"/>
              <w:bottom w:val="single" w:sz="4" w:space="0" w:color="auto"/>
              <w:right w:val="single" w:sz="4" w:space="0" w:color="auto"/>
            </w:tcBorders>
            <w:shd w:val="clear" w:color="000000" w:fill="FFFFFF"/>
            <w:noWrap/>
            <w:vAlign w:val="center"/>
            <w:hideMark/>
          </w:tcPr>
          <w:p w14:paraId="16583E28"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103.20 ± 30.43 </w:t>
            </w:r>
          </w:p>
        </w:tc>
      </w:tr>
    </w:tbl>
    <w:p w14:paraId="2CE4B8C9" w14:textId="77777777" w:rsidR="001721B3" w:rsidRPr="00ED27CC" w:rsidRDefault="001721B3" w:rsidP="001721B3">
      <w:pPr>
        <w:jc w:val="both"/>
        <w:rPr>
          <w:rFonts w:ascii="Times New Roman" w:hAnsi="Times New Roman"/>
          <w:sz w:val="20"/>
          <w:shd w:val="clear" w:color="auto" w:fill="FFFFFF"/>
        </w:rPr>
      </w:pPr>
    </w:p>
    <w:p w14:paraId="5D91B968" w14:textId="2230FC34" w:rsidR="001721B3" w:rsidRDefault="001721B3" w:rsidP="001721B3">
      <w:pPr>
        <w:jc w:val="both"/>
        <w:rPr>
          <w:rFonts w:ascii="Times New Roman" w:hAnsi="Times New Roman"/>
          <w:sz w:val="20"/>
          <w:shd w:val="clear" w:color="auto" w:fill="FFFFFF"/>
        </w:rPr>
      </w:pPr>
      <w:r w:rsidRPr="00ED27CC">
        <w:rPr>
          <w:rFonts w:ascii="Times New Roman" w:hAnsi="Times New Roman"/>
          <w:sz w:val="20"/>
          <w:shd w:val="clear" w:color="auto" w:fill="FFFFFF"/>
        </w:rPr>
        <w:t>Data are expressed as the means ± SD of five animals in each group.</w:t>
      </w:r>
    </w:p>
    <w:p w14:paraId="4C480C64" w14:textId="77777777" w:rsidR="007F151E" w:rsidRPr="00ED27CC" w:rsidRDefault="007F151E" w:rsidP="001721B3">
      <w:pPr>
        <w:jc w:val="both"/>
        <w:rPr>
          <w:rFonts w:ascii="Times New Roman" w:hAnsi="Times New Roman"/>
          <w:sz w:val="20"/>
        </w:rPr>
      </w:pPr>
    </w:p>
    <w:p w14:paraId="3A82A213" w14:textId="1BDFEF75" w:rsidR="001721B3" w:rsidRPr="007F151E" w:rsidRDefault="001721B3" w:rsidP="003C2CA6">
      <w:pPr>
        <w:pStyle w:val="Heading4"/>
        <w:keepLines/>
        <w:numPr>
          <w:ilvl w:val="1"/>
          <w:numId w:val="23"/>
        </w:numPr>
        <w:shd w:val="clear" w:color="auto" w:fill="FFFFFF"/>
        <w:spacing w:before="0" w:after="0" w:line="360" w:lineRule="auto"/>
        <w:jc w:val="both"/>
        <w:rPr>
          <w:color w:val="1F1F1F"/>
          <w:sz w:val="24"/>
          <w:szCs w:val="24"/>
        </w:rPr>
      </w:pPr>
      <w:r w:rsidRPr="007F151E">
        <w:rPr>
          <w:color w:val="1F1F1F"/>
          <w:sz w:val="24"/>
          <w:szCs w:val="24"/>
        </w:rPr>
        <w:t>Serum Biochemical Analysis</w:t>
      </w:r>
    </w:p>
    <w:p w14:paraId="40907DD5" w14:textId="77777777" w:rsidR="001721B3" w:rsidRPr="007F151E" w:rsidRDefault="001721B3" w:rsidP="007F151E">
      <w:pPr>
        <w:spacing w:line="360" w:lineRule="auto"/>
        <w:jc w:val="both"/>
        <w:rPr>
          <w:rFonts w:ascii="Times New Roman" w:hAnsi="Times New Roman"/>
          <w:color w:val="FF0000"/>
          <w:sz w:val="24"/>
          <w:szCs w:val="24"/>
        </w:rPr>
      </w:pPr>
      <w:r w:rsidRPr="007F151E">
        <w:rPr>
          <w:rFonts w:ascii="Times New Roman" w:hAnsi="Times New Roman"/>
          <w:sz w:val="24"/>
          <w:szCs w:val="24"/>
        </w:rPr>
        <w:t>Repeated oral administration of EEM for 28 days did not produce any statistically significant changes in urea, AST, or ALT levels compared with the normal control groups in both male and female rats (</w:t>
      </w:r>
      <w:r w:rsidRPr="00BD4901">
        <w:rPr>
          <w:rFonts w:ascii="Times New Roman" w:hAnsi="Times New Roman"/>
          <w:b/>
          <w:bCs/>
          <w:sz w:val="24"/>
          <w:szCs w:val="24"/>
        </w:rPr>
        <w:t>Tables 3 and 4</w:t>
      </w:r>
      <w:r w:rsidRPr="007F151E">
        <w:rPr>
          <w:rFonts w:ascii="Times New Roman" w:hAnsi="Times New Roman"/>
          <w:sz w:val="24"/>
          <w:szCs w:val="24"/>
        </w:rPr>
        <w:t>). The creatinine levels of male rats treated with EEM were also comparable to those of the normal control group. However, in female rats, a statistically significant difference (p &lt; 0.05) in creatinine levels was observed—specifically between the normal control group and the EEM 200 mg/kg BW group, as well as between the 200 mg/kg BW and 400 mg/kg BW groups.</w:t>
      </w:r>
    </w:p>
    <w:p w14:paraId="0238206F" w14:textId="7D56D122" w:rsidR="001721B3" w:rsidRPr="007F151E" w:rsidRDefault="001721B3" w:rsidP="007F151E">
      <w:pPr>
        <w:spacing w:line="360" w:lineRule="auto"/>
        <w:rPr>
          <w:rFonts w:ascii="Times New Roman" w:hAnsi="Times New Roman"/>
          <w:color w:val="000000"/>
          <w:sz w:val="24"/>
          <w:szCs w:val="24"/>
          <w:lang w:val="id-ID" w:eastAsia="id-ID"/>
        </w:rPr>
      </w:pPr>
      <w:r w:rsidRPr="009626E1">
        <w:rPr>
          <w:rFonts w:ascii="Times New Roman" w:hAnsi="Times New Roman"/>
          <w:b/>
          <w:bCs/>
          <w:color w:val="000000" w:themeColor="text1"/>
          <w:sz w:val="24"/>
          <w:szCs w:val="24"/>
        </w:rPr>
        <w:t>Table 3.</w:t>
      </w:r>
      <w:r w:rsidRPr="009626E1">
        <w:rPr>
          <w:rFonts w:ascii="Times New Roman" w:hAnsi="Times New Roman"/>
          <w:color w:val="000000" w:themeColor="text1"/>
          <w:sz w:val="24"/>
          <w:szCs w:val="24"/>
        </w:rPr>
        <w:t xml:space="preserve"> </w:t>
      </w:r>
      <w:r w:rsidRPr="007F151E">
        <w:rPr>
          <w:rFonts w:ascii="Times New Roman" w:hAnsi="Times New Roman"/>
          <w:color w:val="000000"/>
          <w:sz w:val="24"/>
          <w:szCs w:val="24"/>
          <w:lang w:val="id-ID" w:eastAsia="id-ID"/>
        </w:rPr>
        <w:t>Biochemical parameters in female rats at the end of 28 days of treatment.</w:t>
      </w:r>
    </w:p>
    <w:p w14:paraId="06A2130B" w14:textId="77777777" w:rsidR="007F151E" w:rsidRPr="00ED27CC" w:rsidRDefault="007F151E" w:rsidP="001721B3">
      <w:pPr>
        <w:rPr>
          <w:rFonts w:ascii="Times New Roman" w:hAnsi="Times New Roman"/>
          <w:color w:val="FF0000"/>
        </w:rPr>
      </w:pPr>
    </w:p>
    <w:tbl>
      <w:tblPr>
        <w:tblW w:w="8634" w:type="dxa"/>
        <w:tblInd w:w="108" w:type="dxa"/>
        <w:tblLook w:val="04A0" w:firstRow="1" w:lastRow="0" w:firstColumn="1" w:lastColumn="0" w:noHBand="0" w:noVBand="1"/>
      </w:tblPr>
      <w:tblGrid>
        <w:gridCol w:w="2142"/>
        <w:gridCol w:w="2190"/>
        <w:gridCol w:w="2144"/>
        <w:gridCol w:w="2158"/>
      </w:tblGrid>
      <w:tr w:rsidR="001721B3" w:rsidRPr="00ED27CC" w14:paraId="0450C480" w14:textId="77777777" w:rsidTr="003C2CA6">
        <w:trPr>
          <w:trHeight w:val="557"/>
        </w:trPr>
        <w:tc>
          <w:tcPr>
            <w:tcW w:w="2142" w:type="dxa"/>
            <w:tcBorders>
              <w:top w:val="single" w:sz="4" w:space="0" w:color="auto"/>
              <w:left w:val="single" w:sz="4" w:space="0" w:color="auto"/>
              <w:bottom w:val="single" w:sz="4" w:space="0" w:color="auto"/>
              <w:right w:val="nil"/>
            </w:tcBorders>
            <w:shd w:val="clear" w:color="000000" w:fill="FFFFFF"/>
            <w:noWrap/>
            <w:vAlign w:val="center"/>
            <w:hideMark/>
          </w:tcPr>
          <w:p w14:paraId="3E4103D0" w14:textId="77777777" w:rsidR="001721B3" w:rsidRPr="00ED27CC" w:rsidRDefault="001721B3" w:rsidP="003C2CA6">
            <w:pPr>
              <w:jc w:val="center"/>
              <w:rPr>
                <w:rFonts w:ascii="Times New Roman" w:hAnsi="Times New Roman"/>
                <w:b/>
                <w:bCs/>
                <w:color w:val="000000"/>
                <w:sz w:val="24"/>
                <w:szCs w:val="24"/>
                <w:lang w:val="id-ID" w:eastAsia="id-ID"/>
              </w:rPr>
            </w:pPr>
            <w:r w:rsidRPr="00ED27CC">
              <w:rPr>
                <w:rFonts w:ascii="Times New Roman" w:hAnsi="Times New Roman"/>
                <w:b/>
                <w:bCs/>
                <w:color w:val="000000"/>
                <w:sz w:val="24"/>
                <w:szCs w:val="24"/>
                <w:lang w:val="id-ID" w:eastAsia="id-ID"/>
              </w:rPr>
              <w:t>PARAMETER</w:t>
            </w:r>
          </w:p>
        </w:tc>
        <w:tc>
          <w:tcPr>
            <w:tcW w:w="2190" w:type="dxa"/>
            <w:tcBorders>
              <w:top w:val="single" w:sz="4" w:space="0" w:color="auto"/>
              <w:left w:val="nil"/>
              <w:bottom w:val="single" w:sz="4" w:space="0" w:color="auto"/>
              <w:right w:val="nil"/>
            </w:tcBorders>
            <w:shd w:val="clear" w:color="000000" w:fill="FFFFFF"/>
            <w:noWrap/>
            <w:vAlign w:val="center"/>
            <w:hideMark/>
          </w:tcPr>
          <w:p w14:paraId="5F3C12F6" w14:textId="77777777" w:rsidR="001721B3" w:rsidRPr="00ED27CC" w:rsidRDefault="001721B3" w:rsidP="003C2CA6">
            <w:pPr>
              <w:jc w:val="center"/>
              <w:rPr>
                <w:rFonts w:ascii="Times New Roman" w:hAnsi="Times New Roman"/>
                <w:b/>
                <w:bCs/>
                <w:color w:val="000000"/>
                <w:sz w:val="24"/>
                <w:szCs w:val="24"/>
                <w:lang w:eastAsia="id-ID"/>
              </w:rPr>
            </w:pPr>
            <w:r w:rsidRPr="00ED27CC">
              <w:rPr>
                <w:rFonts w:ascii="Times New Roman" w:hAnsi="Times New Roman"/>
                <w:b/>
                <w:bCs/>
                <w:color w:val="000000"/>
                <w:sz w:val="24"/>
                <w:szCs w:val="24"/>
                <w:lang w:val="id-ID" w:eastAsia="id-ID"/>
              </w:rPr>
              <w:t>NORMAL CONTROL</w:t>
            </w:r>
          </w:p>
        </w:tc>
        <w:tc>
          <w:tcPr>
            <w:tcW w:w="2144" w:type="dxa"/>
            <w:tcBorders>
              <w:top w:val="single" w:sz="4" w:space="0" w:color="auto"/>
              <w:left w:val="nil"/>
              <w:bottom w:val="single" w:sz="4" w:space="0" w:color="auto"/>
              <w:right w:val="nil"/>
            </w:tcBorders>
            <w:shd w:val="clear" w:color="000000" w:fill="FFFFFF"/>
            <w:noWrap/>
            <w:vAlign w:val="center"/>
            <w:hideMark/>
          </w:tcPr>
          <w:p w14:paraId="1EB05464" w14:textId="77777777" w:rsidR="001721B3" w:rsidRPr="00ED27CC" w:rsidRDefault="001721B3" w:rsidP="003C2CA6">
            <w:pPr>
              <w:jc w:val="center"/>
              <w:rPr>
                <w:rFonts w:ascii="Times New Roman" w:hAnsi="Times New Roman"/>
                <w:b/>
                <w:bCs/>
                <w:color w:val="000000"/>
                <w:sz w:val="24"/>
                <w:szCs w:val="24"/>
                <w:lang w:val="id-ID" w:eastAsia="id-ID"/>
              </w:rPr>
            </w:pPr>
            <w:r w:rsidRPr="00ED27CC">
              <w:rPr>
                <w:rFonts w:ascii="Times New Roman" w:hAnsi="Times New Roman"/>
                <w:b/>
                <w:bCs/>
                <w:color w:val="000000"/>
                <w:sz w:val="24"/>
                <w:szCs w:val="24"/>
                <w:lang w:val="id-ID" w:eastAsia="id-ID"/>
              </w:rPr>
              <w:t>EEM 200 mg/kg BW</w:t>
            </w:r>
          </w:p>
        </w:tc>
        <w:tc>
          <w:tcPr>
            <w:tcW w:w="2158" w:type="dxa"/>
            <w:tcBorders>
              <w:top w:val="single" w:sz="4" w:space="0" w:color="auto"/>
              <w:left w:val="nil"/>
              <w:bottom w:val="single" w:sz="4" w:space="0" w:color="auto"/>
              <w:right w:val="single" w:sz="4" w:space="0" w:color="auto"/>
            </w:tcBorders>
            <w:shd w:val="clear" w:color="000000" w:fill="FFFFFF"/>
            <w:noWrap/>
            <w:vAlign w:val="center"/>
            <w:hideMark/>
          </w:tcPr>
          <w:p w14:paraId="6DA23ED1" w14:textId="77777777" w:rsidR="001721B3" w:rsidRPr="00ED27CC" w:rsidRDefault="001721B3" w:rsidP="003C2CA6">
            <w:pPr>
              <w:jc w:val="center"/>
              <w:rPr>
                <w:rFonts w:ascii="Times New Roman" w:hAnsi="Times New Roman"/>
                <w:b/>
                <w:bCs/>
                <w:color w:val="000000"/>
                <w:sz w:val="24"/>
                <w:szCs w:val="24"/>
                <w:lang w:val="id-ID" w:eastAsia="id-ID"/>
              </w:rPr>
            </w:pPr>
            <w:r w:rsidRPr="00ED27CC">
              <w:rPr>
                <w:rFonts w:ascii="Times New Roman" w:hAnsi="Times New Roman"/>
                <w:b/>
                <w:bCs/>
                <w:color w:val="000000"/>
                <w:sz w:val="24"/>
                <w:szCs w:val="24"/>
                <w:lang w:val="id-ID" w:eastAsia="id-ID"/>
              </w:rPr>
              <w:t>EEM 400 mg/kg BW</w:t>
            </w:r>
          </w:p>
        </w:tc>
      </w:tr>
      <w:tr w:rsidR="001721B3" w:rsidRPr="00ED27CC" w14:paraId="7055854E" w14:textId="77777777" w:rsidTr="003C2CA6">
        <w:trPr>
          <w:trHeight w:val="557"/>
        </w:trPr>
        <w:tc>
          <w:tcPr>
            <w:tcW w:w="2142" w:type="dxa"/>
            <w:tcBorders>
              <w:top w:val="nil"/>
              <w:left w:val="single" w:sz="4" w:space="0" w:color="auto"/>
              <w:bottom w:val="nil"/>
              <w:right w:val="nil"/>
            </w:tcBorders>
            <w:shd w:val="clear" w:color="000000" w:fill="FFFFFF"/>
            <w:noWrap/>
            <w:vAlign w:val="center"/>
            <w:hideMark/>
          </w:tcPr>
          <w:p w14:paraId="298F1D9F"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CREATININE (mg/dL)</w:t>
            </w:r>
          </w:p>
        </w:tc>
        <w:tc>
          <w:tcPr>
            <w:tcW w:w="2190" w:type="dxa"/>
            <w:tcBorders>
              <w:top w:val="nil"/>
              <w:left w:val="nil"/>
              <w:bottom w:val="nil"/>
              <w:right w:val="nil"/>
            </w:tcBorders>
            <w:shd w:val="clear" w:color="000000" w:fill="FFFFFF"/>
            <w:noWrap/>
            <w:vAlign w:val="center"/>
            <w:hideMark/>
          </w:tcPr>
          <w:p w14:paraId="72701C4C" w14:textId="77777777" w:rsidR="001721B3" w:rsidRPr="00ED27CC" w:rsidRDefault="001721B3" w:rsidP="003C2CA6">
            <w:pPr>
              <w:jc w:val="center"/>
              <w:rPr>
                <w:rFonts w:ascii="Times New Roman" w:hAnsi="Times New Roman"/>
                <w:sz w:val="24"/>
                <w:szCs w:val="24"/>
                <w:lang w:eastAsia="id-ID"/>
              </w:rPr>
            </w:pPr>
            <w:r w:rsidRPr="00ED27CC">
              <w:rPr>
                <w:rFonts w:ascii="Times New Roman" w:hAnsi="Times New Roman"/>
                <w:sz w:val="24"/>
                <w:szCs w:val="24"/>
                <w:lang w:val="id-ID" w:eastAsia="id-ID"/>
              </w:rPr>
              <w:t>1.70 ± 0.26</w:t>
            </w:r>
            <w:r w:rsidRPr="00ED27CC">
              <w:rPr>
                <w:rFonts w:ascii="Times New Roman" w:hAnsi="Times New Roman"/>
                <w:sz w:val="24"/>
                <w:szCs w:val="24"/>
                <w:lang w:eastAsia="id-ID"/>
              </w:rPr>
              <w:t xml:space="preserve"> </w:t>
            </w:r>
            <w:r w:rsidRPr="00ED27CC">
              <w:rPr>
                <w:rFonts w:ascii="Times New Roman" w:hAnsi="Times New Roman"/>
                <w:sz w:val="24"/>
                <w:szCs w:val="24"/>
                <w:vertAlign w:val="superscript"/>
                <w:lang w:eastAsia="id-ID"/>
              </w:rPr>
              <w:t>(a)</w:t>
            </w:r>
          </w:p>
        </w:tc>
        <w:tc>
          <w:tcPr>
            <w:tcW w:w="2144" w:type="dxa"/>
            <w:tcBorders>
              <w:top w:val="nil"/>
              <w:left w:val="nil"/>
              <w:bottom w:val="nil"/>
              <w:right w:val="nil"/>
            </w:tcBorders>
            <w:shd w:val="clear" w:color="000000" w:fill="FFFFFF"/>
            <w:noWrap/>
            <w:vAlign w:val="center"/>
            <w:hideMark/>
          </w:tcPr>
          <w:p w14:paraId="51FA9103" w14:textId="77777777" w:rsidR="001721B3" w:rsidRPr="00ED27CC" w:rsidRDefault="001721B3" w:rsidP="003C2CA6">
            <w:pPr>
              <w:jc w:val="center"/>
              <w:rPr>
                <w:rFonts w:ascii="Times New Roman" w:hAnsi="Times New Roman"/>
                <w:sz w:val="24"/>
                <w:szCs w:val="24"/>
                <w:lang w:val="id-ID" w:eastAsia="id-ID"/>
              </w:rPr>
            </w:pPr>
            <w:r w:rsidRPr="00ED27CC">
              <w:rPr>
                <w:rFonts w:ascii="Times New Roman" w:hAnsi="Times New Roman"/>
                <w:sz w:val="24"/>
                <w:szCs w:val="24"/>
                <w:lang w:val="id-ID" w:eastAsia="id-ID"/>
              </w:rPr>
              <w:t>1.15 ± 0.18</w:t>
            </w:r>
            <w:r w:rsidRPr="00ED27CC">
              <w:rPr>
                <w:rFonts w:ascii="Times New Roman" w:hAnsi="Times New Roman"/>
                <w:sz w:val="24"/>
                <w:szCs w:val="24"/>
                <w:lang w:eastAsia="id-ID"/>
              </w:rPr>
              <w:t xml:space="preserve"> </w:t>
            </w:r>
            <w:r w:rsidRPr="00ED27CC">
              <w:rPr>
                <w:rFonts w:ascii="Times New Roman" w:hAnsi="Times New Roman"/>
                <w:sz w:val="24"/>
                <w:szCs w:val="24"/>
                <w:vertAlign w:val="superscript"/>
                <w:lang w:eastAsia="id-ID"/>
              </w:rPr>
              <w:t>(b)</w:t>
            </w:r>
          </w:p>
        </w:tc>
        <w:tc>
          <w:tcPr>
            <w:tcW w:w="2158" w:type="dxa"/>
            <w:tcBorders>
              <w:top w:val="nil"/>
              <w:left w:val="nil"/>
              <w:bottom w:val="nil"/>
              <w:right w:val="single" w:sz="4" w:space="0" w:color="auto"/>
            </w:tcBorders>
            <w:shd w:val="clear" w:color="000000" w:fill="FFFFFF"/>
            <w:noWrap/>
            <w:vAlign w:val="center"/>
            <w:hideMark/>
          </w:tcPr>
          <w:p w14:paraId="1499EE3E" w14:textId="77777777" w:rsidR="001721B3" w:rsidRPr="00ED27CC" w:rsidRDefault="001721B3" w:rsidP="003C2CA6">
            <w:pPr>
              <w:jc w:val="center"/>
              <w:rPr>
                <w:rFonts w:ascii="Times New Roman" w:hAnsi="Times New Roman"/>
                <w:sz w:val="24"/>
                <w:szCs w:val="24"/>
                <w:lang w:val="id-ID" w:eastAsia="id-ID"/>
              </w:rPr>
            </w:pPr>
            <w:r w:rsidRPr="00ED27CC">
              <w:rPr>
                <w:rFonts w:ascii="Times New Roman" w:hAnsi="Times New Roman"/>
                <w:sz w:val="24"/>
                <w:szCs w:val="24"/>
                <w:lang w:val="id-ID" w:eastAsia="id-ID"/>
              </w:rPr>
              <w:t xml:space="preserve">1.58 ± 0.11 </w:t>
            </w:r>
            <w:r w:rsidRPr="00ED27CC">
              <w:rPr>
                <w:rFonts w:ascii="Times New Roman" w:hAnsi="Times New Roman"/>
                <w:sz w:val="24"/>
                <w:szCs w:val="24"/>
                <w:vertAlign w:val="superscript"/>
                <w:lang w:eastAsia="id-ID"/>
              </w:rPr>
              <w:t>(a)</w:t>
            </w:r>
          </w:p>
        </w:tc>
      </w:tr>
      <w:tr w:rsidR="001721B3" w:rsidRPr="00ED27CC" w14:paraId="4D3B0898" w14:textId="77777777" w:rsidTr="003C2CA6">
        <w:trPr>
          <w:trHeight w:val="557"/>
        </w:trPr>
        <w:tc>
          <w:tcPr>
            <w:tcW w:w="2142" w:type="dxa"/>
            <w:tcBorders>
              <w:top w:val="nil"/>
              <w:left w:val="single" w:sz="4" w:space="0" w:color="auto"/>
              <w:bottom w:val="nil"/>
              <w:right w:val="nil"/>
            </w:tcBorders>
            <w:shd w:val="clear" w:color="000000" w:fill="FFFFFF"/>
            <w:noWrap/>
            <w:vAlign w:val="center"/>
            <w:hideMark/>
          </w:tcPr>
          <w:p w14:paraId="1BE7F7CD"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UR</w:t>
            </w:r>
            <w:r w:rsidRPr="00ED27CC">
              <w:rPr>
                <w:rFonts w:ascii="Times New Roman" w:hAnsi="Times New Roman"/>
                <w:color w:val="000000"/>
                <w:sz w:val="24"/>
                <w:szCs w:val="24"/>
                <w:lang w:eastAsia="id-ID"/>
              </w:rPr>
              <w:t>EA</w:t>
            </w:r>
            <w:r w:rsidRPr="00ED27CC">
              <w:rPr>
                <w:rFonts w:ascii="Times New Roman" w:hAnsi="Times New Roman"/>
                <w:color w:val="000000"/>
                <w:sz w:val="24"/>
                <w:szCs w:val="24"/>
                <w:lang w:val="id-ID" w:eastAsia="id-ID"/>
              </w:rPr>
              <w:t xml:space="preserve"> (mg/dL)</w:t>
            </w:r>
          </w:p>
        </w:tc>
        <w:tc>
          <w:tcPr>
            <w:tcW w:w="2190" w:type="dxa"/>
            <w:tcBorders>
              <w:top w:val="nil"/>
              <w:left w:val="nil"/>
              <w:bottom w:val="nil"/>
              <w:right w:val="nil"/>
            </w:tcBorders>
            <w:shd w:val="clear" w:color="000000" w:fill="FFFFFF"/>
            <w:noWrap/>
            <w:vAlign w:val="center"/>
            <w:hideMark/>
          </w:tcPr>
          <w:p w14:paraId="2D1A2DB2" w14:textId="77777777" w:rsidR="001721B3" w:rsidRPr="00ED27CC" w:rsidRDefault="001721B3" w:rsidP="003C2CA6">
            <w:pPr>
              <w:jc w:val="center"/>
              <w:rPr>
                <w:rFonts w:ascii="Times New Roman" w:hAnsi="Times New Roman"/>
                <w:sz w:val="24"/>
                <w:szCs w:val="24"/>
                <w:lang w:eastAsia="id-ID"/>
              </w:rPr>
            </w:pPr>
            <w:r w:rsidRPr="00ED27CC">
              <w:rPr>
                <w:rFonts w:ascii="Times New Roman" w:hAnsi="Times New Roman"/>
                <w:sz w:val="24"/>
                <w:szCs w:val="24"/>
                <w:lang w:val="id-ID" w:eastAsia="id-ID"/>
              </w:rPr>
              <w:t>33.58 ± 3.18</w:t>
            </w:r>
            <w:r w:rsidRPr="00ED27CC">
              <w:rPr>
                <w:rFonts w:ascii="Times New Roman" w:hAnsi="Times New Roman"/>
                <w:sz w:val="24"/>
                <w:szCs w:val="24"/>
                <w:lang w:eastAsia="id-ID"/>
              </w:rPr>
              <w:t xml:space="preserve"> </w:t>
            </w:r>
          </w:p>
        </w:tc>
        <w:tc>
          <w:tcPr>
            <w:tcW w:w="2144" w:type="dxa"/>
            <w:tcBorders>
              <w:top w:val="nil"/>
              <w:left w:val="nil"/>
              <w:bottom w:val="nil"/>
              <w:right w:val="nil"/>
            </w:tcBorders>
            <w:shd w:val="clear" w:color="000000" w:fill="FFFFFF"/>
            <w:noWrap/>
            <w:vAlign w:val="center"/>
            <w:hideMark/>
          </w:tcPr>
          <w:p w14:paraId="6057BE4F" w14:textId="77777777" w:rsidR="001721B3" w:rsidRPr="00ED27CC" w:rsidRDefault="001721B3" w:rsidP="003C2CA6">
            <w:pPr>
              <w:jc w:val="center"/>
              <w:rPr>
                <w:rFonts w:ascii="Times New Roman" w:hAnsi="Times New Roman"/>
                <w:sz w:val="24"/>
                <w:szCs w:val="24"/>
                <w:lang w:eastAsia="id-ID"/>
              </w:rPr>
            </w:pPr>
            <w:r w:rsidRPr="00ED27CC">
              <w:rPr>
                <w:rFonts w:ascii="Times New Roman" w:hAnsi="Times New Roman"/>
                <w:sz w:val="24"/>
                <w:szCs w:val="24"/>
                <w:lang w:val="id-ID" w:eastAsia="id-ID"/>
              </w:rPr>
              <w:t>47.63 ± 8.70</w:t>
            </w:r>
            <w:r w:rsidRPr="00ED27CC">
              <w:rPr>
                <w:rFonts w:ascii="Times New Roman" w:hAnsi="Times New Roman"/>
                <w:sz w:val="24"/>
                <w:szCs w:val="24"/>
                <w:lang w:eastAsia="id-ID"/>
              </w:rPr>
              <w:t xml:space="preserve"> </w:t>
            </w:r>
          </w:p>
        </w:tc>
        <w:tc>
          <w:tcPr>
            <w:tcW w:w="2158" w:type="dxa"/>
            <w:tcBorders>
              <w:top w:val="nil"/>
              <w:left w:val="nil"/>
              <w:bottom w:val="nil"/>
              <w:right w:val="single" w:sz="4" w:space="0" w:color="auto"/>
            </w:tcBorders>
            <w:shd w:val="clear" w:color="000000" w:fill="FFFFFF"/>
            <w:noWrap/>
            <w:vAlign w:val="center"/>
            <w:hideMark/>
          </w:tcPr>
          <w:p w14:paraId="212CC2D4" w14:textId="77777777" w:rsidR="001721B3" w:rsidRPr="00ED27CC" w:rsidRDefault="001721B3" w:rsidP="003C2CA6">
            <w:pPr>
              <w:jc w:val="center"/>
              <w:rPr>
                <w:rFonts w:ascii="Times New Roman" w:hAnsi="Times New Roman"/>
                <w:sz w:val="24"/>
                <w:szCs w:val="24"/>
                <w:lang w:eastAsia="id-ID"/>
              </w:rPr>
            </w:pPr>
            <w:r w:rsidRPr="00ED27CC">
              <w:rPr>
                <w:rFonts w:ascii="Times New Roman" w:hAnsi="Times New Roman"/>
                <w:sz w:val="24"/>
                <w:szCs w:val="24"/>
                <w:lang w:val="id-ID" w:eastAsia="id-ID"/>
              </w:rPr>
              <w:t>39.24 ± 12.71</w:t>
            </w:r>
            <w:r w:rsidRPr="00ED27CC">
              <w:rPr>
                <w:rFonts w:ascii="Times New Roman" w:hAnsi="Times New Roman"/>
                <w:sz w:val="24"/>
                <w:szCs w:val="24"/>
                <w:lang w:eastAsia="id-ID"/>
              </w:rPr>
              <w:t xml:space="preserve"> </w:t>
            </w:r>
          </w:p>
        </w:tc>
      </w:tr>
      <w:tr w:rsidR="001721B3" w:rsidRPr="00ED27CC" w14:paraId="6480F4FF" w14:textId="77777777" w:rsidTr="003C2CA6">
        <w:trPr>
          <w:trHeight w:val="557"/>
        </w:trPr>
        <w:tc>
          <w:tcPr>
            <w:tcW w:w="2142" w:type="dxa"/>
            <w:tcBorders>
              <w:top w:val="nil"/>
              <w:left w:val="single" w:sz="4" w:space="0" w:color="auto"/>
              <w:bottom w:val="nil"/>
              <w:right w:val="nil"/>
            </w:tcBorders>
            <w:shd w:val="clear" w:color="000000" w:fill="FFFFFF"/>
            <w:noWrap/>
            <w:vAlign w:val="center"/>
            <w:hideMark/>
          </w:tcPr>
          <w:p w14:paraId="6CC5974B"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AST (U/L)</w:t>
            </w:r>
          </w:p>
        </w:tc>
        <w:tc>
          <w:tcPr>
            <w:tcW w:w="2190" w:type="dxa"/>
            <w:tcBorders>
              <w:top w:val="nil"/>
              <w:left w:val="nil"/>
              <w:bottom w:val="nil"/>
              <w:right w:val="nil"/>
            </w:tcBorders>
            <w:shd w:val="clear" w:color="000000" w:fill="FFFFFF"/>
            <w:noWrap/>
            <w:vAlign w:val="center"/>
            <w:hideMark/>
          </w:tcPr>
          <w:p w14:paraId="7349FD8C" w14:textId="77777777" w:rsidR="001721B3" w:rsidRPr="00ED27CC" w:rsidRDefault="001721B3" w:rsidP="003C2CA6">
            <w:pPr>
              <w:jc w:val="center"/>
              <w:rPr>
                <w:rFonts w:ascii="Times New Roman" w:hAnsi="Times New Roman"/>
                <w:sz w:val="24"/>
                <w:szCs w:val="24"/>
                <w:lang w:eastAsia="id-ID"/>
              </w:rPr>
            </w:pPr>
            <w:r w:rsidRPr="00ED27CC">
              <w:rPr>
                <w:rFonts w:ascii="Times New Roman" w:hAnsi="Times New Roman"/>
                <w:sz w:val="24"/>
                <w:szCs w:val="24"/>
                <w:lang w:val="id-ID" w:eastAsia="id-ID"/>
              </w:rPr>
              <w:t xml:space="preserve"> 225.80 ± 76.42 </w:t>
            </w:r>
          </w:p>
        </w:tc>
        <w:tc>
          <w:tcPr>
            <w:tcW w:w="2144" w:type="dxa"/>
            <w:tcBorders>
              <w:top w:val="nil"/>
              <w:left w:val="nil"/>
              <w:bottom w:val="nil"/>
              <w:right w:val="nil"/>
            </w:tcBorders>
            <w:shd w:val="clear" w:color="000000" w:fill="FFFFFF"/>
            <w:noWrap/>
            <w:vAlign w:val="center"/>
            <w:hideMark/>
          </w:tcPr>
          <w:p w14:paraId="7890D3E0" w14:textId="77777777" w:rsidR="001721B3" w:rsidRPr="00ED27CC" w:rsidRDefault="001721B3" w:rsidP="003C2CA6">
            <w:pPr>
              <w:jc w:val="center"/>
              <w:rPr>
                <w:rFonts w:ascii="Times New Roman" w:hAnsi="Times New Roman"/>
                <w:sz w:val="24"/>
                <w:szCs w:val="24"/>
                <w:lang w:val="id-ID" w:eastAsia="id-ID"/>
              </w:rPr>
            </w:pPr>
            <w:r w:rsidRPr="00ED27CC">
              <w:rPr>
                <w:rFonts w:ascii="Times New Roman" w:hAnsi="Times New Roman"/>
                <w:sz w:val="24"/>
                <w:szCs w:val="24"/>
                <w:lang w:val="id-ID" w:eastAsia="id-ID"/>
              </w:rPr>
              <w:t xml:space="preserve"> 199.20 ± 38.17 </w:t>
            </w:r>
          </w:p>
        </w:tc>
        <w:tc>
          <w:tcPr>
            <w:tcW w:w="2158" w:type="dxa"/>
            <w:tcBorders>
              <w:top w:val="nil"/>
              <w:left w:val="nil"/>
              <w:bottom w:val="nil"/>
              <w:right w:val="single" w:sz="4" w:space="0" w:color="auto"/>
            </w:tcBorders>
            <w:shd w:val="clear" w:color="000000" w:fill="FFFFFF"/>
            <w:noWrap/>
            <w:vAlign w:val="center"/>
            <w:hideMark/>
          </w:tcPr>
          <w:p w14:paraId="671D277E" w14:textId="77777777" w:rsidR="001721B3" w:rsidRPr="00ED27CC" w:rsidRDefault="001721B3" w:rsidP="003C2CA6">
            <w:pPr>
              <w:jc w:val="center"/>
              <w:rPr>
                <w:rFonts w:ascii="Times New Roman" w:hAnsi="Times New Roman"/>
                <w:sz w:val="24"/>
                <w:szCs w:val="24"/>
                <w:lang w:val="id-ID" w:eastAsia="id-ID"/>
              </w:rPr>
            </w:pPr>
            <w:r w:rsidRPr="00ED27CC">
              <w:rPr>
                <w:rFonts w:ascii="Times New Roman" w:hAnsi="Times New Roman"/>
                <w:sz w:val="24"/>
                <w:szCs w:val="24"/>
                <w:lang w:val="id-ID" w:eastAsia="id-ID"/>
              </w:rPr>
              <w:t xml:space="preserve"> 217.75 ± 7.72</w:t>
            </w:r>
            <w:r w:rsidRPr="00ED27CC">
              <w:rPr>
                <w:rFonts w:ascii="Times New Roman" w:hAnsi="Times New Roman"/>
                <w:sz w:val="24"/>
                <w:szCs w:val="24"/>
                <w:lang w:eastAsia="id-ID"/>
              </w:rPr>
              <w:t xml:space="preserve"> </w:t>
            </w:r>
          </w:p>
        </w:tc>
      </w:tr>
      <w:tr w:rsidR="001721B3" w:rsidRPr="00ED27CC" w14:paraId="7A74EE63" w14:textId="77777777" w:rsidTr="003C2CA6">
        <w:trPr>
          <w:trHeight w:val="557"/>
        </w:trPr>
        <w:tc>
          <w:tcPr>
            <w:tcW w:w="2142" w:type="dxa"/>
            <w:tcBorders>
              <w:top w:val="nil"/>
              <w:left w:val="single" w:sz="4" w:space="0" w:color="auto"/>
              <w:bottom w:val="single" w:sz="4" w:space="0" w:color="auto"/>
              <w:right w:val="nil"/>
            </w:tcBorders>
            <w:shd w:val="clear" w:color="000000" w:fill="FFFFFF"/>
            <w:vAlign w:val="center"/>
            <w:hideMark/>
          </w:tcPr>
          <w:p w14:paraId="4243CDE0"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ALT (U/L)</w:t>
            </w:r>
          </w:p>
        </w:tc>
        <w:tc>
          <w:tcPr>
            <w:tcW w:w="2190" w:type="dxa"/>
            <w:tcBorders>
              <w:top w:val="nil"/>
              <w:left w:val="nil"/>
              <w:bottom w:val="single" w:sz="4" w:space="0" w:color="auto"/>
              <w:right w:val="nil"/>
            </w:tcBorders>
            <w:shd w:val="clear" w:color="000000" w:fill="FFFFFF"/>
            <w:noWrap/>
            <w:vAlign w:val="center"/>
            <w:hideMark/>
          </w:tcPr>
          <w:p w14:paraId="3E3DF227" w14:textId="77777777" w:rsidR="001721B3" w:rsidRPr="00ED27CC" w:rsidRDefault="001721B3" w:rsidP="003C2CA6">
            <w:pPr>
              <w:jc w:val="center"/>
              <w:rPr>
                <w:rFonts w:ascii="Times New Roman" w:hAnsi="Times New Roman"/>
                <w:sz w:val="24"/>
                <w:szCs w:val="24"/>
                <w:lang w:val="id-ID" w:eastAsia="id-ID"/>
              </w:rPr>
            </w:pPr>
            <w:r w:rsidRPr="00ED27CC">
              <w:rPr>
                <w:rFonts w:ascii="Times New Roman" w:hAnsi="Times New Roman"/>
                <w:sz w:val="24"/>
                <w:szCs w:val="24"/>
                <w:lang w:val="id-ID" w:eastAsia="id-ID"/>
              </w:rPr>
              <w:t xml:space="preserve"> 61.00 ± 13.71 </w:t>
            </w:r>
          </w:p>
        </w:tc>
        <w:tc>
          <w:tcPr>
            <w:tcW w:w="2144" w:type="dxa"/>
            <w:tcBorders>
              <w:top w:val="nil"/>
              <w:left w:val="nil"/>
              <w:bottom w:val="single" w:sz="4" w:space="0" w:color="auto"/>
              <w:right w:val="nil"/>
            </w:tcBorders>
            <w:shd w:val="clear" w:color="000000" w:fill="FFFFFF"/>
            <w:noWrap/>
            <w:vAlign w:val="center"/>
            <w:hideMark/>
          </w:tcPr>
          <w:p w14:paraId="697F8B98" w14:textId="77777777" w:rsidR="001721B3" w:rsidRPr="00ED27CC" w:rsidRDefault="001721B3" w:rsidP="003C2CA6">
            <w:pPr>
              <w:jc w:val="center"/>
              <w:rPr>
                <w:rFonts w:ascii="Times New Roman" w:hAnsi="Times New Roman"/>
                <w:sz w:val="24"/>
                <w:szCs w:val="24"/>
                <w:lang w:val="id-ID" w:eastAsia="id-ID"/>
              </w:rPr>
            </w:pPr>
            <w:r w:rsidRPr="00ED27CC">
              <w:rPr>
                <w:rFonts w:ascii="Times New Roman" w:hAnsi="Times New Roman"/>
                <w:sz w:val="24"/>
                <w:szCs w:val="24"/>
                <w:lang w:val="id-ID" w:eastAsia="id-ID"/>
              </w:rPr>
              <w:t xml:space="preserve"> 47.00 ± 8.34 </w:t>
            </w:r>
          </w:p>
        </w:tc>
        <w:tc>
          <w:tcPr>
            <w:tcW w:w="2158" w:type="dxa"/>
            <w:tcBorders>
              <w:top w:val="nil"/>
              <w:left w:val="nil"/>
              <w:bottom w:val="single" w:sz="4" w:space="0" w:color="auto"/>
              <w:right w:val="single" w:sz="4" w:space="0" w:color="auto"/>
            </w:tcBorders>
            <w:shd w:val="clear" w:color="000000" w:fill="FFFFFF"/>
            <w:noWrap/>
            <w:vAlign w:val="center"/>
            <w:hideMark/>
          </w:tcPr>
          <w:p w14:paraId="5D1B46B8" w14:textId="77777777" w:rsidR="001721B3" w:rsidRPr="00ED27CC" w:rsidRDefault="001721B3" w:rsidP="003C2CA6">
            <w:pPr>
              <w:jc w:val="center"/>
              <w:rPr>
                <w:rFonts w:ascii="Times New Roman" w:hAnsi="Times New Roman"/>
                <w:sz w:val="24"/>
                <w:szCs w:val="24"/>
                <w:lang w:val="id-ID" w:eastAsia="id-ID"/>
              </w:rPr>
            </w:pPr>
            <w:r w:rsidRPr="00ED27CC">
              <w:rPr>
                <w:rFonts w:ascii="Times New Roman" w:hAnsi="Times New Roman"/>
                <w:sz w:val="24"/>
                <w:szCs w:val="24"/>
                <w:lang w:val="id-ID" w:eastAsia="id-ID"/>
              </w:rPr>
              <w:t xml:space="preserve"> 68.20 ± 15.94 </w:t>
            </w:r>
          </w:p>
        </w:tc>
      </w:tr>
    </w:tbl>
    <w:p w14:paraId="68A931AF" w14:textId="73960239" w:rsidR="005F5EB6" w:rsidRDefault="005F5EB6" w:rsidP="001721B3">
      <w:pPr>
        <w:jc w:val="both"/>
        <w:rPr>
          <w:rFonts w:ascii="Times New Roman" w:hAnsi="Times New Roman"/>
          <w:sz w:val="18"/>
          <w:szCs w:val="18"/>
        </w:rPr>
      </w:pPr>
    </w:p>
    <w:p w14:paraId="72EA3B3B" w14:textId="53E35373" w:rsidR="001721B3" w:rsidRDefault="001721B3" w:rsidP="001721B3">
      <w:pPr>
        <w:jc w:val="both"/>
        <w:rPr>
          <w:rFonts w:ascii="Times New Roman" w:hAnsi="Times New Roman"/>
          <w:sz w:val="20"/>
          <w:shd w:val="clear" w:color="auto" w:fill="FFFFFF"/>
        </w:rPr>
      </w:pPr>
      <w:r w:rsidRPr="00ED27CC">
        <w:rPr>
          <w:rFonts w:ascii="Times New Roman" w:hAnsi="Times New Roman"/>
          <w:sz w:val="18"/>
          <w:szCs w:val="18"/>
        </w:rPr>
        <w:t xml:space="preserve">Note: a and b indicate significance between groups. Identical letters denote no significant difference, while different letters indicate a significant difference (p &lt; 0.05). </w:t>
      </w:r>
      <w:r w:rsidRPr="00ED27CC">
        <w:rPr>
          <w:rFonts w:ascii="Times New Roman" w:hAnsi="Times New Roman"/>
          <w:sz w:val="20"/>
          <w:shd w:val="clear" w:color="auto" w:fill="FFFFFF"/>
        </w:rPr>
        <w:t>Data are expressed as the means ± SD of five animals in each group.</w:t>
      </w:r>
    </w:p>
    <w:p w14:paraId="2139D208" w14:textId="77777777" w:rsidR="007F151E" w:rsidRPr="00ED27CC" w:rsidRDefault="007F151E" w:rsidP="001721B3">
      <w:pPr>
        <w:jc w:val="both"/>
        <w:rPr>
          <w:rFonts w:ascii="Times New Roman" w:hAnsi="Times New Roman"/>
          <w:sz w:val="20"/>
        </w:rPr>
      </w:pPr>
    </w:p>
    <w:p w14:paraId="1EEF3C99" w14:textId="7A7A2852" w:rsidR="001721B3" w:rsidRPr="005F5EB6" w:rsidRDefault="001721B3" w:rsidP="001721B3">
      <w:pPr>
        <w:rPr>
          <w:rFonts w:ascii="Times New Roman" w:hAnsi="Times New Roman"/>
          <w:color w:val="000000"/>
          <w:sz w:val="24"/>
          <w:szCs w:val="24"/>
          <w:lang w:val="id-ID" w:eastAsia="id-ID"/>
        </w:rPr>
      </w:pPr>
      <w:r w:rsidRPr="005F5EB6">
        <w:rPr>
          <w:rFonts w:ascii="Times New Roman" w:hAnsi="Times New Roman"/>
          <w:b/>
          <w:bCs/>
          <w:color w:val="000000" w:themeColor="text1"/>
          <w:sz w:val="24"/>
          <w:szCs w:val="24"/>
        </w:rPr>
        <w:t>Table 4.</w:t>
      </w:r>
      <w:r w:rsidRPr="005F5EB6">
        <w:rPr>
          <w:rFonts w:ascii="Times New Roman" w:hAnsi="Times New Roman"/>
          <w:color w:val="000000" w:themeColor="text1"/>
          <w:sz w:val="24"/>
          <w:szCs w:val="24"/>
        </w:rPr>
        <w:t xml:space="preserve"> </w:t>
      </w:r>
      <w:r w:rsidRPr="005F5EB6">
        <w:rPr>
          <w:rFonts w:ascii="Times New Roman" w:hAnsi="Times New Roman"/>
          <w:color w:val="000000"/>
          <w:sz w:val="24"/>
          <w:szCs w:val="24"/>
          <w:lang w:val="id-ID" w:eastAsia="id-ID"/>
        </w:rPr>
        <w:t>Biochemical parameters in male rats at the end of 28 days of treatment.</w:t>
      </w:r>
    </w:p>
    <w:p w14:paraId="3B69BF09" w14:textId="77777777" w:rsidR="007F151E" w:rsidRPr="00ED27CC" w:rsidRDefault="007F151E" w:rsidP="001721B3">
      <w:pPr>
        <w:rPr>
          <w:rFonts w:ascii="Times New Roman" w:hAnsi="Times New Roman"/>
          <w:color w:val="FF0000"/>
        </w:rPr>
      </w:pPr>
    </w:p>
    <w:tbl>
      <w:tblPr>
        <w:tblW w:w="8606" w:type="dxa"/>
        <w:tblInd w:w="113" w:type="dxa"/>
        <w:tblLook w:val="04A0" w:firstRow="1" w:lastRow="0" w:firstColumn="1" w:lastColumn="0" w:noHBand="0" w:noVBand="1"/>
      </w:tblPr>
      <w:tblGrid>
        <w:gridCol w:w="2149"/>
        <w:gridCol w:w="2272"/>
        <w:gridCol w:w="2033"/>
        <w:gridCol w:w="2152"/>
      </w:tblGrid>
      <w:tr w:rsidR="001721B3" w:rsidRPr="00ED27CC" w14:paraId="3FA6BFC2" w14:textId="77777777" w:rsidTr="003C2CA6">
        <w:trPr>
          <w:trHeight w:val="443"/>
        </w:trPr>
        <w:tc>
          <w:tcPr>
            <w:tcW w:w="2149" w:type="dxa"/>
            <w:tcBorders>
              <w:top w:val="single" w:sz="4" w:space="0" w:color="auto"/>
              <w:left w:val="single" w:sz="4" w:space="0" w:color="auto"/>
              <w:bottom w:val="single" w:sz="4" w:space="0" w:color="auto"/>
              <w:right w:val="nil"/>
            </w:tcBorders>
            <w:shd w:val="clear" w:color="000000" w:fill="FFFFFF"/>
            <w:noWrap/>
            <w:vAlign w:val="center"/>
            <w:hideMark/>
          </w:tcPr>
          <w:p w14:paraId="5AF47E4A" w14:textId="77777777" w:rsidR="001721B3" w:rsidRPr="00ED27CC" w:rsidRDefault="001721B3" w:rsidP="003C2CA6">
            <w:pPr>
              <w:jc w:val="center"/>
              <w:rPr>
                <w:rFonts w:ascii="Times New Roman" w:hAnsi="Times New Roman"/>
                <w:b/>
                <w:bCs/>
                <w:color w:val="000000"/>
                <w:sz w:val="24"/>
                <w:szCs w:val="24"/>
                <w:lang w:val="id-ID" w:eastAsia="id-ID"/>
              </w:rPr>
            </w:pPr>
            <w:r w:rsidRPr="00ED27CC">
              <w:rPr>
                <w:rFonts w:ascii="Times New Roman" w:hAnsi="Times New Roman"/>
                <w:b/>
                <w:bCs/>
                <w:color w:val="000000"/>
                <w:sz w:val="24"/>
                <w:szCs w:val="24"/>
                <w:lang w:val="id-ID" w:eastAsia="id-ID"/>
              </w:rPr>
              <w:t>PARAMETER</w:t>
            </w:r>
          </w:p>
        </w:tc>
        <w:tc>
          <w:tcPr>
            <w:tcW w:w="2272" w:type="dxa"/>
            <w:tcBorders>
              <w:top w:val="single" w:sz="4" w:space="0" w:color="auto"/>
              <w:left w:val="nil"/>
              <w:bottom w:val="single" w:sz="4" w:space="0" w:color="auto"/>
              <w:right w:val="nil"/>
            </w:tcBorders>
            <w:shd w:val="clear" w:color="000000" w:fill="FFFFFF"/>
            <w:noWrap/>
            <w:vAlign w:val="center"/>
            <w:hideMark/>
          </w:tcPr>
          <w:p w14:paraId="709DCC60" w14:textId="43FEB499" w:rsidR="001721B3" w:rsidRPr="00ED27CC" w:rsidRDefault="001721B3" w:rsidP="003C2CA6">
            <w:pPr>
              <w:jc w:val="center"/>
              <w:rPr>
                <w:rFonts w:ascii="Times New Roman" w:hAnsi="Times New Roman"/>
                <w:b/>
                <w:bCs/>
                <w:color w:val="000000"/>
                <w:sz w:val="24"/>
                <w:szCs w:val="24"/>
                <w:lang w:val="id-ID" w:eastAsia="id-ID"/>
              </w:rPr>
            </w:pPr>
            <w:r w:rsidRPr="00ED27CC">
              <w:rPr>
                <w:rFonts w:ascii="Times New Roman" w:hAnsi="Times New Roman"/>
                <w:b/>
                <w:bCs/>
                <w:color w:val="000000"/>
                <w:sz w:val="24"/>
                <w:szCs w:val="24"/>
                <w:lang w:val="id-ID" w:eastAsia="id-ID"/>
              </w:rPr>
              <w:t>NORMAL</w:t>
            </w:r>
            <w:r w:rsidRPr="00ED27CC">
              <w:rPr>
                <w:rFonts w:ascii="Times New Roman" w:hAnsi="Times New Roman"/>
                <w:b/>
                <w:bCs/>
                <w:color w:val="000000"/>
                <w:sz w:val="24"/>
                <w:szCs w:val="24"/>
                <w:lang w:eastAsia="id-ID"/>
              </w:rPr>
              <w:t xml:space="preserve"> </w:t>
            </w:r>
            <w:r w:rsidRPr="00ED27CC">
              <w:rPr>
                <w:rFonts w:ascii="Times New Roman" w:hAnsi="Times New Roman"/>
                <w:b/>
                <w:bCs/>
                <w:color w:val="000000"/>
                <w:sz w:val="24"/>
                <w:szCs w:val="24"/>
                <w:lang w:val="id-ID" w:eastAsia="id-ID"/>
              </w:rPr>
              <w:t>CONTROL</w:t>
            </w:r>
          </w:p>
        </w:tc>
        <w:tc>
          <w:tcPr>
            <w:tcW w:w="2033" w:type="dxa"/>
            <w:tcBorders>
              <w:top w:val="single" w:sz="4" w:space="0" w:color="auto"/>
              <w:left w:val="nil"/>
              <w:bottom w:val="single" w:sz="4" w:space="0" w:color="auto"/>
              <w:right w:val="nil"/>
            </w:tcBorders>
            <w:shd w:val="clear" w:color="000000" w:fill="FFFFFF"/>
            <w:noWrap/>
            <w:vAlign w:val="center"/>
            <w:hideMark/>
          </w:tcPr>
          <w:p w14:paraId="70B66380" w14:textId="77777777" w:rsidR="001721B3" w:rsidRPr="00ED27CC" w:rsidRDefault="001721B3" w:rsidP="003C2CA6">
            <w:pPr>
              <w:jc w:val="center"/>
              <w:rPr>
                <w:rFonts w:ascii="Times New Roman" w:hAnsi="Times New Roman"/>
                <w:b/>
                <w:bCs/>
                <w:color w:val="000000"/>
                <w:sz w:val="24"/>
                <w:szCs w:val="24"/>
                <w:lang w:val="id-ID" w:eastAsia="id-ID"/>
              </w:rPr>
            </w:pPr>
            <w:r w:rsidRPr="00ED27CC">
              <w:rPr>
                <w:rFonts w:ascii="Times New Roman" w:hAnsi="Times New Roman"/>
                <w:b/>
                <w:bCs/>
                <w:color w:val="000000"/>
                <w:sz w:val="24"/>
                <w:szCs w:val="24"/>
                <w:lang w:val="id-ID" w:eastAsia="id-ID"/>
              </w:rPr>
              <w:t>EEM 200 mg/kg BW</w:t>
            </w:r>
          </w:p>
        </w:tc>
        <w:tc>
          <w:tcPr>
            <w:tcW w:w="2152" w:type="dxa"/>
            <w:tcBorders>
              <w:top w:val="single" w:sz="4" w:space="0" w:color="auto"/>
              <w:left w:val="nil"/>
              <w:bottom w:val="single" w:sz="4" w:space="0" w:color="auto"/>
              <w:right w:val="single" w:sz="4" w:space="0" w:color="auto"/>
            </w:tcBorders>
            <w:shd w:val="clear" w:color="000000" w:fill="FFFFFF"/>
            <w:noWrap/>
            <w:vAlign w:val="center"/>
            <w:hideMark/>
          </w:tcPr>
          <w:p w14:paraId="2014239B" w14:textId="77777777" w:rsidR="001721B3" w:rsidRPr="00ED27CC" w:rsidRDefault="001721B3" w:rsidP="003C2CA6">
            <w:pPr>
              <w:jc w:val="center"/>
              <w:rPr>
                <w:rFonts w:ascii="Times New Roman" w:hAnsi="Times New Roman"/>
                <w:b/>
                <w:bCs/>
                <w:color w:val="000000"/>
                <w:sz w:val="24"/>
                <w:szCs w:val="24"/>
                <w:lang w:val="id-ID" w:eastAsia="id-ID"/>
              </w:rPr>
            </w:pPr>
            <w:r w:rsidRPr="00ED27CC">
              <w:rPr>
                <w:rFonts w:ascii="Times New Roman" w:hAnsi="Times New Roman"/>
                <w:b/>
                <w:bCs/>
                <w:color w:val="000000"/>
                <w:sz w:val="24"/>
                <w:szCs w:val="24"/>
                <w:lang w:val="id-ID" w:eastAsia="id-ID"/>
              </w:rPr>
              <w:t>EEM 400 mg/kg BW</w:t>
            </w:r>
          </w:p>
        </w:tc>
      </w:tr>
      <w:tr w:rsidR="001721B3" w:rsidRPr="00ED27CC" w14:paraId="73589F4B" w14:textId="77777777" w:rsidTr="003C2CA6">
        <w:trPr>
          <w:trHeight w:val="443"/>
        </w:trPr>
        <w:tc>
          <w:tcPr>
            <w:tcW w:w="2149" w:type="dxa"/>
            <w:tcBorders>
              <w:top w:val="nil"/>
              <w:left w:val="single" w:sz="4" w:space="0" w:color="auto"/>
              <w:bottom w:val="nil"/>
              <w:right w:val="nil"/>
            </w:tcBorders>
            <w:shd w:val="clear" w:color="000000" w:fill="FFFFFF"/>
            <w:noWrap/>
            <w:vAlign w:val="center"/>
            <w:hideMark/>
          </w:tcPr>
          <w:p w14:paraId="7B175621"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CREATININE (mg/dL)</w:t>
            </w:r>
          </w:p>
        </w:tc>
        <w:tc>
          <w:tcPr>
            <w:tcW w:w="2272" w:type="dxa"/>
            <w:tcBorders>
              <w:top w:val="nil"/>
              <w:left w:val="nil"/>
              <w:bottom w:val="nil"/>
              <w:right w:val="nil"/>
            </w:tcBorders>
            <w:shd w:val="clear" w:color="000000" w:fill="FFFFFF"/>
            <w:noWrap/>
            <w:vAlign w:val="center"/>
            <w:hideMark/>
          </w:tcPr>
          <w:p w14:paraId="49503C54"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1.39 ± 0.45</w:t>
            </w:r>
          </w:p>
        </w:tc>
        <w:tc>
          <w:tcPr>
            <w:tcW w:w="2033" w:type="dxa"/>
            <w:tcBorders>
              <w:top w:val="nil"/>
              <w:left w:val="nil"/>
              <w:bottom w:val="nil"/>
              <w:right w:val="nil"/>
            </w:tcBorders>
            <w:shd w:val="clear" w:color="000000" w:fill="FFFFFF"/>
            <w:noWrap/>
            <w:vAlign w:val="center"/>
            <w:hideMark/>
          </w:tcPr>
          <w:p w14:paraId="26274499"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1.40 ± 0.15</w:t>
            </w:r>
          </w:p>
        </w:tc>
        <w:tc>
          <w:tcPr>
            <w:tcW w:w="2152" w:type="dxa"/>
            <w:tcBorders>
              <w:top w:val="nil"/>
              <w:left w:val="nil"/>
              <w:bottom w:val="nil"/>
              <w:right w:val="single" w:sz="4" w:space="0" w:color="auto"/>
            </w:tcBorders>
            <w:shd w:val="clear" w:color="000000" w:fill="FFFFFF"/>
            <w:noWrap/>
            <w:vAlign w:val="center"/>
            <w:hideMark/>
          </w:tcPr>
          <w:p w14:paraId="4B7F7281"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1.32 ± 0.13</w:t>
            </w:r>
          </w:p>
        </w:tc>
      </w:tr>
      <w:tr w:rsidR="001721B3" w:rsidRPr="00ED27CC" w14:paraId="1E9D23D2" w14:textId="77777777" w:rsidTr="003C2CA6">
        <w:trPr>
          <w:trHeight w:val="443"/>
        </w:trPr>
        <w:tc>
          <w:tcPr>
            <w:tcW w:w="2149" w:type="dxa"/>
            <w:tcBorders>
              <w:top w:val="nil"/>
              <w:left w:val="single" w:sz="4" w:space="0" w:color="auto"/>
              <w:bottom w:val="nil"/>
              <w:right w:val="nil"/>
            </w:tcBorders>
            <w:shd w:val="clear" w:color="000000" w:fill="FFFFFF"/>
            <w:noWrap/>
            <w:vAlign w:val="center"/>
            <w:hideMark/>
          </w:tcPr>
          <w:p w14:paraId="29E3F7AF"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URE</w:t>
            </w:r>
            <w:r w:rsidRPr="00ED27CC">
              <w:rPr>
                <w:rFonts w:ascii="Times New Roman" w:hAnsi="Times New Roman"/>
                <w:color w:val="000000"/>
                <w:sz w:val="24"/>
                <w:szCs w:val="24"/>
                <w:lang w:eastAsia="id-ID"/>
              </w:rPr>
              <w:t>A</w:t>
            </w:r>
            <w:r w:rsidRPr="00ED27CC">
              <w:rPr>
                <w:rFonts w:ascii="Times New Roman" w:hAnsi="Times New Roman"/>
                <w:color w:val="000000"/>
                <w:sz w:val="24"/>
                <w:szCs w:val="24"/>
                <w:lang w:val="id-ID" w:eastAsia="id-ID"/>
              </w:rPr>
              <w:t xml:space="preserve"> (mg/dL)</w:t>
            </w:r>
          </w:p>
        </w:tc>
        <w:tc>
          <w:tcPr>
            <w:tcW w:w="2272" w:type="dxa"/>
            <w:tcBorders>
              <w:top w:val="nil"/>
              <w:left w:val="nil"/>
              <w:bottom w:val="nil"/>
              <w:right w:val="nil"/>
            </w:tcBorders>
            <w:shd w:val="clear" w:color="000000" w:fill="FFFFFF"/>
            <w:noWrap/>
            <w:vAlign w:val="center"/>
            <w:hideMark/>
          </w:tcPr>
          <w:p w14:paraId="29A1BCBB"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40.06 ± 4.88</w:t>
            </w:r>
          </w:p>
        </w:tc>
        <w:tc>
          <w:tcPr>
            <w:tcW w:w="2033" w:type="dxa"/>
            <w:tcBorders>
              <w:top w:val="nil"/>
              <w:left w:val="nil"/>
              <w:bottom w:val="nil"/>
              <w:right w:val="nil"/>
            </w:tcBorders>
            <w:shd w:val="clear" w:color="000000" w:fill="FFFFFF"/>
            <w:noWrap/>
            <w:vAlign w:val="center"/>
            <w:hideMark/>
          </w:tcPr>
          <w:p w14:paraId="3CD228B3"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40.06 ± 11.37</w:t>
            </w:r>
          </w:p>
        </w:tc>
        <w:tc>
          <w:tcPr>
            <w:tcW w:w="2152" w:type="dxa"/>
            <w:tcBorders>
              <w:top w:val="nil"/>
              <w:left w:val="nil"/>
              <w:bottom w:val="nil"/>
              <w:right w:val="single" w:sz="4" w:space="0" w:color="auto"/>
            </w:tcBorders>
            <w:shd w:val="clear" w:color="000000" w:fill="FFFFFF"/>
            <w:noWrap/>
            <w:vAlign w:val="center"/>
            <w:hideMark/>
          </w:tcPr>
          <w:p w14:paraId="657041E7"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44.40 ± 11.66</w:t>
            </w:r>
          </w:p>
        </w:tc>
      </w:tr>
      <w:tr w:rsidR="001721B3" w:rsidRPr="00ED27CC" w14:paraId="462D2CCD" w14:textId="77777777" w:rsidTr="003C2CA6">
        <w:trPr>
          <w:trHeight w:val="443"/>
        </w:trPr>
        <w:tc>
          <w:tcPr>
            <w:tcW w:w="2149" w:type="dxa"/>
            <w:tcBorders>
              <w:top w:val="nil"/>
              <w:left w:val="single" w:sz="4" w:space="0" w:color="auto"/>
              <w:bottom w:val="nil"/>
              <w:right w:val="nil"/>
            </w:tcBorders>
            <w:shd w:val="clear" w:color="000000" w:fill="FFFFFF"/>
            <w:noWrap/>
            <w:vAlign w:val="center"/>
            <w:hideMark/>
          </w:tcPr>
          <w:p w14:paraId="0D73EE28"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AST (U/L)</w:t>
            </w:r>
          </w:p>
        </w:tc>
        <w:tc>
          <w:tcPr>
            <w:tcW w:w="2272" w:type="dxa"/>
            <w:tcBorders>
              <w:top w:val="nil"/>
              <w:left w:val="nil"/>
              <w:bottom w:val="nil"/>
              <w:right w:val="nil"/>
            </w:tcBorders>
            <w:shd w:val="clear" w:color="000000" w:fill="FFFFFF"/>
            <w:noWrap/>
            <w:vAlign w:val="center"/>
            <w:hideMark/>
          </w:tcPr>
          <w:p w14:paraId="33843738"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205.20 ± 9.63 </w:t>
            </w:r>
          </w:p>
        </w:tc>
        <w:tc>
          <w:tcPr>
            <w:tcW w:w="2033" w:type="dxa"/>
            <w:tcBorders>
              <w:top w:val="nil"/>
              <w:left w:val="nil"/>
              <w:bottom w:val="nil"/>
              <w:right w:val="nil"/>
            </w:tcBorders>
            <w:shd w:val="clear" w:color="000000" w:fill="FFFFFF"/>
            <w:noWrap/>
            <w:vAlign w:val="center"/>
            <w:hideMark/>
          </w:tcPr>
          <w:p w14:paraId="72472C24" w14:textId="5E7C0A95"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264.20 ± 39.44 </w:t>
            </w:r>
          </w:p>
        </w:tc>
        <w:tc>
          <w:tcPr>
            <w:tcW w:w="2152" w:type="dxa"/>
            <w:tcBorders>
              <w:top w:val="nil"/>
              <w:left w:val="nil"/>
              <w:bottom w:val="nil"/>
              <w:right w:val="single" w:sz="4" w:space="0" w:color="auto"/>
            </w:tcBorders>
            <w:shd w:val="clear" w:color="000000" w:fill="FFFFFF"/>
            <w:noWrap/>
            <w:vAlign w:val="center"/>
            <w:hideMark/>
          </w:tcPr>
          <w:p w14:paraId="2F756840"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215.60 ± 7.72 </w:t>
            </w:r>
          </w:p>
        </w:tc>
      </w:tr>
      <w:tr w:rsidR="001721B3" w:rsidRPr="00ED27CC" w14:paraId="4E45D6A4" w14:textId="77777777" w:rsidTr="003C2CA6">
        <w:trPr>
          <w:trHeight w:val="443"/>
        </w:trPr>
        <w:tc>
          <w:tcPr>
            <w:tcW w:w="2149" w:type="dxa"/>
            <w:tcBorders>
              <w:top w:val="nil"/>
              <w:left w:val="single" w:sz="4" w:space="0" w:color="auto"/>
              <w:bottom w:val="single" w:sz="4" w:space="0" w:color="auto"/>
              <w:right w:val="nil"/>
            </w:tcBorders>
            <w:shd w:val="clear" w:color="000000" w:fill="FFFFFF"/>
            <w:vAlign w:val="center"/>
            <w:hideMark/>
          </w:tcPr>
          <w:p w14:paraId="4E1C8E3C" w14:textId="77777777" w:rsidR="001721B3" w:rsidRPr="00ED27CC" w:rsidRDefault="001721B3" w:rsidP="003C2CA6">
            <w:pP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ALT (U/L)</w:t>
            </w:r>
          </w:p>
        </w:tc>
        <w:tc>
          <w:tcPr>
            <w:tcW w:w="2272" w:type="dxa"/>
            <w:tcBorders>
              <w:top w:val="nil"/>
              <w:left w:val="nil"/>
              <w:bottom w:val="single" w:sz="4" w:space="0" w:color="auto"/>
              <w:right w:val="nil"/>
            </w:tcBorders>
            <w:shd w:val="clear" w:color="000000" w:fill="FFFFFF"/>
            <w:noWrap/>
            <w:vAlign w:val="center"/>
            <w:hideMark/>
          </w:tcPr>
          <w:p w14:paraId="388984DD"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65.00 ± 15.41 </w:t>
            </w:r>
          </w:p>
        </w:tc>
        <w:tc>
          <w:tcPr>
            <w:tcW w:w="2033" w:type="dxa"/>
            <w:tcBorders>
              <w:top w:val="nil"/>
              <w:left w:val="nil"/>
              <w:bottom w:val="single" w:sz="4" w:space="0" w:color="auto"/>
              <w:right w:val="nil"/>
            </w:tcBorders>
            <w:shd w:val="clear" w:color="000000" w:fill="FFFFFF"/>
            <w:noWrap/>
            <w:vAlign w:val="center"/>
            <w:hideMark/>
          </w:tcPr>
          <w:p w14:paraId="0EBAEFCD"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67.00 ± 14.95 </w:t>
            </w:r>
          </w:p>
        </w:tc>
        <w:tc>
          <w:tcPr>
            <w:tcW w:w="2152" w:type="dxa"/>
            <w:tcBorders>
              <w:top w:val="nil"/>
              <w:left w:val="nil"/>
              <w:bottom w:val="single" w:sz="4" w:space="0" w:color="auto"/>
              <w:right w:val="single" w:sz="4" w:space="0" w:color="auto"/>
            </w:tcBorders>
            <w:shd w:val="clear" w:color="000000" w:fill="FFFFFF"/>
            <w:noWrap/>
            <w:vAlign w:val="center"/>
            <w:hideMark/>
          </w:tcPr>
          <w:p w14:paraId="348E32F6" w14:textId="77777777" w:rsidR="001721B3" w:rsidRPr="00ED27CC" w:rsidRDefault="001721B3" w:rsidP="003C2CA6">
            <w:pPr>
              <w:jc w:val="center"/>
              <w:rPr>
                <w:rFonts w:ascii="Times New Roman" w:hAnsi="Times New Roman"/>
                <w:color w:val="000000"/>
                <w:sz w:val="24"/>
                <w:szCs w:val="24"/>
                <w:lang w:val="id-ID" w:eastAsia="id-ID"/>
              </w:rPr>
            </w:pPr>
            <w:r w:rsidRPr="00ED27CC">
              <w:rPr>
                <w:rFonts w:ascii="Times New Roman" w:hAnsi="Times New Roman"/>
                <w:color w:val="000000"/>
                <w:sz w:val="24"/>
                <w:szCs w:val="24"/>
                <w:lang w:val="id-ID" w:eastAsia="id-ID"/>
              </w:rPr>
              <w:t xml:space="preserve"> 62.80 ± 15.94 </w:t>
            </w:r>
          </w:p>
        </w:tc>
      </w:tr>
    </w:tbl>
    <w:p w14:paraId="0B72170E" w14:textId="3CB8BE54" w:rsidR="005F5EB6" w:rsidRDefault="005F5EB6" w:rsidP="001721B3">
      <w:pPr>
        <w:jc w:val="both"/>
        <w:rPr>
          <w:rFonts w:ascii="Times New Roman" w:hAnsi="Times New Roman"/>
          <w:sz w:val="20"/>
          <w:shd w:val="clear" w:color="auto" w:fill="FFFFFF"/>
        </w:rPr>
      </w:pPr>
    </w:p>
    <w:p w14:paraId="68483229" w14:textId="15C4D27A" w:rsidR="001721B3" w:rsidRDefault="001721B3" w:rsidP="001721B3">
      <w:pPr>
        <w:jc w:val="both"/>
        <w:rPr>
          <w:rFonts w:ascii="Times New Roman" w:hAnsi="Times New Roman"/>
          <w:sz w:val="20"/>
          <w:shd w:val="clear" w:color="auto" w:fill="FFFFFF"/>
        </w:rPr>
      </w:pPr>
      <w:r w:rsidRPr="00ED27CC">
        <w:rPr>
          <w:rFonts w:ascii="Times New Roman" w:hAnsi="Times New Roman"/>
          <w:sz w:val="20"/>
          <w:shd w:val="clear" w:color="auto" w:fill="FFFFFF"/>
        </w:rPr>
        <w:t>Data are expressed as the means ± SD of five animals in each group.</w:t>
      </w:r>
    </w:p>
    <w:p w14:paraId="3ACB4379" w14:textId="493C023B" w:rsidR="003C2CA6" w:rsidRDefault="003C2CA6" w:rsidP="001721B3">
      <w:pPr>
        <w:jc w:val="both"/>
        <w:rPr>
          <w:rFonts w:ascii="Times New Roman" w:hAnsi="Times New Roman"/>
          <w:sz w:val="20"/>
          <w:shd w:val="clear" w:color="auto" w:fill="FFFFFF"/>
        </w:rPr>
      </w:pPr>
    </w:p>
    <w:p w14:paraId="06308F8C" w14:textId="149D0832" w:rsidR="003C2CA6" w:rsidRDefault="003C2CA6" w:rsidP="00AC0CA2">
      <w:pPr>
        <w:pStyle w:val="ListParagraph"/>
        <w:numPr>
          <w:ilvl w:val="1"/>
          <w:numId w:val="23"/>
        </w:numPr>
        <w:jc w:val="both"/>
        <w:rPr>
          <w:rFonts w:ascii="Times New Roman" w:hAnsi="Times New Roman"/>
          <w:b/>
          <w:bCs/>
          <w:sz w:val="24"/>
          <w:szCs w:val="24"/>
        </w:rPr>
      </w:pPr>
      <w:r w:rsidRPr="003C2CA6">
        <w:rPr>
          <w:rFonts w:ascii="Times New Roman" w:hAnsi="Times New Roman"/>
          <w:b/>
          <w:bCs/>
          <w:sz w:val="24"/>
          <w:szCs w:val="24"/>
        </w:rPr>
        <w:t>Histopathological Analysis</w:t>
      </w:r>
    </w:p>
    <w:p w14:paraId="599CDDEC" w14:textId="55048DCC" w:rsidR="000D15DC" w:rsidRPr="00667D99" w:rsidRDefault="007E180D" w:rsidP="00B745F0">
      <w:pPr>
        <w:spacing w:before="100" w:beforeAutospacing="1" w:after="100" w:afterAutospacing="1" w:line="360" w:lineRule="auto"/>
        <w:jc w:val="both"/>
        <w:rPr>
          <w:rFonts w:ascii="Times New Roman" w:hAnsi="Times New Roman"/>
          <w:sz w:val="24"/>
          <w:szCs w:val="24"/>
        </w:rPr>
      </w:pPr>
      <w:r>
        <w:rPr>
          <w:rFonts w:ascii="Times New Roman" w:hAnsi="Times New Roman"/>
          <w:noProof/>
          <w:sz w:val="24"/>
          <w:szCs w:val="24"/>
          <w:lang w:val="id-ID" w:eastAsia="id-ID"/>
        </w:rPr>
        <mc:AlternateContent>
          <mc:Choice Requires="wpg">
            <w:drawing>
              <wp:anchor distT="0" distB="0" distL="114300" distR="114300" simplePos="0" relativeHeight="251665408" behindDoc="0" locked="0" layoutInCell="1" allowOverlap="1" wp14:anchorId="65CC4A2C" wp14:editId="360F40A4">
                <wp:simplePos x="0" y="0"/>
                <wp:positionH relativeFrom="column">
                  <wp:posOffset>105596</wp:posOffset>
                </wp:positionH>
                <wp:positionV relativeFrom="paragraph">
                  <wp:posOffset>1937758</wp:posOffset>
                </wp:positionV>
                <wp:extent cx="5693410" cy="3465195"/>
                <wp:effectExtent l="0" t="0" r="2540" b="20955"/>
                <wp:wrapNone/>
                <wp:docPr id="12" name="Group 12"/>
                <wp:cNvGraphicFramePr/>
                <a:graphic xmlns:a="http://schemas.openxmlformats.org/drawingml/2006/main">
                  <a:graphicData uri="http://schemas.microsoft.com/office/word/2010/wordprocessingGroup">
                    <wpg:wgp>
                      <wpg:cNvGrpSpPr/>
                      <wpg:grpSpPr>
                        <a:xfrm>
                          <a:off x="0" y="0"/>
                          <a:ext cx="5693410" cy="3465195"/>
                          <a:chOff x="0" y="0"/>
                          <a:chExt cx="5836755" cy="3267365"/>
                        </a:xfrm>
                      </wpg:grpSpPr>
                      <pic:pic xmlns:pic="http://schemas.openxmlformats.org/drawingml/2006/picture">
                        <pic:nvPicPr>
                          <pic:cNvPr id="5" name="image1.jpg"/>
                          <pic:cNvPicPr/>
                        </pic:nvPicPr>
                        <pic:blipFill rotWithShape="1">
                          <a:blip r:embed="rId13" cstate="print">
                            <a:extLst>
                              <a:ext uri="{28A0092B-C50C-407E-A947-70E740481C1C}">
                                <a14:useLocalDpi xmlns:a14="http://schemas.microsoft.com/office/drawing/2010/main" val="0"/>
                              </a:ext>
                            </a:extLst>
                          </a:blip>
                          <a:srcRect b="9587"/>
                          <a:stretch/>
                        </pic:blipFill>
                        <pic:spPr bwMode="auto">
                          <a:xfrm>
                            <a:off x="0" y="0"/>
                            <a:ext cx="2733675" cy="15176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 name="image4.jpg"/>
                          <pic:cNvPicPr/>
                        </pic:nvPicPr>
                        <pic:blipFill rotWithShape="1">
                          <a:blip r:embed="rId14" cstate="print">
                            <a:extLst>
                              <a:ext uri="{28A0092B-C50C-407E-A947-70E740481C1C}">
                                <a14:useLocalDpi xmlns:a14="http://schemas.microsoft.com/office/drawing/2010/main" val="0"/>
                              </a:ext>
                            </a:extLst>
                          </a:blip>
                          <a:srcRect b="8824"/>
                          <a:stretch/>
                        </pic:blipFill>
                        <pic:spPr>
                          <a:xfrm>
                            <a:off x="3104350" y="0"/>
                            <a:ext cx="2732405" cy="1515272"/>
                          </a:xfrm>
                          <a:prstGeom prst="rect">
                            <a:avLst/>
                          </a:prstGeom>
                          <a:ln/>
                        </pic:spPr>
                      </pic:pic>
                      <pic:pic xmlns:pic="http://schemas.openxmlformats.org/drawingml/2006/picture">
                        <pic:nvPicPr>
                          <pic:cNvPr id="4" name="image5.jpg"/>
                          <pic:cNvPicPr/>
                        </pic:nvPicPr>
                        <pic:blipFill rotWithShape="1">
                          <a:blip r:embed="rId15" cstate="print">
                            <a:extLst>
                              <a:ext uri="{28A0092B-C50C-407E-A947-70E740481C1C}">
                                <a14:useLocalDpi xmlns:a14="http://schemas.microsoft.com/office/drawing/2010/main" val="0"/>
                              </a:ext>
                            </a:extLst>
                          </a:blip>
                          <a:srcRect b="6404"/>
                          <a:stretch/>
                        </pic:blipFill>
                        <pic:spPr bwMode="auto">
                          <a:xfrm>
                            <a:off x="1613647" y="1744275"/>
                            <a:ext cx="2734310" cy="1517650"/>
                          </a:xfrm>
                          <a:prstGeom prst="rect">
                            <a:avLst/>
                          </a:prstGeom>
                          <a:ln>
                            <a:noFill/>
                          </a:ln>
                          <a:extLst>
                            <a:ext uri="{53640926-AAD7-44D8-BBD7-CCE9431645EC}">
                              <a14:shadowObscured xmlns:a14="http://schemas.microsoft.com/office/drawing/2010/main"/>
                            </a:ext>
                          </a:extLst>
                        </pic:spPr>
                      </pic:pic>
                      <wps:wsp>
                        <wps:cNvPr id="2" name="Rectangle 2"/>
                        <wps:cNvSpPr/>
                        <wps:spPr>
                          <a:xfrm>
                            <a:off x="0" y="1329338"/>
                            <a:ext cx="242596" cy="186068"/>
                          </a:xfrm>
                          <a:prstGeom prst="rect">
                            <a:avLst/>
                          </a:prstGeom>
                          <a:ln w="3175">
                            <a:solidFill>
                              <a:schemeClr val="tx1"/>
                            </a:solidFill>
                          </a:ln>
                        </wps:spPr>
                        <wps:style>
                          <a:lnRef idx="2">
                            <a:schemeClr val="dk1"/>
                          </a:lnRef>
                          <a:fillRef idx="1">
                            <a:schemeClr val="lt1"/>
                          </a:fillRef>
                          <a:effectRef idx="0">
                            <a:schemeClr val="dk1"/>
                          </a:effectRef>
                          <a:fontRef idx="minor">
                            <a:schemeClr val="dk1"/>
                          </a:fontRef>
                        </wps:style>
                        <wps:txbx>
                          <w:txbxContent>
                            <w:p w14:paraId="47AB4254" w14:textId="60A7D489" w:rsidR="005B09D7" w:rsidRPr="000D15DC" w:rsidRDefault="005B09D7" w:rsidP="000D15DC">
                              <w:pPr>
                                <w:jc w:val="center"/>
                                <w:rPr>
                                  <w:rFonts w:ascii="Times New Roman" w:hAnsi="Times New Roman"/>
                                  <w:b/>
                                  <w:bCs/>
                                  <w:sz w:val="12"/>
                                  <w:szCs w:val="10"/>
                                  <w:lang w:val="en-US"/>
                                </w:rPr>
                              </w:pPr>
                              <w:r w:rsidRPr="000D15DC">
                                <w:rPr>
                                  <w:rFonts w:ascii="Times New Roman" w:hAnsi="Times New Roman"/>
                                  <w:b/>
                                  <w:bCs/>
                                  <w:sz w:val="12"/>
                                  <w:szCs w:val="10"/>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3112034" y="1324532"/>
                            <a:ext cx="242570" cy="186055"/>
                          </a:xfrm>
                          <a:prstGeom prst="rect">
                            <a:avLst/>
                          </a:prstGeom>
                          <a:ln w="3175">
                            <a:solidFill>
                              <a:schemeClr val="tx1"/>
                            </a:solidFill>
                          </a:ln>
                        </wps:spPr>
                        <wps:style>
                          <a:lnRef idx="2">
                            <a:schemeClr val="dk1"/>
                          </a:lnRef>
                          <a:fillRef idx="1">
                            <a:schemeClr val="lt1"/>
                          </a:fillRef>
                          <a:effectRef idx="0">
                            <a:schemeClr val="dk1"/>
                          </a:effectRef>
                          <a:fontRef idx="minor">
                            <a:schemeClr val="dk1"/>
                          </a:fontRef>
                        </wps:style>
                        <wps:txbx>
                          <w:txbxContent>
                            <w:p w14:paraId="5B640BD9" w14:textId="1EFA15AD" w:rsidR="005B09D7" w:rsidRPr="000D15DC" w:rsidRDefault="005B09D7" w:rsidP="000D15DC">
                              <w:pPr>
                                <w:jc w:val="center"/>
                                <w:rPr>
                                  <w:rFonts w:ascii="Times New Roman" w:hAnsi="Times New Roman"/>
                                  <w:b/>
                                  <w:bCs/>
                                  <w:sz w:val="12"/>
                                  <w:szCs w:val="10"/>
                                  <w:lang w:val="en-US"/>
                                </w:rPr>
                              </w:pPr>
                              <w:r>
                                <w:rPr>
                                  <w:rFonts w:ascii="Times New Roman" w:hAnsi="Times New Roman"/>
                                  <w:b/>
                                  <w:bCs/>
                                  <w:sz w:val="12"/>
                                  <w:szCs w:val="10"/>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1613647" y="3081297"/>
                            <a:ext cx="242596" cy="186068"/>
                          </a:xfrm>
                          <a:prstGeom prst="rect">
                            <a:avLst/>
                          </a:prstGeom>
                          <a:ln w="3175">
                            <a:solidFill>
                              <a:schemeClr val="tx1"/>
                            </a:solidFill>
                          </a:ln>
                        </wps:spPr>
                        <wps:style>
                          <a:lnRef idx="2">
                            <a:schemeClr val="dk1"/>
                          </a:lnRef>
                          <a:fillRef idx="1">
                            <a:schemeClr val="lt1"/>
                          </a:fillRef>
                          <a:effectRef idx="0">
                            <a:schemeClr val="dk1"/>
                          </a:effectRef>
                          <a:fontRef idx="minor">
                            <a:schemeClr val="dk1"/>
                          </a:fontRef>
                        </wps:style>
                        <wps:txbx>
                          <w:txbxContent>
                            <w:p w14:paraId="1DCE28EC" w14:textId="761228F6" w:rsidR="005B09D7" w:rsidRPr="000D15DC" w:rsidRDefault="005B09D7" w:rsidP="000D15DC">
                              <w:pPr>
                                <w:jc w:val="center"/>
                                <w:rPr>
                                  <w:rFonts w:ascii="Times New Roman" w:hAnsi="Times New Roman"/>
                                  <w:b/>
                                  <w:bCs/>
                                  <w:sz w:val="12"/>
                                  <w:szCs w:val="10"/>
                                  <w:lang w:val="en-US"/>
                                </w:rPr>
                              </w:pPr>
                              <w:r>
                                <w:rPr>
                                  <w:rFonts w:ascii="Times New Roman" w:hAnsi="Times New Roman"/>
                                  <w:b/>
                                  <w:bCs/>
                                  <w:sz w:val="12"/>
                                  <w:szCs w:val="10"/>
                                  <w:lang w:val="en-U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CC4A2C" id="Group 12" o:spid="_x0000_s1031" style="position:absolute;left:0;text-align:left;margin-left:8.3pt;margin-top:152.6pt;width:448.3pt;height:272.85pt;z-index:251665408;mso-width-relative:margin;mso-height-relative:margin" coordsize="58367,326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&#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">
                <v:shape id="image1.jpg" o:spid="_x0000_s1032" type="#_x0000_t75" style="position:absolute;width:27336;height:15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">
                  <v:imagedata r:id="rId16" o:title="" cropbottom="6283f"/>
                </v:shape>
                <v:shape id="image4.jpg" o:spid="_x0000_s1033" type="#_x0000_t75" style="position:absolute;left:31043;width:27324;height:15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">
                  <v:imagedata r:id="rId17" o:title="" cropbottom="5783f"/>
                </v:shape>
                <v:shape id="image5.jpg" o:spid="_x0000_s1034" type="#_x0000_t75" style="position:absolute;left:16136;top:17442;width:27343;height:15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">
                  <v:imagedata r:id="rId18" o:title="" cropbottom="4197f"/>
                </v:shape>
                <v:rect id="Rectangle 2" o:spid="_x0000_s1035" style="position:absolute;top:13293;width:2425;height:1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" fillcolor="white [3201]" strokecolor="black [3213]" strokeweight=".25pt">
                  <v:textbox>
                    <w:txbxContent>
                      <w:p w14:paraId="47AB4254" w14:textId="60A7D489" w:rsidR="005B09D7" w:rsidRPr="000D15DC" w:rsidRDefault="005B09D7" w:rsidP="000D15DC">
                        <w:pPr>
                          <w:jc w:val="center"/>
                          <w:rPr>
                            <w:rFonts w:ascii="Times New Roman" w:hAnsi="Times New Roman"/>
                            <w:b/>
                            <w:bCs/>
                            <w:sz w:val="12"/>
                            <w:szCs w:val="10"/>
                            <w:lang w:val="en-US"/>
                          </w:rPr>
                        </w:pPr>
                        <w:r w:rsidRPr="000D15DC">
                          <w:rPr>
                            <w:rFonts w:ascii="Times New Roman" w:hAnsi="Times New Roman"/>
                            <w:b/>
                            <w:bCs/>
                            <w:sz w:val="12"/>
                            <w:szCs w:val="10"/>
                            <w:lang w:val="en-US"/>
                          </w:rPr>
                          <w:t>A</w:t>
                        </w:r>
                      </w:p>
                    </w:txbxContent>
                  </v:textbox>
                </v:rect>
                <v:rect id="Rectangle 6" o:spid="_x0000_s1036" style="position:absolute;left:31120;top:13245;width:2426;height:1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" fillcolor="white [3201]" strokecolor="black [3213]" strokeweight=".25pt">
                  <v:textbox>
                    <w:txbxContent>
                      <w:p w14:paraId="5B640BD9" w14:textId="1EFA15AD" w:rsidR="005B09D7" w:rsidRPr="000D15DC" w:rsidRDefault="005B09D7" w:rsidP="000D15DC">
                        <w:pPr>
                          <w:jc w:val="center"/>
                          <w:rPr>
                            <w:rFonts w:ascii="Times New Roman" w:hAnsi="Times New Roman"/>
                            <w:b/>
                            <w:bCs/>
                            <w:sz w:val="12"/>
                            <w:szCs w:val="10"/>
                            <w:lang w:val="en-US"/>
                          </w:rPr>
                        </w:pPr>
                        <w:r>
                          <w:rPr>
                            <w:rFonts w:ascii="Times New Roman" w:hAnsi="Times New Roman"/>
                            <w:b/>
                            <w:bCs/>
                            <w:sz w:val="12"/>
                            <w:szCs w:val="10"/>
                            <w:lang w:val="en-US"/>
                          </w:rPr>
                          <w:t>B</w:t>
                        </w:r>
                      </w:p>
                    </w:txbxContent>
                  </v:textbox>
                </v:rect>
                <v:rect id="Rectangle 7" o:spid="_x0000_s1037" style="position:absolute;left:16136;top:30812;width:2426;height:1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" fillcolor="white [3201]" strokecolor="black [3213]" strokeweight=".25pt">
                  <v:textbox>
                    <w:txbxContent>
                      <w:p w14:paraId="1DCE28EC" w14:textId="761228F6" w:rsidR="005B09D7" w:rsidRPr="000D15DC" w:rsidRDefault="005B09D7" w:rsidP="000D15DC">
                        <w:pPr>
                          <w:jc w:val="center"/>
                          <w:rPr>
                            <w:rFonts w:ascii="Times New Roman" w:hAnsi="Times New Roman"/>
                            <w:b/>
                            <w:bCs/>
                            <w:sz w:val="12"/>
                            <w:szCs w:val="10"/>
                            <w:lang w:val="en-US"/>
                          </w:rPr>
                        </w:pPr>
                        <w:r>
                          <w:rPr>
                            <w:rFonts w:ascii="Times New Roman" w:hAnsi="Times New Roman"/>
                            <w:b/>
                            <w:bCs/>
                            <w:sz w:val="12"/>
                            <w:szCs w:val="10"/>
                            <w:lang w:val="en-US"/>
                          </w:rPr>
                          <w:t>C</w:t>
                        </w:r>
                      </w:p>
                    </w:txbxContent>
                  </v:textbox>
                </v:rect>
              </v:group>
            </w:pict>
          </mc:Fallback>
        </mc:AlternateContent>
      </w:r>
      <w:r w:rsidR="00667D99" w:rsidRPr="00667D99">
        <w:rPr>
          <w:rFonts w:ascii="Times New Roman" w:hAnsi="Times New Roman"/>
          <w:sz w:val="24"/>
          <w:szCs w:val="24"/>
        </w:rPr>
        <w:t>After 28 consecutive days of EEM administration, histopathological examinations of the liver and kidneys were performed in both female and male rats. Microscopic evaluation of liver sections revealed mild hydropic degeneration of hepatocytes in both sexes following treatment with EEM at a dose of 200 mg/kg body weight. In contrast, administration of EEM at 400 mg/kg body weight resulted in moderate hepatic alterations in both female and male rats, characterized by moderate fatty degeneration, moderate hepatocellular necrosis, and moderate inflammatory cell infiltration.</w:t>
      </w:r>
    </w:p>
    <w:p w14:paraId="07D1793A" w14:textId="7A316BE1" w:rsidR="00667D99" w:rsidRDefault="00667D99" w:rsidP="00B745F0">
      <w:pPr>
        <w:spacing w:before="100" w:beforeAutospacing="1" w:after="100" w:afterAutospacing="1" w:line="360" w:lineRule="auto"/>
        <w:jc w:val="both"/>
        <w:rPr>
          <w:rFonts w:ascii="Times New Roman" w:hAnsi="Times New Roman"/>
          <w:sz w:val="24"/>
          <w:szCs w:val="24"/>
          <w:lang w:val="id-ID" w:eastAsia="id-ID"/>
        </w:rPr>
      </w:pPr>
    </w:p>
    <w:p w14:paraId="4F3A0D62" w14:textId="37BC55B0" w:rsidR="000D15DC" w:rsidRDefault="000D15DC" w:rsidP="00B745F0">
      <w:pPr>
        <w:spacing w:before="100" w:beforeAutospacing="1" w:after="100" w:afterAutospacing="1" w:line="360" w:lineRule="auto"/>
        <w:jc w:val="both"/>
        <w:rPr>
          <w:rFonts w:ascii="Times New Roman" w:hAnsi="Times New Roman"/>
          <w:sz w:val="24"/>
          <w:szCs w:val="24"/>
          <w:lang w:val="id-ID" w:eastAsia="id-ID"/>
        </w:rPr>
      </w:pPr>
    </w:p>
    <w:p w14:paraId="3353ED85" w14:textId="5E542E41" w:rsidR="000D15DC" w:rsidRDefault="000D15DC" w:rsidP="00B745F0">
      <w:pPr>
        <w:spacing w:before="100" w:beforeAutospacing="1" w:after="100" w:afterAutospacing="1" w:line="360" w:lineRule="auto"/>
        <w:jc w:val="both"/>
        <w:rPr>
          <w:rFonts w:ascii="Times New Roman" w:hAnsi="Times New Roman"/>
          <w:sz w:val="24"/>
          <w:szCs w:val="24"/>
          <w:lang w:val="id-ID" w:eastAsia="id-ID"/>
        </w:rPr>
      </w:pPr>
    </w:p>
    <w:p w14:paraId="047A7F3B" w14:textId="13871695" w:rsidR="000D15DC" w:rsidRDefault="000D15DC" w:rsidP="00B745F0">
      <w:pPr>
        <w:spacing w:before="100" w:beforeAutospacing="1" w:after="100" w:afterAutospacing="1" w:line="360" w:lineRule="auto"/>
        <w:jc w:val="both"/>
        <w:rPr>
          <w:rFonts w:ascii="Times New Roman" w:hAnsi="Times New Roman"/>
          <w:sz w:val="24"/>
          <w:szCs w:val="24"/>
          <w:lang w:val="id-ID" w:eastAsia="id-ID"/>
        </w:rPr>
      </w:pPr>
    </w:p>
    <w:p w14:paraId="4F6072F0" w14:textId="63D1ABB5" w:rsidR="000D15DC" w:rsidRDefault="000D15DC" w:rsidP="00B745F0">
      <w:pPr>
        <w:spacing w:before="100" w:beforeAutospacing="1" w:after="100" w:afterAutospacing="1" w:line="360" w:lineRule="auto"/>
        <w:jc w:val="both"/>
        <w:rPr>
          <w:rFonts w:ascii="Times New Roman" w:hAnsi="Times New Roman"/>
          <w:sz w:val="24"/>
          <w:szCs w:val="24"/>
          <w:lang w:val="id-ID" w:eastAsia="id-ID"/>
        </w:rPr>
      </w:pPr>
    </w:p>
    <w:p w14:paraId="111C38A4" w14:textId="4953F430" w:rsidR="000D15DC" w:rsidRDefault="000D15DC" w:rsidP="00B745F0">
      <w:pPr>
        <w:spacing w:before="100" w:beforeAutospacing="1" w:after="100" w:afterAutospacing="1" w:line="360" w:lineRule="auto"/>
        <w:jc w:val="both"/>
        <w:rPr>
          <w:rFonts w:ascii="Times New Roman" w:hAnsi="Times New Roman"/>
          <w:sz w:val="24"/>
          <w:szCs w:val="24"/>
          <w:lang w:val="id-ID" w:eastAsia="id-ID"/>
        </w:rPr>
      </w:pPr>
    </w:p>
    <w:p w14:paraId="2449B095" w14:textId="1B033AFC" w:rsidR="00B37D27" w:rsidRDefault="000D15DC" w:rsidP="000D15DC">
      <w:pPr>
        <w:tabs>
          <w:tab w:val="left" w:pos="5331"/>
        </w:tabs>
        <w:spacing w:before="100" w:beforeAutospacing="1" w:after="100" w:afterAutospacing="1" w:line="360" w:lineRule="auto"/>
        <w:jc w:val="both"/>
        <w:rPr>
          <w:rFonts w:ascii="Times New Roman" w:hAnsi="Times New Roman"/>
          <w:sz w:val="24"/>
          <w:szCs w:val="24"/>
          <w:lang w:val="id-ID" w:eastAsia="id-ID"/>
        </w:rPr>
      </w:pPr>
      <w:r>
        <w:rPr>
          <w:rFonts w:ascii="Times New Roman" w:hAnsi="Times New Roman"/>
          <w:sz w:val="24"/>
          <w:szCs w:val="24"/>
          <w:lang w:val="id-ID" w:eastAsia="id-ID"/>
        </w:rPr>
        <w:tab/>
      </w:r>
    </w:p>
    <w:p w14:paraId="7AEA8D62" w14:textId="3B5F4AED" w:rsidR="00882B8B" w:rsidRDefault="00882B8B" w:rsidP="00882B8B">
      <w:pPr>
        <w:spacing w:before="100" w:beforeAutospacing="1" w:after="100" w:afterAutospacing="1"/>
        <w:jc w:val="both"/>
        <w:rPr>
          <w:rFonts w:ascii="Times New Roman" w:hAnsi="Times New Roman"/>
          <w:b/>
          <w:bCs/>
          <w:sz w:val="20"/>
          <w:lang w:val="id-ID" w:eastAsia="id-ID"/>
        </w:rPr>
      </w:pPr>
    </w:p>
    <w:p w14:paraId="611F820A" w14:textId="3344F985" w:rsidR="00882B8B" w:rsidRDefault="00882B8B" w:rsidP="00882B8B">
      <w:pPr>
        <w:spacing w:before="100" w:beforeAutospacing="1" w:after="100" w:afterAutospacing="1"/>
        <w:jc w:val="both"/>
        <w:rPr>
          <w:rFonts w:ascii="Times New Roman" w:hAnsi="Times New Roman"/>
          <w:sz w:val="20"/>
          <w:lang w:val="id-ID" w:eastAsia="id-ID"/>
        </w:rPr>
      </w:pPr>
      <w:r w:rsidRPr="00882B8B">
        <w:rPr>
          <w:rFonts w:ascii="Times New Roman" w:hAnsi="Times New Roman"/>
          <w:b/>
          <w:bCs/>
          <w:sz w:val="20"/>
          <w:lang w:val="id-ID" w:eastAsia="id-ID"/>
        </w:rPr>
        <w:t xml:space="preserve">Figure </w:t>
      </w:r>
      <w:r w:rsidR="00870707">
        <w:rPr>
          <w:rFonts w:ascii="Times New Roman" w:hAnsi="Times New Roman"/>
          <w:b/>
          <w:bCs/>
          <w:sz w:val="20"/>
          <w:lang w:val="en-US" w:eastAsia="id-ID"/>
        </w:rPr>
        <w:t>2</w:t>
      </w:r>
      <w:r w:rsidRPr="00882B8B">
        <w:rPr>
          <w:rFonts w:ascii="Times New Roman" w:hAnsi="Times New Roman"/>
          <w:b/>
          <w:bCs/>
          <w:sz w:val="20"/>
          <w:lang w:val="id-ID" w:eastAsia="id-ID"/>
        </w:rPr>
        <w:t>. Effects of EEM on liver histology in female rats following 28 days of treatment (Hematoxylin and Eosin staining, 40× magnification).</w:t>
      </w:r>
      <w:r w:rsidRPr="00882B8B">
        <w:rPr>
          <w:rFonts w:ascii="Times New Roman" w:hAnsi="Times New Roman"/>
          <w:sz w:val="20"/>
          <w:lang w:val="en-US" w:eastAsia="id-ID"/>
        </w:rPr>
        <w:t xml:space="preserve"> </w:t>
      </w:r>
      <w:r w:rsidRPr="00882B8B">
        <w:rPr>
          <w:rFonts w:ascii="Times New Roman" w:hAnsi="Times New Roman"/>
          <w:b/>
          <w:bCs/>
          <w:sz w:val="20"/>
          <w:lang w:val="id-ID" w:eastAsia="id-ID"/>
        </w:rPr>
        <w:t>A:</w:t>
      </w:r>
      <w:r w:rsidRPr="00882B8B">
        <w:rPr>
          <w:rFonts w:ascii="Times New Roman" w:hAnsi="Times New Roman"/>
          <w:sz w:val="20"/>
          <w:lang w:val="id-ID" w:eastAsia="id-ID"/>
        </w:rPr>
        <w:t xml:space="preserve"> Normal liver histology of the control female rat showing intact hepatocytes.</w:t>
      </w:r>
      <w:r w:rsidRPr="00882B8B">
        <w:rPr>
          <w:rFonts w:ascii="Times New Roman" w:hAnsi="Times New Roman"/>
          <w:sz w:val="20"/>
          <w:lang w:val="en-US" w:eastAsia="id-ID"/>
        </w:rPr>
        <w:t xml:space="preserve"> </w:t>
      </w:r>
      <w:r w:rsidRPr="00882B8B">
        <w:rPr>
          <w:rFonts w:ascii="Times New Roman" w:hAnsi="Times New Roman"/>
          <w:b/>
          <w:bCs/>
          <w:sz w:val="20"/>
          <w:lang w:val="id-ID" w:eastAsia="id-ID"/>
        </w:rPr>
        <w:t>B:</w:t>
      </w:r>
      <w:r w:rsidRPr="00882B8B">
        <w:rPr>
          <w:rFonts w:ascii="Times New Roman" w:hAnsi="Times New Roman"/>
          <w:sz w:val="20"/>
          <w:lang w:val="id-ID" w:eastAsia="id-ID"/>
        </w:rPr>
        <w:t xml:space="preserve"> Female rats treated with EEM at 200 mg/kg body weight exhibited mild edema (</w:t>
      </w:r>
      <w:r w:rsidRPr="00882B8B">
        <w:rPr>
          <w:rFonts w:ascii="Times New Roman" w:hAnsi="Times New Roman"/>
          <w:b/>
          <w:bCs/>
          <w:sz w:val="20"/>
          <w:lang w:val="id-ID" w:eastAsia="id-ID"/>
        </w:rPr>
        <w:t>e</w:t>
      </w:r>
      <w:r w:rsidRPr="00882B8B">
        <w:rPr>
          <w:rFonts w:ascii="Times New Roman" w:hAnsi="Times New Roman"/>
          <w:sz w:val="20"/>
          <w:lang w:val="id-ID" w:eastAsia="id-ID"/>
        </w:rPr>
        <w:t>) and mild cellular degeneration (</w:t>
      </w:r>
      <w:r w:rsidRPr="00882B8B">
        <w:rPr>
          <w:rFonts w:ascii="Times New Roman" w:hAnsi="Times New Roman"/>
          <w:b/>
          <w:bCs/>
          <w:sz w:val="20"/>
          <w:lang w:val="id-ID" w:eastAsia="id-ID"/>
        </w:rPr>
        <w:t>d</w:t>
      </w:r>
      <w:r w:rsidRPr="00882B8B">
        <w:rPr>
          <w:rFonts w:ascii="Times New Roman" w:hAnsi="Times New Roman"/>
          <w:sz w:val="20"/>
          <w:lang w:val="id-ID" w:eastAsia="id-ID"/>
        </w:rPr>
        <w:t>).</w:t>
      </w:r>
      <w:r w:rsidRPr="00882B8B">
        <w:rPr>
          <w:rFonts w:ascii="Times New Roman" w:hAnsi="Times New Roman"/>
          <w:sz w:val="20"/>
          <w:lang w:val="en-US" w:eastAsia="id-ID"/>
        </w:rPr>
        <w:t xml:space="preserve"> </w:t>
      </w:r>
      <w:r w:rsidRPr="00882B8B">
        <w:rPr>
          <w:rFonts w:ascii="Times New Roman" w:hAnsi="Times New Roman"/>
          <w:b/>
          <w:bCs/>
          <w:sz w:val="20"/>
          <w:lang w:val="id-ID" w:eastAsia="id-ID"/>
        </w:rPr>
        <w:t>C:</w:t>
      </w:r>
      <w:r w:rsidRPr="00882B8B">
        <w:rPr>
          <w:rFonts w:ascii="Times New Roman" w:hAnsi="Times New Roman"/>
          <w:sz w:val="20"/>
          <w:lang w:val="id-ID" w:eastAsia="id-ID"/>
        </w:rPr>
        <w:t xml:space="preserve"> Female rats treated with EEM at 400 mg/kg body weight showed moderate hepatic alterations, including moderate necrosis (</w:t>
      </w:r>
      <w:r w:rsidRPr="00882B8B">
        <w:rPr>
          <w:rFonts w:ascii="Times New Roman" w:hAnsi="Times New Roman"/>
          <w:b/>
          <w:bCs/>
          <w:sz w:val="20"/>
          <w:lang w:val="id-ID" w:eastAsia="id-ID"/>
        </w:rPr>
        <w:t>n</w:t>
      </w:r>
      <w:r w:rsidRPr="00882B8B">
        <w:rPr>
          <w:rFonts w:ascii="Times New Roman" w:hAnsi="Times New Roman"/>
          <w:sz w:val="20"/>
          <w:lang w:val="id-ID" w:eastAsia="id-ID"/>
        </w:rPr>
        <w:t>), increased macrophage infiltration (</w:t>
      </w:r>
      <w:r w:rsidRPr="00882B8B">
        <w:rPr>
          <w:rFonts w:ascii="Times New Roman" w:hAnsi="Times New Roman"/>
          <w:b/>
          <w:bCs/>
          <w:sz w:val="20"/>
          <w:lang w:val="id-ID" w:eastAsia="id-ID"/>
        </w:rPr>
        <w:t>mq</w:t>
      </w:r>
      <w:r w:rsidRPr="00882B8B">
        <w:rPr>
          <w:rFonts w:ascii="Times New Roman" w:hAnsi="Times New Roman"/>
          <w:sz w:val="20"/>
          <w:lang w:val="id-ID" w:eastAsia="id-ID"/>
        </w:rPr>
        <w:t>), and moderate fatty degeneration (</w:t>
      </w:r>
      <w:r w:rsidRPr="00882B8B">
        <w:rPr>
          <w:rFonts w:ascii="Times New Roman" w:hAnsi="Times New Roman"/>
          <w:b/>
          <w:bCs/>
          <w:sz w:val="20"/>
          <w:lang w:val="id-ID" w:eastAsia="id-ID"/>
        </w:rPr>
        <w:t>dl</w:t>
      </w:r>
      <w:r w:rsidRPr="00882B8B">
        <w:rPr>
          <w:rFonts w:ascii="Times New Roman" w:hAnsi="Times New Roman"/>
          <w:sz w:val="20"/>
          <w:lang w:val="id-ID" w:eastAsia="id-ID"/>
        </w:rPr>
        <w:t>).</w:t>
      </w:r>
      <w:r w:rsidRPr="00882B8B">
        <w:rPr>
          <w:rFonts w:ascii="Times New Roman" w:hAnsi="Times New Roman"/>
          <w:sz w:val="20"/>
          <w:lang w:val="en-US" w:eastAsia="id-ID"/>
        </w:rPr>
        <w:t xml:space="preserve"> </w:t>
      </w:r>
      <w:r w:rsidRPr="00882B8B">
        <w:rPr>
          <w:rFonts w:ascii="Times New Roman" w:hAnsi="Times New Roman"/>
          <w:b/>
          <w:bCs/>
          <w:sz w:val="20"/>
          <w:lang w:val="id-ID" w:eastAsia="id-ID"/>
        </w:rPr>
        <w:t>Abbreviations:</w:t>
      </w:r>
      <w:r w:rsidRPr="00882B8B">
        <w:rPr>
          <w:rFonts w:ascii="Times New Roman" w:hAnsi="Times New Roman"/>
          <w:sz w:val="20"/>
          <w:lang w:val="id-ID" w:eastAsia="id-ID"/>
        </w:rPr>
        <w:t xml:space="preserve"> e, edema; d, cellular degeneration; n, necrosis; mq, macrophage infiltration; dl, fatty degeneration.</w:t>
      </w:r>
    </w:p>
    <w:p w14:paraId="78252F24" w14:textId="21F1E309" w:rsidR="00EC0F97" w:rsidRPr="00882B8B" w:rsidRDefault="00822E06" w:rsidP="00882B8B">
      <w:pPr>
        <w:spacing w:before="100" w:beforeAutospacing="1" w:after="100" w:afterAutospacing="1"/>
        <w:jc w:val="both"/>
        <w:rPr>
          <w:rFonts w:ascii="Times New Roman" w:hAnsi="Times New Roman"/>
          <w:sz w:val="20"/>
          <w:lang w:val="id-ID" w:eastAsia="id-ID"/>
        </w:rPr>
      </w:pPr>
      <w:r>
        <w:rPr>
          <w:rFonts w:ascii="Times New Roman" w:hAnsi="Times New Roman"/>
          <w:noProof/>
          <w:sz w:val="24"/>
          <w:szCs w:val="24"/>
          <w:lang w:val="id-ID" w:eastAsia="id-ID"/>
        </w:rPr>
        <mc:AlternateContent>
          <mc:Choice Requires="wpg">
            <w:drawing>
              <wp:anchor distT="0" distB="0" distL="114300" distR="114300" simplePos="0" relativeHeight="251675648" behindDoc="0" locked="0" layoutInCell="1" allowOverlap="1" wp14:anchorId="1716B4B0" wp14:editId="57572ED5">
                <wp:simplePos x="0" y="0"/>
                <wp:positionH relativeFrom="column">
                  <wp:posOffset>120650</wp:posOffset>
                </wp:positionH>
                <wp:positionV relativeFrom="paragraph">
                  <wp:posOffset>217170</wp:posOffset>
                </wp:positionV>
                <wp:extent cx="5631180" cy="3357880"/>
                <wp:effectExtent l="0" t="0" r="7620" b="0"/>
                <wp:wrapNone/>
                <wp:docPr id="19" name="Group 19"/>
                <wp:cNvGraphicFramePr/>
                <a:graphic xmlns:a="http://schemas.openxmlformats.org/drawingml/2006/main">
                  <a:graphicData uri="http://schemas.microsoft.com/office/word/2010/wordprocessingGroup">
                    <wpg:wgp>
                      <wpg:cNvGrpSpPr/>
                      <wpg:grpSpPr>
                        <a:xfrm>
                          <a:off x="0" y="0"/>
                          <a:ext cx="5631180" cy="3357880"/>
                          <a:chOff x="0" y="0"/>
                          <a:chExt cx="5631767" cy="3119174"/>
                        </a:xfrm>
                      </wpg:grpSpPr>
                      <pic:pic xmlns:pic="http://schemas.openxmlformats.org/drawingml/2006/picture">
                        <pic:nvPicPr>
                          <pic:cNvPr id="13" name="image9.jpg" descr="Sebuah gambar berisi pink, Lilak, Seni anak-anak, kain&#10;&#10;Deskripsi dibuat secara otomatis"/>
                          <pic:cNvPicPr/>
                        </pic:nvPicPr>
                        <pic:blipFill rotWithShape="1">
                          <a:blip r:embed="rId19" cstate="print">
                            <a:extLst>
                              <a:ext uri="{28A0092B-C50C-407E-A947-70E740481C1C}">
                                <a14:useLocalDpi xmlns:a14="http://schemas.microsoft.com/office/drawing/2010/main" val="0"/>
                              </a:ext>
                            </a:extLst>
                          </a:blip>
                          <a:srcRect b="14799"/>
                          <a:stretch/>
                        </pic:blipFill>
                        <pic:spPr bwMode="auto">
                          <a:xfrm>
                            <a:off x="0" y="0"/>
                            <a:ext cx="2665730" cy="14363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 name="image8.jpg"/>
                          <pic:cNvPicPr/>
                        </pic:nvPicPr>
                        <pic:blipFill rotWithShape="1">
                          <a:blip r:embed="rId20" cstate="print">
                            <a:extLst>
                              <a:ext uri="{28A0092B-C50C-407E-A947-70E740481C1C}">
                                <a14:useLocalDpi xmlns:a14="http://schemas.microsoft.com/office/drawing/2010/main" val="0"/>
                              </a:ext>
                            </a:extLst>
                          </a:blip>
                          <a:srcRect b="10529"/>
                          <a:stretch/>
                        </pic:blipFill>
                        <pic:spPr bwMode="auto">
                          <a:xfrm>
                            <a:off x="2966037" y="0"/>
                            <a:ext cx="2665730" cy="14363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 name="image6.jpg" descr="Sebuah gambar berisi Lilak, pink, Warna-warni&#10;&#10;Deskripsi dibuat secara otomatis"/>
                          <pic:cNvPicPr/>
                        </pic:nvPicPr>
                        <pic:blipFill rotWithShape="1">
                          <a:blip r:embed="rId21" cstate="print">
                            <a:extLst>
                              <a:ext uri="{28A0092B-C50C-407E-A947-70E740481C1C}">
                                <a14:useLocalDpi xmlns:a14="http://schemas.microsoft.com/office/drawing/2010/main" val="0"/>
                              </a:ext>
                            </a:extLst>
                          </a:blip>
                          <a:srcRect b="9817"/>
                          <a:stretch/>
                        </pic:blipFill>
                        <pic:spPr bwMode="auto">
                          <a:xfrm>
                            <a:off x="1436914" y="1682804"/>
                            <a:ext cx="2665730" cy="1436370"/>
                          </a:xfrm>
                          <a:prstGeom prst="rect">
                            <a:avLst/>
                          </a:prstGeom>
                          <a:ln>
                            <a:noFill/>
                          </a:ln>
                          <a:extLst>
                            <a:ext uri="{53640926-AAD7-44D8-BBD7-CCE9431645EC}">
                              <a14:shadowObscured xmlns:a14="http://schemas.microsoft.com/office/drawing/2010/main"/>
                            </a:ext>
                          </a:extLst>
                        </pic:spPr>
                      </pic:pic>
                      <wps:wsp>
                        <wps:cNvPr id="16" name="Rectangle 16"/>
                        <wps:cNvSpPr/>
                        <wps:spPr>
                          <a:xfrm>
                            <a:off x="0" y="1244814"/>
                            <a:ext cx="236638" cy="175456"/>
                          </a:xfrm>
                          <a:prstGeom prst="rect">
                            <a:avLst/>
                          </a:prstGeom>
                          <a:ln w="3175">
                            <a:solidFill>
                              <a:schemeClr val="tx1"/>
                            </a:solidFill>
                          </a:ln>
                        </wps:spPr>
                        <wps:style>
                          <a:lnRef idx="2">
                            <a:schemeClr val="dk1"/>
                          </a:lnRef>
                          <a:fillRef idx="1">
                            <a:schemeClr val="lt1"/>
                          </a:fillRef>
                          <a:effectRef idx="0">
                            <a:schemeClr val="dk1"/>
                          </a:effectRef>
                          <a:fontRef idx="minor">
                            <a:schemeClr val="dk1"/>
                          </a:fontRef>
                        </wps:style>
                        <wps:txbx>
                          <w:txbxContent>
                            <w:p w14:paraId="1B7F43BE" w14:textId="77777777" w:rsidR="005B09D7" w:rsidRPr="000D15DC" w:rsidRDefault="005B09D7" w:rsidP="00870707">
                              <w:pPr>
                                <w:jc w:val="center"/>
                                <w:rPr>
                                  <w:rFonts w:ascii="Times New Roman" w:hAnsi="Times New Roman"/>
                                  <w:b/>
                                  <w:bCs/>
                                  <w:sz w:val="12"/>
                                  <w:szCs w:val="10"/>
                                  <w:lang w:val="en-US"/>
                                </w:rPr>
                              </w:pPr>
                              <w:r w:rsidRPr="000D15DC">
                                <w:rPr>
                                  <w:rFonts w:ascii="Times New Roman" w:hAnsi="Times New Roman"/>
                                  <w:b/>
                                  <w:bCs/>
                                  <w:sz w:val="12"/>
                                  <w:szCs w:val="10"/>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2966037" y="1244814"/>
                            <a:ext cx="236638" cy="175456"/>
                          </a:xfrm>
                          <a:prstGeom prst="rect">
                            <a:avLst/>
                          </a:prstGeom>
                          <a:ln w="3175">
                            <a:solidFill>
                              <a:schemeClr val="tx1"/>
                            </a:solidFill>
                          </a:ln>
                        </wps:spPr>
                        <wps:style>
                          <a:lnRef idx="2">
                            <a:schemeClr val="dk1"/>
                          </a:lnRef>
                          <a:fillRef idx="1">
                            <a:schemeClr val="lt1"/>
                          </a:fillRef>
                          <a:effectRef idx="0">
                            <a:schemeClr val="dk1"/>
                          </a:effectRef>
                          <a:fontRef idx="minor">
                            <a:schemeClr val="dk1"/>
                          </a:fontRef>
                        </wps:style>
                        <wps:txbx>
                          <w:txbxContent>
                            <w:p w14:paraId="2204D85A" w14:textId="3358B8D4" w:rsidR="005B09D7" w:rsidRPr="00870707" w:rsidRDefault="005B09D7" w:rsidP="00870707">
                              <w:pPr>
                                <w:jc w:val="center"/>
                                <w:rPr>
                                  <w:rFonts w:ascii="Times New Roman" w:hAnsi="Times New Roman"/>
                                  <w:sz w:val="12"/>
                                  <w:szCs w:val="10"/>
                                  <w:lang w:val="en-US"/>
                                </w:rPr>
                              </w:pPr>
                              <w:r>
                                <w:rPr>
                                  <w:rFonts w:ascii="Times New Roman" w:hAnsi="Times New Roman"/>
                                  <w:sz w:val="12"/>
                                  <w:szCs w:val="10"/>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angle 18"/>
                        <wps:cNvSpPr/>
                        <wps:spPr>
                          <a:xfrm>
                            <a:off x="1436914" y="2927617"/>
                            <a:ext cx="236638" cy="175456"/>
                          </a:xfrm>
                          <a:prstGeom prst="rect">
                            <a:avLst/>
                          </a:prstGeom>
                          <a:ln w="3175">
                            <a:solidFill>
                              <a:schemeClr val="tx1"/>
                            </a:solidFill>
                          </a:ln>
                        </wps:spPr>
                        <wps:style>
                          <a:lnRef idx="2">
                            <a:schemeClr val="dk1"/>
                          </a:lnRef>
                          <a:fillRef idx="1">
                            <a:schemeClr val="lt1"/>
                          </a:fillRef>
                          <a:effectRef idx="0">
                            <a:schemeClr val="dk1"/>
                          </a:effectRef>
                          <a:fontRef idx="minor">
                            <a:schemeClr val="dk1"/>
                          </a:fontRef>
                        </wps:style>
                        <wps:txbx>
                          <w:txbxContent>
                            <w:p w14:paraId="4094B93C" w14:textId="54C9DFBD" w:rsidR="005B09D7" w:rsidRPr="000D15DC" w:rsidRDefault="005B09D7" w:rsidP="00870707">
                              <w:pPr>
                                <w:jc w:val="center"/>
                                <w:rPr>
                                  <w:rFonts w:ascii="Times New Roman" w:hAnsi="Times New Roman"/>
                                  <w:b/>
                                  <w:bCs/>
                                  <w:sz w:val="12"/>
                                  <w:szCs w:val="10"/>
                                  <w:lang w:val="en-US"/>
                                </w:rPr>
                              </w:pPr>
                              <w:r>
                                <w:rPr>
                                  <w:rFonts w:ascii="Times New Roman" w:hAnsi="Times New Roman"/>
                                  <w:b/>
                                  <w:bCs/>
                                  <w:sz w:val="12"/>
                                  <w:szCs w:val="10"/>
                                  <w:lang w:val="en-U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716B4B0" id="Group 19" o:spid="_x0000_s1038" style="position:absolute;left:0;text-align:left;margin-left:9.5pt;margin-top:17.1pt;width:443.4pt;height:264.4pt;z-index:251675648;mso-height-relative:margin" coordsize="56317,3119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">
                <v:shape id="image9.jpg" o:spid="_x0000_s1039" type="#_x0000_t75" alt="Sebuah gambar berisi pink, Lilak, Seni anak-anak, kain&#10;&#10;Deskripsi dibuat secara otomatis" style="position:absolute;width:26657;height:14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">
                  <v:imagedata r:id="rId22" o:title="Sebuah gambar berisi pink, Lilak, Seni anak-anak, kain&#10;&#10;Deskripsi dibuat secara otomatis" cropbottom="9699f"/>
                </v:shape>
                <v:shape id="image8.jpg" o:spid="_x0000_s1040" type="#_x0000_t75" style="position:absolute;left:29660;width:26657;height:14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">
                  <v:imagedata r:id="rId23" o:title="" cropbottom="6900f"/>
                </v:shape>
                <v:shape id="image6.jpg" o:spid="_x0000_s1041" type="#_x0000_t75" alt="Sebuah gambar berisi Lilak, pink, Warna-warni&#10;&#10;Deskripsi dibuat secara otomatis" style="position:absolute;left:14369;top:16828;width:26657;height:14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">
                  <v:imagedata r:id="rId24" o:title="Sebuah gambar berisi Lilak, pink, Warna-warni&#10;&#10;Deskripsi dibuat secara otomatis" cropbottom="6434f"/>
                </v:shape>
                <v:rect id="Rectangle 16" o:spid="_x0000_s1042" style="position:absolute;top:12448;width:2366;height:1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" fillcolor="white [3201]" strokecolor="black [3213]" strokeweight=".25pt">
                  <v:textbox>
                    <w:txbxContent>
                      <w:p w14:paraId="1B7F43BE" w14:textId="77777777" w:rsidR="005B09D7" w:rsidRPr="000D15DC" w:rsidRDefault="005B09D7" w:rsidP="00870707">
                        <w:pPr>
                          <w:jc w:val="center"/>
                          <w:rPr>
                            <w:rFonts w:ascii="Times New Roman" w:hAnsi="Times New Roman"/>
                            <w:b/>
                            <w:bCs/>
                            <w:sz w:val="12"/>
                            <w:szCs w:val="10"/>
                            <w:lang w:val="en-US"/>
                          </w:rPr>
                        </w:pPr>
                        <w:r w:rsidRPr="000D15DC">
                          <w:rPr>
                            <w:rFonts w:ascii="Times New Roman" w:hAnsi="Times New Roman"/>
                            <w:b/>
                            <w:bCs/>
                            <w:sz w:val="12"/>
                            <w:szCs w:val="10"/>
                            <w:lang w:val="en-US"/>
                          </w:rPr>
                          <w:t>A</w:t>
                        </w:r>
                      </w:p>
                    </w:txbxContent>
                  </v:textbox>
                </v:rect>
                <v:rect id="Rectangle 17" o:spid="_x0000_s1043" style="position:absolute;left:29660;top:12448;width:2366;height:1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" fillcolor="white [3201]" strokecolor="black [3213]" strokeweight=".25pt">
                  <v:textbox>
                    <w:txbxContent>
                      <w:p w14:paraId="2204D85A" w14:textId="3358B8D4" w:rsidR="005B09D7" w:rsidRPr="00870707" w:rsidRDefault="005B09D7" w:rsidP="00870707">
                        <w:pPr>
                          <w:jc w:val="center"/>
                          <w:rPr>
                            <w:rFonts w:ascii="Times New Roman" w:hAnsi="Times New Roman"/>
                            <w:sz w:val="12"/>
                            <w:szCs w:val="10"/>
                            <w:lang w:val="en-US"/>
                          </w:rPr>
                        </w:pPr>
                        <w:r>
                          <w:rPr>
                            <w:rFonts w:ascii="Times New Roman" w:hAnsi="Times New Roman"/>
                            <w:sz w:val="12"/>
                            <w:szCs w:val="10"/>
                            <w:lang w:val="en-US"/>
                          </w:rPr>
                          <w:t>B</w:t>
                        </w:r>
                      </w:p>
                    </w:txbxContent>
                  </v:textbox>
                </v:rect>
                <v:rect id="Rectangle 18" o:spid="_x0000_s1044" style="position:absolute;left:14369;top:29276;width:2366;height:1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" fillcolor="white [3201]" strokecolor="black [3213]" strokeweight=".25pt">
                  <v:textbox>
                    <w:txbxContent>
                      <w:p w14:paraId="4094B93C" w14:textId="54C9DFBD" w:rsidR="005B09D7" w:rsidRPr="000D15DC" w:rsidRDefault="005B09D7" w:rsidP="00870707">
                        <w:pPr>
                          <w:jc w:val="center"/>
                          <w:rPr>
                            <w:rFonts w:ascii="Times New Roman" w:hAnsi="Times New Roman"/>
                            <w:b/>
                            <w:bCs/>
                            <w:sz w:val="12"/>
                            <w:szCs w:val="10"/>
                            <w:lang w:val="en-US"/>
                          </w:rPr>
                        </w:pPr>
                        <w:r>
                          <w:rPr>
                            <w:rFonts w:ascii="Times New Roman" w:hAnsi="Times New Roman"/>
                            <w:b/>
                            <w:bCs/>
                            <w:sz w:val="12"/>
                            <w:szCs w:val="10"/>
                            <w:lang w:val="en-US"/>
                          </w:rPr>
                          <w:t>C</w:t>
                        </w:r>
                      </w:p>
                    </w:txbxContent>
                  </v:textbox>
                </v:rect>
              </v:group>
            </w:pict>
          </mc:Fallback>
        </mc:AlternateContent>
      </w:r>
    </w:p>
    <w:p w14:paraId="38A569A2" w14:textId="0D9ED8DA" w:rsidR="000D15DC" w:rsidRDefault="000D15DC" w:rsidP="00B745F0">
      <w:pPr>
        <w:spacing w:before="100" w:beforeAutospacing="1" w:after="100" w:afterAutospacing="1" w:line="360" w:lineRule="auto"/>
        <w:jc w:val="both"/>
        <w:rPr>
          <w:rFonts w:ascii="Times New Roman" w:hAnsi="Times New Roman"/>
          <w:sz w:val="24"/>
          <w:szCs w:val="24"/>
          <w:lang w:val="id-ID" w:eastAsia="id-ID"/>
        </w:rPr>
      </w:pPr>
    </w:p>
    <w:p w14:paraId="73BB0109" w14:textId="52FF8A20" w:rsidR="00870707" w:rsidRDefault="00870707" w:rsidP="00870707">
      <w:pPr>
        <w:tabs>
          <w:tab w:val="left" w:pos="3884"/>
        </w:tabs>
        <w:spacing w:before="100" w:beforeAutospacing="1" w:after="100" w:afterAutospacing="1" w:line="360" w:lineRule="auto"/>
        <w:jc w:val="both"/>
        <w:rPr>
          <w:rFonts w:ascii="Times New Roman" w:hAnsi="Times New Roman"/>
          <w:sz w:val="24"/>
          <w:szCs w:val="24"/>
          <w:lang w:val="id-ID" w:eastAsia="id-ID"/>
        </w:rPr>
      </w:pPr>
      <w:r>
        <w:rPr>
          <w:rFonts w:ascii="Times New Roman" w:hAnsi="Times New Roman"/>
          <w:sz w:val="24"/>
          <w:szCs w:val="24"/>
          <w:lang w:val="id-ID" w:eastAsia="id-ID"/>
        </w:rPr>
        <w:tab/>
      </w:r>
    </w:p>
    <w:p w14:paraId="6A623181" w14:textId="2DD9271E" w:rsidR="00870707" w:rsidRDefault="00870707" w:rsidP="00B745F0">
      <w:pPr>
        <w:spacing w:before="100" w:beforeAutospacing="1" w:after="100" w:afterAutospacing="1" w:line="360" w:lineRule="auto"/>
        <w:jc w:val="both"/>
        <w:rPr>
          <w:rFonts w:ascii="Times New Roman" w:hAnsi="Times New Roman"/>
          <w:sz w:val="24"/>
          <w:szCs w:val="24"/>
          <w:lang w:val="id-ID" w:eastAsia="id-ID"/>
        </w:rPr>
      </w:pPr>
    </w:p>
    <w:p w14:paraId="08BFF464" w14:textId="3BF64705" w:rsidR="00870707" w:rsidRDefault="00870707" w:rsidP="00B745F0">
      <w:pPr>
        <w:spacing w:before="100" w:beforeAutospacing="1" w:after="100" w:afterAutospacing="1" w:line="360" w:lineRule="auto"/>
        <w:jc w:val="both"/>
        <w:rPr>
          <w:rFonts w:ascii="Times New Roman" w:hAnsi="Times New Roman"/>
          <w:sz w:val="24"/>
          <w:szCs w:val="24"/>
          <w:lang w:val="id-ID" w:eastAsia="id-ID"/>
        </w:rPr>
      </w:pPr>
    </w:p>
    <w:p w14:paraId="1B52BC37" w14:textId="24E11A5F" w:rsidR="00870707" w:rsidRDefault="00870707" w:rsidP="00870707">
      <w:pPr>
        <w:tabs>
          <w:tab w:val="left" w:pos="3933"/>
        </w:tabs>
        <w:spacing w:before="100" w:beforeAutospacing="1" w:after="100" w:afterAutospacing="1" w:line="360" w:lineRule="auto"/>
        <w:jc w:val="both"/>
        <w:rPr>
          <w:rFonts w:ascii="Times New Roman" w:hAnsi="Times New Roman"/>
          <w:sz w:val="24"/>
          <w:szCs w:val="24"/>
          <w:lang w:val="id-ID" w:eastAsia="id-ID"/>
        </w:rPr>
      </w:pPr>
      <w:r>
        <w:rPr>
          <w:rFonts w:ascii="Times New Roman" w:hAnsi="Times New Roman"/>
          <w:sz w:val="24"/>
          <w:szCs w:val="24"/>
          <w:lang w:val="id-ID" w:eastAsia="id-ID"/>
        </w:rPr>
        <w:tab/>
      </w:r>
    </w:p>
    <w:p w14:paraId="2FF5DE58" w14:textId="18D30C79" w:rsidR="00870707" w:rsidRDefault="00870707" w:rsidP="00B745F0">
      <w:pPr>
        <w:spacing w:before="100" w:beforeAutospacing="1" w:after="100" w:afterAutospacing="1" w:line="360" w:lineRule="auto"/>
        <w:jc w:val="both"/>
        <w:rPr>
          <w:rFonts w:ascii="Times New Roman" w:hAnsi="Times New Roman"/>
          <w:sz w:val="24"/>
          <w:szCs w:val="24"/>
          <w:lang w:val="id-ID" w:eastAsia="id-ID"/>
        </w:rPr>
      </w:pPr>
    </w:p>
    <w:p w14:paraId="13E56692" w14:textId="48B4993E" w:rsidR="000D15DC" w:rsidRDefault="000D15DC" w:rsidP="00B745F0">
      <w:pPr>
        <w:spacing w:before="100" w:beforeAutospacing="1" w:after="100" w:afterAutospacing="1" w:line="360" w:lineRule="auto"/>
        <w:jc w:val="both"/>
        <w:rPr>
          <w:rFonts w:ascii="Times New Roman" w:hAnsi="Times New Roman"/>
          <w:sz w:val="24"/>
          <w:szCs w:val="24"/>
          <w:lang w:val="id-ID" w:eastAsia="id-ID"/>
        </w:rPr>
      </w:pPr>
    </w:p>
    <w:p w14:paraId="32CBB83C" w14:textId="77777777" w:rsidR="00EC0F97" w:rsidRDefault="00EC0F97" w:rsidP="00870707">
      <w:pPr>
        <w:spacing w:before="100" w:beforeAutospacing="1" w:after="100" w:afterAutospacing="1"/>
        <w:jc w:val="both"/>
        <w:rPr>
          <w:rFonts w:ascii="Times New Roman" w:hAnsi="Times New Roman"/>
          <w:b/>
          <w:bCs/>
          <w:sz w:val="20"/>
          <w:lang w:val="id-ID" w:eastAsia="id-ID"/>
        </w:rPr>
      </w:pPr>
    </w:p>
    <w:p w14:paraId="717E3279" w14:textId="6288BD1C" w:rsidR="00870707" w:rsidRPr="00882B8B" w:rsidRDefault="00870707" w:rsidP="00870707">
      <w:pPr>
        <w:spacing w:before="100" w:beforeAutospacing="1" w:after="100" w:afterAutospacing="1"/>
        <w:jc w:val="both"/>
        <w:rPr>
          <w:rFonts w:ascii="Times New Roman" w:hAnsi="Times New Roman"/>
          <w:sz w:val="20"/>
          <w:lang w:val="en-US" w:eastAsia="id-ID"/>
        </w:rPr>
      </w:pPr>
      <w:r w:rsidRPr="00882B8B">
        <w:rPr>
          <w:rFonts w:ascii="Times New Roman" w:hAnsi="Times New Roman"/>
          <w:b/>
          <w:bCs/>
          <w:sz w:val="20"/>
          <w:lang w:val="id-ID" w:eastAsia="id-ID"/>
        </w:rPr>
        <w:t xml:space="preserve">Figure </w:t>
      </w:r>
      <w:r>
        <w:rPr>
          <w:rFonts w:ascii="Times New Roman" w:hAnsi="Times New Roman"/>
          <w:b/>
          <w:bCs/>
          <w:sz w:val="20"/>
          <w:lang w:val="en-US" w:eastAsia="id-ID"/>
        </w:rPr>
        <w:t>3</w:t>
      </w:r>
      <w:r w:rsidRPr="00882B8B">
        <w:rPr>
          <w:rFonts w:ascii="Times New Roman" w:hAnsi="Times New Roman"/>
          <w:b/>
          <w:bCs/>
          <w:sz w:val="20"/>
          <w:lang w:val="id-ID" w:eastAsia="id-ID"/>
        </w:rPr>
        <w:t xml:space="preserve">. Effects of EEM on liver histology in </w:t>
      </w:r>
      <w:r>
        <w:rPr>
          <w:rFonts w:ascii="Times New Roman" w:hAnsi="Times New Roman"/>
          <w:b/>
          <w:bCs/>
          <w:sz w:val="20"/>
          <w:lang w:val="en-US" w:eastAsia="id-ID"/>
        </w:rPr>
        <w:t>male</w:t>
      </w:r>
      <w:r w:rsidRPr="00882B8B">
        <w:rPr>
          <w:rFonts w:ascii="Times New Roman" w:hAnsi="Times New Roman"/>
          <w:b/>
          <w:bCs/>
          <w:sz w:val="20"/>
          <w:lang w:val="id-ID" w:eastAsia="id-ID"/>
        </w:rPr>
        <w:t xml:space="preserve"> rats following 28 days of treatment (Hematoxylin and Eosin staining, 40× magnification).</w:t>
      </w:r>
      <w:r w:rsidRPr="00882B8B">
        <w:rPr>
          <w:rFonts w:ascii="Times New Roman" w:hAnsi="Times New Roman"/>
          <w:sz w:val="20"/>
          <w:lang w:val="en-US" w:eastAsia="id-ID"/>
        </w:rPr>
        <w:t xml:space="preserve"> </w:t>
      </w:r>
      <w:r w:rsidRPr="00882B8B">
        <w:rPr>
          <w:rFonts w:ascii="Times New Roman" w:hAnsi="Times New Roman"/>
          <w:b/>
          <w:bCs/>
          <w:sz w:val="20"/>
          <w:lang w:val="id-ID" w:eastAsia="id-ID"/>
        </w:rPr>
        <w:t>A:</w:t>
      </w:r>
      <w:r w:rsidRPr="00882B8B">
        <w:rPr>
          <w:rFonts w:ascii="Times New Roman" w:hAnsi="Times New Roman"/>
          <w:sz w:val="20"/>
          <w:lang w:val="id-ID" w:eastAsia="id-ID"/>
        </w:rPr>
        <w:t xml:space="preserve"> Normal liver histology of the control male rat showing intact hepatocytes.</w:t>
      </w:r>
      <w:r w:rsidRPr="00882B8B">
        <w:rPr>
          <w:rFonts w:ascii="Times New Roman" w:hAnsi="Times New Roman"/>
          <w:sz w:val="20"/>
          <w:lang w:val="en-US" w:eastAsia="id-ID"/>
        </w:rPr>
        <w:t xml:space="preserve"> </w:t>
      </w:r>
      <w:r w:rsidRPr="00882B8B">
        <w:rPr>
          <w:rFonts w:ascii="Times New Roman" w:hAnsi="Times New Roman"/>
          <w:b/>
          <w:bCs/>
          <w:sz w:val="20"/>
          <w:lang w:val="id-ID" w:eastAsia="id-ID"/>
        </w:rPr>
        <w:t>B:</w:t>
      </w:r>
      <w:r w:rsidRPr="00882B8B">
        <w:rPr>
          <w:rFonts w:ascii="Times New Roman" w:hAnsi="Times New Roman"/>
          <w:sz w:val="20"/>
          <w:lang w:val="id-ID" w:eastAsia="id-ID"/>
        </w:rPr>
        <w:t xml:space="preserve"> male rats treated with EEM at 200 mg/kg body weight exhibited mild cellular degeneration (</w:t>
      </w:r>
      <w:r w:rsidRPr="00882B8B">
        <w:rPr>
          <w:rFonts w:ascii="Times New Roman" w:hAnsi="Times New Roman"/>
          <w:b/>
          <w:bCs/>
          <w:sz w:val="20"/>
          <w:lang w:val="id-ID" w:eastAsia="id-ID"/>
        </w:rPr>
        <w:t>d</w:t>
      </w:r>
      <w:r w:rsidRPr="00882B8B">
        <w:rPr>
          <w:rFonts w:ascii="Times New Roman" w:hAnsi="Times New Roman"/>
          <w:sz w:val="20"/>
          <w:lang w:val="id-ID" w:eastAsia="id-ID"/>
        </w:rPr>
        <w:t>).</w:t>
      </w:r>
      <w:r w:rsidRPr="00882B8B">
        <w:rPr>
          <w:rFonts w:ascii="Times New Roman" w:hAnsi="Times New Roman"/>
          <w:sz w:val="20"/>
          <w:lang w:val="en-US" w:eastAsia="id-ID"/>
        </w:rPr>
        <w:t xml:space="preserve"> </w:t>
      </w:r>
      <w:r w:rsidRPr="00882B8B">
        <w:rPr>
          <w:rFonts w:ascii="Times New Roman" w:hAnsi="Times New Roman"/>
          <w:b/>
          <w:bCs/>
          <w:sz w:val="20"/>
          <w:lang w:val="id-ID" w:eastAsia="id-ID"/>
        </w:rPr>
        <w:t>C:</w:t>
      </w:r>
      <w:r w:rsidRPr="00882B8B">
        <w:rPr>
          <w:rFonts w:ascii="Times New Roman" w:hAnsi="Times New Roman"/>
          <w:sz w:val="20"/>
          <w:lang w:val="id-ID" w:eastAsia="id-ID"/>
        </w:rPr>
        <w:t xml:space="preserve"> male rats treated with EEM at 400 mg/kg body weight showed moderate hepatic alterations, including moderate necrosis (</w:t>
      </w:r>
      <w:r w:rsidRPr="00882B8B">
        <w:rPr>
          <w:rFonts w:ascii="Times New Roman" w:hAnsi="Times New Roman"/>
          <w:b/>
          <w:bCs/>
          <w:sz w:val="20"/>
          <w:lang w:val="id-ID" w:eastAsia="id-ID"/>
        </w:rPr>
        <w:t>n</w:t>
      </w:r>
      <w:r w:rsidRPr="00882B8B">
        <w:rPr>
          <w:rFonts w:ascii="Times New Roman" w:hAnsi="Times New Roman"/>
          <w:sz w:val="20"/>
          <w:lang w:val="id-ID" w:eastAsia="id-ID"/>
        </w:rPr>
        <w:t xml:space="preserve">), </w:t>
      </w:r>
      <w:r>
        <w:rPr>
          <w:rFonts w:ascii="Times New Roman" w:hAnsi="Times New Roman"/>
          <w:sz w:val="20"/>
          <w:lang w:val="en-US" w:eastAsia="id-ID"/>
        </w:rPr>
        <w:t xml:space="preserve">and </w:t>
      </w:r>
      <w:r w:rsidRPr="00882B8B">
        <w:rPr>
          <w:rFonts w:ascii="Times New Roman" w:hAnsi="Times New Roman"/>
          <w:sz w:val="20"/>
          <w:lang w:val="id-ID" w:eastAsia="id-ID"/>
        </w:rPr>
        <w:t>increased macrophage infiltration (</w:t>
      </w:r>
      <w:r w:rsidRPr="00882B8B">
        <w:rPr>
          <w:rFonts w:ascii="Times New Roman" w:hAnsi="Times New Roman"/>
          <w:b/>
          <w:bCs/>
          <w:sz w:val="20"/>
          <w:lang w:val="id-ID" w:eastAsia="id-ID"/>
        </w:rPr>
        <w:t>mq</w:t>
      </w:r>
      <w:r w:rsidRPr="00882B8B">
        <w:rPr>
          <w:rFonts w:ascii="Times New Roman" w:hAnsi="Times New Roman"/>
          <w:sz w:val="20"/>
          <w:lang w:val="id-ID" w:eastAsia="id-ID"/>
        </w:rPr>
        <w:t>)</w:t>
      </w:r>
      <w:r>
        <w:rPr>
          <w:rFonts w:ascii="Times New Roman" w:hAnsi="Times New Roman"/>
          <w:sz w:val="20"/>
          <w:lang w:val="en-US" w:eastAsia="id-ID"/>
        </w:rPr>
        <w:t xml:space="preserve">. </w:t>
      </w:r>
      <w:r w:rsidRPr="00882B8B">
        <w:rPr>
          <w:rFonts w:ascii="Times New Roman" w:hAnsi="Times New Roman"/>
          <w:b/>
          <w:bCs/>
          <w:sz w:val="20"/>
          <w:lang w:val="id-ID" w:eastAsia="id-ID"/>
        </w:rPr>
        <w:t>Abbreviations:</w:t>
      </w:r>
      <w:r w:rsidRPr="00882B8B">
        <w:rPr>
          <w:rFonts w:ascii="Times New Roman" w:hAnsi="Times New Roman"/>
          <w:sz w:val="20"/>
          <w:lang w:val="id-ID" w:eastAsia="id-ID"/>
        </w:rPr>
        <w:t xml:space="preserve"> e, edema; d, cellular degeneration; n, necrosis; mq, macrophage infiltration; </w:t>
      </w:r>
      <w:r>
        <w:rPr>
          <w:rFonts w:ascii="Times New Roman" w:hAnsi="Times New Roman"/>
          <w:sz w:val="20"/>
          <w:lang w:val="en-US" w:eastAsia="id-ID"/>
        </w:rPr>
        <w:t>h, hepatocytes.</w:t>
      </w:r>
    </w:p>
    <w:p w14:paraId="1CC1CFFC" w14:textId="47D38075" w:rsidR="001B2F6E" w:rsidRPr="001B2F6E" w:rsidRDefault="001B2F6E" w:rsidP="00B745F0">
      <w:pPr>
        <w:spacing w:before="100" w:beforeAutospacing="1" w:after="100" w:afterAutospacing="1" w:line="360" w:lineRule="auto"/>
        <w:jc w:val="both"/>
        <w:rPr>
          <w:rFonts w:ascii="Times New Roman" w:hAnsi="Times New Roman"/>
          <w:sz w:val="24"/>
          <w:szCs w:val="24"/>
        </w:rPr>
      </w:pPr>
      <w:r w:rsidRPr="001B2F6E">
        <w:rPr>
          <w:rFonts w:ascii="Times New Roman" w:hAnsi="Times New Roman"/>
          <w:sz w:val="24"/>
          <w:szCs w:val="24"/>
        </w:rPr>
        <w:t xml:space="preserve">Histopathological analysis of kidney tissues demonstrated normal renal morphology in </w:t>
      </w:r>
      <w:r w:rsidR="00EE3DE6">
        <w:rPr>
          <w:rFonts w:ascii="Times New Roman" w:hAnsi="Times New Roman"/>
          <w:sz w:val="24"/>
          <w:szCs w:val="24"/>
        </w:rPr>
        <w:t xml:space="preserve">both </w:t>
      </w:r>
      <w:r w:rsidRPr="001B2F6E">
        <w:rPr>
          <w:rFonts w:ascii="Times New Roman" w:hAnsi="Times New Roman"/>
          <w:sz w:val="24"/>
          <w:szCs w:val="24"/>
        </w:rPr>
        <w:t xml:space="preserve">female </w:t>
      </w:r>
      <w:r w:rsidR="00EE3DE6">
        <w:rPr>
          <w:rFonts w:ascii="Times New Roman" w:hAnsi="Times New Roman"/>
          <w:sz w:val="24"/>
          <w:szCs w:val="24"/>
        </w:rPr>
        <w:t xml:space="preserve">and male </w:t>
      </w:r>
      <w:r w:rsidRPr="001B2F6E">
        <w:rPr>
          <w:rFonts w:ascii="Times New Roman" w:hAnsi="Times New Roman"/>
          <w:sz w:val="24"/>
          <w:szCs w:val="24"/>
        </w:rPr>
        <w:t>rats treated with EEM at a dose of 200 mg/kg body weight, with intact glomeruli and renal tubules and no evidence of pathological alterations. However, administration of EEM at 400 mg/kg body weight resulted in mild renal edema.</w:t>
      </w:r>
    </w:p>
    <w:p w14:paraId="38BA59BD" w14:textId="716B343E" w:rsidR="000D15DC" w:rsidRDefault="008A5C25" w:rsidP="00B745F0">
      <w:pPr>
        <w:spacing w:before="100" w:beforeAutospacing="1" w:after="100" w:afterAutospacing="1" w:line="360" w:lineRule="auto"/>
        <w:jc w:val="both"/>
      </w:pPr>
      <w:r>
        <w:t xml:space="preserve"> </w:t>
      </w:r>
    </w:p>
    <w:p w14:paraId="198F2AA9" w14:textId="68D2D47E" w:rsidR="005A2DE6" w:rsidRDefault="005A2DE6" w:rsidP="00B745F0">
      <w:pPr>
        <w:spacing w:before="100" w:beforeAutospacing="1" w:after="100" w:afterAutospacing="1" w:line="360" w:lineRule="auto"/>
        <w:jc w:val="both"/>
      </w:pPr>
    </w:p>
    <w:p w14:paraId="09BA3EFE" w14:textId="36E641F1" w:rsidR="005A2DE6" w:rsidRDefault="005A2DE6" w:rsidP="00B745F0">
      <w:pPr>
        <w:spacing w:before="100" w:beforeAutospacing="1" w:after="100" w:afterAutospacing="1" w:line="360" w:lineRule="auto"/>
        <w:jc w:val="both"/>
      </w:pPr>
    </w:p>
    <w:p w14:paraId="4A5197EE" w14:textId="6E63408A" w:rsidR="005A2DE6" w:rsidRDefault="005A2DE6" w:rsidP="00B745F0">
      <w:pPr>
        <w:spacing w:before="100" w:beforeAutospacing="1" w:after="100" w:afterAutospacing="1" w:line="360" w:lineRule="auto"/>
        <w:jc w:val="both"/>
      </w:pPr>
    </w:p>
    <w:p w14:paraId="158428E2" w14:textId="70AFEA23" w:rsidR="005A2DE6" w:rsidRDefault="00822E06" w:rsidP="00B745F0">
      <w:pPr>
        <w:spacing w:before="100" w:beforeAutospacing="1" w:after="100" w:afterAutospacing="1" w:line="360" w:lineRule="auto"/>
        <w:jc w:val="both"/>
        <w:rPr>
          <w:rFonts w:ascii="Times New Roman" w:hAnsi="Times New Roman"/>
          <w:sz w:val="24"/>
          <w:szCs w:val="24"/>
          <w:lang w:val="id-ID" w:eastAsia="id-ID"/>
        </w:rPr>
      </w:pPr>
      <w:r>
        <w:rPr>
          <w:rFonts w:ascii="Times New Roman" w:hAnsi="Times New Roman"/>
          <w:noProof/>
          <w:sz w:val="24"/>
          <w:szCs w:val="24"/>
          <w:lang w:val="id-ID" w:eastAsia="id-ID"/>
        </w:rPr>
        <mc:AlternateContent>
          <mc:Choice Requires="wpg">
            <w:drawing>
              <wp:anchor distT="0" distB="0" distL="114300" distR="114300" simplePos="0" relativeHeight="251695104" behindDoc="0" locked="0" layoutInCell="1" allowOverlap="1" wp14:anchorId="460F70ED" wp14:editId="38735F8E">
                <wp:simplePos x="0" y="0"/>
                <wp:positionH relativeFrom="column">
                  <wp:posOffset>120650</wp:posOffset>
                </wp:positionH>
                <wp:positionV relativeFrom="paragraph">
                  <wp:posOffset>-165677</wp:posOffset>
                </wp:positionV>
                <wp:extent cx="5623040" cy="5128722"/>
                <wp:effectExtent l="0" t="0" r="0" b="0"/>
                <wp:wrapNone/>
                <wp:docPr id="32" name="Group 32"/>
                <wp:cNvGraphicFramePr/>
                <a:graphic xmlns:a="http://schemas.openxmlformats.org/drawingml/2006/main">
                  <a:graphicData uri="http://schemas.microsoft.com/office/word/2010/wordprocessingGroup">
                    <wpg:wgp>
                      <wpg:cNvGrpSpPr/>
                      <wpg:grpSpPr>
                        <a:xfrm>
                          <a:off x="0" y="0"/>
                          <a:ext cx="5623040" cy="5128722"/>
                          <a:chOff x="0" y="0"/>
                          <a:chExt cx="5623040" cy="5128722"/>
                        </a:xfrm>
                      </wpg:grpSpPr>
                      <pic:pic xmlns:pic="http://schemas.openxmlformats.org/drawingml/2006/picture">
                        <pic:nvPicPr>
                          <pic:cNvPr id="20" name="image9.jpg"/>
                          <pic:cNvPicPr/>
                        </pic:nvPicPr>
                        <pic:blipFill rotWithShape="1">
                          <a:blip r:embed="rId25" cstate="print">
                            <a:extLst>
                              <a:ext uri="{28A0092B-C50C-407E-A947-70E740481C1C}">
                                <a14:useLocalDpi xmlns:a14="http://schemas.microsoft.com/office/drawing/2010/main" val="0"/>
                              </a:ext>
                            </a:extLst>
                          </a:blip>
                          <a:srcRect b="9297"/>
                          <a:stretch/>
                        </pic:blipFill>
                        <pic:spPr bwMode="auto">
                          <a:xfrm>
                            <a:off x="0" y="0"/>
                            <a:ext cx="2665095" cy="15265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1" name="image3.jpg"/>
                          <pic:cNvPicPr/>
                        </pic:nvPicPr>
                        <pic:blipFill rotWithShape="1">
                          <a:blip r:embed="rId26" cstate="print">
                            <a:extLst>
                              <a:ext uri="{28A0092B-C50C-407E-A947-70E740481C1C}">
                                <a14:useLocalDpi xmlns:a14="http://schemas.microsoft.com/office/drawing/2010/main" val="0"/>
                              </a:ext>
                            </a:extLst>
                          </a:blip>
                          <a:srcRect b="9640"/>
                          <a:stretch/>
                        </pic:blipFill>
                        <pic:spPr bwMode="auto">
                          <a:xfrm>
                            <a:off x="2957945" y="0"/>
                            <a:ext cx="2665095" cy="15284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2" name="image6.jpg"/>
                          <pic:cNvPicPr/>
                        </pic:nvPicPr>
                        <pic:blipFill rotWithShape="1">
                          <a:blip r:embed="rId27" cstate="print">
                            <a:extLst>
                              <a:ext uri="{28A0092B-C50C-407E-A947-70E740481C1C}">
                                <a14:useLocalDpi xmlns:a14="http://schemas.microsoft.com/office/drawing/2010/main" val="0"/>
                              </a:ext>
                            </a:extLst>
                          </a:blip>
                          <a:srcRect b="9106"/>
                          <a:stretch/>
                        </pic:blipFill>
                        <pic:spPr bwMode="auto">
                          <a:xfrm>
                            <a:off x="20781" y="1801091"/>
                            <a:ext cx="2641600" cy="1526540"/>
                          </a:xfrm>
                          <a:prstGeom prst="rect">
                            <a:avLst/>
                          </a:prstGeom>
                          <a:ln>
                            <a:noFill/>
                          </a:ln>
                          <a:extLst>
                            <a:ext uri="{53640926-AAD7-44D8-BBD7-CCE9431645EC}">
                              <a14:shadowObscured xmlns:a14="http://schemas.microsoft.com/office/drawing/2010/main"/>
                            </a:ext>
                          </a:extLst>
                        </pic:spPr>
                      </pic:pic>
                      <wps:wsp>
                        <wps:cNvPr id="23" name="Rectangle 23"/>
                        <wps:cNvSpPr/>
                        <wps:spPr>
                          <a:xfrm>
                            <a:off x="0" y="1336964"/>
                            <a:ext cx="236613" cy="188883"/>
                          </a:xfrm>
                          <a:prstGeom prst="rect">
                            <a:avLst/>
                          </a:prstGeom>
                          <a:ln w="3175">
                            <a:solidFill>
                              <a:schemeClr val="tx1"/>
                            </a:solidFill>
                          </a:ln>
                        </wps:spPr>
                        <wps:style>
                          <a:lnRef idx="2">
                            <a:schemeClr val="dk1"/>
                          </a:lnRef>
                          <a:fillRef idx="1">
                            <a:schemeClr val="lt1"/>
                          </a:fillRef>
                          <a:effectRef idx="0">
                            <a:schemeClr val="dk1"/>
                          </a:effectRef>
                          <a:fontRef idx="minor">
                            <a:schemeClr val="dk1"/>
                          </a:fontRef>
                        </wps:style>
                        <wps:txbx>
                          <w:txbxContent>
                            <w:p w14:paraId="44142C5D" w14:textId="77777777" w:rsidR="005B09D7" w:rsidRPr="000D15DC" w:rsidRDefault="005B09D7" w:rsidP="001B2F6E">
                              <w:pPr>
                                <w:jc w:val="center"/>
                                <w:rPr>
                                  <w:rFonts w:ascii="Times New Roman" w:hAnsi="Times New Roman"/>
                                  <w:b/>
                                  <w:bCs/>
                                  <w:sz w:val="12"/>
                                  <w:szCs w:val="10"/>
                                  <w:lang w:val="en-US"/>
                                </w:rPr>
                              </w:pPr>
                              <w:r w:rsidRPr="000D15DC">
                                <w:rPr>
                                  <w:rFonts w:ascii="Times New Roman" w:hAnsi="Times New Roman"/>
                                  <w:b/>
                                  <w:bCs/>
                                  <w:sz w:val="12"/>
                                  <w:szCs w:val="10"/>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ectangle 24"/>
                        <wps:cNvSpPr/>
                        <wps:spPr>
                          <a:xfrm>
                            <a:off x="2957945" y="1330037"/>
                            <a:ext cx="236613" cy="188883"/>
                          </a:xfrm>
                          <a:prstGeom prst="rect">
                            <a:avLst/>
                          </a:prstGeom>
                          <a:ln w="3175">
                            <a:solidFill>
                              <a:schemeClr val="tx1"/>
                            </a:solidFill>
                          </a:ln>
                        </wps:spPr>
                        <wps:style>
                          <a:lnRef idx="2">
                            <a:schemeClr val="dk1"/>
                          </a:lnRef>
                          <a:fillRef idx="1">
                            <a:schemeClr val="lt1"/>
                          </a:fillRef>
                          <a:effectRef idx="0">
                            <a:schemeClr val="dk1"/>
                          </a:effectRef>
                          <a:fontRef idx="minor">
                            <a:schemeClr val="dk1"/>
                          </a:fontRef>
                        </wps:style>
                        <wps:txbx>
                          <w:txbxContent>
                            <w:p w14:paraId="0B2937B9" w14:textId="5A0089A1" w:rsidR="005B09D7" w:rsidRPr="000D15DC" w:rsidRDefault="005B09D7" w:rsidP="001B2F6E">
                              <w:pPr>
                                <w:jc w:val="center"/>
                                <w:rPr>
                                  <w:rFonts w:ascii="Times New Roman" w:hAnsi="Times New Roman"/>
                                  <w:b/>
                                  <w:bCs/>
                                  <w:sz w:val="12"/>
                                  <w:szCs w:val="10"/>
                                  <w:lang w:val="en-US"/>
                                </w:rPr>
                              </w:pPr>
                              <w:r>
                                <w:rPr>
                                  <w:rFonts w:ascii="Times New Roman" w:hAnsi="Times New Roman"/>
                                  <w:b/>
                                  <w:bCs/>
                                  <w:sz w:val="12"/>
                                  <w:szCs w:val="10"/>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20781" y="3117273"/>
                            <a:ext cx="236613" cy="188883"/>
                          </a:xfrm>
                          <a:prstGeom prst="rect">
                            <a:avLst/>
                          </a:prstGeom>
                          <a:ln w="3175">
                            <a:solidFill>
                              <a:schemeClr val="tx1"/>
                            </a:solidFill>
                          </a:ln>
                        </wps:spPr>
                        <wps:style>
                          <a:lnRef idx="2">
                            <a:schemeClr val="dk1"/>
                          </a:lnRef>
                          <a:fillRef idx="1">
                            <a:schemeClr val="lt1"/>
                          </a:fillRef>
                          <a:effectRef idx="0">
                            <a:schemeClr val="dk1"/>
                          </a:effectRef>
                          <a:fontRef idx="minor">
                            <a:schemeClr val="dk1"/>
                          </a:fontRef>
                        </wps:style>
                        <wps:txbx>
                          <w:txbxContent>
                            <w:p w14:paraId="66BBF8CC" w14:textId="01870E72" w:rsidR="005B09D7" w:rsidRPr="000D15DC" w:rsidRDefault="005B09D7" w:rsidP="001B2F6E">
                              <w:pPr>
                                <w:jc w:val="center"/>
                                <w:rPr>
                                  <w:rFonts w:ascii="Times New Roman" w:hAnsi="Times New Roman"/>
                                  <w:b/>
                                  <w:bCs/>
                                  <w:sz w:val="12"/>
                                  <w:szCs w:val="10"/>
                                  <w:lang w:val="en-US"/>
                                </w:rPr>
                              </w:pPr>
                              <w:r>
                                <w:rPr>
                                  <w:rFonts w:ascii="Times New Roman" w:hAnsi="Times New Roman"/>
                                  <w:b/>
                                  <w:bCs/>
                                  <w:sz w:val="12"/>
                                  <w:szCs w:val="10"/>
                                  <w:lang w:val="en-U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6" name="image1.jpg"/>
                          <pic:cNvPicPr/>
                        </pic:nvPicPr>
                        <pic:blipFill rotWithShape="1">
                          <a:blip r:embed="rId28" cstate="print">
                            <a:extLst>
                              <a:ext uri="{28A0092B-C50C-407E-A947-70E740481C1C}">
                                <a14:useLocalDpi xmlns:a14="http://schemas.microsoft.com/office/drawing/2010/main" val="0"/>
                              </a:ext>
                            </a:extLst>
                          </a:blip>
                          <a:srcRect b="9106"/>
                          <a:stretch/>
                        </pic:blipFill>
                        <pic:spPr bwMode="auto">
                          <a:xfrm>
                            <a:off x="2978727" y="1808018"/>
                            <a:ext cx="2641600" cy="15265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7" name="image9.jpg"/>
                          <pic:cNvPicPr/>
                        </pic:nvPicPr>
                        <pic:blipFill rotWithShape="1">
                          <a:blip r:embed="rId29" cstate="print">
                            <a:extLst>
                              <a:ext uri="{28A0092B-C50C-407E-A947-70E740481C1C}">
                                <a14:useLocalDpi xmlns:a14="http://schemas.microsoft.com/office/drawing/2010/main" val="0"/>
                              </a:ext>
                            </a:extLst>
                          </a:blip>
                          <a:srcRect b="11418"/>
                          <a:stretch/>
                        </pic:blipFill>
                        <pic:spPr bwMode="auto">
                          <a:xfrm>
                            <a:off x="27709" y="3602182"/>
                            <a:ext cx="2641600" cy="15265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8" name="image8.jpg"/>
                          <pic:cNvPicPr/>
                        </pic:nvPicPr>
                        <pic:blipFill rotWithShape="1">
                          <a:blip r:embed="rId30" cstate="print">
                            <a:extLst>
                              <a:ext uri="{28A0092B-C50C-407E-A947-70E740481C1C}">
                                <a14:useLocalDpi xmlns:a14="http://schemas.microsoft.com/office/drawing/2010/main" val="0"/>
                              </a:ext>
                            </a:extLst>
                          </a:blip>
                          <a:srcRect b="7861"/>
                          <a:stretch/>
                        </pic:blipFill>
                        <pic:spPr bwMode="auto">
                          <a:xfrm>
                            <a:off x="2978727" y="3595255"/>
                            <a:ext cx="2641600" cy="1526540"/>
                          </a:xfrm>
                          <a:prstGeom prst="rect">
                            <a:avLst/>
                          </a:prstGeom>
                          <a:ln>
                            <a:noFill/>
                          </a:ln>
                          <a:extLst>
                            <a:ext uri="{53640926-AAD7-44D8-BBD7-CCE9431645EC}">
                              <a14:shadowObscured xmlns:a14="http://schemas.microsoft.com/office/drawing/2010/main"/>
                            </a:ext>
                          </a:extLst>
                        </pic:spPr>
                      </pic:pic>
                      <wps:wsp>
                        <wps:cNvPr id="29" name="Rectangle 29"/>
                        <wps:cNvSpPr/>
                        <wps:spPr>
                          <a:xfrm>
                            <a:off x="2985654" y="3138055"/>
                            <a:ext cx="236613" cy="188883"/>
                          </a:xfrm>
                          <a:prstGeom prst="rect">
                            <a:avLst/>
                          </a:prstGeom>
                          <a:ln w="3175">
                            <a:solidFill>
                              <a:schemeClr val="tx1"/>
                            </a:solidFill>
                          </a:ln>
                        </wps:spPr>
                        <wps:style>
                          <a:lnRef idx="2">
                            <a:schemeClr val="dk1"/>
                          </a:lnRef>
                          <a:fillRef idx="1">
                            <a:schemeClr val="lt1"/>
                          </a:fillRef>
                          <a:effectRef idx="0">
                            <a:schemeClr val="dk1"/>
                          </a:effectRef>
                          <a:fontRef idx="minor">
                            <a:schemeClr val="dk1"/>
                          </a:fontRef>
                        </wps:style>
                        <wps:txbx>
                          <w:txbxContent>
                            <w:p w14:paraId="08438EAC" w14:textId="6C4D349C" w:rsidR="005B09D7" w:rsidRPr="000D15DC" w:rsidRDefault="005B09D7" w:rsidP="00EE3DE6">
                              <w:pPr>
                                <w:jc w:val="center"/>
                                <w:rPr>
                                  <w:rFonts w:ascii="Times New Roman" w:hAnsi="Times New Roman"/>
                                  <w:b/>
                                  <w:bCs/>
                                  <w:sz w:val="12"/>
                                  <w:szCs w:val="10"/>
                                  <w:lang w:val="en-US"/>
                                </w:rPr>
                              </w:pPr>
                              <w:r>
                                <w:rPr>
                                  <w:rFonts w:ascii="Times New Roman" w:hAnsi="Times New Roman"/>
                                  <w:b/>
                                  <w:bCs/>
                                  <w:sz w:val="12"/>
                                  <w:szCs w:val="10"/>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30"/>
                        <wps:cNvSpPr/>
                        <wps:spPr>
                          <a:xfrm>
                            <a:off x="27709" y="4925291"/>
                            <a:ext cx="236613" cy="188883"/>
                          </a:xfrm>
                          <a:prstGeom prst="rect">
                            <a:avLst/>
                          </a:prstGeom>
                          <a:ln w="3175">
                            <a:solidFill>
                              <a:schemeClr val="tx1"/>
                            </a:solidFill>
                          </a:ln>
                        </wps:spPr>
                        <wps:style>
                          <a:lnRef idx="2">
                            <a:schemeClr val="dk1"/>
                          </a:lnRef>
                          <a:fillRef idx="1">
                            <a:schemeClr val="lt1"/>
                          </a:fillRef>
                          <a:effectRef idx="0">
                            <a:schemeClr val="dk1"/>
                          </a:effectRef>
                          <a:fontRef idx="minor">
                            <a:schemeClr val="dk1"/>
                          </a:fontRef>
                        </wps:style>
                        <wps:txbx>
                          <w:txbxContent>
                            <w:p w14:paraId="778E33B2" w14:textId="3187A854" w:rsidR="005B09D7" w:rsidRPr="000D15DC" w:rsidRDefault="005B09D7" w:rsidP="00EE3DE6">
                              <w:pPr>
                                <w:jc w:val="center"/>
                                <w:rPr>
                                  <w:rFonts w:ascii="Times New Roman" w:hAnsi="Times New Roman"/>
                                  <w:b/>
                                  <w:bCs/>
                                  <w:sz w:val="12"/>
                                  <w:szCs w:val="10"/>
                                  <w:lang w:val="en-US"/>
                                </w:rPr>
                              </w:pPr>
                              <w:r>
                                <w:rPr>
                                  <w:rFonts w:ascii="Times New Roman" w:hAnsi="Times New Roman"/>
                                  <w:b/>
                                  <w:bCs/>
                                  <w:sz w:val="12"/>
                                  <w:szCs w:val="10"/>
                                  <w:lang w:val="en-US"/>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Rectangle 31"/>
                        <wps:cNvSpPr/>
                        <wps:spPr>
                          <a:xfrm>
                            <a:off x="2985654" y="4925291"/>
                            <a:ext cx="236613" cy="188883"/>
                          </a:xfrm>
                          <a:prstGeom prst="rect">
                            <a:avLst/>
                          </a:prstGeom>
                          <a:ln w="3175">
                            <a:solidFill>
                              <a:schemeClr val="tx1"/>
                            </a:solidFill>
                          </a:ln>
                        </wps:spPr>
                        <wps:style>
                          <a:lnRef idx="2">
                            <a:schemeClr val="dk1"/>
                          </a:lnRef>
                          <a:fillRef idx="1">
                            <a:schemeClr val="lt1"/>
                          </a:fillRef>
                          <a:effectRef idx="0">
                            <a:schemeClr val="dk1"/>
                          </a:effectRef>
                          <a:fontRef idx="minor">
                            <a:schemeClr val="dk1"/>
                          </a:fontRef>
                        </wps:style>
                        <wps:txbx>
                          <w:txbxContent>
                            <w:p w14:paraId="09FF920E" w14:textId="381CD5C5" w:rsidR="005B09D7" w:rsidRPr="000D15DC" w:rsidRDefault="005B09D7" w:rsidP="00EE3DE6">
                              <w:pPr>
                                <w:jc w:val="center"/>
                                <w:rPr>
                                  <w:rFonts w:ascii="Times New Roman" w:hAnsi="Times New Roman"/>
                                  <w:b/>
                                  <w:bCs/>
                                  <w:sz w:val="12"/>
                                  <w:szCs w:val="10"/>
                                  <w:lang w:val="en-US"/>
                                </w:rPr>
                              </w:pPr>
                              <w:r>
                                <w:rPr>
                                  <w:rFonts w:ascii="Times New Roman" w:hAnsi="Times New Roman"/>
                                  <w:b/>
                                  <w:bCs/>
                                  <w:sz w:val="12"/>
                                  <w:szCs w:val="10"/>
                                  <w:lang w:val="en-US"/>
                                </w:rP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60F70ED" id="Group 32" o:spid="_x0000_s1045" style="position:absolute;left:0;text-align:left;margin-left:9.5pt;margin-top:-13.05pt;width:442.75pt;height:403.85pt;z-index:251695104" coordsize="56230,512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">
                <v:shape id="image9.jpg" o:spid="_x0000_s1046" type="#_x0000_t75" style="position:absolute;width:26650;height:15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">
                  <v:imagedata r:id="rId31" o:title="" cropbottom="6093f"/>
                </v:shape>
                <v:shape id="image3.jpg" o:spid="_x0000_s1047" type="#_x0000_t75" style="position:absolute;left:29579;width:26651;height:15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">
                  <v:imagedata r:id="rId32" o:title="" cropbottom="6318f"/>
                </v:shape>
                <v:shape id="image6.jpg" o:spid="_x0000_s1048" type="#_x0000_t75" style="position:absolute;left:207;top:18010;width:26416;height:15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">
                  <v:imagedata r:id="rId33" o:title="" cropbottom="5968f"/>
                </v:shape>
                <v:rect id="Rectangle 23" o:spid="_x0000_s1049" style="position:absolute;top:13369;width:2366;height:1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" fillcolor="white [3201]" strokecolor="black [3213]" strokeweight=".25pt">
                  <v:textbox>
                    <w:txbxContent>
                      <w:p w14:paraId="44142C5D" w14:textId="77777777" w:rsidR="005B09D7" w:rsidRPr="000D15DC" w:rsidRDefault="005B09D7" w:rsidP="001B2F6E">
                        <w:pPr>
                          <w:jc w:val="center"/>
                          <w:rPr>
                            <w:rFonts w:ascii="Times New Roman" w:hAnsi="Times New Roman"/>
                            <w:b/>
                            <w:bCs/>
                            <w:sz w:val="12"/>
                            <w:szCs w:val="10"/>
                            <w:lang w:val="en-US"/>
                          </w:rPr>
                        </w:pPr>
                        <w:r w:rsidRPr="000D15DC">
                          <w:rPr>
                            <w:rFonts w:ascii="Times New Roman" w:hAnsi="Times New Roman"/>
                            <w:b/>
                            <w:bCs/>
                            <w:sz w:val="12"/>
                            <w:szCs w:val="10"/>
                            <w:lang w:val="en-US"/>
                          </w:rPr>
                          <w:t>A</w:t>
                        </w:r>
                      </w:p>
                    </w:txbxContent>
                  </v:textbox>
                </v:rect>
                <v:rect id="Rectangle 24" o:spid="_x0000_s1050" style="position:absolute;left:29579;top:13300;width:2366;height:1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" fillcolor="white [3201]" strokecolor="black [3213]" strokeweight=".25pt">
                  <v:textbox>
                    <w:txbxContent>
                      <w:p w14:paraId="0B2937B9" w14:textId="5A0089A1" w:rsidR="005B09D7" w:rsidRPr="000D15DC" w:rsidRDefault="005B09D7" w:rsidP="001B2F6E">
                        <w:pPr>
                          <w:jc w:val="center"/>
                          <w:rPr>
                            <w:rFonts w:ascii="Times New Roman" w:hAnsi="Times New Roman"/>
                            <w:b/>
                            <w:bCs/>
                            <w:sz w:val="12"/>
                            <w:szCs w:val="10"/>
                            <w:lang w:val="en-US"/>
                          </w:rPr>
                        </w:pPr>
                        <w:r>
                          <w:rPr>
                            <w:rFonts w:ascii="Times New Roman" w:hAnsi="Times New Roman"/>
                            <w:b/>
                            <w:bCs/>
                            <w:sz w:val="12"/>
                            <w:szCs w:val="10"/>
                            <w:lang w:val="en-US"/>
                          </w:rPr>
                          <w:t>B</w:t>
                        </w:r>
                      </w:p>
                    </w:txbxContent>
                  </v:textbox>
                </v:rect>
                <v:rect id="Rectangle 25" o:spid="_x0000_s1051" style="position:absolute;left:207;top:31172;width:2366;height:1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" fillcolor="white [3201]" strokecolor="black [3213]" strokeweight=".25pt">
                  <v:textbox>
                    <w:txbxContent>
                      <w:p w14:paraId="66BBF8CC" w14:textId="01870E72" w:rsidR="005B09D7" w:rsidRPr="000D15DC" w:rsidRDefault="005B09D7" w:rsidP="001B2F6E">
                        <w:pPr>
                          <w:jc w:val="center"/>
                          <w:rPr>
                            <w:rFonts w:ascii="Times New Roman" w:hAnsi="Times New Roman"/>
                            <w:b/>
                            <w:bCs/>
                            <w:sz w:val="12"/>
                            <w:szCs w:val="10"/>
                            <w:lang w:val="en-US"/>
                          </w:rPr>
                        </w:pPr>
                        <w:r>
                          <w:rPr>
                            <w:rFonts w:ascii="Times New Roman" w:hAnsi="Times New Roman"/>
                            <w:b/>
                            <w:bCs/>
                            <w:sz w:val="12"/>
                            <w:szCs w:val="10"/>
                            <w:lang w:val="en-US"/>
                          </w:rPr>
                          <w:t>C</w:t>
                        </w:r>
                      </w:p>
                    </w:txbxContent>
                  </v:textbox>
                </v:rect>
                <v:shape id="image1.jpg" o:spid="_x0000_s1052" type="#_x0000_t75" style="position:absolute;left:29787;top:18080;width:26416;height:15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">
                  <v:imagedata r:id="rId34" o:title="" cropbottom="5968f"/>
                </v:shape>
                <v:shape id="image9.jpg" o:spid="_x0000_s1053" type="#_x0000_t75" style="position:absolute;left:277;top:36021;width:26416;height:15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">
                  <v:imagedata r:id="rId35" o:title="" cropbottom="7483f"/>
                </v:shape>
                <v:shape id="image8.jpg" o:spid="_x0000_s1054" type="#_x0000_t75" style="position:absolute;left:29787;top:35952;width:26416;height:15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">
                  <v:imagedata r:id="rId36" o:title="" cropbottom="5152f"/>
                </v:shape>
                <v:rect id="Rectangle 29" o:spid="_x0000_s1055" style="position:absolute;left:29856;top:31380;width:2366;height:1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" fillcolor="white [3201]" strokecolor="black [3213]" strokeweight=".25pt">
                  <v:textbox>
                    <w:txbxContent>
                      <w:p w14:paraId="08438EAC" w14:textId="6C4D349C" w:rsidR="005B09D7" w:rsidRPr="000D15DC" w:rsidRDefault="005B09D7" w:rsidP="00EE3DE6">
                        <w:pPr>
                          <w:jc w:val="center"/>
                          <w:rPr>
                            <w:rFonts w:ascii="Times New Roman" w:hAnsi="Times New Roman"/>
                            <w:b/>
                            <w:bCs/>
                            <w:sz w:val="12"/>
                            <w:szCs w:val="10"/>
                            <w:lang w:val="en-US"/>
                          </w:rPr>
                        </w:pPr>
                        <w:r>
                          <w:rPr>
                            <w:rFonts w:ascii="Times New Roman" w:hAnsi="Times New Roman"/>
                            <w:b/>
                            <w:bCs/>
                            <w:sz w:val="12"/>
                            <w:szCs w:val="10"/>
                            <w:lang w:val="en-US"/>
                          </w:rPr>
                          <w:t>D</w:t>
                        </w:r>
                      </w:p>
                    </w:txbxContent>
                  </v:textbox>
                </v:rect>
                <v:rect id="Rectangle 30" o:spid="_x0000_s1056" style="position:absolute;left:277;top:49252;width:2366;height:1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" fillcolor="white [3201]" strokecolor="black [3213]" strokeweight=".25pt">
                  <v:textbox>
                    <w:txbxContent>
                      <w:p w14:paraId="778E33B2" w14:textId="3187A854" w:rsidR="005B09D7" w:rsidRPr="000D15DC" w:rsidRDefault="005B09D7" w:rsidP="00EE3DE6">
                        <w:pPr>
                          <w:jc w:val="center"/>
                          <w:rPr>
                            <w:rFonts w:ascii="Times New Roman" w:hAnsi="Times New Roman"/>
                            <w:b/>
                            <w:bCs/>
                            <w:sz w:val="12"/>
                            <w:szCs w:val="10"/>
                            <w:lang w:val="en-US"/>
                          </w:rPr>
                        </w:pPr>
                        <w:r>
                          <w:rPr>
                            <w:rFonts w:ascii="Times New Roman" w:hAnsi="Times New Roman"/>
                            <w:b/>
                            <w:bCs/>
                            <w:sz w:val="12"/>
                            <w:szCs w:val="10"/>
                            <w:lang w:val="en-US"/>
                          </w:rPr>
                          <w:t>E</w:t>
                        </w:r>
                      </w:p>
                    </w:txbxContent>
                  </v:textbox>
                </v:rect>
                <v:rect id="Rectangle 31" o:spid="_x0000_s1057" style="position:absolute;left:29856;top:49252;width:2366;height:1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" fillcolor="white [3201]" strokecolor="black [3213]" strokeweight=".25pt">
                  <v:textbox>
                    <w:txbxContent>
                      <w:p w14:paraId="09FF920E" w14:textId="381CD5C5" w:rsidR="005B09D7" w:rsidRPr="000D15DC" w:rsidRDefault="005B09D7" w:rsidP="00EE3DE6">
                        <w:pPr>
                          <w:jc w:val="center"/>
                          <w:rPr>
                            <w:rFonts w:ascii="Times New Roman" w:hAnsi="Times New Roman"/>
                            <w:b/>
                            <w:bCs/>
                            <w:sz w:val="12"/>
                            <w:szCs w:val="10"/>
                            <w:lang w:val="en-US"/>
                          </w:rPr>
                        </w:pPr>
                        <w:r>
                          <w:rPr>
                            <w:rFonts w:ascii="Times New Roman" w:hAnsi="Times New Roman"/>
                            <w:b/>
                            <w:bCs/>
                            <w:sz w:val="12"/>
                            <w:szCs w:val="10"/>
                            <w:lang w:val="en-US"/>
                          </w:rPr>
                          <w:t>F</w:t>
                        </w:r>
                      </w:p>
                    </w:txbxContent>
                  </v:textbox>
                </v:rect>
              </v:group>
            </w:pict>
          </mc:Fallback>
        </mc:AlternateContent>
      </w:r>
    </w:p>
    <w:p w14:paraId="0CE2C453" w14:textId="1A189251" w:rsidR="00EE3DE6" w:rsidRDefault="00EE3DE6" w:rsidP="00B745F0">
      <w:pPr>
        <w:spacing w:before="100" w:beforeAutospacing="1" w:after="100" w:afterAutospacing="1" w:line="360" w:lineRule="auto"/>
        <w:jc w:val="both"/>
        <w:rPr>
          <w:rFonts w:ascii="Times New Roman" w:hAnsi="Times New Roman"/>
          <w:sz w:val="24"/>
          <w:szCs w:val="24"/>
          <w:lang w:val="id-ID" w:eastAsia="id-ID"/>
        </w:rPr>
      </w:pPr>
    </w:p>
    <w:p w14:paraId="2FDBE3C9" w14:textId="08DD275D" w:rsidR="00870707" w:rsidRDefault="00870707" w:rsidP="005A2DE6">
      <w:pPr>
        <w:spacing w:before="100" w:beforeAutospacing="1" w:after="100" w:afterAutospacing="1" w:line="360" w:lineRule="auto"/>
        <w:ind w:firstLine="851"/>
        <w:jc w:val="both"/>
        <w:rPr>
          <w:rFonts w:ascii="Times New Roman" w:hAnsi="Times New Roman"/>
          <w:sz w:val="24"/>
          <w:szCs w:val="24"/>
          <w:lang w:val="id-ID" w:eastAsia="id-ID"/>
        </w:rPr>
      </w:pPr>
    </w:p>
    <w:p w14:paraId="0766C1CE" w14:textId="1B881553" w:rsidR="00870707" w:rsidRDefault="005A2DE6" w:rsidP="005A2DE6">
      <w:pPr>
        <w:tabs>
          <w:tab w:val="left" w:pos="1101"/>
          <w:tab w:val="left" w:pos="5167"/>
        </w:tabs>
        <w:spacing w:before="100" w:beforeAutospacing="1" w:after="100" w:afterAutospacing="1" w:line="360" w:lineRule="auto"/>
        <w:jc w:val="both"/>
        <w:rPr>
          <w:rFonts w:ascii="Times New Roman" w:hAnsi="Times New Roman"/>
          <w:sz w:val="24"/>
          <w:szCs w:val="24"/>
          <w:lang w:val="id-ID" w:eastAsia="id-ID"/>
        </w:rPr>
      </w:pPr>
      <w:r>
        <w:rPr>
          <w:rFonts w:ascii="Times New Roman" w:hAnsi="Times New Roman"/>
          <w:sz w:val="24"/>
          <w:szCs w:val="24"/>
          <w:lang w:val="id-ID" w:eastAsia="id-ID"/>
        </w:rPr>
        <w:tab/>
      </w:r>
      <w:r>
        <w:rPr>
          <w:rFonts w:ascii="Times New Roman" w:hAnsi="Times New Roman"/>
          <w:sz w:val="24"/>
          <w:szCs w:val="24"/>
          <w:lang w:val="id-ID" w:eastAsia="id-ID"/>
        </w:rPr>
        <w:tab/>
      </w:r>
    </w:p>
    <w:p w14:paraId="37A2E008" w14:textId="43A6A50C" w:rsidR="00621E78" w:rsidRDefault="00621E78" w:rsidP="00B745F0">
      <w:pPr>
        <w:spacing w:before="100" w:beforeAutospacing="1" w:after="100" w:afterAutospacing="1" w:line="360" w:lineRule="auto"/>
        <w:jc w:val="both"/>
        <w:rPr>
          <w:rFonts w:ascii="Times New Roman" w:hAnsi="Times New Roman"/>
          <w:sz w:val="24"/>
          <w:szCs w:val="24"/>
          <w:lang w:val="id-ID" w:eastAsia="id-ID"/>
        </w:rPr>
      </w:pPr>
    </w:p>
    <w:p w14:paraId="0C86CE97" w14:textId="32686E04" w:rsidR="00621E78" w:rsidRDefault="00621E78" w:rsidP="00B745F0">
      <w:pPr>
        <w:spacing w:before="100" w:beforeAutospacing="1" w:after="100" w:afterAutospacing="1" w:line="360" w:lineRule="auto"/>
        <w:jc w:val="both"/>
        <w:rPr>
          <w:rFonts w:ascii="Times New Roman" w:hAnsi="Times New Roman"/>
          <w:sz w:val="24"/>
          <w:szCs w:val="24"/>
          <w:lang w:val="id-ID" w:eastAsia="id-ID"/>
        </w:rPr>
      </w:pPr>
    </w:p>
    <w:p w14:paraId="0CFAD120" w14:textId="09994E2D" w:rsidR="00621E78" w:rsidRDefault="005A2DE6" w:rsidP="005A2DE6">
      <w:pPr>
        <w:tabs>
          <w:tab w:val="left" w:pos="2977"/>
        </w:tabs>
        <w:spacing w:before="100" w:beforeAutospacing="1" w:after="100" w:afterAutospacing="1" w:line="360" w:lineRule="auto"/>
        <w:jc w:val="both"/>
        <w:rPr>
          <w:rFonts w:ascii="Times New Roman" w:hAnsi="Times New Roman"/>
          <w:sz w:val="24"/>
          <w:szCs w:val="24"/>
          <w:lang w:val="id-ID" w:eastAsia="id-ID"/>
        </w:rPr>
      </w:pPr>
      <w:r>
        <w:rPr>
          <w:rFonts w:ascii="Times New Roman" w:hAnsi="Times New Roman"/>
          <w:sz w:val="24"/>
          <w:szCs w:val="24"/>
          <w:lang w:val="id-ID" w:eastAsia="id-ID"/>
        </w:rPr>
        <w:tab/>
      </w:r>
    </w:p>
    <w:p w14:paraId="2B28D623" w14:textId="096A7692" w:rsidR="00621E78" w:rsidRPr="00B745F0" w:rsidRDefault="00621E78" w:rsidP="00B745F0">
      <w:pPr>
        <w:spacing w:before="100" w:beforeAutospacing="1" w:after="100" w:afterAutospacing="1" w:line="360" w:lineRule="auto"/>
        <w:jc w:val="both"/>
        <w:rPr>
          <w:rFonts w:ascii="Times New Roman" w:hAnsi="Times New Roman"/>
          <w:sz w:val="24"/>
          <w:szCs w:val="24"/>
          <w:lang w:val="id-ID" w:eastAsia="id-ID"/>
        </w:rPr>
      </w:pPr>
    </w:p>
    <w:p w14:paraId="34B92DE8" w14:textId="20D759E1" w:rsidR="001721B3" w:rsidRDefault="001721B3" w:rsidP="001721B3">
      <w:pPr>
        <w:rPr>
          <w:rFonts w:ascii="Times New Roman" w:hAnsi="Times New Roman"/>
          <w:color w:val="FF0000"/>
        </w:rPr>
      </w:pPr>
    </w:p>
    <w:p w14:paraId="51CA305B" w14:textId="64FDBE7D" w:rsidR="005A2DE6" w:rsidRDefault="005A2DE6" w:rsidP="001721B3">
      <w:pPr>
        <w:rPr>
          <w:rFonts w:ascii="Times New Roman" w:hAnsi="Times New Roman"/>
          <w:color w:val="FF0000"/>
        </w:rPr>
      </w:pPr>
    </w:p>
    <w:p w14:paraId="45902C3F" w14:textId="2E45B18E" w:rsidR="005A2DE6" w:rsidRDefault="005A2DE6" w:rsidP="001721B3">
      <w:pPr>
        <w:rPr>
          <w:rFonts w:ascii="Times New Roman" w:hAnsi="Times New Roman"/>
          <w:color w:val="FF0000"/>
        </w:rPr>
      </w:pPr>
    </w:p>
    <w:p w14:paraId="6FC8D08C" w14:textId="74101D3B" w:rsidR="005A2DE6" w:rsidRDefault="005A2DE6" w:rsidP="001721B3">
      <w:pPr>
        <w:rPr>
          <w:rFonts w:ascii="Times New Roman" w:hAnsi="Times New Roman"/>
          <w:color w:val="FF0000"/>
        </w:rPr>
      </w:pPr>
    </w:p>
    <w:p w14:paraId="6434B24F" w14:textId="1D7C6AA9" w:rsidR="005A2DE6" w:rsidRDefault="005A2DE6" w:rsidP="001721B3">
      <w:pPr>
        <w:rPr>
          <w:rFonts w:ascii="Times New Roman" w:hAnsi="Times New Roman"/>
          <w:color w:val="FF0000"/>
        </w:rPr>
      </w:pPr>
    </w:p>
    <w:p w14:paraId="283F1E35" w14:textId="2893691C" w:rsidR="00EE3DE6" w:rsidRDefault="00EE3DE6" w:rsidP="001B2F6E">
      <w:pPr>
        <w:pStyle w:val="zlae0wtextbase"/>
        <w:jc w:val="both"/>
        <w:rPr>
          <w:b/>
          <w:bCs/>
          <w:sz w:val="20"/>
          <w:szCs w:val="20"/>
        </w:rPr>
      </w:pPr>
    </w:p>
    <w:p w14:paraId="3A340D92" w14:textId="77777777" w:rsidR="00EC0F97" w:rsidRDefault="00EC0F97" w:rsidP="001B2F6E">
      <w:pPr>
        <w:pStyle w:val="zlae0wtextbase"/>
        <w:jc w:val="both"/>
        <w:rPr>
          <w:b/>
          <w:bCs/>
          <w:sz w:val="20"/>
          <w:szCs w:val="20"/>
        </w:rPr>
      </w:pPr>
    </w:p>
    <w:p w14:paraId="78CBA701" w14:textId="46E7A3B6" w:rsidR="001B2F6E" w:rsidRPr="001B2F6E" w:rsidRDefault="005A2DE6" w:rsidP="001B2F6E">
      <w:pPr>
        <w:pStyle w:val="zlae0wtextbase"/>
        <w:jc w:val="both"/>
        <w:rPr>
          <w:sz w:val="20"/>
          <w:szCs w:val="20"/>
        </w:rPr>
      </w:pPr>
      <w:r w:rsidRPr="00882B8B">
        <w:rPr>
          <w:b/>
          <w:bCs/>
          <w:sz w:val="20"/>
          <w:szCs w:val="20"/>
        </w:rPr>
        <w:t xml:space="preserve">Figure </w:t>
      </w:r>
      <w:r w:rsidR="00EE3DE6">
        <w:rPr>
          <w:b/>
          <w:bCs/>
          <w:sz w:val="20"/>
          <w:lang w:val="en-US"/>
        </w:rPr>
        <w:t>5</w:t>
      </w:r>
      <w:r w:rsidRPr="00882B8B">
        <w:rPr>
          <w:b/>
          <w:bCs/>
          <w:sz w:val="20"/>
          <w:szCs w:val="20"/>
        </w:rPr>
        <w:t xml:space="preserve">. Effects of EEM on </w:t>
      </w:r>
      <w:r>
        <w:rPr>
          <w:b/>
          <w:bCs/>
          <w:sz w:val="20"/>
          <w:lang w:val="en-US"/>
        </w:rPr>
        <w:t>Kidney</w:t>
      </w:r>
      <w:r w:rsidRPr="00882B8B">
        <w:rPr>
          <w:b/>
          <w:bCs/>
          <w:sz w:val="20"/>
          <w:szCs w:val="20"/>
        </w:rPr>
        <w:t xml:space="preserve"> histology in </w:t>
      </w:r>
      <w:r>
        <w:rPr>
          <w:b/>
          <w:bCs/>
          <w:sz w:val="20"/>
          <w:lang w:val="en-US"/>
        </w:rPr>
        <w:t>female</w:t>
      </w:r>
      <w:r w:rsidR="00EE3DE6">
        <w:rPr>
          <w:b/>
          <w:bCs/>
          <w:sz w:val="20"/>
          <w:lang w:val="en-US"/>
        </w:rPr>
        <w:t xml:space="preserve"> (A-C)</w:t>
      </w:r>
      <w:r w:rsidRPr="00882B8B">
        <w:rPr>
          <w:b/>
          <w:bCs/>
          <w:sz w:val="20"/>
          <w:szCs w:val="20"/>
        </w:rPr>
        <w:t xml:space="preserve"> </w:t>
      </w:r>
      <w:r w:rsidR="00EE3DE6">
        <w:rPr>
          <w:b/>
          <w:bCs/>
          <w:sz w:val="20"/>
          <w:szCs w:val="20"/>
          <w:lang w:val="en-US"/>
        </w:rPr>
        <w:t xml:space="preserve">and male (D-F) </w:t>
      </w:r>
      <w:r w:rsidRPr="00882B8B">
        <w:rPr>
          <w:b/>
          <w:bCs/>
          <w:sz w:val="20"/>
          <w:szCs w:val="20"/>
        </w:rPr>
        <w:t>rats following 28 days of treatment (Hematoxylin and Eosin staining, 40× magnification).</w:t>
      </w:r>
      <w:r w:rsidRPr="00882B8B">
        <w:rPr>
          <w:sz w:val="20"/>
          <w:szCs w:val="20"/>
          <w:lang w:val="en-US"/>
        </w:rPr>
        <w:t xml:space="preserve"> </w:t>
      </w:r>
      <w:r w:rsidR="001B2F6E" w:rsidRPr="001B2F6E">
        <w:rPr>
          <w:rStyle w:val="zlae0wtextbase1"/>
          <w:b/>
          <w:bCs/>
          <w:sz w:val="20"/>
          <w:szCs w:val="20"/>
        </w:rPr>
        <w:t>A</w:t>
      </w:r>
      <w:r w:rsidR="00EE3DE6">
        <w:rPr>
          <w:rStyle w:val="zlae0wtextbase1"/>
          <w:b/>
          <w:bCs/>
          <w:sz w:val="20"/>
          <w:szCs w:val="20"/>
          <w:lang w:val="en-US"/>
        </w:rPr>
        <w:t>&amp;D</w:t>
      </w:r>
      <w:r w:rsidR="001B2F6E" w:rsidRPr="001B2F6E">
        <w:rPr>
          <w:rStyle w:val="zlae0wtextbase1"/>
          <w:sz w:val="20"/>
          <w:szCs w:val="20"/>
        </w:rPr>
        <w:t>:</w:t>
      </w:r>
      <w:r w:rsidR="001B2F6E" w:rsidRPr="001B2F6E">
        <w:rPr>
          <w:sz w:val="20"/>
          <w:szCs w:val="20"/>
        </w:rPr>
        <w:t xml:space="preserve"> Normal renal histology of the control rat</w:t>
      </w:r>
      <w:r w:rsidR="00EE3DE6">
        <w:rPr>
          <w:sz w:val="20"/>
          <w:szCs w:val="20"/>
          <w:lang w:val="en-US"/>
        </w:rPr>
        <w:t>s</w:t>
      </w:r>
      <w:r w:rsidR="001B2F6E" w:rsidRPr="001B2F6E">
        <w:rPr>
          <w:sz w:val="20"/>
          <w:szCs w:val="20"/>
        </w:rPr>
        <w:t xml:space="preserve"> showing intact glomeruli and renal tubules.</w:t>
      </w:r>
      <w:r w:rsidR="001B2F6E" w:rsidRPr="001B2F6E">
        <w:rPr>
          <w:sz w:val="20"/>
          <w:szCs w:val="20"/>
          <w:lang w:val="en-US"/>
        </w:rPr>
        <w:t xml:space="preserve"> </w:t>
      </w:r>
      <w:r w:rsidR="001B2F6E" w:rsidRPr="001B2F6E">
        <w:rPr>
          <w:rStyle w:val="zlae0wtextbase1"/>
          <w:b/>
          <w:bCs/>
          <w:sz w:val="20"/>
          <w:szCs w:val="20"/>
        </w:rPr>
        <w:t>B</w:t>
      </w:r>
      <w:r w:rsidR="00EE3DE6">
        <w:rPr>
          <w:rStyle w:val="zlae0wtextbase1"/>
          <w:b/>
          <w:bCs/>
          <w:sz w:val="20"/>
          <w:szCs w:val="20"/>
          <w:lang w:val="en-US"/>
        </w:rPr>
        <w:t>&amp;E</w:t>
      </w:r>
      <w:r w:rsidR="001B2F6E" w:rsidRPr="001B2F6E">
        <w:rPr>
          <w:rStyle w:val="zlae0wtextbase1"/>
          <w:sz w:val="20"/>
          <w:szCs w:val="20"/>
        </w:rPr>
        <w:t>:</w:t>
      </w:r>
      <w:r w:rsidR="001B2F6E" w:rsidRPr="001B2F6E">
        <w:rPr>
          <w:sz w:val="20"/>
          <w:szCs w:val="20"/>
        </w:rPr>
        <w:t xml:space="preserve"> </w:t>
      </w:r>
      <w:r w:rsidR="004145DC" w:rsidRPr="001B2F6E">
        <w:rPr>
          <w:sz w:val="20"/>
          <w:szCs w:val="20"/>
        </w:rPr>
        <w:t xml:space="preserve">Rats </w:t>
      </w:r>
      <w:r w:rsidR="001B2F6E" w:rsidRPr="001B2F6E">
        <w:rPr>
          <w:sz w:val="20"/>
          <w:szCs w:val="20"/>
        </w:rPr>
        <w:t>treated with EEM at 200 mg/kg body weight showed no observable changes in glomerular or tubular structures.</w:t>
      </w:r>
      <w:r w:rsidR="001B2F6E" w:rsidRPr="001B2F6E">
        <w:rPr>
          <w:sz w:val="20"/>
          <w:szCs w:val="20"/>
          <w:lang w:val="en-US"/>
        </w:rPr>
        <w:t xml:space="preserve"> </w:t>
      </w:r>
      <w:r w:rsidR="001B2F6E" w:rsidRPr="001B2F6E">
        <w:rPr>
          <w:rStyle w:val="zlae0wtextbase1"/>
          <w:b/>
          <w:bCs/>
          <w:sz w:val="20"/>
          <w:szCs w:val="20"/>
        </w:rPr>
        <w:t>C</w:t>
      </w:r>
      <w:r w:rsidR="004145DC">
        <w:rPr>
          <w:rStyle w:val="zlae0wtextbase1"/>
          <w:b/>
          <w:bCs/>
          <w:sz w:val="20"/>
          <w:szCs w:val="20"/>
          <w:lang w:val="en-US"/>
        </w:rPr>
        <w:t>&amp;F</w:t>
      </w:r>
      <w:r w:rsidR="001B2F6E" w:rsidRPr="001B2F6E">
        <w:rPr>
          <w:rStyle w:val="zlae0wtextbase1"/>
          <w:sz w:val="20"/>
          <w:szCs w:val="20"/>
        </w:rPr>
        <w:t>:</w:t>
      </w:r>
      <w:r w:rsidR="001B2F6E" w:rsidRPr="001B2F6E">
        <w:rPr>
          <w:sz w:val="20"/>
          <w:szCs w:val="20"/>
        </w:rPr>
        <w:t xml:space="preserve"> </w:t>
      </w:r>
      <w:r w:rsidR="004145DC" w:rsidRPr="001B2F6E">
        <w:rPr>
          <w:sz w:val="20"/>
          <w:szCs w:val="20"/>
        </w:rPr>
        <w:t xml:space="preserve">Rats </w:t>
      </w:r>
      <w:r w:rsidR="001B2F6E" w:rsidRPr="001B2F6E">
        <w:rPr>
          <w:sz w:val="20"/>
          <w:szCs w:val="20"/>
        </w:rPr>
        <w:t>treated with EEM at 400 mg/kg body weight exhibited mild edema.</w:t>
      </w:r>
      <w:r w:rsidR="001B2F6E" w:rsidRPr="001B2F6E">
        <w:rPr>
          <w:sz w:val="20"/>
          <w:szCs w:val="20"/>
          <w:lang w:val="en-US"/>
        </w:rPr>
        <w:t xml:space="preserve"> </w:t>
      </w:r>
      <w:r w:rsidR="001B2F6E" w:rsidRPr="001B2F6E">
        <w:rPr>
          <w:rStyle w:val="zlae0wtextbase1"/>
          <w:b/>
          <w:bCs/>
          <w:sz w:val="20"/>
          <w:szCs w:val="20"/>
        </w:rPr>
        <w:t>Abbreviations</w:t>
      </w:r>
      <w:r w:rsidR="001B2F6E" w:rsidRPr="001B2F6E">
        <w:rPr>
          <w:rStyle w:val="zlae0wtextbase1"/>
          <w:sz w:val="20"/>
          <w:szCs w:val="20"/>
        </w:rPr>
        <w:t>:</w:t>
      </w:r>
      <w:r w:rsidR="001B2F6E" w:rsidRPr="001B2F6E">
        <w:rPr>
          <w:sz w:val="20"/>
          <w:szCs w:val="20"/>
        </w:rPr>
        <w:t xml:space="preserve"> G, glomerulus; T, renal tubule; e, edema.</w:t>
      </w:r>
    </w:p>
    <w:p w14:paraId="79EABD21" w14:textId="446753C3" w:rsidR="005A2DE6" w:rsidRPr="00ED27CC" w:rsidRDefault="005A2DE6" w:rsidP="004145DC">
      <w:pPr>
        <w:tabs>
          <w:tab w:val="left" w:pos="5554"/>
        </w:tabs>
        <w:rPr>
          <w:rFonts w:ascii="Times New Roman" w:hAnsi="Times New Roman"/>
          <w:color w:val="FF0000"/>
        </w:rPr>
      </w:pPr>
    </w:p>
    <w:p w14:paraId="3786DEF1" w14:textId="77777777" w:rsidR="001721B3" w:rsidRPr="00BD4901" w:rsidRDefault="001721B3" w:rsidP="00BD4901">
      <w:pPr>
        <w:pStyle w:val="Heading2"/>
        <w:numPr>
          <w:ilvl w:val="0"/>
          <w:numId w:val="0"/>
        </w:numPr>
        <w:spacing w:before="0" w:after="0" w:line="360" w:lineRule="auto"/>
        <w:rPr>
          <w:rFonts w:ascii="Times New Roman" w:hAnsi="Times New Roman" w:cs="Times New Roman"/>
          <w:i w:val="0"/>
          <w:iCs w:val="0"/>
          <w:color w:val="000000" w:themeColor="text1"/>
          <w:sz w:val="24"/>
          <w:szCs w:val="24"/>
        </w:rPr>
      </w:pPr>
      <w:r w:rsidRPr="00BD4901">
        <w:rPr>
          <w:rFonts w:ascii="Times New Roman" w:hAnsi="Times New Roman" w:cs="Times New Roman"/>
          <w:i w:val="0"/>
          <w:iCs w:val="0"/>
          <w:color w:val="000000" w:themeColor="text1"/>
          <w:sz w:val="24"/>
          <w:szCs w:val="24"/>
        </w:rPr>
        <w:t>4. DISCUSSION</w:t>
      </w:r>
    </w:p>
    <w:p w14:paraId="4C238543" w14:textId="54A0074B" w:rsidR="001721B3" w:rsidRPr="00ED27CC" w:rsidRDefault="001721B3" w:rsidP="00BD4901">
      <w:pPr>
        <w:spacing w:line="360" w:lineRule="auto"/>
        <w:jc w:val="both"/>
        <w:rPr>
          <w:rFonts w:ascii="Times New Roman" w:hAnsi="Times New Roman"/>
          <w:sz w:val="24"/>
          <w:szCs w:val="24"/>
        </w:rPr>
      </w:pPr>
      <w:r w:rsidRPr="00ED27CC">
        <w:rPr>
          <w:rFonts w:ascii="Times New Roman" w:hAnsi="Times New Roman"/>
          <w:sz w:val="24"/>
          <w:szCs w:val="24"/>
          <w:lang w:val="id-ID" w:eastAsia="id-ID"/>
        </w:rPr>
        <w:t xml:space="preserve">During the 28-day administration of the ethanolic extract of </w:t>
      </w:r>
      <w:r w:rsidRPr="00ED27CC">
        <w:rPr>
          <w:rFonts w:ascii="Times New Roman" w:hAnsi="Times New Roman"/>
          <w:i/>
          <w:iCs/>
          <w:sz w:val="24"/>
          <w:szCs w:val="24"/>
          <w:lang w:val="id-ID" w:eastAsia="id-ID"/>
        </w:rPr>
        <w:t>Morus alba</w:t>
      </w:r>
      <w:r w:rsidRPr="00ED27CC">
        <w:rPr>
          <w:rFonts w:ascii="Times New Roman" w:hAnsi="Times New Roman"/>
          <w:sz w:val="24"/>
          <w:szCs w:val="24"/>
          <w:lang w:val="id-ID" w:eastAsia="id-ID"/>
        </w:rPr>
        <w:t xml:space="preserve"> (EEM), no signs of toxicity or mortality were recorded in either female or male rats</w:t>
      </w:r>
      <w:bookmarkStart w:id="0" w:name="_GoBack"/>
      <w:bookmarkEnd w:id="0"/>
      <w:r w:rsidRPr="00ED27CC">
        <w:rPr>
          <w:rFonts w:ascii="Times New Roman" w:hAnsi="Times New Roman"/>
          <w:sz w:val="24"/>
          <w:szCs w:val="24"/>
          <w:lang w:val="id-ID" w:eastAsia="id-ID"/>
        </w:rPr>
        <w:t xml:space="preserve">. </w:t>
      </w:r>
      <w:r w:rsidRPr="00ED27CC">
        <w:rPr>
          <w:rFonts w:ascii="Times New Roman" w:hAnsi="Times New Roman"/>
          <w:sz w:val="24"/>
          <w:szCs w:val="24"/>
        </w:rPr>
        <w:t>Body weight should be measured in toxicological studies in rats because it is a sensitive indicator of systemic toxicity, metabolic stress, or reduced feed intake, and significant changes, such as a maximum 10% loss in one week, can signal adverse effects at the tested dose</w:t>
      </w:r>
      <w:r w:rsidR="00CD5545">
        <w:rPr>
          <w:rFonts w:ascii="Times New Roman" w:hAnsi="Times New Roman"/>
          <w:sz w:val="24"/>
          <w:szCs w:val="24"/>
        </w:rPr>
        <w:t xml:space="preserve"> </w:t>
      </w:r>
      <w:r w:rsidRPr="00ED27CC">
        <w:rPr>
          <w:rFonts w:ascii="Times New Roman" w:hAnsi="Times New Roman"/>
          <w:sz w:val="24"/>
          <w:szCs w:val="24"/>
        </w:rPr>
        <w:fldChar w:fldCharType="begin" w:fldLock="1"/>
      </w:r>
      <w:r w:rsidRPr="00ED27CC">
        <w:rPr>
          <w:rFonts w:ascii="Times New Roman" w:hAnsi="Times New Roman"/>
          <w:sz w:val="24"/>
          <w:szCs w:val="24"/>
        </w:rPr>
        <w:instrText>ADDIN CSL_CITATION {"citationItems":[{"id":"ITEM-1","itemData":{"DOI":"10.22186/jyi.25.5.1.1","author":[{"dropping-particle":"","family":"Taylor-lapole","given":"Alyssa M","non-dropping-particle":"","parse-names":false,"suffix":""},{"dropping-particle":"","family":"Cunny","given":"Helen C","non-dropping-particle":"","parse-names":false,"suffix":""},{"dropping-particle":"","family":"Shockley","given":"Keith R","non-dropping-particle":"","parse-names":false,"suffix":""}],"id":"ITEM-1","issue":"7","issued":{"date-parts":[["2022"]]},"page":"1-12","title":"Statistical Analysis of Rodent Body Weight Data is Robust to Departures from Normality in Historical National Toxicology Program Studies Dated 1980-2013","type":"article-journal","volume":"25"},"uris":["http://www.mendeley.com/documents/?uuid=917f3e9c-b2aa-4948-bf2b-5c3f90ece9aa"]},{"id":"ITEM-2","itemData":{"DOI":"10.1016/j.dib.2019.104632","ISSN":"2352-3409 (Electronic)","PMID":"31656847","abstract":"Toxicological studies were performed in an AAALAC (American Association for  Laboratory Animal Care)-approved laboratory at BASF SE, Ludwigshafen, Germany, in accordance with the German Animal Welfare Act and the effective European Council Directive 2010/63/EU. Data were recorded in the BASF SE pathology data capture system. Historical control data (2008-2013) were compiled for a) Twelve 28-day studies performed according to OECD 407 with mice from Janvier C57BL/j Rj (J) and Charles River CD-1 (CRL), in total 73 control females and 73 control males, 5-8 weeks old at the beginning of the studies. Data collected: terminal body weight, organ weights of adrenal glands, brain, epididymides, heart, kidneys, liver, ovaries, prostate, seminal vesicles (with coagulating glands), spleen, testes, thymus, uterus. b) Eight immunotoxicity studies (duration of 28 days) performed according to EPA Health Effects Test Guidelines OPPTS 870.7800 with mice from Janvier C57BL/j Rj (J). 48 control females and 16 control males 5-7 weeks old at the beginning of the studies. Data collected: terminal body weight, mean absolute and relative weights of spleen and thymus. This data helps interpreting effects caused by treatment in toxicology studies in the mouse. Coefficients of variation were calculated and discussed in the accompanying research paper: \"Variance of body and organ weights in 28-day studies in mice\" (Marxfeld et al. 2019).","author":[{"dropping-particle":"","family":"Marxfeld","given":"Heike Antje","non-dropping-particle":"","parse-names":false,"suffix":""},{"dropping-particle":"","family":"Küttler","given":"Karin","non-dropping-particle":"","parse-names":false,"suffix":""},{"dropping-particle":"","family":"Dammann","given":"Martina","non-dropping-particle":"","parse-names":false,"suffix":""},{"dropping-particle":"","family":"Gröters","given":"Sibylle","non-dropping-particle":"","parse-names":false,"suffix":""},{"dropping-particle":"","family":"Ravenzwaay","given":"Bennard","non-dropping-particle":"van","parse-names":false,"suffix":""}],"container-title":"Data in brief","id":"ITEM-2","issued":{"date-parts":[["2019","12"]]},"language":"eng","page":"104632","publisher-place":"Netherlands","title":"Body and organ weight data in 28-day toxicological studies in two mouse strains.","type":"article-journal","volume":"27"},"uris":["http://www.mendeley.com/documents/?uuid=1cc1de4a-ab87-44b5-92de-70040fa003b5"]},{"id":"ITEM-3","itemData":{"DOI":"https://doi.org/10.1016/j.yrtph.2013.04.003","ISSN":"0273-2300","abstract":"Short term toxicity studies are conducted in animals to provide information on major adverse effects typically at the maximum tolerated dose (MTD). Such studies are important from a scientific and ethical perspective as they are used to make decisions on progression of potential candidate drugs, and to set dose levels for subsequent regulatory studies. The MTD is usually determined by parameters such as clinical signs, reductions in body weight and food consumption. However, these assessments are often subjective and there are no published criteria to guide the selection of an appropriate MTD. Even where an objective measurement exists, such as body weight loss (BWL), there is no agreement on what level constitutes an MTD. A global initiative including 15 companies, led by the National Centre for the Replacement, Refinement and Reduction of Animals in Research (NC3Rs), has shared data on BWL in toxicity studies to assess the impact on the animal and the study outcome. Information on 151 studies has been used to develop an alert/warning system for BWL in short term toxicity studies. The data analysis supports BWL limits for short term dosing (up to 7days) of 10% for rat and dog and 6% for non-human primates (NHPs).","author":[{"dropping-particle":"","family":"Chapman","given":"Kathryn","non-dropping-particle":"","parse-names":false,"suffix":""},{"dropping-particle":"","family":"Sewell","given":"Fiona","non-dropping-particle":"","parse-names":false,"suffix":""},{"dropping-particle":"","family":"Allais","given":"Linda","non-dropping-particle":"","parse-names":false,"suffix":""},{"dropping-particle":"","family":"Delongeas","given":"Jean-Luc","non-dropping-particle":"","parse-names":false,"suffix":""},{"dropping-particle":"","family":"Donald","given":"Elizabeth","non-dropping-particle":"","parse-names":false,"suffix":""},{"dropping-particle":"","family":"Festag","given":"Matthias","non-dropping-particle":"","parse-names":false,"suffix":""},{"dropping-particle":"","family":"Kervyn","given":"Sophie","non-dropping-particle":"","parse-names":false,"suffix":""},{"dropping-particle":"","family":"Ockert","given":"Deborah","non-dropping-particle":"","parse-names":false,"suffix":""},{"dropping-particle":"","family":"Nogues","given":"Vicente","non-dropping-particle":"","parse-names":false,"suffix":""},{"dropping-particle":"","family":"Palmer","given":"Helen","non-dropping-particle":"","parse-names":false,"suffix":""},{"dropping-particle":"","family":"Popovic","given":"Marija","non-dropping-particle":"","parse-names":false,"suffix":""},{"dropping-particle":"","family":"Roosen","given":"Wendy","non-dropping-particle":"","parse-names":false,"suffix":""},{"dropping-particle":"","family":"Schoenmakers","given":"Ankie","non-dropping-particle":"","parse-names":false,"suffix":""},{"dropping-particle":"","family":"Somers","given":"Kevin","non-dropping-particle":"","parse-names":false,"suffix":""},{"dropping-particle":"","family":"Stark","given":"Claudia","non-dropping-particle":"","parse-names":false,"suffix":""},{"dropping-particle":"","family":"Stei","given":"Peter","non-dropping-particle":"","parse-names":false,"suffix":""},{"dropping-particle":"","family":"Robinson","given":"Sally","non-dropping-particle":"","parse-names":false,"suffix":""}],"container-title":"Regulatory Toxicology and Pharmacology","id":"ITEM-3","issue":"1","issued":{"date-parts":[["2013"]]},"page":"27-38","title":"A global pharmaceutical company initiative: An evidence-based approach to define the upper limit of body weight loss in short term toxicity studies","type":"article-journal","volume":"67"},"uris":["http://www.mendeley.com/documents/?uuid=22ef9963-2cd2-4bc9-9eec-3dd02dc21bd2"]}],"mendeley":{"formattedCitation":"(Chapman et al., 2013; Marxfeld et al., 2019; Taylor-lapole et al., 2022)","plainTextFormattedCitation":"(Chapman et al., 2013; Marxfeld et al., 2019; Taylor-lapole et al., 2022)","previouslyFormattedCitation":"(Chapman et al., 2013; Marxfeld et al., 2019; Taylor-lapole et al., 2022)"},"properties":{"noteIndex":0},"schema":"https://github.com/citation-style-language/schema/raw/master/csl-citation.json"}</w:instrText>
      </w:r>
      <w:r w:rsidRPr="00ED27CC">
        <w:rPr>
          <w:rFonts w:ascii="Times New Roman" w:hAnsi="Times New Roman"/>
          <w:sz w:val="24"/>
          <w:szCs w:val="24"/>
        </w:rPr>
        <w:fldChar w:fldCharType="separate"/>
      </w:r>
      <w:r w:rsidRPr="00ED27CC">
        <w:rPr>
          <w:rFonts w:ascii="Times New Roman" w:hAnsi="Times New Roman"/>
          <w:noProof/>
          <w:sz w:val="24"/>
          <w:szCs w:val="24"/>
        </w:rPr>
        <w:t>(Chapman et al., 2013; Marxfeld et al., 2019; Taylor-lapole et al., 2022)</w:t>
      </w:r>
      <w:r w:rsidRPr="00ED27CC">
        <w:rPr>
          <w:rFonts w:ascii="Times New Roman" w:hAnsi="Times New Roman"/>
          <w:sz w:val="24"/>
          <w:szCs w:val="24"/>
        </w:rPr>
        <w:fldChar w:fldCharType="end"/>
      </w:r>
      <w:r w:rsidRPr="00ED27CC">
        <w:rPr>
          <w:rFonts w:ascii="Times New Roman" w:hAnsi="Times New Roman"/>
          <w:sz w:val="24"/>
          <w:szCs w:val="24"/>
        </w:rPr>
        <w:t xml:space="preserve">. </w:t>
      </w:r>
    </w:p>
    <w:p w14:paraId="3153D1CC" w14:textId="77777777" w:rsidR="00B10738" w:rsidRDefault="00B10738" w:rsidP="00BD4901">
      <w:pPr>
        <w:spacing w:line="360" w:lineRule="auto"/>
        <w:jc w:val="both"/>
        <w:rPr>
          <w:rFonts w:ascii="Times New Roman" w:hAnsi="Times New Roman"/>
          <w:sz w:val="24"/>
          <w:szCs w:val="24"/>
          <w:lang w:val="id-ID" w:eastAsia="id-ID"/>
        </w:rPr>
      </w:pPr>
    </w:p>
    <w:p w14:paraId="04EBCE80" w14:textId="77777777" w:rsidR="00B10738" w:rsidRDefault="001721B3" w:rsidP="00BD4901">
      <w:pPr>
        <w:spacing w:line="360" w:lineRule="auto"/>
        <w:jc w:val="both"/>
        <w:rPr>
          <w:rFonts w:ascii="Times New Roman" w:hAnsi="Times New Roman"/>
          <w:sz w:val="24"/>
          <w:szCs w:val="24"/>
          <w:lang w:val="id-ID" w:eastAsia="id-ID"/>
        </w:rPr>
      </w:pPr>
      <w:r w:rsidRPr="00ED27CC">
        <w:rPr>
          <w:rFonts w:ascii="Times New Roman" w:hAnsi="Times New Roman"/>
          <w:sz w:val="24"/>
          <w:szCs w:val="24"/>
          <w:lang w:val="id-ID" w:eastAsia="id-ID"/>
        </w:rPr>
        <w:t xml:space="preserve">In this study, all groups demonstrated an overall </w:t>
      </w:r>
      <w:r w:rsidRPr="00ED27CC">
        <w:rPr>
          <w:rFonts w:ascii="Times New Roman" w:hAnsi="Times New Roman"/>
          <w:sz w:val="24"/>
          <w:szCs w:val="24"/>
          <w:lang w:eastAsia="id-ID"/>
        </w:rPr>
        <w:t>steady rise</w:t>
      </w:r>
      <w:r w:rsidRPr="00ED27CC">
        <w:rPr>
          <w:rFonts w:ascii="Times New Roman" w:hAnsi="Times New Roman"/>
          <w:sz w:val="24"/>
          <w:szCs w:val="24"/>
          <w:lang w:val="id-ID" w:eastAsia="id-ID"/>
        </w:rPr>
        <w:t xml:space="preserve"> in body weight; however, the magnitude of weight gain differed between sexes and dosing groups. Female rats in the normal control group showed the highest increase (23.5%), while the EEM 400 mg/kg BW and 200 mg/kg BW groups gained 12.5% and 7.6%, respectively. In male rats, the normal control and EEM 400 mg/kg BW groups exhibited substantial increases of 38% and 30%, whereas the EEM 200 mg/kg BW group had a more modest rise of approximately 10%. Although variations occurred, all changes remained within normal physiological ranges for healthy growing rats. </w:t>
      </w:r>
    </w:p>
    <w:p w14:paraId="1337D932" w14:textId="77777777" w:rsidR="00B10738" w:rsidRDefault="00B10738" w:rsidP="00BD4901">
      <w:pPr>
        <w:spacing w:line="360" w:lineRule="auto"/>
        <w:jc w:val="both"/>
        <w:rPr>
          <w:rFonts w:ascii="Times New Roman" w:hAnsi="Times New Roman"/>
          <w:sz w:val="24"/>
          <w:szCs w:val="24"/>
          <w:lang w:val="id-ID" w:eastAsia="id-ID"/>
        </w:rPr>
      </w:pPr>
    </w:p>
    <w:p w14:paraId="09BC40A6" w14:textId="16FD6C7E" w:rsidR="001721B3" w:rsidRPr="00ED27CC" w:rsidRDefault="001721B3" w:rsidP="00BD4901">
      <w:pPr>
        <w:spacing w:line="360" w:lineRule="auto"/>
        <w:jc w:val="both"/>
        <w:rPr>
          <w:rFonts w:ascii="Times New Roman" w:hAnsi="Times New Roman"/>
          <w:sz w:val="24"/>
          <w:szCs w:val="24"/>
          <w:lang w:val="id-ID" w:eastAsia="id-ID"/>
        </w:rPr>
      </w:pPr>
      <w:r w:rsidRPr="00ED27CC">
        <w:rPr>
          <w:rFonts w:ascii="Times New Roman" w:hAnsi="Times New Roman"/>
          <w:sz w:val="24"/>
          <w:szCs w:val="24"/>
        </w:rPr>
        <w:t xml:space="preserve">These findings align well with earlier acute-toxicity studies. In a 14-day observation following a single 2,000 mg/kg dose of </w:t>
      </w:r>
      <w:r w:rsidRPr="00ED27CC">
        <w:rPr>
          <w:rStyle w:val="Emphasis"/>
          <w:rFonts w:ascii="Times New Roman" w:hAnsi="Times New Roman"/>
          <w:sz w:val="24"/>
          <w:szCs w:val="24"/>
        </w:rPr>
        <w:t>Morus alba</w:t>
      </w:r>
      <w:r w:rsidRPr="00ED27CC">
        <w:rPr>
          <w:rFonts w:ascii="Times New Roman" w:hAnsi="Times New Roman"/>
          <w:sz w:val="24"/>
          <w:szCs w:val="24"/>
        </w:rPr>
        <w:t xml:space="preserve"> extract, </w:t>
      </w:r>
      <w:r w:rsidRPr="00ED27CC">
        <w:rPr>
          <w:rStyle w:val="Strong"/>
          <w:rFonts w:ascii="Times New Roman" w:hAnsi="Times New Roman"/>
          <w:b w:val="0"/>
          <w:bCs w:val="0"/>
          <w:sz w:val="24"/>
          <w:szCs w:val="24"/>
        </w:rPr>
        <w:t>no significant differences in body weight</w:t>
      </w:r>
      <w:r w:rsidRPr="00ED27CC">
        <w:rPr>
          <w:rFonts w:ascii="Times New Roman" w:hAnsi="Times New Roman"/>
          <w:sz w:val="24"/>
          <w:szCs w:val="24"/>
        </w:rPr>
        <w:t xml:space="preserve"> were found between treated and control mice </w:t>
      </w:r>
      <w:r w:rsidRPr="00ED27CC">
        <w:rPr>
          <w:rFonts w:ascii="Times New Roman" w:hAnsi="Times New Roman"/>
          <w:sz w:val="24"/>
          <w:szCs w:val="24"/>
        </w:rPr>
        <w:fldChar w:fldCharType="begin" w:fldLock="1"/>
      </w:r>
      <w:r w:rsidRPr="00ED27CC">
        <w:rPr>
          <w:rFonts w:ascii="Times New Roman" w:hAnsi="Times New Roman"/>
          <w:sz w:val="24"/>
          <w:szCs w:val="24"/>
        </w:rPr>
        <w:instrText>ADDIN CSL_CITATION {"citationItems":[{"id":"ITEM-1","itemData":{"DOI":"10.5455/OVJ.2024.v14.i3.1","ISSN":"2218-6050 (Electronic)","PMID":"38682142","abstract":"BACKGROUND: Studies have reported that the phytochemical content of Mulberry  (Morus alba Linn.) is influenced by the area where it grows. On the other hand, the study of the bioactivity and toxicity of mulberry leaves from Brunei Darussalam still needs to be completed. In particular, the investigation regarding the safe dose for Mulberry's application from Brunei Darussalam has yet to be studied. Hence, toxicity information must be considered even though the community has used it for generations. AIM: This study investigated Morus alba ethanolic leaf extract (MAE) to observe the acute toxicity in mice. METHODS: In particular, this study utilized 12 female Institute of Cancer Research mice, 8 weeks old, divided into 2 groups: the control group and the MAE group (2,000 mg/kg single dose). Physiology, hematology, biochemistry, and histology were analyzed during the study. RESULTS: The examination result indicated no mortality and behavioral changes throughout the testing period. However, the mice developed mild anemia and leukopenia, followed by decreased numbers of neutrophils, lymphocytes, and monocytes. In addition, the mice developed a mild hepatocellular injury, indicated by significant (p &lt; 0.05) elevations of both alanine aminotransferase (ALT) and aspartate transaminase (AST). The histopathological findings of the liver were also consistent with the increment of ALT and AST, indicating mild hepatocellular necrosis through the eosinophilic cytoplasm and pyknosis (p &gt; 0.05). CONCLUSION: It was evident that a single oral administration of MAE was not lethal for mice (LD(50), which was higher than 2,000 mg/kg). However, the administration of high doses of MAE must be carefully considered.","author":[{"dropping-particle":"","family":"Fauzi","given":"Ahmad","non-dropping-particle":"","parse-names":false,"suffix":""},{"dropping-particle":"","family":"Kifli","given":"Nurolaini","non-dropping-particle":"","parse-names":false,"suffix":""},{"dropping-particle":"","family":"Noor","given":"Mohd Hezmee Mohd","non-dropping-particle":"","parse-names":false,"suffix":""},{"dropping-particle":"","family":"Hamzah","given":"Hazilawati","non-dropping-particle":"","parse-names":false,"suffix":""},{"dropping-particle":"","family":"Azlan","given":"Azrina","non-dropping-particle":"","parse-names":false,"suffix":""}],"container-title":"Open veterinary journal","id":"ITEM-1","issue":"3","issued":{"date-parts":[["2024","3"]]},"language":"eng","page":"750-758","publisher-place":"Libya","title":"Hematological, biochemical, and histopathological evaluation of the Morus alba L.  leaf extract from Brunei Darussalam: Acute toxicity study in ICR mice.","type":"article-journal","volume":"14"},"uris":["http://www.mendeley.com/documents/?uuid=a56cf6f4-ecdf-4465-ab10-dc473d9ef6b5"]}],"mendeley":{"formattedCitation":"(Fauzi, Kifli, et al., 2024)","plainTextFormattedCitation":"(Fauzi, Kifli, et al., 2024)","previouslyFormattedCitation":"(Fauzi, Kifli, et al., 2024)"},"properties":{"noteIndex":0},"schema":"https://github.com/citation-style-language/schema/raw/master/csl-citation.json"}</w:instrText>
      </w:r>
      <w:r w:rsidRPr="00ED27CC">
        <w:rPr>
          <w:rFonts w:ascii="Times New Roman" w:hAnsi="Times New Roman"/>
          <w:sz w:val="24"/>
          <w:szCs w:val="24"/>
        </w:rPr>
        <w:fldChar w:fldCharType="separate"/>
      </w:r>
      <w:r w:rsidRPr="00ED27CC">
        <w:rPr>
          <w:rFonts w:ascii="Times New Roman" w:hAnsi="Times New Roman"/>
          <w:noProof/>
          <w:sz w:val="24"/>
          <w:szCs w:val="24"/>
        </w:rPr>
        <w:t>(Fauzi, Kifli, et al., 2024)</w:t>
      </w:r>
      <w:r w:rsidRPr="00ED27CC">
        <w:rPr>
          <w:rFonts w:ascii="Times New Roman" w:hAnsi="Times New Roman"/>
          <w:sz w:val="24"/>
          <w:szCs w:val="24"/>
        </w:rPr>
        <w:fldChar w:fldCharType="end"/>
      </w:r>
      <w:r w:rsidRPr="00ED27CC">
        <w:rPr>
          <w:rFonts w:ascii="Times New Roman" w:hAnsi="Times New Roman"/>
          <w:sz w:val="24"/>
          <w:szCs w:val="24"/>
        </w:rPr>
        <w:t xml:space="preserve">. Similarly, rats administered a standardized </w:t>
      </w:r>
      <w:r w:rsidRPr="00ED27CC">
        <w:rPr>
          <w:rStyle w:val="Emphasis"/>
          <w:rFonts w:ascii="Times New Roman" w:hAnsi="Times New Roman"/>
          <w:sz w:val="24"/>
          <w:szCs w:val="24"/>
        </w:rPr>
        <w:t>Morus alba</w:t>
      </w:r>
      <w:r w:rsidRPr="00ED27CC">
        <w:rPr>
          <w:rFonts w:ascii="Times New Roman" w:hAnsi="Times New Roman"/>
          <w:sz w:val="24"/>
          <w:szCs w:val="24"/>
        </w:rPr>
        <w:t xml:space="preserve"> extract at doses up to 4,000 mg/kg/day showed no mortality, abnormal behaviour, or disturbances in weight gain </w:t>
      </w:r>
      <w:r w:rsidRPr="00ED27CC">
        <w:rPr>
          <w:rFonts w:ascii="Times New Roman" w:hAnsi="Times New Roman"/>
          <w:sz w:val="24"/>
          <w:szCs w:val="24"/>
        </w:rPr>
        <w:fldChar w:fldCharType="begin" w:fldLock="1"/>
      </w:r>
      <w:r w:rsidRPr="00ED27CC">
        <w:rPr>
          <w:rFonts w:ascii="Times New Roman" w:hAnsi="Times New Roman"/>
          <w:sz w:val="24"/>
          <w:szCs w:val="24"/>
        </w:rPr>
        <w:instrText>ADDIN CSL_CITATION {"citationItems":[{"id":"ITEM-1","itemData":{"DOI":"10.1177/1091581816670597","abstract":" Morus alba L. (white mulberry) leaves are one of the oldest recognized traditional Chinese medicines. More recently, M alba leaves and their constituents, particularly iminosugars (or azasugars), have garnered attention for their ability to maintain normal blood glucose concentrations, an effect identified in both animal studies and human clinical trials. Reducose (Phynova Group Limited) is a commercial water-soluble extract of M alba leaves standardized to 5\\% 1-deoxynojirimycin (DNJ), an iminosugar with α-glucosidase inhibition properties. Although there is an extensive history of consumption of M alba leaves by humans and animals worldwide, suggesting that the leaves and their extracts have a relatively good safety profile, we are unaware of safety assessments on an extract containing a higher amount of DNJ than that occurs naturally. The current 28-day repeated dose oral toxicity study in rats, conducted according to Organisation for Economic Co-operation and Development guidelines, was carried out to assess the safety of Reducose. Male and female Hsd.Han Wistar rats (4 groups of 10 animals/sex) were administered Reducose via gavage at doses of 0, 1,000, 2,000 and 4,000 mg/kg body weight (bw)/d. No treatment-related mortality or adverse effects (per clinical observations, body weight/weight gain, food consumption, ophthalmoscopy, clinical pathology, gross pathology, organ weights, or histopathology) were observed, and no target organs were identified. The no observed adverse effect level was determined to be 4,000 mg/kg bw/d for both male and female rats, the highest dose tested. ","author":[{"dropping-particle":"","family":"Marx","given":"Tennille K","non-dropping-particle":"","parse-names":false,"suffix":""},{"dropping-particle":"","family":"Glávits","given":"Róbert","non-dropping-particle":"","parse-names":false,"suffix":""},{"dropping-particle":"","family":"Endres","given":"John R","non-dropping-particle":"","parse-names":false,"suffix":""},{"dropping-particle":"","family":"Palmer","given":"Philip A","non-dropping-particle":"","parse-names":false,"suffix":""},{"dropping-particle":"","family":"Clewell","given":"Amy E","non-dropping-particle":"","parse-names":false,"suffix":""},{"dropping-particle":"","family":"Murbach","given":"Timothy S","non-dropping-particle":"","parse-names":false,"suffix":""},{"dropping-particle":"","family":"Hirka","given":"Gábor","non-dropping-particle":"","parse-names":false,"suffix":""},{"dropping-particle":"","family":"Pasics","given":"Ilona","non-dropping-particle":"","parse-names":false,"suffix":""}],"container-title":"International Journal of Toxicology","id":"ITEM-1","issue":"6","issued":{"date-parts":[["2016"]]},"note":"PMID: 27733446","page":"683-691","title":"A 28-Day Repeated Dose Toxicological Study of an Aqueous Extract of Morus Alba L.","type":"article-journal","volume":"35"},"uris":["http://www.mendeley.com/documents/?uuid=442318bd-d3d9-4390-b7a8-700c95195974"]}],"mendeley":{"formattedCitation":"(Marx et al., 2016)","plainTextFormattedCitation":"(Marx et al., 2016)","previouslyFormattedCitation":"(Marx et al., 2016)"},"properties":{"noteIndex":0},"schema":"https://github.com/citation-style-language/schema/raw/master/csl-citation.json"}</w:instrText>
      </w:r>
      <w:r w:rsidRPr="00ED27CC">
        <w:rPr>
          <w:rFonts w:ascii="Times New Roman" w:hAnsi="Times New Roman"/>
          <w:sz w:val="24"/>
          <w:szCs w:val="24"/>
        </w:rPr>
        <w:fldChar w:fldCharType="separate"/>
      </w:r>
      <w:r w:rsidRPr="00ED27CC">
        <w:rPr>
          <w:rFonts w:ascii="Times New Roman" w:hAnsi="Times New Roman"/>
          <w:noProof/>
          <w:sz w:val="24"/>
          <w:szCs w:val="24"/>
        </w:rPr>
        <w:t>(Marx et al., 2016)</w:t>
      </w:r>
      <w:r w:rsidRPr="00ED27CC">
        <w:rPr>
          <w:rFonts w:ascii="Times New Roman" w:hAnsi="Times New Roman"/>
          <w:sz w:val="24"/>
          <w:szCs w:val="24"/>
        </w:rPr>
        <w:fldChar w:fldCharType="end"/>
      </w:r>
      <w:r w:rsidRPr="00ED27CC">
        <w:rPr>
          <w:rFonts w:ascii="Times New Roman" w:hAnsi="Times New Roman"/>
          <w:sz w:val="24"/>
          <w:szCs w:val="24"/>
        </w:rPr>
        <w:t xml:space="preserve">. Altogether, these consistent results reinforce the safety of </w:t>
      </w:r>
      <w:r w:rsidRPr="00ED27CC">
        <w:rPr>
          <w:rStyle w:val="Emphasis"/>
          <w:rFonts w:ascii="Times New Roman" w:hAnsi="Times New Roman"/>
          <w:sz w:val="24"/>
          <w:szCs w:val="24"/>
        </w:rPr>
        <w:t>Morus alba</w:t>
      </w:r>
      <w:r w:rsidRPr="00ED27CC">
        <w:rPr>
          <w:rFonts w:ascii="Times New Roman" w:hAnsi="Times New Roman"/>
          <w:sz w:val="24"/>
          <w:szCs w:val="24"/>
        </w:rPr>
        <w:t xml:space="preserve"> extracts, suggesting an LD₅₀ above 2,000 mg/kg and providing strong evidence that the extract does not produce harmful effects even with repeated exposure </w:t>
      </w:r>
      <w:r w:rsidRPr="00ED27CC">
        <w:rPr>
          <w:rFonts w:ascii="Times New Roman" w:hAnsi="Times New Roman"/>
          <w:sz w:val="24"/>
          <w:szCs w:val="24"/>
        </w:rPr>
        <w:fldChar w:fldCharType="begin" w:fldLock="1"/>
      </w:r>
      <w:r w:rsidRPr="00ED27CC">
        <w:rPr>
          <w:rFonts w:ascii="Times New Roman" w:hAnsi="Times New Roman"/>
          <w:sz w:val="24"/>
          <w:szCs w:val="24"/>
        </w:rPr>
        <w:instrText>ADDIN CSL_CITATION {"citationItems":[{"id":"ITEM-1","itemData":{"author":[{"dropping-particle":"","family":"Nurita","given":"Rena","non-dropping-particle":"","parse-names":false,"suffix":""},{"dropping-particle":"","family":"Vitriana","given":"Anisa","non-dropping-particle":"","parse-names":false,"suffix":""},{"dropping-particle":"","family":"Sukmara","given":"Isni Maulina","non-dropping-particle":"","parse-names":false,"suffix":""},{"dropping-particle":"","family":"Utami","given":"Nurul","non-dropping-particle":"","parse-names":false,"suffix":""}],"id":"ITEM-1","issue":"1","issued":{"date-parts":[["2018"]]},"title":"Mulberry Leaves ( Morus alba ) for Diabetes Mellitus : Acute Toxicity Test in Male Wistar Rats Daun Murbei ( Morus alba ) untuk Diabetes Mellitus : Uji Toksisitas Akut pada Tikus Wistar Jantan","type":"article-journal","volume":"1"},"uris":["http://www.mendeley.com/documents/?uuid=ee31f43c-953f-4af8-8024-28233a0abea2"]},{"id":"ITEM-2","itemData":{"DOI":"https://doi.org/10.1016/j.yrtph.2018.03.007","ISSN":"0273-2300","abstract":"Mulberry (Morus alba L.) leaves are of broad popular use for food or remedy purposes due to their bioactive properties, especially antidiabetic activity and antioxidative activity. The present study aimed to assess the toxicological profile of mulberry leaf extract (MLE), through acute, subacute toxicity and genotoxicity tests. Male and female rats received by gavage 15.0 g/kg bw of MLE in the acute toxicity test, and 0, 1.88, 3.75 and 7.50 g/kg bw/d of MLE for subacute toxicity test. In the acute toxicity study, no mortality or behavioral changes were observed, indicating the LD50 is higher than 15.0 g/kg bw. In the subacute toxicity test, no significant changes were observed in hematological, biochemical or histopathological parameters in the animals exposed. The no-observed-adverse-effect level in the subacute toxicity study was considered to be 7.50 g/kg bw/d, the highest dose tested. In the genotoxicity study, MLE showed no mutagenic activity in the Ames assay and no evidence of potential to induce chromosome aberrations or sperm abnormalities in mice exposed to 10 g/kg bw. Collectively, aqueous extract of mulberry leaves could be considered safe, and the results support the application of MLE as novel food ingredient or product.","author":[{"dropping-particle":"","family":"Li","given":"Yuzhe","non-dropping-particle":"","parse-names":false,"suffix":""},{"dropping-particle":"","family":"Xiaopeng","given":"Zhang","non-dropping-particle":"","parse-names":false,"suffix":""},{"dropping-particle":"","family":"Liang","given":"Chunlai","non-dropping-particle":"","parse-names":false,"suffix":""},{"dropping-particle":"","family":"Hu","given":"Jing","non-dropping-particle":"","parse-names":false,"suffix":""},{"dropping-particle":"","family":"Yu","given":"Zhou","non-dropping-particle":"","parse-names":false,"suffix":""}],"container-title":"Regulatory Toxicology and Pharmacology","id":"ITEM-2","issued":{"date-parts":[["2018"]]},"page":"220-226","title":"Safety evaluation of mulberry leaf extract: Acute, subacute toxicity and genotoxicity studies","type":"article-journal","volume":"95"},"uris":["http://www.mendeley.com/documents/?uuid=fdaaeea6-3c5a-43bd-97d0-cd540022959b"]}],"mendeley":{"formattedCitation":"(Y. Li et al., 2018; Nurita et al., 2018)","manualFormatting":"(Li et al., 2018; Nurita et al., 2018)","plainTextFormattedCitation":"(Y. Li et al., 2018; Nurita et al., 2018)","previouslyFormattedCitation":"(Y. Li et al., 2018; Nurita et al., 2018)"},"properties":{"noteIndex":0},"schema":"https://github.com/citation-style-language/schema/raw/master/csl-citation.json"}</w:instrText>
      </w:r>
      <w:r w:rsidRPr="00ED27CC">
        <w:rPr>
          <w:rFonts w:ascii="Times New Roman" w:hAnsi="Times New Roman"/>
          <w:sz w:val="24"/>
          <w:szCs w:val="24"/>
        </w:rPr>
        <w:fldChar w:fldCharType="separate"/>
      </w:r>
      <w:r w:rsidRPr="00ED27CC">
        <w:rPr>
          <w:rFonts w:ascii="Times New Roman" w:hAnsi="Times New Roman"/>
          <w:noProof/>
          <w:sz w:val="24"/>
          <w:szCs w:val="24"/>
        </w:rPr>
        <w:t>(Li et al., 2018; Nurita et al., 2018)</w:t>
      </w:r>
      <w:r w:rsidRPr="00ED27CC">
        <w:rPr>
          <w:rFonts w:ascii="Times New Roman" w:hAnsi="Times New Roman"/>
          <w:sz w:val="24"/>
          <w:szCs w:val="24"/>
        </w:rPr>
        <w:fldChar w:fldCharType="end"/>
      </w:r>
      <w:r w:rsidRPr="00ED27CC">
        <w:rPr>
          <w:rFonts w:ascii="Times New Roman" w:hAnsi="Times New Roman"/>
          <w:sz w:val="24"/>
          <w:szCs w:val="24"/>
        </w:rPr>
        <w:t>.</w:t>
      </w:r>
    </w:p>
    <w:p w14:paraId="32333F5A" w14:textId="77777777" w:rsidR="00B10738" w:rsidRDefault="00B10738" w:rsidP="00BD4901">
      <w:pPr>
        <w:spacing w:line="360" w:lineRule="auto"/>
        <w:jc w:val="both"/>
        <w:rPr>
          <w:rFonts w:ascii="Times New Roman" w:hAnsi="Times New Roman"/>
          <w:sz w:val="24"/>
          <w:szCs w:val="24"/>
        </w:rPr>
      </w:pPr>
    </w:p>
    <w:p w14:paraId="5ED6ED56" w14:textId="77777777" w:rsidR="00B10738" w:rsidRDefault="001721B3" w:rsidP="00BD4901">
      <w:pPr>
        <w:spacing w:line="360" w:lineRule="auto"/>
        <w:jc w:val="both"/>
        <w:rPr>
          <w:rFonts w:ascii="Times New Roman" w:hAnsi="Times New Roman"/>
          <w:sz w:val="24"/>
          <w:szCs w:val="24"/>
        </w:rPr>
      </w:pPr>
      <w:r w:rsidRPr="00ED27CC">
        <w:rPr>
          <w:rFonts w:ascii="Times New Roman" w:hAnsi="Times New Roman"/>
          <w:sz w:val="24"/>
          <w:szCs w:val="24"/>
        </w:rPr>
        <w:t xml:space="preserve">Hematological evaluation is crucial in toxicology because toxicants can directly affect the blood and related organs, producing measurable abnormalities </w:t>
      </w:r>
      <w:r w:rsidRPr="00ED27CC">
        <w:rPr>
          <w:rFonts w:ascii="Times New Roman" w:hAnsi="Times New Roman"/>
          <w:sz w:val="24"/>
          <w:szCs w:val="24"/>
        </w:rPr>
        <w:fldChar w:fldCharType="begin" w:fldLock="1"/>
      </w:r>
      <w:r w:rsidRPr="00ED27CC">
        <w:rPr>
          <w:rFonts w:ascii="Times New Roman" w:hAnsi="Times New Roman"/>
          <w:sz w:val="24"/>
          <w:szCs w:val="24"/>
        </w:rPr>
        <w:instrText>ADDIN CSL_CITATION {"citationItems":[{"id":"ITEM-1","itemData":{"DOI":"10.4172/2329-8790.1000236","author":[{"dropping-particle":"","family":"Arika","given":"WM","non-dropping-particle":"","parse-names":false,"suffix":""},{"dropping-particle":"","family":"Dw","given":"Nyamai","non-dropping-particle":"","parse-names":false,"suffix":""},{"dropping-particle":"","family":"Mn","given":"Musila","non-dropping-particle":"","parse-names":false,"suffix":""},{"dropping-particle":"","family":"Mp","given":"Ngugi","non-dropping-particle":"","parse-names":false,"suffix":""},{"dropping-particle":"","family":"Enm","given":"Njagi","non-dropping-particle":"","parse-names":false,"suffix":""}],"id":"ITEM-1","issue":"2","issued":{"date-parts":[["2016"]]},"page":"4-10","title":"Thromboembolic Diseases Hematological Markers of In Vivo Toxicity","type":"article-journal","volume":"4"},"uris":["http://www.mendeley.com/documents/?uuid=a63051a7-2385-4b39-aa55-7614b60582db"]}],"mendeley":{"formattedCitation":"(Arika et al., 2016)","plainTextFormattedCitation":"(Arika et al., 2016)","previouslyFormattedCitation":"(Arika et al., 2016)"},"properties":{"noteIndex":0},"schema":"https://github.com/citation-style-language/schema/raw/master/csl-citation.json"}</w:instrText>
      </w:r>
      <w:r w:rsidRPr="00ED27CC">
        <w:rPr>
          <w:rFonts w:ascii="Times New Roman" w:hAnsi="Times New Roman"/>
          <w:sz w:val="24"/>
          <w:szCs w:val="24"/>
        </w:rPr>
        <w:fldChar w:fldCharType="separate"/>
      </w:r>
      <w:r w:rsidRPr="00ED27CC">
        <w:rPr>
          <w:rFonts w:ascii="Times New Roman" w:hAnsi="Times New Roman"/>
          <w:noProof/>
          <w:sz w:val="24"/>
          <w:szCs w:val="24"/>
        </w:rPr>
        <w:t>(Arika et al., 2016)</w:t>
      </w:r>
      <w:r w:rsidRPr="00ED27CC">
        <w:rPr>
          <w:rFonts w:ascii="Times New Roman" w:hAnsi="Times New Roman"/>
          <w:sz w:val="24"/>
          <w:szCs w:val="24"/>
        </w:rPr>
        <w:fldChar w:fldCharType="end"/>
      </w:r>
      <w:r w:rsidRPr="00ED27CC">
        <w:rPr>
          <w:rFonts w:ascii="Times New Roman" w:hAnsi="Times New Roman"/>
          <w:sz w:val="24"/>
          <w:szCs w:val="24"/>
        </w:rPr>
        <w:t>.</w:t>
      </w:r>
      <w:r w:rsidRPr="00ED27CC">
        <w:rPr>
          <w:rFonts w:ascii="Times New Roman" w:hAnsi="Times New Roman"/>
          <w:sz w:val="24"/>
          <w:szCs w:val="24"/>
          <w:lang w:eastAsia="id-ID"/>
        </w:rPr>
        <w:t xml:space="preserve"> </w:t>
      </w:r>
      <w:r w:rsidRPr="00ED27CC">
        <w:rPr>
          <w:rFonts w:ascii="Times New Roman" w:hAnsi="Times New Roman"/>
          <w:sz w:val="24"/>
          <w:szCs w:val="24"/>
        </w:rPr>
        <w:t xml:space="preserve">In this study, erythrocyte, leukocyte, and platelet counts in male rats were comparable across all experimental groups. Similarly, in female rats, differential leukocyte counts and platelet counts did not differ among groups, although slight variations in erythrocyte counts were observed. In the female groups, WBC levels were highest in the normal control group, whereas both EEM-treated groups exhibited noticeably lower but comparable values. Nevertheless, previous studies have reported leukocyte counts of approximately 21,000 cells/µL in normal rats </w:t>
      </w:r>
      <w:r w:rsidRPr="00ED27CC">
        <w:rPr>
          <w:rFonts w:ascii="Times New Roman" w:hAnsi="Times New Roman"/>
          <w:sz w:val="24"/>
          <w:szCs w:val="24"/>
        </w:rPr>
        <w:fldChar w:fldCharType="begin" w:fldLock="1"/>
      </w:r>
      <w:r w:rsidRPr="00ED27CC">
        <w:rPr>
          <w:rFonts w:ascii="Times New Roman" w:hAnsi="Times New Roman"/>
          <w:sz w:val="24"/>
          <w:szCs w:val="24"/>
        </w:rPr>
        <w:instrText>ADDIN CSL_CITATION {"citationItems":[{"id":"ITEM-1","itemData":{"DOI":"10.15586/ijfs.v36i3.2578","author":[{"dropping-particle":"","family":"Sood","given":"Parul","non-dropping-particle":"","parse-names":false,"suffix":""},{"dropping-particle":"","family":"Shri","given":"Richa","non-dropping-particle":"","parse-names":false,"suffix":""},{"dropping-particle":"","family":"Singh","given":"Varinder","non-dropping-particle":"","parse-names":false,"suffix":""},{"dropping-particle":"","family":"Ahmad","given":"Sheikh F","non-dropping-particle":"","parse-names":false,"suffix":""},{"dropping-particle":"","family":"Attia","given":"Sabry M","non-dropping-particle":"","parse-names":false,"suffix":""}],"id":"ITEM-1","issue":"3","issued":{"date-parts":[["2024"]]},"page":"11-19","title":"Acute oral toxicity and safety assessment of Morus alba L . ( Moraceae ) methanol fruit extract in mice","type":"article-journal","volume":"36"},"uris":["http://www.mendeley.com/documents/?uuid=f98b4bc8-5a7d-43b4-8a7f-ae6389156af2"]}],"mendeley":{"formattedCitation":"(Sood et al., 2024)","plainTextFormattedCitation":"(Sood et al., 2024)","previouslyFormattedCitation":"(Sood et al., 2024)"},"properties":{"noteIndex":0},"schema":"https://github.com/citation-style-language/schema/raw/master/csl-citation.json"}</w:instrText>
      </w:r>
      <w:r w:rsidRPr="00ED27CC">
        <w:rPr>
          <w:rFonts w:ascii="Times New Roman" w:hAnsi="Times New Roman"/>
          <w:sz w:val="24"/>
          <w:szCs w:val="24"/>
        </w:rPr>
        <w:fldChar w:fldCharType="separate"/>
      </w:r>
      <w:r w:rsidRPr="00ED27CC">
        <w:rPr>
          <w:rFonts w:ascii="Times New Roman" w:hAnsi="Times New Roman"/>
          <w:noProof/>
          <w:sz w:val="24"/>
          <w:szCs w:val="24"/>
        </w:rPr>
        <w:t>(Sood et al., 2024)</w:t>
      </w:r>
      <w:r w:rsidRPr="00ED27CC">
        <w:rPr>
          <w:rFonts w:ascii="Times New Roman" w:hAnsi="Times New Roman"/>
          <w:sz w:val="24"/>
          <w:szCs w:val="24"/>
        </w:rPr>
        <w:fldChar w:fldCharType="end"/>
      </w:r>
      <w:r w:rsidRPr="00ED27CC">
        <w:rPr>
          <w:rFonts w:ascii="Times New Roman" w:hAnsi="Times New Roman"/>
          <w:sz w:val="24"/>
          <w:szCs w:val="24"/>
        </w:rPr>
        <w:t xml:space="preserve">. </w:t>
      </w:r>
    </w:p>
    <w:p w14:paraId="5B459D83" w14:textId="77777777" w:rsidR="00B10738" w:rsidRDefault="00B10738" w:rsidP="00BD4901">
      <w:pPr>
        <w:spacing w:line="360" w:lineRule="auto"/>
        <w:jc w:val="both"/>
        <w:rPr>
          <w:rFonts w:ascii="Times New Roman" w:hAnsi="Times New Roman"/>
          <w:sz w:val="24"/>
          <w:szCs w:val="24"/>
        </w:rPr>
      </w:pPr>
    </w:p>
    <w:p w14:paraId="1608C399" w14:textId="1FCECAC5" w:rsidR="001721B3" w:rsidRPr="00ED27CC" w:rsidRDefault="001721B3" w:rsidP="00BD4901">
      <w:pPr>
        <w:spacing w:line="360" w:lineRule="auto"/>
        <w:jc w:val="both"/>
        <w:rPr>
          <w:rFonts w:ascii="Times New Roman" w:hAnsi="Times New Roman"/>
          <w:sz w:val="24"/>
          <w:szCs w:val="24"/>
        </w:rPr>
      </w:pPr>
      <w:r w:rsidRPr="00ED27CC">
        <w:rPr>
          <w:rFonts w:ascii="Times New Roman" w:hAnsi="Times New Roman"/>
          <w:sz w:val="24"/>
          <w:szCs w:val="24"/>
        </w:rPr>
        <w:t xml:space="preserve">Based on the findings, the EEM-treated groups did not show toxic effects on total WBC counts or differential leukocyte profiles. Although WBC counts in the two EEM-treated groups were significantly lower than those in the normal group, other studies have demonstrated that normal WBC counts in rats typically range from 2,000 to 10,000 cells/µL </w:t>
      </w:r>
      <w:r w:rsidRPr="00ED27CC">
        <w:rPr>
          <w:rFonts w:ascii="Times New Roman" w:hAnsi="Times New Roman"/>
          <w:sz w:val="24"/>
          <w:szCs w:val="24"/>
        </w:rPr>
        <w:fldChar w:fldCharType="begin" w:fldLock="1"/>
      </w:r>
      <w:r w:rsidRPr="00ED27CC">
        <w:rPr>
          <w:rFonts w:ascii="Times New Roman" w:hAnsi="Times New Roman"/>
          <w:sz w:val="24"/>
          <w:szCs w:val="24"/>
        </w:rPr>
        <w:instrText>ADDIN CSL_CITATION {"citationItems":[{"id":"ITEM-1","itemData":{"DOI":"10.1155/2022/2899462","ISSN":"1537-744X (Electronic)","PMID":"35811999","abstract":"This study aimed to study the inhibition activity of lactic acid bacteria  probiotics deriving from Acehnese fermented Etawa goat's milk (yogurt) against Streptococcus pyogenes bacterial infection in rats (Rattus norvegicus). Haematological analysis of the rats' blood was performed on the following parameters: platelets, leukocytes, lymphocytes, neutrophils, and monocytes, where the data were further processed using ANOVA and Duncan's test with a confidence level of 95% (0.05). The results revealed that administering yogurt containing probiotics could reduce infections in the throats of rats caused by S. pyogenes. Based on the haematology examination, the probiotic yogurt could maintain the number of platelets, leukocytes, lymphocytes, neutrophils, and monocytes. Statistical significance was obtained when the infected rats were administered with a ±1.00 mL/day dose for seven days of treatment (p &lt; 0.05).","author":[{"dropping-particle":"","family":"Rahmawati","given":"Novina","non-dropping-particle":"","parse-names":false,"suffix":""},{"dropping-particle":"","family":"Syukri","given":"Maimun","non-dropping-particle":"","parse-names":false,"suffix":""},{"dropping-particle":"","family":"Darmawi","given":"Darmawi","non-dropping-particle":"","parse-names":false,"suffix":""},{"dropping-particle":"","family":"Zachreini","given":"Indra","non-dropping-particle":"","parse-names":false,"suffix":""},{"dropping-particle":"","family":"Zulfiani","given":"Utari","non-dropping-particle":"","parse-names":false,"suffix":""},{"dropping-particle":"","family":"Yusuf","given":"Muhammad","non-dropping-particle":"","parse-names":false,"suffix":""},{"dropping-particle":"","family":"Idroes","given":"Rinaldi","non-dropping-particle":"","parse-names":false,"suffix":""}],"container-title":"TheScientificWorldJournal","id":"ITEM-1","issued":{"date-parts":[["2022"]]},"language":"eng","page":"2899462","publisher-place":"United States","title":"Haematological Features of White Rats (Rattus norvegicus) Infected with S.  pyogenes and Administered with Probiotics (Yogurt).","type":"article-journal","volume":"2022"},"uris":["http://www.mendeley.com/documents/?uuid=e4f3a613-f08b-47c9-bd53-de49e1b33671"]}],"mendeley":{"formattedCitation":"(Rahmawati et al., 2022)","plainTextFormattedCitation":"(Rahmawati et al., 2022)","previouslyFormattedCitation":"(Rahmawati et al., 2022)"},"properties":{"noteIndex":0},"schema":"https://github.com/citation-style-language/schema/raw/master/csl-citation.json"}</w:instrText>
      </w:r>
      <w:r w:rsidRPr="00ED27CC">
        <w:rPr>
          <w:rFonts w:ascii="Times New Roman" w:hAnsi="Times New Roman"/>
          <w:sz w:val="24"/>
          <w:szCs w:val="24"/>
        </w:rPr>
        <w:fldChar w:fldCharType="separate"/>
      </w:r>
      <w:r w:rsidRPr="00ED27CC">
        <w:rPr>
          <w:rFonts w:ascii="Times New Roman" w:hAnsi="Times New Roman"/>
          <w:noProof/>
          <w:sz w:val="24"/>
          <w:szCs w:val="24"/>
        </w:rPr>
        <w:t>(Rahmawati et al., 2022)</w:t>
      </w:r>
      <w:r w:rsidRPr="00ED27CC">
        <w:rPr>
          <w:rFonts w:ascii="Times New Roman" w:hAnsi="Times New Roman"/>
          <w:sz w:val="24"/>
          <w:szCs w:val="24"/>
        </w:rPr>
        <w:fldChar w:fldCharType="end"/>
      </w:r>
      <w:r w:rsidRPr="00ED27CC">
        <w:rPr>
          <w:rFonts w:ascii="Times New Roman" w:hAnsi="Times New Roman"/>
          <w:sz w:val="24"/>
          <w:szCs w:val="24"/>
        </w:rPr>
        <w:t xml:space="preserve">. Variations in normal WBC values may be influenced by rat strain differences and variability among breeders or suppliers; therefore, reference intervals should be verified when sourcing animals from new suppliers to avoid data misinterpretation </w:t>
      </w:r>
      <w:r w:rsidRPr="00ED27CC">
        <w:rPr>
          <w:rFonts w:ascii="Times New Roman" w:hAnsi="Times New Roman"/>
          <w:sz w:val="24"/>
          <w:szCs w:val="24"/>
        </w:rPr>
        <w:fldChar w:fldCharType="begin" w:fldLock="1"/>
      </w:r>
      <w:r w:rsidRPr="00ED27CC">
        <w:rPr>
          <w:rFonts w:ascii="Times New Roman" w:hAnsi="Times New Roman"/>
          <w:sz w:val="24"/>
          <w:szCs w:val="24"/>
        </w:rPr>
        <w:instrText>ADDIN CSL_CITATION {"citationItems":[{"id":"ITEM-1","itemData":{"DOI":"10.1111/j.1939-165X.2012.00427.x","ISSN":"1939-165X (Electronic)","PMID":"22551195","abstract":"BACKGROUND: Wistar rats are frequently used in toxicologic studies; however, the  impact of animal source on hematologic reference intervals (RI) is not known. OBJECTIVE: The purpose of this study was to compare hematologic data of Wistar rats obtained from 2 breeders and to calculate preliminary RI for the Sysmex XT-2000iV hematology analyzer. METHODS: Blood collected in EDTA from 75 10-13-week-old rats (male, n = 38; female, n = 37) from breeder 1 and 60 rats (male, n = 30; female, n = 30) from breeder 2 was analyzed using a Sysmex XT-2000iV hematology analyzer. Results were analyzed for differences using a t-test or Mann-Whitney U-test. Sex-specific 95% RI were calculated for rats from both breeders. RESULTS: Significant breeder-specific differences were found for WBC, RBC, platelet, lymphocyte, monocyte, eosinophil, and reticulocyte counts and MCV, MCH, MPV, and plateletcrit for both sexes, and for HCT and hemoglobin concentration for female rats. The greatest differences (P &lt; .0001) between rats from breeders 1 and 2, respectively, were found for WBC (female: 2.2-5.9 × 10(9) /L vs 4.2-9.4 × 10(9) /L 38; male: 3.4-9.5 vs 6.4-14.4 × 10(9) /L), lymphocyte (female: 1.7-4.8 × 10(9) /L vs 3.4-8.2 × 10(9) /L; male: 2.6-7.8 vs 5.2-12.4 × 10(9) /L), and platelet (female: 591-836 × 10(9) /L vs 804-1282 × 10(9) /L; male: 573-998 × 10(9) /L vs 861-1247 × 10(9) /L) counts. CONCLUSION: Differences in hematologic RI between Wistar rats obtained from different breeders underscore the need to evaluate untreated control animals for comparison, rather than using historical RI, to detect compound-related effects in preclinical safety studies. Valid RI for control animals are needed and should be verified when using a new supplier to avoid misinterpretation of data. Low reference limits for some variables, such as WBC counts, in rats from one source may preclude their use in studies in which detection of leukopenia is required.","author":[{"dropping-particle":"","family":"Kampfmann","given":"Iris","non-dropping-particle":"","parse-names":false,"suffix":""},{"dropping-particle":"","family":"Bauer","given":"Natali","non-dropping-particle":"","parse-names":false,"suffix":""},{"dropping-particle":"","family":"Johannes","given":"Sigrid","non-dropping-particle":"","parse-names":false,"suffix":""},{"dropping-particle":"","family":"Moritz","given":"Andreas","non-dropping-particle":"","parse-names":false,"suffix":""}],"container-title":"Veterinary clinical pathology","id":"ITEM-1","issue":"2","issued":{"date-parts":[["2012","6"]]},"language":"eng","page":"228-234","publisher-place":"United States","title":"Differences in hematologic variables in rats of the same strain but different  origin.","type":"article-journal","volume":"41"},"uris":["http://www.mendeley.com/documents/?uuid=6392756b-bcc4-490f-b42c-fc4e4fbdaee9"]}],"mendeley":{"formattedCitation":"(Kampfmann et al., 2012)","plainTextFormattedCitation":"(Kampfmann et al., 2012)","previouslyFormattedCitation":"(Kampfmann et al., 2012)"},"properties":{"noteIndex":0},"schema":"https://github.com/citation-style-language/schema/raw/master/csl-citation.json"}</w:instrText>
      </w:r>
      <w:r w:rsidRPr="00ED27CC">
        <w:rPr>
          <w:rFonts w:ascii="Times New Roman" w:hAnsi="Times New Roman"/>
          <w:sz w:val="24"/>
          <w:szCs w:val="24"/>
        </w:rPr>
        <w:fldChar w:fldCharType="separate"/>
      </w:r>
      <w:r w:rsidRPr="00ED27CC">
        <w:rPr>
          <w:rFonts w:ascii="Times New Roman" w:hAnsi="Times New Roman"/>
          <w:noProof/>
          <w:sz w:val="24"/>
          <w:szCs w:val="24"/>
        </w:rPr>
        <w:t>(Kampfmann et al., 2012)</w:t>
      </w:r>
      <w:r w:rsidRPr="00ED27CC">
        <w:rPr>
          <w:rFonts w:ascii="Times New Roman" w:hAnsi="Times New Roman"/>
          <w:sz w:val="24"/>
          <w:szCs w:val="24"/>
        </w:rPr>
        <w:fldChar w:fldCharType="end"/>
      </w:r>
      <w:r w:rsidRPr="00ED27CC">
        <w:rPr>
          <w:rFonts w:ascii="Times New Roman" w:hAnsi="Times New Roman"/>
          <w:sz w:val="24"/>
          <w:szCs w:val="24"/>
        </w:rPr>
        <w:t>.</w:t>
      </w:r>
    </w:p>
    <w:p w14:paraId="1BF621E9" w14:textId="77777777" w:rsidR="00B10738" w:rsidRDefault="00B10738" w:rsidP="00BD4901">
      <w:pPr>
        <w:spacing w:line="360" w:lineRule="auto"/>
        <w:jc w:val="both"/>
        <w:rPr>
          <w:rFonts w:ascii="Times New Roman" w:hAnsi="Times New Roman"/>
          <w:sz w:val="24"/>
          <w:szCs w:val="24"/>
        </w:rPr>
      </w:pPr>
    </w:p>
    <w:p w14:paraId="69448D43" w14:textId="3C802AC8" w:rsidR="001721B3" w:rsidRPr="00ED27CC" w:rsidRDefault="001721B3" w:rsidP="00BD4901">
      <w:pPr>
        <w:spacing w:line="360" w:lineRule="auto"/>
        <w:jc w:val="both"/>
        <w:rPr>
          <w:rFonts w:ascii="Times New Roman" w:hAnsi="Times New Roman"/>
          <w:sz w:val="24"/>
          <w:szCs w:val="24"/>
        </w:rPr>
      </w:pPr>
      <w:r w:rsidRPr="00ED27CC">
        <w:rPr>
          <w:rFonts w:ascii="Times New Roman" w:hAnsi="Times New Roman"/>
          <w:sz w:val="24"/>
          <w:szCs w:val="24"/>
        </w:rPr>
        <w:t xml:space="preserve">Furthermore, hemoglobin levels in the normal and EEM-treated female groups showed a significant difference (p &lt; 0.05), with values ranging from approximately 16–17 g/dL. Nevertheless, previous studies have reported normal hemoglobin levels of around 13 g/dL </w:t>
      </w:r>
      <w:r w:rsidRPr="00ED27CC">
        <w:rPr>
          <w:rFonts w:ascii="Times New Roman" w:hAnsi="Times New Roman"/>
          <w:sz w:val="24"/>
          <w:szCs w:val="24"/>
        </w:rPr>
        <w:fldChar w:fldCharType="begin" w:fldLock="1"/>
      </w:r>
      <w:r w:rsidRPr="00ED27CC">
        <w:rPr>
          <w:rFonts w:ascii="Times New Roman" w:hAnsi="Times New Roman"/>
          <w:sz w:val="24"/>
          <w:szCs w:val="24"/>
        </w:rPr>
        <w:instrText>ADDIN CSL_CITATION {"citationItems":[{"id":"ITEM-1","itemData":{"author":[{"dropping-particle":"","family":"Chinenye","given":"Obinna Victoria","non-dropping-particle":"","parse-names":false,"suffix":""},{"dropping-particle":"","family":"Delesi","given":"Kagbo Hope","non-dropping-particle":"","parse-names":false,"suffix":""},{"dropping-particle":"","family":"Eriarie","given":"Afieroho Ozadheoghene","non-dropping-particle":"","parse-names":false,"suffix":""},{"dropping-particle":"","family":"Ogaba","given":"Agu Gabriel","non-dropping-particle":"","parse-names":false,"suffix":""},{"dropping-particle":"","family":"Biology","given":"Environmental","non-dropping-particle":"","parse-names":false,"suffix":""},{"dropping-particle":"","family":"State","given":"Rivers","non-dropping-particle":"","parse-names":false,"suffix":""},{"dropping-particle":"","family":"State","given":"Rivers","non-dropping-particle":"","parse-names":false,"suffix":""},{"dropping-particle":"","family":"State","given":"Rivers","non-dropping-particle":"","parse-names":false,"suffix":""}],"id":"ITEM-1","issue":"01","issued":{"date-parts":[["2019"]]},"page":"75-85","title":"GSC Biological and Pharmaceutical Sciences Haematological profile of albino rats exposed to polar leaf extracts of Portulaca","type":"article-journal","volume":"07"},"uris":["http://www.mendeley.com/documents/?uuid=9cbddabd-cb41-4ce7-ae5e-42015fe027a0"]},{"id":"ITEM-2","itemData":{"DOI":"10.15586/ijfs.v36i3.2578","author":[{"dropping-particle":"","family":"Sood","given":"Parul","non-dropping-particle":"","parse-names":false,"suffix":""},{"dropping-particle":"","family":"Shri","given":"Richa","non-dropping-particle":"","parse-names":false,"suffix":""},{"dropping-particle":"","family":"Singh","given":"Varinder","non-dropping-particle":"","parse-names":false,"suffix":""},{"dropping-particle":"","family":"Ahmad","given":"Sheikh F","non-dropping-particle":"","parse-names":false,"suffix":""},{"dropping-particle":"","family":"Attia","given":"Sabry M","non-dropping-particle":"","parse-names":false,"suffix":""}],"id":"ITEM-2","issue":"3","issued":{"date-parts":[["2024"]]},"page":"11-19","title":"Acute oral toxicity and safety assessment of Morus alba L . ( Moraceae ) methanol fruit extract in mice","type":"article-journal","volume":"36"},"uris":["http://www.mendeley.com/documents/?uuid=f98b4bc8-5a7d-43b4-8a7f-ae6389156af2"]}],"mendeley":{"formattedCitation":"(Chinenye et al., 2019; Sood et al., 2024)","plainTextFormattedCitation":"(Chinenye et al., 2019; Sood et al., 2024)","previouslyFormattedCitation":"(Chinenye et al., 2019; Sood et al., 2024)"},"properties":{"noteIndex":0},"schema":"https://github.com/citation-style-language/schema/raw/master/csl-citation.json"}</w:instrText>
      </w:r>
      <w:r w:rsidRPr="00ED27CC">
        <w:rPr>
          <w:rFonts w:ascii="Times New Roman" w:hAnsi="Times New Roman"/>
          <w:sz w:val="24"/>
          <w:szCs w:val="24"/>
        </w:rPr>
        <w:fldChar w:fldCharType="separate"/>
      </w:r>
      <w:r w:rsidRPr="00ED27CC">
        <w:rPr>
          <w:rFonts w:ascii="Times New Roman" w:hAnsi="Times New Roman"/>
          <w:noProof/>
          <w:sz w:val="24"/>
          <w:szCs w:val="24"/>
        </w:rPr>
        <w:t>(Chinenye et al., 2019; Sood et al., 2024)</w:t>
      </w:r>
      <w:r w:rsidRPr="00ED27CC">
        <w:rPr>
          <w:rFonts w:ascii="Times New Roman" w:hAnsi="Times New Roman"/>
          <w:sz w:val="24"/>
          <w:szCs w:val="24"/>
        </w:rPr>
        <w:fldChar w:fldCharType="end"/>
      </w:r>
      <w:r w:rsidRPr="00ED27CC">
        <w:rPr>
          <w:rFonts w:ascii="Times New Roman" w:hAnsi="Times New Roman"/>
          <w:sz w:val="24"/>
          <w:szCs w:val="24"/>
        </w:rPr>
        <w:t xml:space="preserve">. Additionally, statistically significant differences were observed in hematocrit (HCT), RDW-SD, and RDWI between the normal and EEM-treated female groups; however, all measured values remained within physiologically acceptable ranges. These findings are consistent with previous reports indicating that hematological parameters vary with age and sex. In particular, HCT in female rats has been shown to increase progressively up to 12 months of age, reaching approximately 40–42% between 3 and 12 months. Supporting this observation, earlier studies have demonstrated age-related changes in hematological indices in healthy male and female rats, with red blood cell counts increasing with advancing age and sex-related differences becoming more pronounced from 12 months onward, while remaining within established reference ranges </w:t>
      </w:r>
      <w:r w:rsidRPr="00ED27CC">
        <w:rPr>
          <w:rFonts w:ascii="Times New Roman" w:hAnsi="Times New Roman"/>
          <w:sz w:val="24"/>
          <w:szCs w:val="24"/>
        </w:rPr>
        <w:fldChar w:fldCharType="begin" w:fldLock="1"/>
      </w:r>
      <w:r w:rsidRPr="00ED27CC">
        <w:rPr>
          <w:rFonts w:ascii="Times New Roman" w:hAnsi="Times New Roman"/>
          <w:sz w:val="24"/>
          <w:szCs w:val="24"/>
        </w:rPr>
        <w:instrText>ADDIN CSL_CITATION {"citationItems":[{"id":"ITEM-1","itemData":{"DOI":"10.1080/13685538.2017.1350156","ISSN":"1368-5538","author":[{"dropping-particle":"","family":"Filho","given":"Wilson Jacob","non-dropping-particle":"","parse-names":false,"suffix":""},{"dropping-particle":"","family":"Lima","given":"Caio Cezar","non-dropping-particle":"","parse-names":false,"suffix":""},{"dropping-particle":"","family":"Rodolfo","given":"Marcos","non-dropping-particle":"","parse-names":false,"suffix":""},{"dropping-particle":"","family":"Paunksnis","given":"Ramos","non-dropping-particle":"","parse-names":false,"suffix":""},{"dropping-particle":"","family":"Silva","given":"Ariana Aline","non-dropping-particle":"","parse-names":false,"suffix":""},{"dropping-particle":"","family":"Perilhão","given":"Mauro Sérgio","non-dropping-particle":"","parse-names":false,"suffix":""},{"dropping-particle":"","family":"Caldeira","given":"Marina","non-dropping-particle":"","parse-names":false,"suffix":""},{"dropping-particle":"","family":"Bocalini","given":"Danilo","non-dropping-particle":"","parse-names":false,"suffix":""},{"dropping-particle":"","family":"Jacob","given":"Wilson","non-dropping-particle":"","parse-names":false,"suffix":""},{"dropping-particle":"","family":"Lima","given":"Caio Cezar","non-dropping-particle":"","parse-names":false,"suffix":""},{"dropping-particle":"","family":"Rodolfo","given":"Marcos","non-dropping-particle":"","parse-names":false,"suffix":""},{"dropping-particle":"","family":"Paunksnis","given":"Ramos","non-dropping-particle":"","parse-names":false,"suffix":""},{"dropping-particle":"","family":"Silva","given":"Ariana Aline","non-dropping-particle":"","parse-names":false,"suffix":""},{"dropping-particle":"","family":"Perilhão","given":"Mauro Sérgio","non-dropping-particle":"","parse-names":false,"suffix":""},{"dropping-particle":"","family":"Caldeira","given":"Marina","non-dropping-particle":"","parse-names":false,"suffix":""},{"dropping-particle":"","family":"Bocalini","given":"Danilo","non-dropping-particle":"","parse-names":false,"suffix":""},{"dropping-particle":"","family":"Rodrigues","given":"Romeu","non-dropping-particle":"","parse-names":false,"suffix":""}],"container-title":"The Aging Male","id":"ITEM-1","issue":"2","issued":{"date-parts":[["2018"]]},"page":"145-148","publisher":"Informa UK Ltd.","title":"Reference database of hematological parameters for growing and aging rats","type":"article-journal","volume":"21"},"uris":["http://www.mendeley.com/documents/?uuid=20e7f4dd-027f-4e14-a32b-231aaf7d881f"]}],"mendeley":{"formattedCitation":"(Filho et al., 2018)","plainTextFormattedCitation":"(Filho et al., 2018)","previouslyFormattedCitation":"(Filho et al., 2018)"},"properties":{"noteIndex":0},"schema":"https://github.com/citation-style-language/schema/raw/master/csl-citation.json"}</w:instrText>
      </w:r>
      <w:r w:rsidRPr="00ED27CC">
        <w:rPr>
          <w:rFonts w:ascii="Times New Roman" w:hAnsi="Times New Roman"/>
          <w:sz w:val="24"/>
          <w:szCs w:val="24"/>
        </w:rPr>
        <w:fldChar w:fldCharType="separate"/>
      </w:r>
      <w:r w:rsidRPr="00ED27CC">
        <w:rPr>
          <w:rFonts w:ascii="Times New Roman" w:hAnsi="Times New Roman"/>
          <w:noProof/>
          <w:sz w:val="24"/>
          <w:szCs w:val="24"/>
        </w:rPr>
        <w:t>(Filho et al., 2018)</w:t>
      </w:r>
      <w:r w:rsidRPr="00ED27CC">
        <w:rPr>
          <w:rFonts w:ascii="Times New Roman" w:hAnsi="Times New Roman"/>
          <w:sz w:val="24"/>
          <w:szCs w:val="24"/>
        </w:rPr>
        <w:fldChar w:fldCharType="end"/>
      </w:r>
      <w:r w:rsidRPr="00ED27CC">
        <w:rPr>
          <w:rFonts w:ascii="Times New Roman" w:hAnsi="Times New Roman"/>
          <w:sz w:val="24"/>
          <w:szCs w:val="24"/>
        </w:rPr>
        <w:t>.</w:t>
      </w:r>
    </w:p>
    <w:p w14:paraId="0A88B100" w14:textId="77777777" w:rsidR="00B10738" w:rsidRDefault="00B10738" w:rsidP="00BD4901">
      <w:pPr>
        <w:spacing w:line="360" w:lineRule="auto"/>
        <w:jc w:val="both"/>
        <w:rPr>
          <w:rFonts w:ascii="Times New Roman" w:hAnsi="Times New Roman"/>
          <w:sz w:val="24"/>
          <w:szCs w:val="24"/>
        </w:rPr>
      </w:pPr>
    </w:p>
    <w:p w14:paraId="05EC2487" w14:textId="6BB143F3" w:rsidR="001721B3" w:rsidRPr="00ED27CC" w:rsidRDefault="001721B3" w:rsidP="00BD4901">
      <w:pPr>
        <w:spacing w:line="360" w:lineRule="auto"/>
        <w:jc w:val="both"/>
        <w:rPr>
          <w:rFonts w:ascii="Times New Roman" w:hAnsi="Times New Roman"/>
          <w:sz w:val="24"/>
          <w:szCs w:val="24"/>
        </w:rPr>
      </w:pPr>
      <w:r w:rsidRPr="00ED27CC">
        <w:rPr>
          <w:rFonts w:ascii="Times New Roman" w:hAnsi="Times New Roman"/>
          <w:sz w:val="24"/>
          <w:szCs w:val="24"/>
        </w:rPr>
        <w:t xml:space="preserve">Renal function was assessed in this study using serum creatinine and urea, which serve as indicators of glomerular filtration and overall kidney health. Creatinine, a breakdown product of creatine phosphate in muscle, is produced at a fairly constant rate depending on muscle mass and is widely used to assess kidney function. The creatinine clearance test is employed to monitor the progression of renal disease, and renal failure is usually suspected when serum creatinine exceeds the upper limit of the normal range. Urea, the primary nitrogenous end product of protein and amino acid metabolism, is produced by the liver and distributed throughout body fluids. In the kidneys, urea is filtered by the glomeruli and partially reabsorbed with water. Serum urea concentration is a commonly used clinical marker for evaluating renal function </w:t>
      </w:r>
      <w:r w:rsidRPr="00ED27CC">
        <w:rPr>
          <w:rFonts w:ascii="Times New Roman" w:hAnsi="Times New Roman"/>
          <w:sz w:val="24"/>
          <w:szCs w:val="24"/>
        </w:rPr>
        <w:fldChar w:fldCharType="begin" w:fldLock="1"/>
      </w:r>
      <w:r w:rsidRPr="00ED27CC">
        <w:rPr>
          <w:rFonts w:ascii="Times New Roman" w:hAnsi="Times New Roman"/>
          <w:sz w:val="24"/>
          <w:szCs w:val="24"/>
        </w:rPr>
        <w:instrText>ADDIN CSL_CITATION {"citationItems":[{"id":"ITEM-1","itemData":{"DOI":"10.1053/j.ajkd.2021.04.016","ISSN":"0272-6386","abstract":"Assessment of glomerular filtration rate (GFR) is fundamental to clinical practice, public health, and research. The kidney has several critical functions; GFR is used as an overall assessment of these kidney functions. GFR is used to diagnose, stage, and manage chronic kidney disease (CKD); ascertain the prognosis for chronic kidney disease?related events and mortality; and determine drug dosages. GFR is the rate at which the glomerulus filters plasma to produce an ultrafiltrate and can be assessed from clearance or serum levels of filtration markers. Clearance measurements using exogenous filtration markers are difficult to perform in routine clinical practice, so GFR is more commonly estimated through equations based on serum concentrations of endogenous filtration markers, most commonly creatinine. These GFR estimates are reasonably accurate, but optimal care for patients may require a confirmatory test for a more accurate GFR assessment. Confirmatory tests currently available include cystatin C?based equations, urinary or plasma clearance of exogenous filtration markers, or urinary clearance of creatinine. Appreciation of the concept of GFR and methods for optimal assessment in routine practice or special circumstances, and their strengths and limitations, are critical in making judicious use of the available tools.","author":[{"dropping-particle":"","family":"Inker","given":"Lesley A","non-dropping-particle":"","parse-names":false,"suffix":""},{"dropping-particle":"","family":"Titan","given":"Silvia","non-dropping-particle":"","parse-names":false,"suffix":""}],"container-title":"American Journal of Kidney Diseases","id":"ITEM-1","issue":"5","issued":{"date-parts":[["2021","11","1"]]},"note":"doi: 10.1053/j.ajkd.2021.04.016","page":"736-749","publisher":"Elsevier","title":"Measurement and Estimation of GFR for Use in Clinical Practice: Core Curriculum 2021","type":"article-journal","volume":"78"},"uris":["http://www.mendeley.com/documents/?uuid=67669a43-676d-4b4a-a0ea-e9b45bfa8a19"]},{"id":"ITEM-2","itemData":{"DOI":"10.3390/biom15010041","ISSN":"2218-273X","abstract":"Serum creatinine levels are the most used clinical marker to estimate renal function as the glomerular function rate because it is simple, fast, and inexpensive. However, creatinine has limitations, as its levels can be influenced by factors such as advanced age, physical activity, protein-rich diets, male gender, medications, and ethnicity. Serum cystatin C and its combination with serum creatinine may serve as an alternative since these factors do not affect it. Most creatinine synthesis occurs in the muscles, making it a valuable marker for assessing lean body mass within body composition. This measurement is crucial for evaluating and monitoring nutritional status in patients with chronic kidney disease. This review aimed to discuss the literature on creatinine metabolism, its advantages and disadvantages in assessing renal function, and its utility in measuring lean body mass. The variability in the creatinine generation rate among individuals should be considered when assessing the glomerular function rate.","author":[{"dropping-particle":"","family":"Ávila","given":"Marcela","non-dropping-particle":"","parse-names":false,"suffix":""},{"dropping-particle":"","family":"Mora Sánchez","given":"Mariana G","non-dropping-particle":"","parse-names":false,"suffix":""},{"dropping-particle":"","family":"Bernal Amador","given":"Alma Sofía","non-dropping-particle":"","parse-names":false,"suffix":""},{"dropping-particle":"","family":"Paniagua","given":"Ramón","non-dropping-particle":"","parse-names":false,"suffix":""}],"container-title":"Biomolecules","id":"ITEM-2","issue":"1","issued":{"date-parts":[["2025"]]},"title":"The Metabolism of Creatinine and Its Usefulness to Evaluate Kidney Function and Body Composition in Clinical Practice","type":"article-journal","volume":"15"},"uris":["http://www.mendeley.com/documents/?uuid=2777a555-4548-462f-bbe5-4d4c3beaf480"]},{"id":"ITEM-3","itemData":{"ISSN":"2250-1541 (Print)","PMID":"22624135","abstract":"BACKGROUND: The markers of renal function test assess the normal functioning of  kidneys. These markers may be radioactive and non radioactive. They indicate the glomerular filtration rate, concentrating and diluting capacity of kidneys (tubular function). If there is an increase or decrease in the valves of these markers it indicates dysfunction of kidney. AIM: The aim of this review is to compare and analyze the present and newer markers of renal function tests which help in diagnosis of clinical disorders. MATERIAL #ENTITYSTARTX00026; METHODS: An extensive literature survey was done aiming to compare and compile renal function tests makers required in diagnosis of diseases. RESULTS: Creatinine, urea, uric acid and electrolytes are makers for routine analysis whereas several studies have confirmed and consolidated the usefulness of markers such as cystatin C and β-Trace Protein. CONCLUSION: We conclude that further investigation is necessary to define these biomarkers in terms of usefulness in assessing renal function.","author":[{"dropping-particle":"","family":"Gowda","given":"Shivaraj","non-dropping-particle":"","parse-names":false,"suffix":""},{"dropping-particle":"","family":"Desai","given":"Prakash B","non-dropping-particle":"","parse-names":false,"suffix":""},{"dropping-particle":"","family":"Kulkarni","given":"Shruthi S","non-dropping-particle":"","parse-names":false,"suffix":""},{"dropping-particle":"V","family":"Hull","given":"Vinayak","non-dropping-particle":"","parse-names":false,"suffix":""},{"dropping-particle":"","family":"Math","given":"Avinash A K","non-dropping-particle":"","parse-names":false,"suffix":""},{"dropping-particle":"","family":"Vernekar","given":"Sonal N","non-dropping-particle":"","parse-names":false,"suffix":""}],"container-title":"North American journal of medical sciences","id":"ITEM-3","issue":"4","issued":{"date-parts":[["2010","4"]]},"language":"eng","page":"170-173","publisher-place":"India","title":"Markers of renal function tests.","type":"article-journal","volume":"2"},"uris":["http://www.mendeley.com/documents/?uuid=04026b32-5b30-441b-9e79-e3760df63bfa"]}],"mendeley":{"formattedCitation":"(Ávila et al., 2025; Gowda et al., 2010; Inker &amp; Titan, 2021)","plainTextFormattedCitation":"(Ávila et al., 2025; Gowda et al., 2010; Inker &amp; Titan, 2021)","previouslyFormattedCitation":"(Ávila et al., 2025; Gowda et al., 2010; Inker &amp; Titan, 2021)"},"properties":{"noteIndex":0},"schema":"https://github.com/citation-style-language/schema/raw/master/csl-citation.json"}</w:instrText>
      </w:r>
      <w:r w:rsidRPr="00ED27CC">
        <w:rPr>
          <w:rFonts w:ascii="Times New Roman" w:hAnsi="Times New Roman"/>
          <w:sz w:val="24"/>
          <w:szCs w:val="24"/>
        </w:rPr>
        <w:fldChar w:fldCharType="separate"/>
      </w:r>
      <w:r w:rsidRPr="00ED27CC">
        <w:rPr>
          <w:rFonts w:ascii="Times New Roman" w:hAnsi="Times New Roman"/>
          <w:noProof/>
          <w:sz w:val="24"/>
          <w:szCs w:val="24"/>
        </w:rPr>
        <w:t>(Ávila et al., 2025; Gowda et al., 2010; Inker &amp; Titan, 2021)</w:t>
      </w:r>
      <w:r w:rsidRPr="00ED27CC">
        <w:rPr>
          <w:rFonts w:ascii="Times New Roman" w:hAnsi="Times New Roman"/>
          <w:sz w:val="24"/>
          <w:szCs w:val="24"/>
        </w:rPr>
        <w:fldChar w:fldCharType="end"/>
      </w:r>
      <w:r w:rsidRPr="00ED27CC">
        <w:rPr>
          <w:rFonts w:ascii="Times New Roman" w:hAnsi="Times New Roman"/>
          <w:sz w:val="24"/>
          <w:szCs w:val="24"/>
        </w:rPr>
        <w:t>.</w:t>
      </w:r>
    </w:p>
    <w:p w14:paraId="5082BFB8" w14:textId="77777777" w:rsidR="00B10738" w:rsidRDefault="00B10738" w:rsidP="00CC6B20">
      <w:pPr>
        <w:spacing w:line="360" w:lineRule="auto"/>
        <w:jc w:val="both"/>
        <w:rPr>
          <w:rFonts w:ascii="Times New Roman" w:hAnsi="Times New Roman"/>
          <w:sz w:val="24"/>
          <w:szCs w:val="24"/>
          <w:lang w:val="id-ID" w:eastAsia="id-ID"/>
        </w:rPr>
      </w:pPr>
    </w:p>
    <w:p w14:paraId="3008F547" w14:textId="462D3CD0" w:rsidR="001721B3" w:rsidRPr="00005CC7" w:rsidRDefault="001721B3" w:rsidP="00CC6B20">
      <w:pPr>
        <w:spacing w:line="360" w:lineRule="auto"/>
        <w:jc w:val="both"/>
        <w:rPr>
          <w:rFonts w:ascii="Times New Roman" w:hAnsi="Times New Roman"/>
          <w:sz w:val="24"/>
          <w:szCs w:val="24"/>
          <w:lang w:val="en-US" w:eastAsia="id-ID"/>
        </w:rPr>
      </w:pPr>
      <w:r w:rsidRPr="00005CC7">
        <w:rPr>
          <w:rFonts w:ascii="Times New Roman" w:hAnsi="Times New Roman"/>
          <w:sz w:val="24"/>
          <w:szCs w:val="24"/>
          <w:lang w:val="id-ID" w:eastAsia="id-ID"/>
        </w:rPr>
        <w:t xml:space="preserve">In both female and male rats, urea levels were slightly elevated in the EEM-treated groups; however, these differences were not statistically significant compared to the control. Similarly, creatinine levels in male rats were slightly higher in the EEM 200 mg/kg BW group, yet no significant differences were observed among all groups. </w:t>
      </w:r>
      <w:r w:rsidR="00005CC7" w:rsidRPr="00005CC7">
        <w:rPr>
          <w:rFonts w:ascii="Times New Roman" w:hAnsi="Times New Roman"/>
          <w:sz w:val="24"/>
          <w:szCs w:val="24"/>
        </w:rPr>
        <w:t xml:space="preserve">This observation is consistent with previous studies reporting the renoprotective effects of </w:t>
      </w:r>
      <w:r w:rsidR="00005CC7" w:rsidRPr="00005CC7">
        <w:rPr>
          <w:rStyle w:val="Emphasis"/>
          <w:rFonts w:ascii="Times New Roman" w:hAnsi="Times New Roman"/>
          <w:sz w:val="24"/>
          <w:szCs w:val="24"/>
        </w:rPr>
        <w:t>Morus alba</w:t>
      </w:r>
      <w:r w:rsidR="00005CC7" w:rsidRPr="00005CC7">
        <w:rPr>
          <w:rFonts w:ascii="Times New Roman" w:hAnsi="Times New Roman"/>
          <w:sz w:val="24"/>
          <w:szCs w:val="24"/>
        </w:rPr>
        <w:t xml:space="preserve"> extract, which has been shown to maintain normal kidney function and improve renal biomarkers, including serum urea and creatinine levels</w:t>
      </w:r>
      <w:r w:rsidR="00005CC7" w:rsidRPr="00005CC7">
        <w:rPr>
          <w:rFonts w:ascii="Times New Roman" w:hAnsi="Times New Roman"/>
          <w:sz w:val="24"/>
          <w:szCs w:val="24"/>
          <w:lang w:val="en-US" w:eastAsia="id-ID"/>
        </w:rPr>
        <w:t xml:space="preserve"> </w:t>
      </w:r>
      <w:r w:rsidR="00005CC7" w:rsidRPr="00005CC7">
        <w:rPr>
          <w:rFonts w:ascii="Times New Roman" w:hAnsi="Times New Roman"/>
          <w:sz w:val="24"/>
          <w:szCs w:val="24"/>
          <w:lang w:val="en-US" w:eastAsia="id-ID"/>
        </w:rPr>
        <w:fldChar w:fldCharType="begin" w:fldLock="1"/>
      </w:r>
      <w:r w:rsidR="00005CC7" w:rsidRPr="00005CC7">
        <w:rPr>
          <w:rFonts w:ascii="Times New Roman" w:hAnsi="Times New Roman"/>
          <w:sz w:val="24"/>
          <w:szCs w:val="24"/>
          <w:lang w:val="en-US" w:eastAsia="id-ID"/>
        </w:rPr>
        <w:instrText>ADDIN CSL_CITATION {"citationItems":[{"id":"ITEM-1","itemData":{"author":[{"dropping-particle":"","family":"Dkhil","given":"Mohamed A","non-dropping-particle":"","parse-names":false,"suffix":""},{"dropping-particle":"","family":"Bauomy","given":"Amira A","non-dropping-particle":"","parse-names":false,"suffix":""},{"dropping-particle":"","family":"Diab","given":"Marwa S M","non-dropping-particle":"","parse-names":false,"suffix":""},{"dropping-particle":"","family":"Al-quraishy","given":"Saleh","non-dropping-particle":"","parse-names":false,"suffix":""}],"id":"ITEM-1","issue":"2","issued":{"date-parts":[["2015"]]},"page":"393-397","title":"The Antioxidant Effect of Morus alba Leaves Extract on Kidney , Testes , Spleen and Intestine of Mice","type":"article-journal","volume":"47"},"uris":["http://www.mendeley.com/documents/?uuid=f20dbbba-d57f-4a13-8ac6-f9f4da6b3402"]},{"id":"ITEM-2","itemData":{"DOI":"https://doi.org/10.1016/j.phyplu.2025.100819","ISSN":"2667-0313","abstract":"Background\nDiabetic nephropathy, a major microvascular complication of type 2 diabetes, arises from chronic hyperglycemia-induced renal dysfunction. Current therapies have limited efficacy in halting its progression.\nPurpose\nThe aim of this study was to evaluate the nephroprotective potential of Morus alba Linn leaf extract (MAE) against streptozotocin-induced diabetic nephropathy in a mouse model.\nMethods\nDiabetic nephropathy was induced in Swiss mice using multiple low-dose streptozotocin intraperitoneal injections. Mice received MAE (820.8 or 2462.4 mg/kg) or dapagliflozin (1 mg/kg) orally for 28 days.\nResults\nMorus alba Linn leaf extract reduced fasting blood glucose (FBG), triglycerides, total cholesterol, lipoprotein combine index (LCI), and urinary albumin-creatinine ratio (UACR) while increasing creatinine clearance (Ccr) compared to diabetic controls. Specifically, after 28 days of treatment, MAE at 820.8 mg/kg reduced FBG from 16.56 ± 3.90 mmol/L in diabetic controls to 9.69 ± 2.15 mmol/L (p &lt; 0.01), and at 2462.4 mg/kg to 12.51 ± 4.17 mmol/L (p &lt; 0.05). Additionally, Ccr increased from 16.80 ± 10.80 µl/min in diabetic controls to 41.84 ± 27.02 µl/min with low-dose MAE (p &lt; 0.05) and 39.72 ± 15.54 µl/min with high-dose MAE (p &lt; 0.01). Histopathological analysis revealed reduced glomerulosclerosis, tubular degeneration, and pancreatic islet damage in MAE-treated groups. However, MAE did not improve glucose tolerance in the oral glucose tolerance test, and changes in renal malondialdehyde (MDA) and tumor necrosis factor-α (TNF-α) were not significant, suggesting limited effects on dynamic glucose handling and oxidative/inflammatory pathways. A trend toward increased glutathione (GSH) was observed.\nConclusions\nThese findings suggest MAE as a promising candidate for managing diabetic nephropathy, but further mechanistic and clinical studies are needed to validate its therapeutic potential.","author":[{"dropping-particle":"","family":"Nguyen","given":"Ngoc Kim","non-dropping-particle":"","parse-names":false,"suffix":""},{"dropping-particle":"","family":"Nguyen","given":"Ha Thu Thi","non-dropping-particle":"","parse-names":false,"suffix":""},{"dropping-particle":"","family":"Mai","given":"Thanh Phuong","non-dropping-particle":"","parse-names":false,"suffix":""},{"dropping-particle":"","family":"Trinh","given":"Quang Vinh","non-dropping-particle":"","parse-names":false,"suffix":""},{"dropping-particle":"","family":"Duong","given":"Nghia Trong","non-dropping-particle":"","parse-names":false,"suffix":""},{"dropping-particle":"","family":"Pham","given":"Phong Xuan","non-dropping-particle":"","parse-names":false,"suffix":""},{"dropping-particle":"","family":"Pham","given":"Van Anh Thi","non-dropping-particle":"","parse-names":false,"suffix":""}],"container-title":"Phytomedicine Plus","id":"ITEM-2","issue":"3","issued":{"date-parts":[["2025"]]},"page":"100819","title":"Protective effects of Morus alba Linn leaf extract on streptozotocin-induced diabetic nephropathy in mice model","type":"article-journal","volume":"5"},"uris":["http://www.mendeley.com/documents/?uuid=e5634ba7-83c9-4fe5-996d-48c05bdc4ed9"]},{"id":"ITEM-3","itemData":{"DOI":"10.1080/23311932.2024.2301841","ISSN":"null","author":[{"dropping-particle":"","family":"Fauzi","given":"Ahmad","non-dropping-particle":"","parse-names":false,"suffix":""},{"dropping-particle":"","family":"Titisari","given":"Nurina","non-dropping-particle":"","parse-names":false,"suffix":""},{"dropping-particle":"","family":"Noor","given":"Mohd.","non-dropping-particle":"","parse-names":false,"suffix":""},{"dropping-particle":"","family":"Mohd.","given":"Hezmee","non-dropping-particle":"","parse-names":false,"suffix":""},{"dropping-particle":"","family":"Azlan","given":"Azrina","non-dropping-particle":"","parse-names":false,"suffix":""},{"dropping-particle":"","family":"Hamzah","given":"Hazilawati","non-dropping-particle":"","parse-names":false,"suffix":""}],"container-title":"Cogent Food &amp; Agriculture","id":"ITEM-3","issue":"1","issued":{"date-parts":[["2024","12","31"]]},"note":"doi: 10.1080/23311932.2024.2301841","page":"2301841","publisher":"Cogent OA","title":"Therapeutic effect of Morus alba leaf extract and chlorogenic acid on inhibiting the progression of kidney disease","type":"article-journal","volume":"10"},"uris":["http://www.mendeley.com/documents/?uuid=a20da176-e54e-470b-91a7-73539bd3bcfe"]}],"mendeley":{"formattedCitation":"(Dkhil et al., 2015; Fauzi, Titisari, et al., 2024; Nguyen et al., 2025)","plainTextFormattedCitation":"(Dkhil et al., 2015; Fauzi, Titisari, et al., 2024; Nguyen et al., 2025)","previouslyFormattedCitation":"(Dkhil et al., 2015; Fauzi, Titisari, et al., 2024; Nguyen et al., 2025)"},"properties":{"noteIndex":0},"schema":"https://github.com/citation-style-language/schema/raw/master/csl-citation.json"}</w:instrText>
      </w:r>
      <w:r w:rsidR="00005CC7" w:rsidRPr="00005CC7">
        <w:rPr>
          <w:rFonts w:ascii="Times New Roman" w:hAnsi="Times New Roman"/>
          <w:sz w:val="24"/>
          <w:szCs w:val="24"/>
          <w:lang w:val="en-US" w:eastAsia="id-ID"/>
        </w:rPr>
        <w:fldChar w:fldCharType="separate"/>
      </w:r>
      <w:r w:rsidR="00005CC7" w:rsidRPr="00005CC7">
        <w:rPr>
          <w:rFonts w:ascii="Times New Roman" w:hAnsi="Times New Roman"/>
          <w:noProof/>
          <w:sz w:val="24"/>
          <w:szCs w:val="24"/>
          <w:lang w:val="en-US" w:eastAsia="id-ID"/>
        </w:rPr>
        <w:t>(Dkhil et al., 2015; Fauzi, Titisari, et al., 2024; Nguyen et al., 2025)</w:t>
      </w:r>
      <w:r w:rsidR="00005CC7" w:rsidRPr="00005CC7">
        <w:rPr>
          <w:rFonts w:ascii="Times New Roman" w:hAnsi="Times New Roman"/>
          <w:sz w:val="24"/>
          <w:szCs w:val="24"/>
          <w:lang w:val="en-US" w:eastAsia="id-ID"/>
        </w:rPr>
        <w:fldChar w:fldCharType="end"/>
      </w:r>
      <w:r w:rsidR="00005CC7" w:rsidRPr="00005CC7">
        <w:rPr>
          <w:rFonts w:ascii="Times New Roman" w:hAnsi="Times New Roman"/>
          <w:sz w:val="24"/>
          <w:szCs w:val="24"/>
          <w:lang w:val="en-US" w:eastAsia="id-ID"/>
        </w:rPr>
        <w:t>.</w:t>
      </w:r>
    </w:p>
    <w:p w14:paraId="2DCD2D49" w14:textId="77777777" w:rsidR="00B10738" w:rsidRDefault="00B10738" w:rsidP="00BD4901">
      <w:pPr>
        <w:spacing w:line="360" w:lineRule="auto"/>
        <w:jc w:val="both"/>
        <w:rPr>
          <w:rFonts w:ascii="Times New Roman" w:hAnsi="Times New Roman"/>
          <w:sz w:val="24"/>
          <w:szCs w:val="24"/>
        </w:rPr>
      </w:pPr>
    </w:p>
    <w:p w14:paraId="62B6715E" w14:textId="75C1FB28" w:rsidR="001721B3" w:rsidRPr="00ED27CC" w:rsidRDefault="001721B3" w:rsidP="00BD4901">
      <w:pPr>
        <w:spacing w:line="360" w:lineRule="auto"/>
        <w:jc w:val="both"/>
        <w:rPr>
          <w:rFonts w:ascii="Times New Roman" w:hAnsi="Times New Roman"/>
          <w:sz w:val="24"/>
          <w:szCs w:val="24"/>
        </w:rPr>
      </w:pPr>
      <w:r w:rsidRPr="00ED27CC">
        <w:rPr>
          <w:rFonts w:ascii="Times New Roman" w:hAnsi="Times New Roman"/>
          <w:sz w:val="24"/>
          <w:szCs w:val="24"/>
        </w:rPr>
        <w:t xml:space="preserve">Other parameters assessed in this study were aminotransferases, including AST and ALT, which serve as key markers of liver injury. These enzymes facilitate gluconeogenesis by transferring amino groups from aspartic acid or alanine to α-ketoglutaric acid, producing oxaloacetic acid and pyruvic acid, respectively. AST is present in both the cytosol and mitochondria across multiple tissues, including the liver, heart, skeletal muscle, kidneys, and brain, but it is less liver-specific than ALT. In contrast, ALT is mainly cytosolic and concentrated in the liver, with a half-life of approximately 47 hours, and its levels are usually higher than AST in liver diseases. Hepatocellular damage causes these enzymes to be released into the circulation, and their levels are generally higher in males and positively correlated with BMI </w:t>
      </w:r>
      <w:r w:rsidRPr="00ED27CC">
        <w:rPr>
          <w:rFonts w:ascii="Times New Roman" w:hAnsi="Times New Roman"/>
          <w:sz w:val="24"/>
          <w:szCs w:val="24"/>
        </w:rPr>
        <w:fldChar w:fldCharType="begin" w:fldLock="1"/>
      </w:r>
      <w:r w:rsidRPr="00ED27CC">
        <w:rPr>
          <w:rFonts w:ascii="Times New Roman" w:hAnsi="Times New Roman"/>
          <w:sz w:val="24"/>
          <w:szCs w:val="24"/>
        </w:rPr>
        <w:instrText>ADDIN CSL_CITATION {"citationItems":[{"id":"ITEM-1","itemData":{"author":[{"dropping-particle":"","family":"Altaihani","given":"Rashed Abdullah","non-dropping-particle":"","parse-names":false,"suffix":""},{"dropping-particle":"","family":"Fahad","given":"Bader","non-dropping-particle":"","parse-names":false,"suffix":""},{"dropping-particle":"","family":"Alhazmi","given":"Saad","non-dropping-particle":"","parse-names":false,"suffix":""},{"dropping-particle":"","family":"Albagawi","given":"Mohammed Ghazi","non-dropping-particle":"","parse-names":false,"suffix":""},{"dropping-particle":"","family":"Mohamad","given":"Naif","non-dropping-particle":"","parse-names":false,"suffix":""},{"dropping-particle":"","family":"Almuzaini","given":"Ali","non-dropping-particle":"","parse-names":false,"suffix":""},{"dropping-particle":"","family":"Al","given":"Fahad Ahmidan","non-dropping-particle":"","parse-names":false,"suffix":""},{"dropping-particle":"","family":"Salem","given":"Ahmed","non-dropping-particle":"","parse-names":false,"suffix":""},{"dropping-particle":"","family":"Almotlaq","given":"Omer","non-dropping-particle":"","parse-names":false,"suffix":""}],"id":"ITEM-1","issue":"December","issued":{"date-parts":[["2024"]]},"page":"1681-1691","title":"Liver Function Tests : An Updated Review Article for Clinical Pathologists","type":"article-journal","volume":"23"},"uris":["http://www.mendeley.com/documents/?uuid=cbe53e70-6677-4774-9d27-d07fe8e4bb81"]}],"mendeley":{"formattedCitation":"(Altaihani et al., 2024)","plainTextFormattedCitation":"(Altaihani et al., 2024)","previouslyFormattedCitation":"(Altaihani et al., 2024)"},"properties":{"noteIndex":0},"schema":"https://github.com/citation-style-language/schema/raw/master/csl-citation.json"}</w:instrText>
      </w:r>
      <w:r w:rsidRPr="00ED27CC">
        <w:rPr>
          <w:rFonts w:ascii="Times New Roman" w:hAnsi="Times New Roman"/>
          <w:sz w:val="24"/>
          <w:szCs w:val="24"/>
        </w:rPr>
        <w:fldChar w:fldCharType="separate"/>
      </w:r>
      <w:r w:rsidRPr="00ED27CC">
        <w:rPr>
          <w:rFonts w:ascii="Times New Roman" w:hAnsi="Times New Roman"/>
          <w:noProof/>
          <w:sz w:val="24"/>
          <w:szCs w:val="24"/>
        </w:rPr>
        <w:t>(Altaihani et al., 2024)</w:t>
      </w:r>
      <w:r w:rsidRPr="00ED27CC">
        <w:rPr>
          <w:rFonts w:ascii="Times New Roman" w:hAnsi="Times New Roman"/>
          <w:sz w:val="24"/>
          <w:szCs w:val="24"/>
        </w:rPr>
        <w:fldChar w:fldCharType="end"/>
      </w:r>
      <w:r w:rsidRPr="00ED27CC">
        <w:rPr>
          <w:rFonts w:ascii="Times New Roman" w:hAnsi="Times New Roman"/>
          <w:sz w:val="24"/>
          <w:szCs w:val="24"/>
        </w:rPr>
        <w:t xml:space="preserve">. </w:t>
      </w:r>
    </w:p>
    <w:p w14:paraId="44293709" w14:textId="77777777" w:rsidR="00B10738" w:rsidRDefault="00B10738" w:rsidP="00BD4901">
      <w:pPr>
        <w:spacing w:line="360" w:lineRule="auto"/>
        <w:jc w:val="both"/>
        <w:rPr>
          <w:rFonts w:ascii="Times New Roman" w:hAnsi="Times New Roman"/>
          <w:sz w:val="24"/>
          <w:szCs w:val="24"/>
        </w:rPr>
      </w:pPr>
    </w:p>
    <w:p w14:paraId="0C28156B" w14:textId="6DAA9529" w:rsidR="001721B3" w:rsidRDefault="001721B3" w:rsidP="00BD4901">
      <w:pPr>
        <w:spacing w:line="360" w:lineRule="auto"/>
        <w:jc w:val="both"/>
        <w:rPr>
          <w:rFonts w:ascii="Times New Roman" w:hAnsi="Times New Roman"/>
          <w:sz w:val="24"/>
          <w:szCs w:val="24"/>
        </w:rPr>
      </w:pPr>
      <w:r w:rsidRPr="00ED27CC">
        <w:rPr>
          <w:rFonts w:ascii="Times New Roman" w:hAnsi="Times New Roman"/>
          <w:sz w:val="24"/>
          <w:szCs w:val="24"/>
        </w:rPr>
        <w:t>The study showed that AST and ALT levels in EEM-treated rats, in both female and male groups, did not significantly change compared to the controls, suggesting that the extract did not induce enzyme leakage</w:t>
      </w:r>
      <w:r w:rsidR="00032FC5">
        <w:rPr>
          <w:rFonts w:ascii="Times New Roman" w:hAnsi="Times New Roman"/>
          <w:sz w:val="24"/>
          <w:szCs w:val="24"/>
        </w:rPr>
        <w:t xml:space="preserve"> </w:t>
      </w:r>
      <w:r w:rsidRPr="00ED27CC">
        <w:rPr>
          <w:rFonts w:ascii="Times New Roman" w:hAnsi="Times New Roman"/>
          <w:sz w:val="24"/>
          <w:szCs w:val="24"/>
        </w:rPr>
        <w:t xml:space="preserve">or disturbances in hepatic metabolism. Supporting this, a repeated 28-day administration of Mulberry powder at a dose of 1000 mg similarly did not alter AST or ALT levels, with no substantial differences observed between the treated and control groups </w:t>
      </w:r>
      <w:r w:rsidRPr="00ED27CC">
        <w:rPr>
          <w:rFonts w:ascii="Times New Roman" w:hAnsi="Times New Roman"/>
          <w:sz w:val="24"/>
          <w:szCs w:val="24"/>
        </w:rPr>
        <w:fldChar w:fldCharType="begin" w:fldLock="1"/>
      </w:r>
      <w:r w:rsidRPr="00ED27CC">
        <w:rPr>
          <w:rFonts w:ascii="Times New Roman" w:hAnsi="Times New Roman"/>
          <w:sz w:val="24"/>
          <w:szCs w:val="24"/>
        </w:rPr>
        <w:instrText>ADDIN CSL_CITATION {"citationItems":[{"id":"ITEM-1","itemData":{"DOI":"10.1016/j.dib.2019.104632","ISSN":"2352-3409 (Electronic)","PMID":"31656847","abstract":"Toxicological studies were performed in an AAALAC (American Association for  Laboratory Animal Care)-approved laboratory at BASF SE, Ludwigshafen, Germany, in accordance with the German Animal Welfare Act and the effective European Council Directive 2010/63/EU. Data were recorded in the BASF SE pathology data capture system. Historical control data (2008-2013) were compiled for a) Twelve 28-day studies performed according to OECD 407 with mice from Janvier C57BL/j Rj (J) and Charles River CD-1 (CRL), in total 73 control females and 73 control males, 5-8 weeks old at the beginning of the studies. Data collected: terminal body weight, organ weights of adrenal glands, brain, epididymides, heart, kidneys, liver, ovaries, prostate, seminal vesicles (with coagulating glands), spleen, testes, thymus, uterus. b) Eight immunotoxicity studies (duration of 28 days) performed according to EPA Health Effects Test Guidelines OPPTS 870.7800 with mice from Janvier C57BL/j Rj (J). 48 control females and 16 control males 5-7 weeks old at the beginning of the studies. Data collected: terminal body weight, mean absolute and relative weights of spleen and thymus. This data helps interpreting effects caused by treatment in toxicology studies in the mouse. Coefficients of variation were calculated and discussed in the accompanying research paper: \"Variance of body and organ weights in 28-day studies in mice\" (Marxfeld et al. 2019).","author":[{"dropping-particle":"","family":"Marxfeld","given":"Heike Antje","non-dropping-particle":"","parse-names":false,"suffix":""},{"dropping-particle":"","family":"Küttler","given":"Karin","non-dropping-particle":"","parse-names":false,"suffix":""},{"dropping-particle":"","family":"Dammann","given":"Martina","non-dropping-particle":"","parse-names":false,"suffix":""},{"dropping-particle":"","family":"Gröters","given":"Sibylle","non-dropping-particle":"","parse-names":false,"suffix":""},{"dropping-particle":"","family":"Ravenzwaay","given":"Bennard","non-dropping-particle":"van","parse-names":false,"suffix":""}],"container-title":"Data in brief","id":"ITEM-1","issued":{"date-parts":[["2019","12"]]},"language":"eng","page":"104632","publisher-place":"Netherlands","title":"Body and organ weight data in 28-day toxicological studies in two mouse strains.","type":"article-journal","volume":"27"},"uris":["http://www.mendeley.com/documents/?uuid=1cc1de4a-ab87-44b5-92de-70040fa003b5"]}],"mendeley":{"formattedCitation":"(Marxfeld et al., 2019)","plainTextFormattedCitation":"(Marxfeld et al., 2019)","previouslyFormattedCitation":"(Marxfeld et al., 2019)"},"properties":{"noteIndex":0},"schema":"https://github.com/citation-style-language/schema/raw/master/csl-citation.json"}</w:instrText>
      </w:r>
      <w:r w:rsidRPr="00ED27CC">
        <w:rPr>
          <w:rFonts w:ascii="Times New Roman" w:hAnsi="Times New Roman"/>
          <w:sz w:val="24"/>
          <w:szCs w:val="24"/>
        </w:rPr>
        <w:fldChar w:fldCharType="separate"/>
      </w:r>
      <w:r w:rsidRPr="00ED27CC">
        <w:rPr>
          <w:rFonts w:ascii="Times New Roman" w:hAnsi="Times New Roman"/>
          <w:noProof/>
          <w:sz w:val="24"/>
          <w:szCs w:val="24"/>
        </w:rPr>
        <w:t>(Marxfeld et al., 2019)</w:t>
      </w:r>
      <w:r w:rsidRPr="00ED27CC">
        <w:rPr>
          <w:rFonts w:ascii="Times New Roman" w:hAnsi="Times New Roman"/>
          <w:sz w:val="24"/>
          <w:szCs w:val="24"/>
        </w:rPr>
        <w:fldChar w:fldCharType="end"/>
      </w:r>
      <w:r w:rsidRPr="00ED27CC">
        <w:rPr>
          <w:rFonts w:ascii="Times New Roman" w:hAnsi="Times New Roman"/>
          <w:sz w:val="24"/>
          <w:szCs w:val="24"/>
        </w:rPr>
        <w:t xml:space="preserve">. </w:t>
      </w:r>
    </w:p>
    <w:p w14:paraId="4BD578D8" w14:textId="77777777" w:rsidR="00B10738" w:rsidRDefault="00B10738" w:rsidP="00BD4901">
      <w:pPr>
        <w:spacing w:line="360" w:lineRule="auto"/>
        <w:jc w:val="both"/>
        <w:rPr>
          <w:rFonts w:ascii="Times New Roman" w:hAnsi="Times New Roman"/>
          <w:sz w:val="24"/>
          <w:szCs w:val="24"/>
        </w:rPr>
      </w:pPr>
    </w:p>
    <w:p w14:paraId="2B27BAE8" w14:textId="4D22D1BF" w:rsidR="00D11436" w:rsidRPr="009510D7" w:rsidRDefault="00FE4B35" w:rsidP="00BD4901">
      <w:pPr>
        <w:spacing w:line="360" w:lineRule="auto"/>
        <w:jc w:val="both"/>
        <w:rPr>
          <w:rFonts w:ascii="Times New Roman" w:hAnsi="Times New Roman"/>
          <w:sz w:val="24"/>
          <w:szCs w:val="24"/>
        </w:rPr>
      </w:pPr>
      <w:r>
        <w:rPr>
          <w:rFonts w:ascii="Times New Roman" w:hAnsi="Times New Roman"/>
          <w:sz w:val="24"/>
          <w:szCs w:val="24"/>
        </w:rPr>
        <w:t>Furthermore, h</w:t>
      </w:r>
      <w:r w:rsidR="007763CB" w:rsidRPr="009510D7">
        <w:rPr>
          <w:rFonts w:ascii="Times New Roman" w:hAnsi="Times New Roman"/>
          <w:sz w:val="24"/>
          <w:szCs w:val="24"/>
        </w:rPr>
        <w:t>istopathological examination of liver tissues</w:t>
      </w:r>
      <w:r>
        <w:rPr>
          <w:rFonts w:ascii="Times New Roman" w:hAnsi="Times New Roman"/>
          <w:sz w:val="24"/>
          <w:szCs w:val="24"/>
        </w:rPr>
        <w:t xml:space="preserve"> </w:t>
      </w:r>
      <w:r w:rsidR="005B09D7">
        <w:rPr>
          <w:rFonts w:ascii="Times New Roman" w:hAnsi="Times New Roman"/>
          <w:sz w:val="24"/>
          <w:szCs w:val="24"/>
        </w:rPr>
        <w:t>revealed mild cellular degeneration and edema in hepatocytes of</w:t>
      </w:r>
      <w:r w:rsidR="007763CB" w:rsidRPr="009510D7">
        <w:rPr>
          <w:rFonts w:ascii="Times New Roman" w:hAnsi="Times New Roman"/>
          <w:sz w:val="24"/>
          <w:szCs w:val="24"/>
        </w:rPr>
        <w:t xml:space="preserve"> both male and female rats treated with EEM at 200 mg/kg body weight. However, exposure to EEM at 400 mg/kg body weight induced more pronounced hepatic changes, including moderate fatty degeneration, hepatocellular necrosis, and </w:t>
      </w:r>
      <w:r w:rsidR="009510D7" w:rsidRPr="009510D7">
        <w:rPr>
          <w:rFonts w:ascii="Times New Roman" w:hAnsi="Times New Roman"/>
          <w:sz w:val="24"/>
          <w:szCs w:val="24"/>
        </w:rPr>
        <w:t>macrophage</w:t>
      </w:r>
      <w:r w:rsidR="007763CB" w:rsidRPr="009510D7">
        <w:rPr>
          <w:rFonts w:ascii="Times New Roman" w:hAnsi="Times New Roman"/>
          <w:sz w:val="24"/>
          <w:szCs w:val="24"/>
        </w:rPr>
        <w:t xml:space="preserve"> cell infiltration in both sexes. </w:t>
      </w:r>
      <w:r w:rsidR="009510D7" w:rsidRPr="009510D7">
        <w:rPr>
          <w:rFonts w:ascii="Times New Roman" w:hAnsi="Times New Roman"/>
          <w:sz w:val="24"/>
          <w:szCs w:val="24"/>
        </w:rPr>
        <w:t>Renal histology remained largely unaffected in both sexes following treatment with EEM at 200 mg/kg body weight, with preservation of normal glomerular and tubular structures and no apparent histopathological abnormalities. However, administration of the higher dose (400 mg/kg body weight) was associated with the development of mild renal edema.</w:t>
      </w:r>
    </w:p>
    <w:p w14:paraId="07802422" w14:textId="77777777" w:rsidR="00B10738" w:rsidRDefault="00B10738" w:rsidP="00752D22">
      <w:pPr>
        <w:spacing w:line="360" w:lineRule="auto"/>
        <w:jc w:val="both"/>
        <w:rPr>
          <w:rFonts w:ascii="Times New Roman" w:hAnsi="Times New Roman"/>
          <w:color w:val="000000" w:themeColor="text1"/>
          <w:sz w:val="24"/>
          <w:szCs w:val="24"/>
          <w:lang w:val="id-ID" w:eastAsia="id-ID"/>
        </w:rPr>
      </w:pPr>
    </w:p>
    <w:p w14:paraId="739F95F8" w14:textId="26DDBC29" w:rsidR="00752D22" w:rsidRPr="00621466" w:rsidRDefault="00FE4B35" w:rsidP="00621466">
      <w:pPr>
        <w:spacing w:line="360" w:lineRule="auto"/>
        <w:jc w:val="both"/>
        <w:rPr>
          <w:rFonts w:ascii="Times New Roman" w:hAnsi="Times New Roman"/>
          <w:sz w:val="24"/>
          <w:szCs w:val="24"/>
        </w:rPr>
      </w:pPr>
      <w:r w:rsidRPr="00621466">
        <w:rPr>
          <w:rFonts w:ascii="Times New Roman" w:hAnsi="Times New Roman"/>
          <w:color w:val="000000" w:themeColor="text1"/>
          <w:sz w:val="24"/>
          <w:szCs w:val="24"/>
          <w:lang w:val="id-ID" w:eastAsia="id-ID"/>
        </w:rPr>
        <w:t>Although EEM administration did not significantly alter body weight,</w:t>
      </w:r>
      <w:r w:rsidR="005B09D7" w:rsidRPr="00621466">
        <w:rPr>
          <w:rFonts w:ascii="Times New Roman" w:hAnsi="Times New Roman"/>
          <w:color w:val="000000" w:themeColor="text1"/>
          <w:sz w:val="24"/>
          <w:szCs w:val="24"/>
          <w:lang w:val="en-US" w:eastAsia="id-ID"/>
        </w:rPr>
        <w:t xml:space="preserve"> </w:t>
      </w:r>
      <w:r w:rsidRPr="00621466">
        <w:rPr>
          <w:rFonts w:ascii="Times New Roman" w:hAnsi="Times New Roman"/>
          <w:color w:val="000000" w:themeColor="text1"/>
          <w:sz w:val="24"/>
          <w:szCs w:val="24"/>
          <w:lang w:val="id-ID" w:eastAsia="id-ID"/>
        </w:rPr>
        <w:t xml:space="preserve">hematological parameters, or biochemical markers, histopathological examination revealed microscopic changes in the liver and kidney tissues, particularly at </w:t>
      </w:r>
      <w:r w:rsidR="005B09D7" w:rsidRPr="00621466">
        <w:rPr>
          <w:rFonts w:ascii="Times New Roman" w:hAnsi="Times New Roman"/>
          <w:color w:val="000000" w:themeColor="text1"/>
          <w:sz w:val="24"/>
          <w:szCs w:val="24"/>
          <w:lang w:val="en-US" w:eastAsia="id-ID"/>
        </w:rPr>
        <w:t xml:space="preserve">the </w:t>
      </w:r>
      <w:r w:rsidRPr="00621466">
        <w:rPr>
          <w:rFonts w:ascii="Times New Roman" w:hAnsi="Times New Roman"/>
          <w:color w:val="000000" w:themeColor="text1"/>
          <w:sz w:val="24"/>
          <w:szCs w:val="24"/>
          <w:lang w:val="id-ID" w:eastAsia="id-ID"/>
        </w:rPr>
        <w:t>dose</w:t>
      </w:r>
      <w:r w:rsidR="005B09D7" w:rsidRPr="00621466">
        <w:rPr>
          <w:rFonts w:ascii="Times New Roman" w:hAnsi="Times New Roman"/>
          <w:color w:val="000000" w:themeColor="text1"/>
          <w:sz w:val="24"/>
          <w:szCs w:val="24"/>
          <w:lang w:val="en-US" w:eastAsia="id-ID"/>
        </w:rPr>
        <w:t xml:space="preserve"> of 400 mg/kg body weight</w:t>
      </w:r>
      <w:r w:rsidRPr="00621466">
        <w:rPr>
          <w:rFonts w:ascii="Times New Roman" w:hAnsi="Times New Roman"/>
          <w:color w:val="000000" w:themeColor="text1"/>
          <w:sz w:val="24"/>
          <w:szCs w:val="24"/>
          <w:lang w:val="id-ID" w:eastAsia="id-ID"/>
        </w:rPr>
        <w:t xml:space="preserve">. </w:t>
      </w:r>
      <w:r w:rsidR="00752D22" w:rsidRPr="00621466">
        <w:rPr>
          <w:rFonts w:ascii="Times New Roman" w:hAnsi="Times New Roman"/>
          <w:sz w:val="24"/>
          <w:szCs w:val="24"/>
        </w:rPr>
        <w:t>The observed hepatocellular degeneration, fatty changes, necrosis, and macrophage infiltration suggest that prolonged exposure to phytochemical constituents in the extract may have induced an adaptive or toxic response in the liver. As the primary organ responsible for xenobiotic metabolism, the liver is particularly vulnerable to injury following repeated administration of high doses of EEM, which may increase the metabolic burden on hepatocytes and promote cellular damage and inflammation</w:t>
      </w:r>
      <w:r w:rsidR="00970216" w:rsidRPr="00621466">
        <w:rPr>
          <w:rFonts w:ascii="Times New Roman" w:hAnsi="Times New Roman"/>
          <w:sz w:val="24"/>
          <w:szCs w:val="24"/>
        </w:rPr>
        <w:t xml:space="preserve"> </w:t>
      </w:r>
      <w:r w:rsidR="00970216" w:rsidRPr="00621466">
        <w:rPr>
          <w:rFonts w:ascii="Times New Roman" w:hAnsi="Times New Roman"/>
          <w:sz w:val="24"/>
          <w:szCs w:val="24"/>
        </w:rPr>
        <w:fldChar w:fldCharType="begin" w:fldLock="1"/>
      </w:r>
      <w:r w:rsidR="00F92145">
        <w:rPr>
          <w:rFonts w:ascii="Times New Roman" w:hAnsi="Times New Roman"/>
          <w:sz w:val="24"/>
          <w:szCs w:val="24"/>
        </w:rPr>
        <w:instrText>ADDIN CSL_CITATION {"citationItems":[{"id":"ITEM-1","itemData":{"DOI":"10.1155/2022/4640161","ISSN":"1942-0994 (Electronic)","PMID":"36388166","abstract":"The liver is a highly metabolic organ and plays a crucial role in the  transportation, storage, and/or detoxication of xenobiotics. Liver damage induced by xenobiotics (e.g., heavy metal, endocrine disrupting chemicals, Chinese herbal medicine, or nanoparticles) has become a pivotal reason for liver diseases, leading to great clinical challenge and much attention for the past decades. Given that endoplasmic reticulum (ER) is the prominent organelle involved in hepatic metabolism, ER dysfunction, namely, ER stress, is clearly observed in various liver diseases. In response to ER stress, a conserved adaptive signaling pathway known as unfolded protein response (UPR) is activated to restore ER homeostasis. However, the prolonged ER stress with UPR eventually leads to the death of hepatocytes, which is a pathogenic event in many hepatic diseases. Therefore, analyzing the perturbation in the activation or inhibition of ER stress and the UPR signaling pathway is likely an effective marker for investigating the molecular mechanisms behind the toxic effects of xenobiotics on the liver. We review the role of ER stress in hepatic diseases and xenobiotic-induced hepatotoxicity, which not only provides a theoretical basis for further understanding the pathogenesis of liver diseases and the mechanisms of hepatotoxicity induced by xenobiotics but also presents a potential target for the prevention and treatment of xenobiotic-related liver diseases.","author":[{"dropping-particle":"","family":"Zhang","given":"Yujing","non-dropping-particle":"","parse-names":false,"suffix":""},{"dropping-particle":"","family":"Qi","given":"Yuchen","non-dropping-particle":"","parse-names":false,"suffix":""},{"dropping-particle":"","family":"Huang","given":"Shuai","non-dropping-particle":"","parse-names":false,"suffix":""},{"dropping-particle":"","family":"Jiang","given":"Xiaodong","non-dropping-particle":"","parse-names":false,"suffix":""},{"dropping-particle":"","family":"Xiao","given":"Weiwei","non-dropping-particle":"","parse-names":false,"suffix":""},{"dropping-particle":"","family":"Wang","given":"Le","non-dropping-particle":"","parse-names":false,"suffix":""},{"dropping-particle":"","family":"Liu","given":"Ziwei","non-dropping-particle":"","parse-names":false,"suffix":""},{"dropping-particle":"","family":"Liu","given":"Sulai","non-dropping-particle":"","parse-names":false,"suffix":""}],"container-title":"Oxidative medicine and cellular longevity","id":"ITEM-1","issued":{"date-parts":[["2022"]]},"language":"eng","page":"4640161","publisher-place":"United States","title":"Role of ER Stress in Xenobiotic-Induced Liver Diseases and Hepatotoxicity.","type":"article-journal","volume":"2022"},"uris":["http://www.mendeley.com/documents/?uuid=aff0b68e-65b0-4eca-8f8f-42545a356621"]}],"mendeley":{"formattedCitation":"(Y. Zhang et al., 2022)","plainTextFormattedCitation":"(Y. Zhang et al., 2022)","previouslyFormattedCitation":"(Y. Zhang et al., 2022)"},"properties":{"noteIndex":0},"schema":"https://github.com/citation-style-language/schema/raw/master/csl-citation.json"}</w:instrText>
      </w:r>
      <w:r w:rsidR="00970216" w:rsidRPr="00621466">
        <w:rPr>
          <w:rFonts w:ascii="Times New Roman" w:hAnsi="Times New Roman"/>
          <w:sz w:val="24"/>
          <w:szCs w:val="24"/>
        </w:rPr>
        <w:fldChar w:fldCharType="separate"/>
      </w:r>
      <w:r w:rsidR="00970216" w:rsidRPr="00621466">
        <w:rPr>
          <w:rFonts w:ascii="Times New Roman" w:hAnsi="Times New Roman"/>
          <w:noProof/>
          <w:sz w:val="24"/>
          <w:szCs w:val="24"/>
        </w:rPr>
        <w:t>(Y. Zhang et al., 2022)</w:t>
      </w:r>
      <w:r w:rsidR="00970216" w:rsidRPr="00621466">
        <w:rPr>
          <w:rFonts w:ascii="Times New Roman" w:hAnsi="Times New Roman"/>
          <w:sz w:val="24"/>
          <w:szCs w:val="24"/>
        </w:rPr>
        <w:fldChar w:fldCharType="end"/>
      </w:r>
      <w:r w:rsidR="00752D22" w:rsidRPr="00621466">
        <w:rPr>
          <w:rFonts w:ascii="Times New Roman" w:hAnsi="Times New Roman"/>
          <w:sz w:val="24"/>
          <w:szCs w:val="24"/>
        </w:rPr>
        <w:t xml:space="preserve">. These findings may be associated with herbal-induced liver injury (HILI), a multifactorial process involving both direct hepatocellular toxicity and immune-mediated mechanisms </w:t>
      </w:r>
      <w:r w:rsidR="00752D22" w:rsidRPr="00621466">
        <w:rPr>
          <w:rFonts w:ascii="Times New Roman" w:hAnsi="Times New Roman"/>
          <w:sz w:val="24"/>
          <w:szCs w:val="24"/>
        </w:rPr>
        <w:fldChar w:fldCharType="begin" w:fldLock="1"/>
      </w:r>
      <w:r w:rsidR="00752D22" w:rsidRPr="00621466">
        <w:rPr>
          <w:rFonts w:ascii="Times New Roman" w:hAnsi="Times New Roman"/>
          <w:sz w:val="24"/>
          <w:szCs w:val="24"/>
        </w:rPr>
        <w:instrText>ADDIN CSL_CITATION {"citationItems":[{"id":"ITEM-1","itemData":{"DOI":"10.3390/livers5040055","ISSN":"2673-4389","abstract":"Herb-induced liver injury (HILI) is an increasingly recognized cause of liver damage, associated with the widespread global use of herbal products. Despite its rising incidence, HILI remains underrecognized and underreported due to the absence of specific biomarkers, limited regulatory oversight, and the complexity of multi-ingredient formulations. Diagnostic efforts rely heavily on the Roussel Uclaf Causality Assessment Method (RUCAM), with clinical presentations often nonspecific and dominated by hepatocellular patterns of injury. Epidemiological data demonstrate regional variation, with notably higher case numbers in Asia and the Americas. Mechanistically, HILI may result from either intrinsic (predictable, dose-dependent) or idiosyncratic (unpredictable, immune-mediated) reactions. Genetic predispositions, including certain HLA alleles, have been identified as risk factors. Hepatotoxicity is often linked to specific phytochemicals such as pyrrolizidine alkaloids, catechins, anthraquinones, and diterpenoids, which may contribute to oxidative stress, mitochondrial damage, or immune activation. Additionally, product inconsistencies and contamination complicate risk assessment and safety evaluation. Current management focuses on immediate discontinuation of the suspected product and supportive care, though severe cases may require liver transplantation. Future directions include the development of specific diagnostic tools, implementation of globally harmonized regulatory standards, improved pharmacovigilance systems, and enhanced public and professional education. Addressing these priorities is crucial for reducing HILI-related morbidity while supporting the safe use of herbal therapies.","author":[{"dropping-particle":"","family":"Łupina","given":"Krzysztof","non-dropping-particle":"","parse-names":false,"suffix":""},{"dropping-particle":"","family":"Nowak","given":"Adrian","non-dropping-particle":"","parse-names":false,"suffix":""},{"dropping-particle":"","family":"Jabłońska","given":"Aleksandra","non-dropping-particle":"","parse-names":false,"suffix":""},{"dropping-particle":"","family":"Potaczek","given":"Anna","non-dropping-particle":"","parse-names":false,"suffix":""},{"dropping-particle":"","family":"Salacha","given":"Julia","non-dropping-particle":"","parse-names":false,"suffix":""},{"dropping-particle":"","family":"Ilkiewicz","given":"Łucja","non-dropping-particle":"","parse-names":false,"suffix":""},{"dropping-particle":"","family":"Kalisz","given":"Aleksandra","non-dropping-particle":"","parse-names":false,"suffix":""},{"dropping-particle":"","family":"Janczura","given":"Jakub","non-dropping-particle":"","parse-names":false,"suffix":""}],"container-title":"Livers","id":"ITEM-1","issue":"4","issued":{"date-parts":[["2025"]]},"title":"Herb-Induced Liver Injury","type":"article-journal","volume":"5"},"uris":["http://www.mendeley.com/documents/?uuid=b9bf9727-d510-4077-af16-2f4bec00fc26"]}],"mendeley":{"formattedCitation":"(Łupina et al., 2025)","plainTextFormattedCitation":"(Łupina et al., 2025)","previouslyFormattedCitation":"(Łupina et al., 2025)"},"properties":{"noteIndex":0},"schema":"https://github.com/citation-style-language/schema/raw/master/csl-citation.json"}</w:instrText>
      </w:r>
      <w:r w:rsidR="00752D22" w:rsidRPr="00621466">
        <w:rPr>
          <w:rFonts w:ascii="Times New Roman" w:hAnsi="Times New Roman"/>
          <w:sz w:val="24"/>
          <w:szCs w:val="24"/>
        </w:rPr>
        <w:fldChar w:fldCharType="separate"/>
      </w:r>
      <w:r w:rsidR="00752D22" w:rsidRPr="00621466">
        <w:rPr>
          <w:rFonts w:ascii="Times New Roman" w:hAnsi="Times New Roman"/>
          <w:noProof/>
          <w:sz w:val="24"/>
          <w:szCs w:val="24"/>
        </w:rPr>
        <w:t>(Łupina et al., 2025)</w:t>
      </w:r>
      <w:r w:rsidR="00752D22" w:rsidRPr="00621466">
        <w:rPr>
          <w:rFonts w:ascii="Times New Roman" w:hAnsi="Times New Roman"/>
          <w:sz w:val="24"/>
          <w:szCs w:val="24"/>
        </w:rPr>
        <w:fldChar w:fldCharType="end"/>
      </w:r>
      <w:r w:rsidR="00752D22" w:rsidRPr="00621466">
        <w:rPr>
          <w:rFonts w:ascii="Times New Roman" w:hAnsi="Times New Roman"/>
          <w:sz w:val="24"/>
          <w:szCs w:val="24"/>
        </w:rPr>
        <w:t>. Herbal compounds or their metabolites can generate reactive species that induce oxidative stress, impair mitochondrial function, deplete antioxidant defen</w:t>
      </w:r>
      <w:r w:rsidR="00A82878" w:rsidRPr="00621466">
        <w:rPr>
          <w:rFonts w:ascii="Times New Roman" w:hAnsi="Times New Roman"/>
          <w:sz w:val="24"/>
          <w:szCs w:val="24"/>
        </w:rPr>
        <w:t>c</w:t>
      </w:r>
      <w:r w:rsidR="00752D22" w:rsidRPr="00621466">
        <w:rPr>
          <w:rFonts w:ascii="Times New Roman" w:hAnsi="Times New Roman"/>
          <w:sz w:val="24"/>
          <w:szCs w:val="24"/>
        </w:rPr>
        <w:t>e</w:t>
      </w:r>
      <w:r w:rsidR="00A82878" w:rsidRPr="00621466">
        <w:rPr>
          <w:rFonts w:ascii="Times New Roman" w:hAnsi="Times New Roman"/>
          <w:sz w:val="24"/>
          <w:szCs w:val="24"/>
        </w:rPr>
        <w:t>s</w:t>
      </w:r>
      <w:r w:rsidR="00752D22" w:rsidRPr="00621466">
        <w:rPr>
          <w:rFonts w:ascii="Times New Roman" w:hAnsi="Times New Roman"/>
          <w:sz w:val="24"/>
          <w:szCs w:val="24"/>
        </w:rPr>
        <w:t xml:space="preserve">, and ultimately lead to hepatocyte apoptosis or necrosis. Furthermore, reactive metabolites may trigger immune responses that exacerbate liver injury, particularly in susceptible individuals </w:t>
      </w:r>
      <w:r w:rsidR="00752D22" w:rsidRPr="00621466">
        <w:rPr>
          <w:rFonts w:ascii="Times New Roman" w:hAnsi="Times New Roman"/>
          <w:sz w:val="24"/>
          <w:szCs w:val="24"/>
        </w:rPr>
        <w:fldChar w:fldCharType="begin" w:fldLock="1"/>
      </w:r>
      <w:r w:rsidR="00970216" w:rsidRPr="00621466">
        <w:rPr>
          <w:rFonts w:ascii="Times New Roman" w:hAnsi="Times New Roman"/>
          <w:sz w:val="24"/>
          <w:szCs w:val="24"/>
        </w:rPr>
        <w:instrText>ADDIN CSL_CITATION {"citationItems":[{"id":"ITEM-1","itemData":{"DOI":"https://doi.org/10.1155/2016/7150391","abstract":"In general, herbal medicines have been considered as safe by the general public, since they are naturally occurring and have been applied in treatment for over thousands of years. As the use of herbal medicine is rapidly increasing globally, the potential toxicity of herbal drugs, in particular drug-induced liver injury (DILI), has now become a serious medical issue. According to the literature, the authors analyzed and discussed the hepatotoxicity problem of Chinese herbal medicines (CHM), including global overview on herbal-induced liver injury (HILI), current research progress on toxic CHM, diagnosis and treatment of HILI, and modern approaches and technologies of study of hepatotoxicity. As to promote the recognition of HILI and tackle the issue, a guideline for the diagnosis and treatment of HILI has recently been drafted by Chinese scientists. As suggested by the guideline, the hepatotoxicity issue of CHM, as a matter of fact, is overestimated. Up to date, the investigation of hepatotoxicity of CHM is now booming with worldwide application of CHM. This review therefore provides useful information for investigating hepatotoxicity of herbal medicine and characterizing DILI caused by CHM. In addition, authors describe in which way further efforts should be made to study the rationale of CHM and liver injury.","author":[{"dropping-particle":"","family":"Liu","given":"Changxiao","non-dropping-particle":"","parse-names":false,"suffix":""},{"dropping-particle":"","family":"Fan","given":"Huirong","non-dropping-particle":"","parse-names":false,"suffix":""},{"dropping-particle":"","family":"Li","given":"Yazhuo","non-dropping-particle":"","parse-names":false,"suffix":""},{"dropping-particle":"","family":"Xiao","given":"Xiaohe","non-dropping-particle":"","parse-names":false,"suffix":""}],"container-title":"BioMed Research International","id":"ITEM-1","issue":"1","issued":{"date-parts":[["2016"]]},"page":"7150391","title":"Research Advances on Hepatotoxicity of Herbal Medicines in China","type":"article-journal","volume":"2016"},"uris":["http://www.mendeley.com/documents/?uuid=caaa8709-65fd-4904-8fda-5a78bd58f4da"]},{"id":"ITEM-2","itemData":{"DOI":"10.3390/livers5040055","ISSN":"2673-4389","abstract":"Herb-induced liver injury (HILI) is an increasingly recognized cause of liver damage, associated with the widespread global use of herbal products. Despite its rising incidence, HILI remains underrecognized and underreported due to the absence of specific biomarkers, limited regulatory oversight, and the complexity of multi-ingredient formulations. Diagnostic efforts rely heavily on the Roussel Uclaf Causality Assessment Method (RUCAM), with clinical presentations often nonspecific and dominated by hepatocellular patterns of injury. Epidemiological data demonstrate regional variation, with notably higher case numbers in Asia and the Americas. Mechanistically, HILI may result from either intrinsic (predictable, dose-dependent) or idiosyncratic (unpredictable, immune-mediated) reactions. Genetic predispositions, including certain HLA alleles, have been identified as risk factors. Hepatotoxicity is often linked to specific phytochemicals such as pyrrolizidine alkaloids, catechins, anthraquinones, and diterpenoids, which may contribute to oxidative stress, mitochondrial damage, or immune activation. Additionally, product inconsistencies and contamination complicate risk assessment and safety evaluation. Current management focuses on immediate discontinuation of the suspected product and supportive care, though severe cases may require liver transplantation. Future directions include the development of specific diagnostic tools, implementation of globally harmonized regulatory standards, improved pharmacovigilance systems, and enhanced public and professional education. Addressing these priorities is crucial for reducing HILI-related morbidity while supporting the safe use of herbal therapies.","author":[{"dropping-particle":"","family":"Łupina","given":"Krzysztof","non-dropping-particle":"","parse-names":false,"suffix":""},{"dropping-particle":"","family":"Nowak","given":"Adrian","non-dropping-particle":"","parse-names":false,"suffix":""},{"dropping-particle":"","family":"Jabłońska","given":"Aleksandra","non-dropping-particle":"","parse-names":false,"suffix":""},{"dropping-particle":"","family":"Potaczek","given":"Anna","non-dropping-particle":"","parse-names":false,"suffix":""},{"dropping-particle":"","family":"Salacha","given":"Julia","non-dropping-particle":"","parse-names":false,"suffix":""},{"dropping-particle":"","family":"Ilkiewicz","given":"Łucja","non-dropping-particle":"","parse-names":false,"suffix":""},{"dropping-particle":"","family":"Kalisz","given":"Aleksandra","non-dropping-particle":"","parse-names":false,"suffix":""},{"dropping-particle":"","family":"Janczura","given":"Jakub","non-dropping-particle":"","parse-names":false,"suffix":""}],"container-title":"Livers","id":"ITEM-2","issue":"4","issued":{"date-parts":[["2025"]]},"title":"Herb-Induced Liver Injury","type":"article-journal","volume":"5"},"uris":["http://www.mendeley.com/documents/?uuid=b9bf9727-d510-4077-af16-2f4bec00fc26"]}],"mendeley":{"formattedCitation":"(Liu et al., 2016; Łupina et al., 2025)","plainTextFormattedCitation":"(Liu et al., 2016; Łupina et al., 2025)","previouslyFormattedCitation":"(Liu et al., 2016; Łupina et al., 2025)"},"properties":{"noteIndex":0},"schema":"https://github.com/citation-style-language/schema/raw/master/csl-citation.json"}</w:instrText>
      </w:r>
      <w:r w:rsidR="00752D22" w:rsidRPr="00621466">
        <w:rPr>
          <w:rFonts w:ascii="Times New Roman" w:hAnsi="Times New Roman"/>
          <w:sz w:val="24"/>
          <w:szCs w:val="24"/>
        </w:rPr>
        <w:fldChar w:fldCharType="separate"/>
      </w:r>
      <w:r w:rsidR="00752D22" w:rsidRPr="00621466">
        <w:rPr>
          <w:rFonts w:ascii="Times New Roman" w:hAnsi="Times New Roman"/>
          <w:noProof/>
          <w:sz w:val="24"/>
          <w:szCs w:val="24"/>
        </w:rPr>
        <w:t>(Liu et al., 2016; Łupina et al., 2025)</w:t>
      </w:r>
      <w:r w:rsidR="00752D22" w:rsidRPr="00621466">
        <w:rPr>
          <w:rFonts w:ascii="Times New Roman" w:hAnsi="Times New Roman"/>
          <w:sz w:val="24"/>
          <w:szCs w:val="24"/>
        </w:rPr>
        <w:fldChar w:fldCharType="end"/>
      </w:r>
      <w:r w:rsidR="00752D22" w:rsidRPr="00621466">
        <w:rPr>
          <w:rFonts w:ascii="Times New Roman" w:hAnsi="Times New Roman"/>
          <w:sz w:val="24"/>
          <w:szCs w:val="24"/>
        </w:rPr>
        <w:t>.</w:t>
      </w:r>
    </w:p>
    <w:p w14:paraId="66B48774" w14:textId="78EA34F6" w:rsidR="00CC754D" w:rsidRPr="00CC754D" w:rsidRDefault="00CC754D" w:rsidP="00CC754D">
      <w:pPr>
        <w:spacing w:before="100" w:beforeAutospacing="1" w:after="100" w:afterAutospacing="1" w:line="360" w:lineRule="auto"/>
        <w:jc w:val="both"/>
        <w:rPr>
          <w:rFonts w:ascii="Times New Roman" w:hAnsi="Times New Roman"/>
          <w:sz w:val="24"/>
          <w:szCs w:val="24"/>
          <w:lang w:val="id-ID" w:eastAsia="id-ID"/>
        </w:rPr>
      </w:pPr>
      <w:r w:rsidRPr="00CC754D">
        <w:rPr>
          <w:rFonts w:ascii="Times New Roman" w:hAnsi="Times New Roman"/>
          <w:sz w:val="24"/>
          <w:szCs w:val="24"/>
          <w:lang w:val="id-ID" w:eastAsia="id-ID"/>
        </w:rPr>
        <w:t xml:space="preserve">Similarly, the mild renal edema observed at 400 mg/kg body weight may indicate early renal stress. Although the exact mechanism of renal injury remains unclear, previous studies have reported that plants rich in triterpenoids may exhibit nephrotoxic effects despite their therapeutic benefits </w:t>
      </w:r>
      <w:r>
        <w:rPr>
          <w:rFonts w:ascii="Times New Roman" w:hAnsi="Times New Roman"/>
          <w:sz w:val="24"/>
          <w:szCs w:val="24"/>
          <w:lang w:val="id-ID" w:eastAsia="id-ID"/>
        </w:rPr>
        <w:fldChar w:fldCharType="begin" w:fldLock="1"/>
      </w:r>
      <w:r>
        <w:rPr>
          <w:rFonts w:ascii="Times New Roman" w:hAnsi="Times New Roman"/>
          <w:sz w:val="24"/>
          <w:szCs w:val="24"/>
          <w:lang w:val="id-ID" w:eastAsia="id-ID"/>
        </w:rPr>
        <w:instrText>ADDIN CSL_CITATION {"citationItems":[{"id":"ITEM-1","itemData":{"author":[{"dropping-particle":"","family":"Akpan","given":"Joseph L","non-dropping-particle":"","parse-names":false,"suffix":""},{"dropping-particle":"","family":"Wokota","given":"Paschal N","non-dropping-particle":"","parse-names":false,"suffix":""},{"dropping-particle":"","family":"Ohadoma","given":"Sylvester C","non-dropping-particle":"","parse-names":false,"suffix":""},{"dropping-particle":"","family":"Onwudiwe","given":"Tharcitus C","non-dropping-particle":"","parse-names":false,"suffix":""},{"dropping-particle":"","family":"Okoroama","given":"Casimir E","non-dropping-particle":"","parse-names":false,"suffix":""},{"dropping-particle":"","family":"Iganga","given":"Ogbonnaya N","non-dropping-particle":"","parse-names":false,"suffix":""},{"dropping-particle":"","family":"Nwokike","given":"Matthew O","non-dropping-particle":"","parse-names":false,"suffix":""},{"dropping-particle":"","family":"Akuodor","given":"Godwin C","non-dropping-particle":"","parse-names":false,"suffix":""}],"id":"ITEM-1","issue":"3","issued":{"date-parts":[["2024"]]},"page":"307-314","title":"Evaluation of nephrotoxicity effects of the methanol leaf extract of A . angustifolia in Wistar rats","type":"article-journal","volume":"13"},"uris":["http://www.mendeley.com/documents/?uuid=827d70b1-a6e0-4989-a2a7-5043e444e3bf"]}],"mendeley":{"formattedCitation":"(Akpan et al., 2024)","plainTextFormattedCitation":"(Akpan et al., 2024)","previouslyFormattedCitation":"(Akpan et al., 2024)"},"properties":{"noteIndex":0},"schema":"https://github.com/citation-style-language/schema/raw/master/csl-citation.json"}</w:instrText>
      </w:r>
      <w:r>
        <w:rPr>
          <w:rFonts w:ascii="Times New Roman" w:hAnsi="Times New Roman"/>
          <w:sz w:val="24"/>
          <w:szCs w:val="24"/>
          <w:lang w:val="id-ID" w:eastAsia="id-ID"/>
        </w:rPr>
        <w:fldChar w:fldCharType="separate"/>
      </w:r>
      <w:r w:rsidRPr="00CC754D">
        <w:rPr>
          <w:rFonts w:ascii="Times New Roman" w:hAnsi="Times New Roman"/>
          <w:noProof/>
          <w:sz w:val="24"/>
          <w:szCs w:val="24"/>
          <w:lang w:val="id-ID" w:eastAsia="id-ID"/>
        </w:rPr>
        <w:t>(Akpan et al., 2024)</w:t>
      </w:r>
      <w:r>
        <w:rPr>
          <w:rFonts w:ascii="Times New Roman" w:hAnsi="Times New Roman"/>
          <w:sz w:val="24"/>
          <w:szCs w:val="24"/>
          <w:lang w:val="id-ID" w:eastAsia="id-ID"/>
        </w:rPr>
        <w:fldChar w:fldCharType="end"/>
      </w:r>
      <w:r w:rsidRPr="00CC754D">
        <w:rPr>
          <w:rFonts w:ascii="Times New Roman" w:hAnsi="Times New Roman"/>
          <w:sz w:val="24"/>
          <w:szCs w:val="24"/>
          <w:lang w:val="id-ID" w:eastAsia="id-ID"/>
        </w:rPr>
        <w:t xml:space="preserve">. This finding is supported by a study on </w:t>
      </w:r>
      <w:r w:rsidRPr="00CC754D">
        <w:rPr>
          <w:rFonts w:ascii="Times New Roman" w:hAnsi="Times New Roman"/>
          <w:i/>
          <w:iCs/>
          <w:sz w:val="24"/>
          <w:szCs w:val="24"/>
          <w:lang w:val="id-ID" w:eastAsia="id-ID"/>
        </w:rPr>
        <w:t>Scoparia dulcis</w:t>
      </w:r>
      <w:r w:rsidRPr="00CC754D">
        <w:rPr>
          <w:rFonts w:ascii="Times New Roman" w:hAnsi="Times New Roman"/>
          <w:sz w:val="24"/>
          <w:szCs w:val="24"/>
          <w:lang w:val="id-ID" w:eastAsia="id-ID"/>
        </w:rPr>
        <w:t xml:space="preserve">, a triterpenoid-rich plant, which induced renal toxicity as shown by increased serum urea, creatinine, and uric acid levels, accompanied by histopathological changes in kidney tissues </w:t>
      </w:r>
      <w:r>
        <w:rPr>
          <w:rFonts w:ascii="Times New Roman" w:hAnsi="Times New Roman"/>
          <w:sz w:val="24"/>
          <w:szCs w:val="24"/>
          <w:lang w:val="id-ID" w:eastAsia="id-ID"/>
        </w:rPr>
        <w:fldChar w:fldCharType="begin" w:fldLock="1"/>
      </w:r>
      <w:r>
        <w:rPr>
          <w:rFonts w:ascii="Times New Roman" w:hAnsi="Times New Roman"/>
          <w:sz w:val="24"/>
          <w:szCs w:val="24"/>
          <w:lang w:val="id-ID" w:eastAsia="id-ID"/>
        </w:rPr>
        <w:instrText>ADDIN CSL_CITATION {"citationItems":[{"id":"ITEM-1","itemData":{"author":[{"dropping-particle":"","family":"Adebiyi","given":"Olubodun A","non-dropping-particle":"","parse-names":false,"suffix":""},{"dropping-particle":"","family":"Ameh","given":"Danladi A","non-dropping-particle":"","parse-names":false,"suffix":""},{"dropping-particle":"","family":"Onyike","given":"Elewechi","non-dropping-particle":"","parse-names":false,"suffix":""},{"dropping-particle":"","family":"James","given":"Dorcas B","non-dropping-particle":"","parse-names":false,"suffix":""}],"id":"ITEM-1","issue":"4","issued":{"date-parts":[["2021"]]},"page":"20-27","title":"Hepatotoxic and Nephrotoxic Effect of Ethanol Leaf Extract of Scoparia Dulcis ( Linn ) in Wistar Rats","type":"article-journal","volume":"2"},"uris":["http://www.mendeley.com/documents/?uuid=68b73c1f-8bfc-4a19-9270-daccf30e3ada"]}],"mendeley":{"formattedCitation":"(Adebiyi et al., 2021)","plainTextFormattedCitation":"(Adebiyi et al., 2021)","previouslyFormattedCitation":"(Adebiyi et al., 2021)"},"properties":{"noteIndex":0},"schema":"https://github.com/citation-style-language/schema/raw/master/csl-citation.json"}</w:instrText>
      </w:r>
      <w:r>
        <w:rPr>
          <w:rFonts w:ascii="Times New Roman" w:hAnsi="Times New Roman"/>
          <w:sz w:val="24"/>
          <w:szCs w:val="24"/>
          <w:lang w:val="id-ID" w:eastAsia="id-ID"/>
        </w:rPr>
        <w:fldChar w:fldCharType="separate"/>
      </w:r>
      <w:r w:rsidRPr="00CC754D">
        <w:rPr>
          <w:rFonts w:ascii="Times New Roman" w:hAnsi="Times New Roman"/>
          <w:noProof/>
          <w:sz w:val="24"/>
          <w:szCs w:val="24"/>
          <w:lang w:val="id-ID" w:eastAsia="id-ID"/>
        </w:rPr>
        <w:t>(Adebiyi et al., 2021)</w:t>
      </w:r>
      <w:r>
        <w:rPr>
          <w:rFonts w:ascii="Times New Roman" w:hAnsi="Times New Roman"/>
          <w:sz w:val="24"/>
          <w:szCs w:val="24"/>
          <w:lang w:val="id-ID" w:eastAsia="id-ID"/>
        </w:rPr>
        <w:fldChar w:fldCharType="end"/>
      </w:r>
      <w:r w:rsidRPr="00CC754D">
        <w:rPr>
          <w:rFonts w:ascii="Times New Roman" w:hAnsi="Times New Roman"/>
          <w:sz w:val="24"/>
          <w:szCs w:val="24"/>
          <w:lang w:val="id-ID" w:eastAsia="id-ID"/>
        </w:rPr>
        <w:t>.</w:t>
      </w:r>
    </w:p>
    <w:p w14:paraId="768E8C86" w14:textId="142B844B" w:rsidR="00621466" w:rsidRPr="00CC754D" w:rsidRDefault="00CC754D" w:rsidP="00CC754D">
      <w:pPr>
        <w:spacing w:before="100" w:beforeAutospacing="1" w:after="100" w:afterAutospacing="1" w:line="360" w:lineRule="auto"/>
        <w:jc w:val="both"/>
        <w:rPr>
          <w:rFonts w:ascii="Times New Roman" w:hAnsi="Times New Roman"/>
          <w:sz w:val="24"/>
          <w:szCs w:val="24"/>
          <w:lang w:val="id-ID" w:eastAsia="id-ID"/>
        </w:rPr>
      </w:pPr>
      <w:r w:rsidRPr="00CC754D">
        <w:rPr>
          <w:rFonts w:ascii="Times New Roman" w:hAnsi="Times New Roman"/>
          <w:sz w:val="24"/>
          <w:szCs w:val="24"/>
          <w:lang w:val="id-ID" w:eastAsia="id-ID"/>
        </w:rPr>
        <w:t xml:space="preserve">The kidneys are particularly vulnerable to toxic injury because they play a major role in the elimination of xenobiotics and their metabolites. During this process, some compounds may accumulate in renal tubular cells, especially in the proximal tubules, increasing the risk of cellular damage </w:t>
      </w:r>
      <w:r>
        <w:rPr>
          <w:rFonts w:ascii="Times New Roman" w:hAnsi="Times New Roman"/>
          <w:sz w:val="24"/>
          <w:szCs w:val="24"/>
          <w:lang w:val="id-ID" w:eastAsia="id-ID"/>
        </w:rPr>
        <w:fldChar w:fldCharType="begin" w:fldLock="1"/>
      </w:r>
      <w:r>
        <w:rPr>
          <w:rFonts w:ascii="Times New Roman" w:hAnsi="Times New Roman"/>
          <w:sz w:val="24"/>
          <w:szCs w:val="24"/>
          <w:lang w:val="id-ID" w:eastAsia="id-ID"/>
        </w:rPr>
        <w:instrText>ADDIN CSL_CITATION {"citationItems":[{"id":"ITEM-1","itemData":{"DOI":"10.1016/j.addr.2017.01.005","ISSN":"1872-8294 (Electronic)","PMID":"28111348","abstract":"Renal proximal tubules are targets for toxicity due in part to the expression of  transporters that mediate the secretion and reabsorption of xenobiotics. Alterations in transporter expression and/or function can enhance the accumulation of toxicants and sensitize the kidneys to injury. This can be observed when xenobiotic uptake by carrier proteins is increased or efflux of toxicants and their metabolites is reduced. Nephrotoxic chemicals include environmental contaminants (halogenated hydrocarbon solvents, the herbicide paraquat, the fungal toxin ochratoxin, and heavy metals) as well as pharmaceuticals (certain beta-lactam antibiotics, antiviral drugs, and chemotherapeutic drugs). This review explores the mechanisms by which transporters mediate the entry and exit of toxicants from renal tubule cells and influence the degree of kidney injury. Delineating how transport proteins regulate the renal accumulation of toxicants is critical for understanding the likelihood of nephrotoxicity resulting from competition for excretion or genetic polymorphisms that affect transporter function.","author":[{"dropping-particle":"","family":"George","given":"Blessy","non-dropping-particle":"","parse-names":false,"suffix":""},{"dropping-particle":"","family":"You","given":"Dahea","non-dropping-particle":"","parse-names":false,"suffix":""},{"dropping-particle":"","family":"Joy","given":"Melanie S","non-dropping-particle":"","parse-names":false,"suffix":""},{"dropping-particle":"","family":"Aleksunes","given":"Lauren M","non-dropping-particle":"","parse-names":false,"suffix":""}],"container-title":"Advanced drug delivery reviews","id":"ITEM-1","issued":{"date-parts":[["2017","7"]]},"language":"eng","page":"73-91","publisher-place":"Netherlands","title":"Xenobiotic transporters and kidney injury.","type":"article-journal","volume":"116"},"uris":["http://www.mendeley.com/documents/?uuid=69656f05-48d0-4abe-bb73-81b391488ce4"]}],"mendeley":{"formattedCitation":"(George et al., 2017)","plainTextFormattedCitation":"(George et al., 2017)","previouslyFormattedCitation":"(George et al., 2017)"},"properties":{"noteIndex":0},"schema":"https://github.com/citation-style-language/schema/raw/master/csl-citation.json"}</w:instrText>
      </w:r>
      <w:r>
        <w:rPr>
          <w:rFonts w:ascii="Times New Roman" w:hAnsi="Times New Roman"/>
          <w:sz w:val="24"/>
          <w:szCs w:val="24"/>
          <w:lang w:val="id-ID" w:eastAsia="id-ID"/>
        </w:rPr>
        <w:fldChar w:fldCharType="separate"/>
      </w:r>
      <w:r w:rsidRPr="00CC754D">
        <w:rPr>
          <w:rFonts w:ascii="Times New Roman" w:hAnsi="Times New Roman"/>
          <w:noProof/>
          <w:sz w:val="24"/>
          <w:szCs w:val="24"/>
          <w:lang w:val="id-ID" w:eastAsia="id-ID"/>
        </w:rPr>
        <w:t>(George et al., 2017)</w:t>
      </w:r>
      <w:r>
        <w:rPr>
          <w:rFonts w:ascii="Times New Roman" w:hAnsi="Times New Roman"/>
          <w:sz w:val="24"/>
          <w:szCs w:val="24"/>
          <w:lang w:val="id-ID" w:eastAsia="id-ID"/>
        </w:rPr>
        <w:fldChar w:fldCharType="end"/>
      </w:r>
      <w:r w:rsidRPr="00CC754D">
        <w:rPr>
          <w:rFonts w:ascii="Times New Roman" w:hAnsi="Times New Roman"/>
          <w:sz w:val="24"/>
          <w:szCs w:val="24"/>
          <w:lang w:val="id-ID" w:eastAsia="id-ID"/>
        </w:rPr>
        <w:t xml:space="preserve">. In addition, </w:t>
      </w:r>
      <w:r w:rsidRPr="00CC754D">
        <w:rPr>
          <w:rFonts w:ascii="Times New Roman" w:hAnsi="Times New Roman"/>
          <w:i/>
          <w:iCs/>
          <w:sz w:val="24"/>
          <w:szCs w:val="24"/>
          <w:lang w:val="id-ID" w:eastAsia="id-ID"/>
        </w:rPr>
        <w:t>Morus alba</w:t>
      </w:r>
      <w:r w:rsidRPr="00CC754D">
        <w:rPr>
          <w:rFonts w:ascii="Times New Roman" w:hAnsi="Times New Roman"/>
          <w:sz w:val="24"/>
          <w:szCs w:val="24"/>
          <w:lang w:val="id-ID" w:eastAsia="id-ID"/>
        </w:rPr>
        <w:t xml:space="preserve"> contains high levels of flavonoids, which are known for their antioxidant and anti-inflammatory activities. After metabolism in the liver, these compounds enter the circulation and are eventually excreted through the kidneys. Although flavonoids generally protect tissues from oxidative stress, they may also act as prooxidants under certain conditions, particularly in the presence of redox-active metals such as iron and copper</w:t>
      </w:r>
      <w:r>
        <w:rPr>
          <w:rFonts w:ascii="Times New Roman" w:hAnsi="Times New Roman"/>
          <w:sz w:val="24"/>
          <w:szCs w:val="24"/>
          <w:lang w:val="en-US" w:eastAsia="id-ID"/>
        </w:rPr>
        <w:t xml:space="preserve"> </w:t>
      </w:r>
      <w:r>
        <w:rPr>
          <w:rFonts w:ascii="Times New Roman" w:hAnsi="Times New Roman"/>
          <w:sz w:val="24"/>
          <w:szCs w:val="24"/>
          <w:lang w:val="en-US" w:eastAsia="id-ID"/>
        </w:rPr>
        <w:fldChar w:fldCharType="begin" w:fldLock="1"/>
      </w:r>
      <w:r w:rsidR="004E3B2F">
        <w:rPr>
          <w:rFonts w:ascii="Times New Roman" w:hAnsi="Times New Roman"/>
          <w:sz w:val="24"/>
          <w:szCs w:val="24"/>
          <w:lang w:val="en-US" w:eastAsia="id-ID"/>
        </w:rPr>
        <w:instrText>ADDIN CSL_CITATION {"citationItems":[{"id":"ITEM-1","itemData":{"DOI":"https://doi.org/10.1016/j.cbi.2025.111489","ISSN":"0009-2797","abstract":"Oxidative stress and chronic inflammation are important drivers in the pathogenesis and progression of many chronic diseases, such as cancers of the breast, kidney, lung, and others, autoimmune diseases (rheumatoid arthritis), cardiovascular diseases (hypertension, atherosclerosis, arrhythmia), neurodegenerative diseases (Alzheimer's disease, Parkinson's disease, Huntington's disease), mental disorders (depression, schizophrenia, bipolar disorder), gastrointestinal disorders (inflammatory bowel disease, colorectal cancer), and other disorders. With the increasing demand for less toxic and more tolerable therapies, flavonoids have the potential to effectively modulate the responsiveness to conventional therapy and radiotherapy. Flavonoids are polyphenolic compounds found in fruits, vegetables, grains, and plant-derived beverages. Six of the twelve structurally different flavonoid subgroups are of dietary significance and include anthocyanidins (e.g. pelargonidin, cyanidin), flavan-3-ols (e.g. epicatechin, epigallocatechin), flavonols (e.g. quercetin, kaempferol), flavones (e.g. luteolin, baicalein), flavanones (e.g. hesperetin, naringenin), and isoflavones (daidzein, genistein). The health benefits of flavonoids are related to their structural characteristics, such as the number and position of hydroxyl groups and the presence of C2C3 double bonds, which predetermine their ability to chelate metal ions, terminate ROS (e.g. hydroxyl radicals formed by the Fenton reaction), and interact with biological targets to trigger a biological response. Based on these structural characteristics, flavonoids can exert both antioxidant or prooxidant properties, modulate the activity of ROS-scavenging enzymes and the expression and activation of proinflammatory cytokines (e.g., interleukin-1beta (IL-1β), interleukin-6 (IL-6), and tumor necrosis factor-alpha (TNF-α)), induce apoptosis and autophagy, and target key signaling pathways, such as the nuclear factor erythroid 2–related factor 2 (Nrf2) and Bcl-2 family of proteins. This review aims to briefly discuss the mutually interconnected aspects of oxidative and inflammatory mechanisms, such as lipid peroxidation, protein oxidation, DNA damage, and the mechanism and resolution of inflammation. The major part of this article discusses the role of flavonoids in alleviating oxidative stress and inflammation, two common components of many human diseases. The results of epidemiological studies on flavonoids are also presented.","author":[{"dropping-particle":"","family":"Jomova","given":"Klaudia","non-dropping-particle":"","parse-names":false,"suffix":""},{"dropping-particle":"","family":"Alomar","given":"Suliman Y","non-dropping-particle":"","parse-names":false,"suffix":""},{"dropping-particle":"","family":"Valko","given":"Richard","non-dropping-particle":"","parse-names":false,"suffix":""},{"dropping-particle":"","family":"Liska","given":"Jan","non-dropping-particle":"","parse-names":false,"suffix":""},{"dropping-particle":"","family":"Nepovimova","given":"Eugenie","non-dropping-particle":"","parse-names":false,"suffix":""},{"dropping-particle":"","family":"Kuca","given":"Kamil","non-dropping-particle":"","parse-names":false,"suffix":""},{"dropping-particle":"","family":"Valko","given":"Marian","non-dropping-particle":"","parse-names":false,"suffix":""}],"container-title":"Chemico-Biological Interactions","id":"ITEM-1","issued":{"date-parts":[["2025"]]},"page":"111489","title":"Flavonoids and their role in oxidative stress, inflammation, and human diseases","type":"article-journal","volume":"413"},"uris":["http://www.mendeley.com/documents/?uuid=726a461c-5a8a-4f11-ab05-312f4fafc375"]}],"mendeley":{"formattedCitation":"(Jomova et al., 2025)","plainTextFormattedCitation":"(Jomova et al., 2025)","previouslyFormattedCitation":"(Jomova et al., 2025)"},"properties":{"noteIndex":0},"schema":"https://github.com/citation-style-language/schema/raw/master/csl-citation.json"}</w:instrText>
      </w:r>
      <w:r>
        <w:rPr>
          <w:rFonts w:ascii="Times New Roman" w:hAnsi="Times New Roman"/>
          <w:sz w:val="24"/>
          <w:szCs w:val="24"/>
          <w:lang w:val="en-US" w:eastAsia="id-ID"/>
        </w:rPr>
        <w:fldChar w:fldCharType="separate"/>
      </w:r>
      <w:r w:rsidRPr="00CC754D">
        <w:rPr>
          <w:rFonts w:ascii="Times New Roman" w:hAnsi="Times New Roman"/>
          <w:noProof/>
          <w:sz w:val="24"/>
          <w:szCs w:val="24"/>
          <w:lang w:val="en-US" w:eastAsia="id-ID"/>
        </w:rPr>
        <w:t>(Jomova et al., 2025)</w:t>
      </w:r>
      <w:r>
        <w:rPr>
          <w:rFonts w:ascii="Times New Roman" w:hAnsi="Times New Roman"/>
          <w:sz w:val="24"/>
          <w:szCs w:val="24"/>
          <w:lang w:val="en-US" w:eastAsia="id-ID"/>
        </w:rPr>
        <w:fldChar w:fldCharType="end"/>
      </w:r>
      <w:r w:rsidRPr="00CC754D">
        <w:rPr>
          <w:rFonts w:ascii="Times New Roman" w:hAnsi="Times New Roman"/>
          <w:sz w:val="24"/>
          <w:szCs w:val="24"/>
          <w:lang w:val="id-ID" w:eastAsia="id-ID"/>
        </w:rPr>
        <w:t>. This prooxidant activity may contribute to oxidative damage and could partly explain the mild renal alterations observed in the present study.</w:t>
      </w:r>
    </w:p>
    <w:p w14:paraId="111DED4F" w14:textId="1B82F96F" w:rsidR="001721B3" w:rsidRDefault="00FE4B35" w:rsidP="00621466">
      <w:pPr>
        <w:spacing w:line="360" w:lineRule="auto"/>
        <w:jc w:val="both"/>
        <w:rPr>
          <w:rFonts w:ascii="Times New Roman" w:hAnsi="Times New Roman"/>
          <w:color w:val="000000" w:themeColor="text1"/>
          <w:sz w:val="24"/>
          <w:szCs w:val="24"/>
          <w:lang w:val="id-ID" w:eastAsia="id-ID"/>
        </w:rPr>
      </w:pPr>
      <w:r w:rsidRPr="00621466">
        <w:rPr>
          <w:rFonts w:ascii="Times New Roman" w:hAnsi="Times New Roman"/>
          <w:color w:val="000000" w:themeColor="text1"/>
          <w:sz w:val="24"/>
          <w:szCs w:val="24"/>
          <w:lang w:val="id-ID" w:eastAsia="id-ID"/>
        </w:rPr>
        <w:t>The discrepancy between normal biochemical findings and histopathological alterations suggests that tissue-level changes may precede detectable functional impairment.</w:t>
      </w:r>
      <w:r w:rsidR="00AA097F" w:rsidRPr="00621466">
        <w:rPr>
          <w:rFonts w:ascii="Times New Roman" w:hAnsi="Times New Roman"/>
          <w:color w:val="000000" w:themeColor="text1"/>
          <w:sz w:val="24"/>
          <w:szCs w:val="24"/>
          <w:lang w:val="en-US" w:eastAsia="id-ID"/>
        </w:rPr>
        <w:t xml:space="preserve"> </w:t>
      </w:r>
      <w:r w:rsidRPr="00621466">
        <w:rPr>
          <w:rFonts w:ascii="Times New Roman" w:hAnsi="Times New Roman"/>
          <w:color w:val="000000" w:themeColor="text1"/>
          <w:sz w:val="24"/>
          <w:szCs w:val="24"/>
          <w:lang w:val="id-ID" w:eastAsia="id-ID"/>
        </w:rPr>
        <w:t>These findings indicate that while EEM appears to be generally well tolerated at lower doses, higher doses may induce mild to moderate organ-specific histological alterations, warranting further investigation into its long-term safety profile and underlying mechanisms of toxicity.</w:t>
      </w:r>
    </w:p>
    <w:p w14:paraId="0AA7D8D1" w14:textId="77777777" w:rsidR="00621466" w:rsidRPr="00621466" w:rsidRDefault="00621466" w:rsidP="00621466">
      <w:pPr>
        <w:spacing w:line="360" w:lineRule="auto"/>
        <w:jc w:val="both"/>
        <w:rPr>
          <w:rFonts w:ascii="Times New Roman" w:hAnsi="Times New Roman"/>
          <w:color w:val="000000" w:themeColor="text1"/>
          <w:sz w:val="24"/>
          <w:szCs w:val="24"/>
          <w:lang w:val="id-ID" w:eastAsia="id-ID"/>
        </w:rPr>
      </w:pPr>
    </w:p>
    <w:p w14:paraId="1F8075AA" w14:textId="2D8F81CF" w:rsidR="00E31250" w:rsidRPr="004E61A4" w:rsidRDefault="00BD4901" w:rsidP="004E61A4">
      <w:pPr>
        <w:pStyle w:val="BodyChar"/>
        <w:spacing w:line="360" w:lineRule="auto"/>
        <w:ind w:left="57" w:right="57"/>
        <w:rPr>
          <w:rFonts w:ascii="Times New Roman" w:hAnsi="Times New Roman"/>
          <w:b/>
          <w:bCs/>
          <w:sz w:val="24"/>
          <w:szCs w:val="24"/>
        </w:rPr>
      </w:pPr>
      <w:r w:rsidRPr="004E61A4">
        <w:rPr>
          <w:rFonts w:ascii="Times New Roman" w:hAnsi="Times New Roman"/>
          <w:b/>
          <w:bCs/>
          <w:sz w:val="24"/>
          <w:szCs w:val="24"/>
        </w:rPr>
        <w:t xml:space="preserve">5. </w:t>
      </w:r>
      <w:r w:rsidR="00E31250" w:rsidRPr="004E61A4">
        <w:rPr>
          <w:rFonts w:ascii="Times New Roman" w:hAnsi="Times New Roman"/>
          <w:b/>
          <w:bCs/>
          <w:sz w:val="24"/>
          <w:szCs w:val="24"/>
        </w:rPr>
        <w:t xml:space="preserve">Acknowledgements </w:t>
      </w:r>
    </w:p>
    <w:p w14:paraId="07D682E7" w14:textId="37823351" w:rsidR="001807D6" w:rsidRPr="004E61A4" w:rsidRDefault="004E61A4" w:rsidP="004E61A4">
      <w:pPr>
        <w:pStyle w:val="BodyChar"/>
        <w:spacing w:line="360" w:lineRule="auto"/>
        <w:ind w:left="57" w:right="57"/>
        <w:rPr>
          <w:rFonts w:ascii="Times New Roman" w:hAnsi="Times New Roman"/>
          <w:sz w:val="24"/>
          <w:szCs w:val="24"/>
        </w:rPr>
      </w:pPr>
      <w:r w:rsidRPr="004E61A4">
        <w:rPr>
          <w:rFonts w:ascii="Times New Roman" w:hAnsi="Times New Roman"/>
          <w:sz w:val="24"/>
          <w:szCs w:val="24"/>
        </w:rPr>
        <w:t>The authors express their sincere appreciation to the Ministry of Higher Education, Science, and Technology for the financial support provided through the Fundamental Grant funding. The authors also extend their gratitude to Universitas Almarisah Madani for the institutional support throughout this research. Appreciation is further given to the research team and colleagues for their collaboration and valuable input during the study.</w:t>
      </w:r>
    </w:p>
    <w:p w14:paraId="18F76D0A" w14:textId="77777777" w:rsidR="004E61A4" w:rsidRPr="00E31250" w:rsidRDefault="004E61A4" w:rsidP="00E31250">
      <w:pPr>
        <w:pStyle w:val="BodyChar"/>
        <w:spacing w:line="360" w:lineRule="auto"/>
        <w:ind w:left="57" w:right="57"/>
        <w:rPr>
          <w:rFonts w:ascii="Times New Roman" w:hAnsi="Times New Roman"/>
          <w:sz w:val="24"/>
          <w:szCs w:val="24"/>
        </w:rPr>
      </w:pPr>
    </w:p>
    <w:p w14:paraId="4957ED0B" w14:textId="7D3B5D22" w:rsidR="000B4799" w:rsidRPr="00AC1BED" w:rsidRDefault="00BD4901" w:rsidP="00AC1BED">
      <w:pPr>
        <w:pStyle w:val="BodyChar"/>
        <w:spacing w:line="360" w:lineRule="auto"/>
        <w:ind w:left="57" w:right="57"/>
        <w:rPr>
          <w:rFonts w:ascii="Times New Roman" w:hAnsi="Times New Roman"/>
          <w:b/>
          <w:bCs/>
          <w:sz w:val="24"/>
          <w:szCs w:val="24"/>
        </w:rPr>
      </w:pPr>
      <w:r>
        <w:rPr>
          <w:rFonts w:ascii="Times New Roman" w:hAnsi="Times New Roman"/>
          <w:b/>
          <w:bCs/>
          <w:sz w:val="24"/>
          <w:szCs w:val="24"/>
        </w:rPr>
        <w:t xml:space="preserve">6. </w:t>
      </w:r>
      <w:r w:rsidR="005A7F74" w:rsidRPr="005A7F74">
        <w:rPr>
          <w:rFonts w:ascii="Times New Roman" w:hAnsi="Times New Roman"/>
          <w:b/>
          <w:bCs/>
          <w:sz w:val="24"/>
          <w:szCs w:val="24"/>
        </w:rPr>
        <w:t>References</w:t>
      </w:r>
    </w:p>
    <w:p w14:paraId="58F6827F" w14:textId="1DE42A9F" w:rsidR="004E3B2F" w:rsidRPr="004E3B2F" w:rsidRDefault="00752D22" w:rsidP="004E3B2F">
      <w:pPr>
        <w:widowControl w:val="0"/>
        <w:autoSpaceDE w:val="0"/>
        <w:autoSpaceDN w:val="0"/>
        <w:adjustRightInd w:val="0"/>
        <w:spacing w:line="360" w:lineRule="auto"/>
        <w:ind w:left="480" w:hanging="480"/>
        <w:rPr>
          <w:rFonts w:ascii="Times New Roman" w:hAnsi="Times New Roman"/>
          <w:noProof/>
          <w:sz w:val="24"/>
          <w:szCs w:val="24"/>
        </w:rPr>
      </w:pPr>
      <w:r>
        <w:rPr>
          <w:rFonts w:ascii="Times New Roman" w:hAnsi="Times New Roman"/>
          <w:sz w:val="24"/>
          <w:szCs w:val="24"/>
        </w:rPr>
        <w:fldChar w:fldCharType="begin" w:fldLock="1"/>
      </w:r>
      <w:r>
        <w:rPr>
          <w:rFonts w:ascii="Times New Roman" w:hAnsi="Times New Roman"/>
          <w:sz w:val="24"/>
          <w:szCs w:val="24"/>
        </w:rPr>
        <w:instrText xml:space="preserve">ADDIN Mendeley Bibliography CSL_BIBLIOGRAPHY </w:instrText>
      </w:r>
      <w:r>
        <w:rPr>
          <w:rFonts w:ascii="Times New Roman" w:hAnsi="Times New Roman"/>
          <w:sz w:val="24"/>
          <w:szCs w:val="24"/>
        </w:rPr>
        <w:fldChar w:fldCharType="separate"/>
      </w:r>
      <w:r w:rsidR="004E3B2F" w:rsidRPr="004E3B2F">
        <w:rPr>
          <w:rFonts w:ascii="Times New Roman" w:hAnsi="Times New Roman"/>
          <w:noProof/>
          <w:sz w:val="24"/>
          <w:szCs w:val="24"/>
        </w:rPr>
        <w:t xml:space="preserve">Adebiyi, O. A., Ameh, D. A., Onyike, E., &amp; James, D. B. (2021). </w:t>
      </w:r>
      <w:r w:rsidR="004E3B2F" w:rsidRPr="004E3B2F">
        <w:rPr>
          <w:rFonts w:ascii="Times New Roman" w:hAnsi="Times New Roman"/>
          <w:i/>
          <w:iCs/>
          <w:noProof/>
          <w:sz w:val="24"/>
          <w:szCs w:val="24"/>
        </w:rPr>
        <w:t>Hepatotoxic and Nephrotoxic Effect of Ethanol Leaf Extract of Scoparia Dulcis ( Linn ) in Wistar Rats</w:t>
      </w:r>
      <w:r w:rsidR="004E3B2F" w:rsidRPr="004E3B2F">
        <w:rPr>
          <w:rFonts w:ascii="Times New Roman" w:hAnsi="Times New Roman"/>
          <w:noProof/>
          <w:sz w:val="24"/>
          <w:szCs w:val="24"/>
        </w:rPr>
        <w:t xml:space="preserve">. </w:t>
      </w:r>
      <w:r w:rsidR="004E3B2F" w:rsidRPr="004E3B2F">
        <w:rPr>
          <w:rFonts w:ascii="Times New Roman" w:hAnsi="Times New Roman"/>
          <w:i/>
          <w:iCs/>
          <w:noProof/>
          <w:sz w:val="24"/>
          <w:szCs w:val="24"/>
        </w:rPr>
        <w:t>2</w:t>
      </w:r>
      <w:r w:rsidR="004E3B2F" w:rsidRPr="004E3B2F">
        <w:rPr>
          <w:rFonts w:ascii="Times New Roman" w:hAnsi="Times New Roman"/>
          <w:noProof/>
          <w:sz w:val="24"/>
          <w:szCs w:val="24"/>
        </w:rPr>
        <w:t>(4), 20–27.</w:t>
      </w:r>
    </w:p>
    <w:p w14:paraId="03F93202"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Akpan, J. L., Wokota, P. N., Ohadoma, S. C., Onwudiwe, T. C., Okoroama, C. E., Iganga, O. N., Nwokike, M. O., &amp; Akuodor, G. C. (2024). </w:t>
      </w:r>
      <w:r w:rsidRPr="004E3B2F">
        <w:rPr>
          <w:rFonts w:ascii="Times New Roman" w:hAnsi="Times New Roman"/>
          <w:i/>
          <w:iCs/>
          <w:noProof/>
          <w:sz w:val="24"/>
          <w:szCs w:val="24"/>
        </w:rPr>
        <w:t>Evaluation of nephrotoxicity effects of the methanol leaf extract of A . angustifolia in Wistar rats</w:t>
      </w:r>
      <w:r w:rsidRPr="004E3B2F">
        <w:rPr>
          <w:rFonts w:ascii="Times New Roman" w:hAnsi="Times New Roman"/>
          <w:noProof/>
          <w:sz w:val="24"/>
          <w:szCs w:val="24"/>
        </w:rPr>
        <w:t xml:space="preserve">. </w:t>
      </w:r>
      <w:r w:rsidRPr="004E3B2F">
        <w:rPr>
          <w:rFonts w:ascii="Times New Roman" w:hAnsi="Times New Roman"/>
          <w:i/>
          <w:iCs/>
          <w:noProof/>
          <w:sz w:val="24"/>
          <w:szCs w:val="24"/>
        </w:rPr>
        <w:t>13</w:t>
      </w:r>
      <w:r w:rsidRPr="004E3B2F">
        <w:rPr>
          <w:rFonts w:ascii="Times New Roman" w:hAnsi="Times New Roman"/>
          <w:noProof/>
          <w:sz w:val="24"/>
          <w:szCs w:val="24"/>
        </w:rPr>
        <w:t>(3), 307–314.</w:t>
      </w:r>
    </w:p>
    <w:p w14:paraId="0A003179"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Altaihani, R. A., Fahad, B., Alhazmi, S., Albagawi, M. G., Mohamad, N., Almuzaini, A., Al, F. A., Salem, A., &amp; Almotlaq, O. (2024). </w:t>
      </w:r>
      <w:r w:rsidRPr="004E3B2F">
        <w:rPr>
          <w:rFonts w:ascii="Times New Roman" w:hAnsi="Times New Roman"/>
          <w:i/>
          <w:iCs/>
          <w:noProof/>
          <w:sz w:val="24"/>
          <w:szCs w:val="24"/>
        </w:rPr>
        <w:t>Liver Function Tests : An Updated Review Article for Clinical Pathologists</w:t>
      </w:r>
      <w:r w:rsidRPr="004E3B2F">
        <w:rPr>
          <w:rFonts w:ascii="Times New Roman" w:hAnsi="Times New Roman"/>
          <w:noProof/>
          <w:sz w:val="24"/>
          <w:szCs w:val="24"/>
        </w:rPr>
        <w:t xml:space="preserve">. </w:t>
      </w:r>
      <w:r w:rsidRPr="004E3B2F">
        <w:rPr>
          <w:rFonts w:ascii="Times New Roman" w:hAnsi="Times New Roman"/>
          <w:i/>
          <w:iCs/>
          <w:noProof/>
          <w:sz w:val="24"/>
          <w:szCs w:val="24"/>
        </w:rPr>
        <w:t>23</w:t>
      </w:r>
      <w:r w:rsidRPr="004E3B2F">
        <w:rPr>
          <w:rFonts w:ascii="Times New Roman" w:hAnsi="Times New Roman"/>
          <w:noProof/>
          <w:sz w:val="24"/>
          <w:szCs w:val="24"/>
        </w:rPr>
        <w:t>(December), 1681–1691.</w:t>
      </w:r>
    </w:p>
    <w:p w14:paraId="4476B205"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Altanam, S. Y., Darwish, N., &amp; Bakillah, A. (2025). Exploring the Interplay of Antioxidants, Inflammation, and Oxidative Stress:  Mechanisms, Therapeutic Potential, and Clinical Implications. </w:t>
      </w:r>
      <w:r w:rsidRPr="004E3B2F">
        <w:rPr>
          <w:rFonts w:ascii="Times New Roman" w:hAnsi="Times New Roman"/>
          <w:i/>
          <w:iCs/>
          <w:noProof/>
          <w:sz w:val="24"/>
          <w:szCs w:val="24"/>
        </w:rPr>
        <w:t>Diseases (Basel, Switzerland)</w:t>
      </w:r>
      <w:r w:rsidRPr="004E3B2F">
        <w:rPr>
          <w:rFonts w:ascii="Times New Roman" w:hAnsi="Times New Roman"/>
          <w:noProof/>
          <w:sz w:val="24"/>
          <w:szCs w:val="24"/>
        </w:rPr>
        <w:t xml:space="preserve">, </w:t>
      </w:r>
      <w:r w:rsidRPr="004E3B2F">
        <w:rPr>
          <w:rFonts w:ascii="Times New Roman" w:hAnsi="Times New Roman"/>
          <w:i/>
          <w:iCs/>
          <w:noProof/>
          <w:sz w:val="24"/>
          <w:szCs w:val="24"/>
        </w:rPr>
        <w:t>13</w:t>
      </w:r>
      <w:r w:rsidRPr="004E3B2F">
        <w:rPr>
          <w:rFonts w:ascii="Times New Roman" w:hAnsi="Times New Roman"/>
          <w:noProof/>
          <w:sz w:val="24"/>
          <w:szCs w:val="24"/>
        </w:rPr>
        <w:t>(9). https://doi.org/10.3390/diseases13090309</w:t>
      </w:r>
    </w:p>
    <w:p w14:paraId="18983319"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Arika, W., Dw, N., Mn, M., Mp, N., &amp; Enm, N. (2016). </w:t>
      </w:r>
      <w:r w:rsidRPr="004E3B2F">
        <w:rPr>
          <w:rFonts w:ascii="Times New Roman" w:hAnsi="Times New Roman"/>
          <w:i/>
          <w:iCs/>
          <w:noProof/>
          <w:sz w:val="24"/>
          <w:szCs w:val="24"/>
        </w:rPr>
        <w:t>Thromboembolic Diseases Hematological Markers of In Vivo Toxicity</w:t>
      </w:r>
      <w:r w:rsidRPr="004E3B2F">
        <w:rPr>
          <w:rFonts w:ascii="Times New Roman" w:hAnsi="Times New Roman"/>
          <w:noProof/>
          <w:sz w:val="24"/>
          <w:szCs w:val="24"/>
        </w:rPr>
        <w:t xml:space="preserve">. </w:t>
      </w:r>
      <w:r w:rsidRPr="004E3B2F">
        <w:rPr>
          <w:rFonts w:ascii="Times New Roman" w:hAnsi="Times New Roman"/>
          <w:i/>
          <w:iCs/>
          <w:noProof/>
          <w:sz w:val="24"/>
          <w:szCs w:val="24"/>
        </w:rPr>
        <w:t>4</w:t>
      </w:r>
      <w:r w:rsidRPr="004E3B2F">
        <w:rPr>
          <w:rFonts w:ascii="Times New Roman" w:hAnsi="Times New Roman"/>
          <w:noProof/>
          <w:sz w:val="24"/>
          <w:szCs w:val="24"/>
        </w:rPr>
        <w:t>(2), 4–10. https://doi.org/10.4172/2329-8790.1000236</w:t>
      </w:r>
    </w:p>
    <w:p w14:paraId="21ED1249"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Ávila, M., Mora Sánchez, M. G., Bernal Amador, A. S., &amp; Paniagua, R. (2025). The Metabolism of Creatinine and Its Usefulness to Evaluate Kidney Function and Body Composition in Clinical Practice. </w:t>
      </w:r>
      <w:r w:rsidRPr="004E3B2F">
        <w:rPr>
          <w:rFonts w:ascii="Times New Roman" w:hAnsi="Times New Roman"/>
          <w:i/>
          <w:iCs/>
          <w:noProof/>
          <w:sz w:val="24"/>
          <w:szCs w:val="24"/>
        </w:rPr>
        <w:t>Biomolecules</w:t>
      </w:r>
      <w:r w:rsidRPr="004E3B2F">
        <w:rPr>
          <w:rFonts w:ascii="Times New Roman" w:hAnsi="Times New Roman"/>
          <w:noProof/>
          <w:sz w:val="24"/>
          <w:szCs w:val="24"/>
        </w:rPr>
        <w:t xml:space="preserve">, </w:t>
      </w:r>
      <w:r w:rsidRPr="004E3B2F">
        <w:rPr>
          <w:rFonts w:ascii="Times New Roman" w:hAnsi="Times New Roman"/>
          <w:i/>
          <w:iCs/>
          <w:noProof/>
          <w:sz w:val="24"/>
          <w:szCs w:val="24"/>
        </w:rPr>
        <w:t>15</w:t>
      </w:r>
      <w:r w:rsidRPr="004E3B2F">
        <w:rPr>
          <w:rFonts w:ascii="Times New Roman" w:hAnsi="Times New Roman"/>
          <w:noProof/>
          <w:sz w:val="24"/>
          <w:szCs w:val="24"/>
        </w:rPr>
        <w:t>(1). https://doi.org/10.3390/biom15010041</w:t>
      </w:r>
    </w:p>
    <w:p w14:paraId="1EE349F2"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Batiha, G. E.-S., Al-Snafi, A. E., Thuwaini, M. M., Teibo, J. O., Shaheen, H. M., Akomolafe, A. P., Teibo, T. K. A., Al-kuraishy, H. M., Al-Garbeeb, A. I., Alexiou, A., &amp; Papadakis, M. (2023). Morus alba: a comprehensive phytochemical and pharmacological review. </w:t>
      </w:r>
      <w:r w:rsidRPr="004E3B2F">
        <w:rPr>
          <w:rFonts w:ascii="Times New Roman" w:hAnsi="Times New Roman"/>
          <w:i/>
          <w:iCs/>
          <w:noProof/>
          <w:sz w:val="24"/>
          <w:szCs w:val="24"/>
        </w:rPr>
        <w:t>Naunyn-Schmiedeberg’s Archives of Pharmacology</w:t>
      </w:r>
      <w:r w:rsidRPr="004E3B2F">
        <w:rPr>
          <w:rFonts w:ascii="Times New Roman" w:hAnsi="Times New Roman"/>
          <w:noProof/>
          <w:sz w:val="24"/>
          <w:szCs w:val="24"/>
        </w:rPr>
        <w:t xml:space="preserve">, </w:t>
      </w:r>
      <w:r w:rsidRPr="004E3B2F">
        <w:rPr>
          <w:rFonts w:ascii="Times New Roman" w:hAnsi="Times New Roman"/>
          <w:i/>
          <w:iCs/>
          <w:noProof/>
          <w:sz w:val="24"/>
          <w:szCs w:val="24"/>
        </w:rPr>
        <w:t>396</w:t>
      </w:r>
      <w:r w:rsidRPr="004E3B2F">
        <w:rPr>
          <w:rFonts w:ascii="Times New Roman" w:hAnsi="Times New Roman"/>
          <w:noProof/>
          <w:sz w:val="24"/>
          <w:szCs w:val="24"/>
        </w:rPr>
        <w:t>(7), 1399–1413. https://doi.org/10.1007/s00210-023-02434-4</w:t>
      </w:r>
    </w:p>
    <w:p w14:paraId="10989113"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Bouasla, I., Hamel, T., Barour, C., Bouasla, A., Hachouf, M., Bouguerra, O. M., &amp; Messarah, M. (2021). Evaluation of solvent influence on phytochemical content and antioxidant activities of two Algerian endemic taxa: Stachys marrubiifolia Viv. and Lamium flexuosum Ten. (Lamiaceae). </w:t>
      </w:r>
      <w:r w:rsidRPr="004E3B2F">
        <w:rPr>
          <w:rFonts w:ascii="Times New Roman" w:hAnsi="Times New Roman"/>
          <w:i/>
          <w:iCs/>
          <w:noProof/>
          <w:sz w:val="24"/>
          <w:szCs w:val="24"/>
        </w:rPr>
        <w:t>European Journal of Integrative Medicine</w:t>
      </w:r>
      <w:r w:rsidRPr="004E3B2F">
        <w:rPr>
          <w:rFonts w:ascii="Times New Roman" w:hAnsi="Times New Roman"/>
          <w:noProof/>
          <w:sz w:val="24"/>
          <w:szCs w:val="24"/>
        </w:rPr>
        <w:t xml:space="preserve">, </w:t>
      </w:r>
      <w:r w:rsidRPr="004E3B2F">
        <w:rPr>
          <w:rFonts w:ascii="Times New Roman" w:hAnsi="Times New Roman"/>
          <w:i/>
          <w:iCs/>
          <w:noProof/>
          <w:sz w:val="24"/>
          <w:szCs w:val="24"/>
        </w:rPr>
        <w:t>42</w:t>
      </w:r>
      <w:r w:rsidRPr="004E3B2F">
        <w:rPr>
          <w:rFonts w:ascii="Times New Roman" w:hAnsi="Times New Roman"/>
          <w:noProof/>
          <w:sz w:val="24"/>
          <w:szCs w:val="24"/>
        </w:rPr>
        <w:t>, 101267. https://doi.org/https://doi.org/10.1016/j.eujim.2020.101267</w:t>
      </w:r>
    </w:p>
    <w:p w14:paraId="4802364E"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Chapman, K., Sewell, F., Allais, L., Delongeas, J.-L., Donald, E., Festag, M., Kervyn, S., Ockert, D., Nogues, V., Palmer, H., Popovic, M., Roosen, W., Schoenmakers, A., Somers, K., Stark, C., Stei, P., &amp; Robinson, S. (2013). A global pharmaceutical company initiative: An evidence-based approach to define the upper limit of body weight loss in short term toxicity studies. </w:t>
      </w:r>
      <w:r w:rsidRPr="004E3B2F">
        <w:rPr>
          <w:rFonts w:ascii="Times New Roman" w:hAnsi="Times New Roman"/>
          <w:i/>
          <w:iCs/>
          <w:noProof/>
          <w:sz w:val="24"/>
          <w:szCs w:val="24"/>
        </w:rPr>
        <w:t>Regulatory Toxicology and Pharmacology</w:t>
      </w:r>
      <w:r w:rsidRPr="004E3B2F">
        <w:rPr>
          <w:rFonts w:ascii="Times New Roman" w:hAnsi="Times New Roman"/>
          <w:noProof/>
          <w:sz w:val="24"/>
          <w:szCs w:val="24"/>
        </w:rPr>
        <w:t xml:space="preserve">, </w:t>
      </w:r>
      <w:r w:rsidRPr="004E3B2F">
        <w:rPr>
          <w:rFonts w:ascii="Times New Roman" w:hAnsi="Times New Roman"/>
          <w:i/>
          <w:iCs/>
          <w:noProof/>
          <w:sz w:val="24"/>
          <w:szCs w:val="24"/>
        </w:rPr>
        <w:t>67</w:t>
      </w:r>
      <w:r w:rsidRPr="004E3B2F">
        <w:rPr>
          <w:rFonts w:ascii="Times New Roman" w:hAnsi="Times New Roman"/>
          <w:noProof/>
          <w:sz w:val="24"/>
          <w:szCs w:val="24"/>
        </w:rPr>
        <w:t>(1), 27–38. https://doi.org/https://doi.org/10.1016/j.yrtph.2013.04.003</w:t>
      </w:r>
    </w:p>
    <w:p w14:paraId="17EA3537"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Chen, S., Xi, M., Gao, F., Li, M., Dong, T., Geng, Z., Liu, C., Huang, F., Wang, J., Li, X., Wei, P., &amp; Miao, F. (2023). Evaluation of mulberry leaves’ hypoglycemic properties and hypoglycemic  mechanisms. </w:t>
      </w:r>
      <w:r w:rsidRPr="004E3B2F">
        <w:rPr>
          <w:rFonts w:ascii="Times New Roman" w:hAnsi="Times New Roman"/>
          <w:i/>
          <w:iCs/>
          <w:noProof/>
          <w:sz w:val="24"/>
          <w:szCs w:val="24"/>
        </w:rPr>
        <w:t>Frontiers in Pharmacology</w:t>
      </w:r>
      <w:r w:rsidRPr="004E3B2F">
        <w:rPr>
          <w:rFonts w:ascii="Times New Roman" w:hAnsi="Times New Roman"/>
          <w:noProof/>
          <w:sz w:val="24"/>
          <w:szCs w:val="24"/>
        </w:rPr>
        <w:t xml:space="preserve">, </w:t>
      </w:r>
      <w:r w:rsidRPr="004E3B2F">
        <w:rPr>
          <w:rFonts w:ascii="Times New Roman" w:hAnsi="Times New Roman"/>
          <w:i/>
          <w:iCs/>
          <w:noProof/>
          <w:sz w:val="24"/>
          <w:szCs w:val="24"/>
        </w:rPr>
        <w:t>14</w:t>
      </w:r>
      <w:r w:rsidRPr="004E3B2F">
        <w:rPr>
          <w:rFonts w:ascii="Times New Roman" w:hAnsi="Times New Roman"/>
          <w:noProof/>
          <w:sz w:val="24"/>
          <w:szCs w:val="24"/>
        </w:rPr>
        <w:t>, 1045309. https://doi.org/10.3389/fphar.2023.1045309</w:t>
      </w:r>
    </w:p>
    <w:p w14:paraId="0F084185"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Chinenye, O. V., Delesi, K. H., Eriarie, A. O., Ogaba, A. G., Biology, E., State, R., State, R., &amp; State, R. (2019). </w:t>
      </w:r>
      <w:r w:rsidRPr="004E3B2F">
        <w:rPr>
          <w:rFonts w:ascii="Times New Roman" w:hAnsi="Times New Roman"/>
          <w:i/>
          <w:iCs/>
          <w:noProof/>
          <w:sz w:val="24"/>
          <w:szCs w:val="24"/>
        </w:rPr>
        <w:t>GSC Biological and Pharmaceutical Sciences Haematological profile of albino rats exposed to polar leaf extracts of Portulaca</w:t>
      </w:r>
      <w:r w:rsidRPr="004E3B2F">
        <w:rPr>
          <w:rFonts w:ascii="Times New Roman" w:hAnsi="Times New Roman"/>
          <w:noProof/>
          <w:sz w:val="24"/>
          <w:szCs w:val="24"/>
        </w:rPr>
        <w:t xml:space="preserve">. </w:t>
      </w:r>
      <w:r w:rsidRPr="004E3B2F">
        <w:rPr>
          <w:rFonts w:ascii="Times New Roman" w:hAnsi="Times New Roman"/>
          <w:i/>
          <w:iCs/>
          <w:noProof/>
          <w:sz w:val="24"/>
          <w:szCs w:val="24"/>
        </w:rPr>
        <w:t>07</w:t>
      </w:r>
      <w:r w:rsidRPr="004E3B2F">
        <w:rPr>
          <w:rFonts w:ascii="Times New Roman" w:hAnsi="Times New Roman"/>
          <w:noProof/>
          <w:sz w:val="24"/>
          <w:szCs w:val="24"/>
        </w:rPr>
        <w:t>(01), 75–85.</w:t>
      </w:r>
    </w:p>
    <w:p w14:paraId="4AC64A2E"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Coşkun, N., Sarıtaş, S., Jaouhari, Y., Bordiga, M., &amp; Karav, S. (2024). The Impact of Freeze Drying on Bioactivity and Physical Properties of Food Products. </w:t>
      </w:r>
      <w:r w:rsidRPr="004E3B2F">
        <w:rPr>
          <w:rFonts w:ascii="Times New Roman" w:hAnsi="Times New Roman"/>
          <w:i/>
          <w:iCs/>
          <w:noProof/>
          <w:sz w:val="24"/>
          <w:szCs w:val="24"/>
        </w:rPr>
        <w:t>Applied Sciences</w:t>
      </w:r>
      <w:r w:rsidRPr="004E3B2F">
        <w:rPr>
          <w:rFonts w:ascii="Times New Roman" w:hAnsi="Times New Roman"/>
          <w:noProof/>
          <w:sz w:val="24"/>
          <w:szCs w:val="24"/>
        </w:rPr>
        <w:t xml:space="preserve">, </w:t>
      </w:r>
      <w:r w:rsidRPr="004E3B2F">
        <w:rPr>
          <w:rFonts w:ascii="Times New Roman" w:hAnsi="Times New Roman"/>
          <w:i/>
          <w:iCs/>
          <w:noProof/>
          <w:sz w:val="24"/>
          <w:szCs w:val="24"/>
        </w:rPr>
        <w:t>14</w:t>
      </w:r>
      <w:r w:rsidRPr="004E3B2F">
        <w:rPr>
          <w:rFonts w:ascii="Times New Roman" w:hAnsi="Times New Roman"/>
          <w:noProof/>
          <w:sz w:val="24"/>
          <w:szCs w:val="24"/>
        </w:rPr>
        <w:t>(20). https://doi.org/10.3390/app14209183</w:t>
      </w:r>
    </w:p>
    <w:p w14:paraId="3418AFC3"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Dkhil, M. A., Bauomy, A. A., Diab, M. S. M., &amp; Al-quraishy, S. (2015). </w:t>
      </w:r>
      <w:r w:rsidRPr="004E3B2F">
        <w:rPr>
          <w:rFonts w:ascii="Times New Roman" w:hAnsi="Times New Roman"/>
          <w:i/>
          <w:iCs/>
          <w:noProof/>
          <w:sz w:val="24"/>
          <w:szCs w:val="24"/>
        </w:rPr>
        <w:t>The Antioxidant Effect of Morus alba Leaves Extract on Kidney , Testes , Spleen and Intestine of Mice</w:t>
      </w:r>
      <w:r w:rsidRPr="004E3B2F">
        <w:rPr>
          <w:rFonts w:ascii="Times New Roman" w:hAnsi="Times New Roman"/>
          <w:noProof/>
          <w:sz w:val="24"/>
          <w:szCs w:val="24"/>
        </w:rPr>
        <w:t xml:space="preserve">. </w:t>
      </w:r>
      <w:r w:rsidRPr="004E3B2F">
        <w:rPr>
          <w:rFonts w:ascii="Times New Roman" w:hAnsi="Times New Roman"/>
          <w:i/>
          <w:iCs/>
          <w:noProof/>
          <w:sz w:val="24"/>
          <w:szCs w:val="24"/>
        </w:rPr>
        <w:t>47</w:t>
      </w:r>
      <w:r w:rsidRPr="004E3B2F">
        <w:rPr>
          <w:rFonts w:ascii="Times New Roman" w:hAnsi="Times New Roman"/>
          <w:noProof/>
          <w:sz w:val="24"/>
          <w:szCs w:val="24"/>
        </w:rPr>
        <w:t>(2), 393–397.</w:t>
      </w:r>
    </w:p>
    <w:p w14:paraId="321B98A4"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El, G., Batiha, S., Esmail, A., Snafi, A., Thuwaini, M. M., Oluwafemi, J., &amp; Hazem, T. (2023). </w:t>
      </w:r>
      <w:r w:rsidRPr="004E3B2F">
        <w:rPr>
          <w:rFonts w:ascii="Times New Roman" w:hAnsi="Times New Roman"/>
          <w:i/>
          <w:iCs/>
          <w:noProof/>
          <w:sz w:val="24"/>
          <w:szCs w:val="24"/>
        </w:rPr>
        <w:t>Morus alba : a comprehensive phytochemical and pharmacological review</w:t>
      </w:r>
      <w:r w:rsidRPr="004E3B2F">
        <w:rPr>
          <w:rFonts w:ascii="Times New Roman" w:hAnsi="Times New Roman"/>
          <w:noProof/>
          <w:sz w:val="24"/>
          <w:szCs w:val="24"/>
        </w:rPr>
        <w:t>. 1399–1413. https://doi.org/10.1007/s00210-023-02434-4</w:t>
      </w:r>
    </w:p>
    <w:p w14:paraId="67BBAC62"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Fauzi, A., Kifli, N., Noor, M. H. M., Hamzah, H., &amp; Azlan, A. (2024). Hematological, biochemical, and histopathological evaluation of the Morus alba L.  leaf extract from Brunei Darussalam: Acute toxicity study in ICR mice. </w:t>
      </w:r>
      <w:r w:rsidRPr="004E3B2F">
        <w:rPr>
          <w:rFonts w:ascii="Times New Roman" w:hAnsi="Times New Roman"/>
          <w:i/>
          <w:iCs/>
          <w:noProof/>
          <w:sz w:val="24"/>
          <w:szCs w:val="24"/>
        </w:rPr>
        <w:t>Open Veterinary Journal</w:t>
      </w:r>
      <w:r w:rsidRPr="004E3B2F">
        <w:rPr>
          <w:rFonts w:ascii="Times New Roman" w:hAnsi="Times New Roman"/>
          <w:noProof/>
          <w:sz w:val="24"/>
          <w:szCs w:val="24"/>
        </w:rPr>
        <w:t xml:space="preserve">, </w:t>
      </w:r>
      <w:r w:rsidRPr="004E3B2F">
        <w:rPr>
          <w:rFonts w:ascii="Times New Roman" w:hAnsi="Times New Roman"/>
          <w:i/>
          <w:iCs/>
          <w:noProof/>
          <w:sz w:val="24"/>
          <w:szCs w:val="24"/>
        </w:rPr>
        <w:t>14</w:t>
      </w:r>
      <w:r w:rsidRPr="004E3B2F">
        <w:rPr>
          <w:rFonts w:ascii="Times New Roman" w:hAnsi="Times New Roman"/>
          <w:noProof/>
          <w:sz w:val="24"/>
          <w:szCs w:val="24"/>
        </w:rPr>
        <w:t>(3), 750–758. https://doi.org/10.5455/OVJ.2024.v14.i3.1</w:t>
      </w:r>
    </w:p>
    <w:p w14:paraId="25D11F84"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Fauzi, A., Titisari, N., Noor, M., Mohd., H., Azlan, A., &amp; Hamzah, H. (2024). Therapeutic effect of Morus alba leaf extract and chlorogenic acid on inhibiting the progression of kidney disease. </w:t>
      </w:r>
      <w:r w:rsidRPr="004E3B2F">
        <w:rPr>
          <w:rFonts w:ascii="Times New Roman" w:hAnsi="Times New Roman"/>
          <w:i/>
          <w:iCs/>
          <w:noProof/>
          <w:sz w:val="24"/>
          <w:szCs w:val="24"/>
        </w:rPr>
        <w:t>Cogent Food &amp; Agriculture</w:t>
      </w:r>
      <w:r w:rsidRPr="004E3B2F">
        <w:rPr>
          <w:rFonts w:ascii="Times New Roman" w:hAnsi="Times New Roman"/>
          <w:noProof/>
          <w:sz w:val="24"/>
          <w:szCs w:val="24"/>
        </w:rPr>
        <w:t xml:space="preserve">, </w:t>
      </w:r>
      <w:r w:rsidRPr="004E3B2F">
        <w:rPr>
          <w:rFonts w:ascii="Times New Roman" w:hAnsi="Times New Roman"/>
          <w:i/>
          <w:iCs/>
          <w:noProof/>
          <w:sz w:val="24"/>
          <w:szCs w:val="24"/>
        </w:rPr>
        <w:t>10</w:t>
      </w:r>
      <w:r w:rsidRPr="004E3B2F">
        <w:rPr>
          <w:rFonts w:ascii="Times New Roman" w:hAnsi="Times New Roman"/>
          <w:noProof/>
          <w:sz w:val="24"/>
          <w:szCs w:val="24"/>
        </w:rPr>
        <w:t>(1), 2301841. https://doi.org/10.1080/23311932.2024.2301841</w:t>
      </w:r>
    </w:p>
    <w:p w14:paraId="62B2E4B7"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Filho, W. J., Lima, C. C., Rodolfo, M., Paunksnis, R., Silva, A. A., Perilhão, M. S., Caldeira, M., Bocalini, D., Jacob, W., Lima, C. C., Rodolfo, M., Paunksnis, R., Silva, A. A., Perilhão, M. S., Caldeira, M., Bocalini, D., &amp; Rodrigues, R. (2018). Reference database of hematological parameters for growing and aging rats. </w:t>
      </w:r>
      <w:r w:rsidRPr="004E3B2F">
        <w:rPr>
          <w:rFonts w:ascii="Times New Roman" w:hAnsi="Times New Roman"/>
          <w:i/>
          <w:iCs/>
          <w:noProof/>
          <w:sz w:val="24"/>
          <w:szCs w:val="24"/>
        </w:rPr>
        <w:t>The Aging Male</w:t>
      </w:r>
      <w:r w:rsidRPr="004E3B2F">
        <w:rPr>
          <w:rFonts w:ascii="Times New Roman" w:hAnsi="Times New Roman"/>
          <w:noProof/>
          <w:sz w:val="24"/>
          <w:szCs w:val="24"/>
        </w:rPr>
        <w:t xml:space="preserve">, </w:t>
      </w:r>
      <w:r w:rsidRPr="004E3B2F">
        <w:rPr>
          <w:rFonts w:ascii="Times New Roman" w:hAnsi="Times New Roman"/>
          <w:i/>
          <w:iCs/>
          <w:noProof/>
          <w:sz w:val="24"/>
          <w:szCs w:val="24"/>
        </w:rPr>
        <w:t>21</w:t>
      </w:r>
      <w:r w:rsidRPr="004E3B2F">
        <w:rPr>
          <w:rFonts w:ascii="Times New Roman" w:hAnsi="Times New Roman"/>
          <w:noProof/>
          <w:sz w:val="24"/>
          <w:szCs w:val="24"/>
        </w:rPr>
        <w:t>(2), 145–148. https://doi.org/10.1080/13685538.2017.1350156</w:t>
      </w:r>
    </w:p>
    <w:p w14:paraId="03FD318D"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George, B., You, D., Joy, M. S., &amp; Aleksunes, L. M. (2017). Xenobiotic transporters and kidney injury. </w:t>
      </w:r>
      <w:r w:rsidRPr="004E3B2F">
        <w:rPr>
          <w:rFonts w:ascii="Times New Roman" w:hAnsi="Times New Roman"/>
          <w:i/>
          <w:iCs/>
          <w:noProof/>
          <w:sz w:val="24"/>
          <w:szCs w:val="24"/>
        </w:rPr>
        <w:t>Advanced Drug Delivery Reviews</w:t>
      </w:r>
      <w:r w:rsidRPr="004E3B2F">
        <w:rPr>
          <w:rFonts w:ascii="Times New Roman" w:hAnsi="Times New Roman"/>
          <w:noProof/>
          <w:sz w:val="24"/>
          <w:szCs w:val="24"/>
        </w:rPr>
        <w:t xml:space="preserve">, </w:t>
      </w:r>
      <w:r w:rsidRPr="004E3B2F">
        <w:rPr>
          <w:rFonts w:ascii="Times New Roman" w:hAnsi="Times New Roman"/>
          <w:i/>
          <w:iCs/>
          <w:noProof/>
          <w:sz w:val="24"/>
          <w:szCs w:val="24"/>
        </w:rPr>
        <w:t>116</w:t>
      </w:r>
      <w:r w:rsidRPr="004E3B2F">
        <w:rPr>
          <w:rFonts w:ascii="Times New Roman" w:hAnsi="Times New Roman"/>
          <w:noProof/>
          <w:sz w:val="24"/>
          <w:szCs w:val="24"/>
        </w:rPr>
        <w:t>, 73–91. https://doi.org/10.1016/j.addr.2017.01.005</w:t>
      </w:r>
    </w:p>
    <w:p w14:paraId="2362A55F"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Gowda, S., Desai, P. B., Kulkarni, S. S., Hull, V. V, Math, A. A. K., &amp; Vernekar, S. N. (2010). Markers of renal function tests. </w:t>
      </w:r>
      <w:r w:rsidRPr="004E3B2F">
        <w:rPr>
          <w:rFonts w:ascii="Times New Roman" w:hAnsi="Times New Roman"/>
          <w:i/>
          <w:iCs/>
          <w:noProof/>
          <w:sz w:val="24"/>
          <w:szCs w:val="24"/>
        </w:rPr>
        <w:t>North American Journal of Medical Sciences</w:t>
      </w:r>
      <w:r w:rsidRPr="004E3B2F">
        <w:rPr>
          <w:rFonts w:ascii="Times New Roman" w:hAnsi="Times New Roman"/>
          <w:noProof/>
          <w:sz w:val="24"/>
          <w:szCs w:val="24"/>
        </w:rPr>
        <w:t xml:space="preserve">, </w:t>
      </w:r>
      <w:r w:rsidRPr="004E3B2F">
        <w:rPr>
          <w:rFonts w:ascii="Times New Roman" w:hAnsi="Times New Roman"/>
          <w:i/>
          <w:iCs/>
          <w:noProof/>
          <w:sz w:val="24"/>
          <w:szCs w:val="24"/>
        </w:rPr>
        <w:t>2</w:t>
      </w:r>
      <w:r w:rsidRPr="004E3B2F">
        <w:rPr>
          <w:rFonts w:ascii="Times New Roman" w:hAnsi="Times New Roman"/>
          <w:noProof/>
          <w:sz w:val="24"/>
          <w:szCs w:val="24"/>
        </w:rPr>
        <w:t>(4), 170–173.</w:t>
      </w:r>
    </w:p>
    <w:p w14:paraId="1A6EFB5D"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Guidelines, O. (2025). </w:t>
      </w:r>
      <w:r w:rsidRPr="004E3B2F">
        <w:rPr>
          <w:rFonts w:ascii="Times New Roman" w:hAnsi="Times New Roman"/>
          <w:i/>
          <w:iCs/>
          <w:noProof/>
          <w:sz w:val="24"/>
          <w:szCs w:val="24"/>
        </w:rPr>
        <w:t>Test Guideline No . 407 Repeated Dose 28-day Oral Toxicity Study in Rodents OECD GUIDELINES FOR THE TESTING OF CHEMICALS Repeated Dose 28-Day Oral Toxicity Study in Rodents</w:t>
      </w:r>
      <w:r w:rsidRPr="004E3B2F">
        <w:rPr>
          <w:rFonts w:ascii="Times New Roman" w:hAnsi="Times New Roman"/>
          <w:noProof/>
          <w:sz w:val="24"/>
          <w:szCs w:val="24"/>
        </w:rPr>
        <w:t xml:space="preserve">. </w:t>
      </w:r>
      <w:r w:rsidRPr="004E3B2F">
        <w:rPr>
          <w:rFonts w:ascii="Times New Roman" w:hAnsi="Times New Roman"/>
          <w:i/>
          <w:iCs/>
          <w:noProof/>
          <w:sz w:val="24"/>
          <w:szCs w:val="24"/>
        </w:rPr>
        <w:t>407</w:t>
      </w:r>
      <w:r w:rsidRPr="004E3B2F">
        <w:rPr>
          <w:rFonts w:ascii="Times New Roman" w:hAnsi="Times New Roman"/>
          <w:noProof/>
          <w:sz w:val="24"/>
          <w:szCs w:val="24"/>
        </w:rPr>
        <w:t>.</w:t>
      </w:r>
    </w:p>
    <w:p w14:paraId="2EADEE10"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Inker, L. A., &amp; Titan, S. (2021). Measurement and Estimation of GFR for Use in Clinical Practice: Core Curriculum 2021. </w:t>
      </w:r>
      <w:r w:rsidRPr="004E3B2F">
        <w:rPr>
          <w:rFonts w:ascii="Times New Roman" w:hAnsi="Times New Roman"/>
          <w:i/>
          <w:iCs/>
          <w:noProof/>
          <w:sz w:val="24"/>
          <w:szCs w:val="24"/>
        </w:rPr>
        <w:t>American Journal of Kidney Diseases</w:t>
      </w:r>
      <w:r w:rsidRPr="004E3B2F">
        <w:rPr>
          <w:rFonts w:ascii="Times New Roman" w:hAnsi="Times New Roman"/>
          <w:noProof/>
          <w:sz w:val="24"/>
          <w:szCs w:val="24"/>
        </w:rPr>
        <w:t xml:space="preserve">, </w:t>
      </w:r>
      <w:r w:rsidRPr="004E3B2F">
        <w:rPr>
          <w:rFonts w:ascii="Times New Roman" w:hAnsi="Times New Roman"/>
          <w:i/>
          <w:iCs/>
          <w:noProof/>
          <w:sz w:val="24"/>
          <w:szCs w:val="24"/>
        </w:rPr>
        <w:t>78</w:t>
      </w:r>
      <w:r w:rsidRPr="004E3B2F">
        <w:rPr>
          <w:rFonts w:ascii="Times New Roman" w:hAnsi="Times New Roman"/>
          <w:noProof/>
          <w:sz w:val="24"/>
          <w:szCs w:val="24"/>
        </w:rPr>
        <w:t>(5), 736–749. https://doi.org/10.1053/j.ajkd.2021.04.016</w:t>
      </w:r>
    </w:p>
    <w:p w14:paraId="61929608"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Jomova, K., Alomar, S. Y., Valko, R., Liska, J., Nepovimova, E., Kuca, K., &amp; Valko, M. (2025). Flavonoids and their role in oxidative stress, inflammation, and human diseases. </w:t>
      </w:r>
      <w:r w:rsidRPr="004E3B2F">
        <w:rPr>
          <w:rFonts w:ascii="Times New Roman" w:hAnsi="Times New Roman"/>
          <w:i/>
          <w:iCs/>
          <w:noProof/>
          <w:sz w:val="24"/>
          <w:szCs w:val="24"/>
        </w:rPr>
        <w:t>Chemico-Biological Interactions</w:t>
      </w:r>
      <w:r w:rsidRPr="004E3B2F">
        <w:rPr>
          <w:rFonts w:ascii="Times New Roman" w:hAnsi="Times New Roman"/>
          <w:noProof/>
          <w:sz w:val="24"/>
          <w:szCs w:val="24"/>
        </w:rPr>
        <w:t xml:space="preserve">, </w:t>
      </w:r>
      <w:r w:rsidRPr="004E3B2F">
        <w:rPr>
          <w:rFonts w:ascii="Times New Roman" w:hAnsi="Times New Roman"/>
          <w:i/>
          <w:iCs/>
          <w:noProof/>
          <w:sz w:val="24"/>
          <w:szCs w:val="24"/>
        </w:rPr>
        <w:t>413</w:t>
      </w:r>
      <w:r w:rsidRPr="004E3B2F">
        <w:rPr>
          <w:rFonts w:ascii="Times New Roman" w:hAnsi="Times New Roman"/>
          <w:noProof/>
          <w:sz w:val="24"/>
          <w:szCs w:val="24"/>
        </w:rPr>
        <w:t>, 111489. https://doi.org/https://doi.org/10.1016/j.cbi.2025.111489</w:t>
      </w:r>
    </w:p>
    <w:p w14:paraId="4F928FEA"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Kampfmann, I., Bauer, N., Johannes, S., &amp; Moritz, A. (2012). Differences in hematologic variables in rats of the same strain but different  origin. </w:t>
      </w:r>
      <w:r w:rsidRPr="004E3B2F">
        <w:rPr>
          <w:rFonts w:ascii="Times New Roman" w:hAnsi="Times New Roman"/>
          <w:i/>
          <w:iCs/>
          <w:noProof/>
          <w:sz w:val="24"/>
          <w:szCs w:val="24"/>
        </w:rPr>
        <w:t>Veterinary Clinical Pathology</w:t>
      </w:r>
      <w:r w:rsidRPr="004E3B2F">
        <w:rPr>
          <w:rFonts w:ascii="Times New Roman" w:hAnsi="Times New Roman"/>
          <w:noProof/>
          <w:sz w:val="24"/>
          <w:szCs w:val="24"/>
        </w:rPr>
        <w:t xml:space="preserve">, </w:t>
      </w:r>
      <w:r w:rsidRPr="004E3B2F">
        <w:rPr>
          <w:rFonts w:ascii="Times New Roman" w:hAnsi="Times New Roman"/>
          <w:i/>
          <w:iCs/>
          <w:noProof/>
          <w:sz w:val="24"/>
          <w:szCs w:val="24"/>
        </w:rPr>
        <w:t>41</w:t>
      </w:r>
      <w:r w:rsidRPr="004E3B2F">
        <w:rPr>
          <w:rFonts w:ascii="Times New Roman" w:hAnsi="Times New Roman"/>
          <w:noProof/>
          <w:sz w:val="24"/>
          <w:szCs w:val="24"/>
        </w:rPr>
        <w:t>(2), 228–234. https://doi.org/10.1111/j.1939-165X.2012.00427.x</w:t>
      </w:r>
    </w:p>
    <w:p w14:paraId="44A7EA23"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Li, M., Ding, L., Cao, L., Zhang, Z., Li, X., Li, Z., Xia, Q., Yin, K., Song, S., Wang, Z., Du, H., Zhao, D., Li, X., &amp; Wang, Z. (2025). Natural products targeting AMPK signaling pathway therapy, diabetes mellitus and  its complications. </w:t>
      </w:r>
      <w:r w:rsidRPr="004E3B2F">
        <w:rPr>
          <w:rFonts w:ascii="Times New Roman" w:hAnsi="Times New Roman"/>
          <w:i/>
          <w:iCs/>
          <w:noProof/>
          <w:sz w:val="24"/>
          <w:szCs w:val="24"/>
        </w:rPr>
        <w:t>Frontiers in Pharmacology</w:t>
      </w:r>
      <w:r w:rsidRPr="004E3B2F">
        <w:rPr>
          <w:rFonts w:ascii="Times New Roman" w:hAnsi="Times New Roman"/>
          <w:noProof/>
          <w:sz w:val="24"/>
          <w:szCs w:val="24"/>
        </w:rPr>
        <w:t xml:space="preserve">, </w:t>
      </w:r>
      <w:r w:rsidRPr="004E3B2F">
        <w:rPr>
          <w:rFonts w:ascii="Times New Roman" w:hAnsi="Times New Roman"/>
          <w:i/>
          <w:iCs/>
          <w:noProof/>
          <w:sz w:val="24"/>
          <w:szCs w:val="24"/>
        </w:rPr>
        <w:t>16</w:t>
      </w:r>
      <w:r w:rsidRPr="004E3B2F">
        <w:rPr>
          <w:rFonts w:ascii="Times New Roman" w:hAnsi="Times New Roman"/>
          <w:noProof/>
          <w:sz w:val="24"/>
          <w:szCs w:val="24"/>
        </w:rPr>
        <w:t>, 1534634. https://doi.org/10.3389/fphar.2025.1534634</w:t>
      </w:r>
    </w:p>
    <w:p w14:paraId="78CE0A4B"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Li, Y., Xiaopeng, Z., Liang, C., Hu, J., &amp; Yu, Z. (2018). Safety evaluation of mulberry leaf extract: Acute, subacute toxicity and genotoxicity studies. </w:t>
      </w:r>
      <w:r w:rsidRPr="004E3B2F">
        <w:rPr>
          <w:rFonts w:ascii="Times New Roman" w:hAnsi="Times New Roman"/>
          <w:i/>
          <w:iCs/>
          <w:noProof/>
          <w:sz w:val="24"/>
          <w:szCs w:val="24"/>
        </w:rPr>
        <w:t>Regulatory Toxicology and Pharmacology</w:t>
      </w:r>
      <w:r w:rsidRPr="004E3B2F">
        <w:rPr>
          <w:rFonts w:ascii="Times New Roman" w:hAnsi="Times New Roman"/>
          <w:noProof/>
          <w:sz w:val="24"/>
          <w:szCs w:val="24"/>
        </w:rPr>
        <w:t xml:space="preserve">, </w:t>
      </w:r>
      <w:r w:rsidRPr="004E3B2F">
        <w:rPr>
          <w:rFonts w:ascii="Times New Roman" w:hAnsi="Times New Roman"/>
          <w:i/>
          <w:iCs/>
          <w:noProof/>
          <w:sz w:val="24"/>
          <w:szCs w:val="24"/>
        </w:rPr>
        <w:t>95</w:t>
      </w:r>
      <w:r w:rsidRPr="004E3B2F">
        <w:rPr>
          <w:rFonts w:ascii="Times New Roman" w:hAnsi="Times New Roman"/>
          <w:noProof/>
          <w:sz w:val="24"/>
          <w:szCs w:val="24"/>
        </w:rPr>
        <w:t>, 220–226. https://doi.org/https://doi.org/10.1016/j.yrtph.2018.03.007</w:t>
      </w:r>
    </w:p>
    <w:p w14:paraId="136DC753"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Liu, C., Fan, H., Li, Y., &amp; Xiao, X. (2016). Research Advances on Hepatotoxicity of Herbal Medicines in China. </w:t>
      </w:r>
      <w:r w:rsidRPr="004E3B2F">
        <w:rPr>
          <w:rFonts w:ascii="Times New Roman" w:hAnsi="Times New Roman"/>
          <w:i/>
          <w:iCs/>
          <w:noProof/>
          <w:sz w:val="24"/>
          <w:szCs w:val="24"/>
        </w:rPr>
        <w:t>BioMed Research International</w:t>
      </w:r>
      <w:r w:rsidRPr="004E3B2F">
        <w:rPr>
          <w:rFonts w:ascii="Times New Roman" w:hAnsi="Times New Roman"/>
          <w:noProof/>
          <w:sz w:val="24"/>
          <w:szCs w:val="24"/>
        </w:rPr>
        <w:t xml:space="preserve">, </w:t>
      </w:r>
      <w:r w:rsidRPr="004E3B2F">
        <w:rPr>
          <w:rFonts w:ascii="Times New Roman" w:hAnsi="Times New Roman"/>
          <w:i/>
          <w:iCs/>
          <w:noProof/>
          <w:sz w:val="24"/>
          <w:szCs w:val="24"/>
        </w:rPr>
        <w:t>2016</w:t>
      </w:r>
      <w:r w:rsidRPr="004E3B2F">
        <w:rPr>
          <w:rFonts w:ascii="Times New Roman" w:hAnsi="Times New Roman"/>
          <w:noProof/>
          <w:sz w:val="24"/>
          <w:szCs w:val="24"/>
        </w:rPr>
        <w:t>(1), 7150391. https://doi.org/https://doi.org/10.1155/2016/7150391</w:t>
      </w:r>
    </w:p>
    <w:p w14:paraId="75847A2A"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Łupina, K., Nowak, A., Jabłońska, A., Potaczek, A., Salacha, J., Ilkiewicz, Ł., Kalisz, A., &amp; Janczura, J. (2025). Herb-Induced Liver Injury. </w:t>
      </w:r>
      <w:r w:rsidRPr="004E3B2F">
        <w:rPr>
          <w:rFonts w:ascii="Times New Roman" w:hAnsi="Times New Roman"/>
          <w:i/>
          <w:iCs/>
          <w:noProof/>
          <w:sz w:val="24"/>
          <w:szCs w:val="24"/>
        </w:rPr>
        <w:t>Livers</w:t>
      </w:r>
      <w:r w:rsidRPr="004E3B2F">
        <w:rPr>
          <w:rFonts w:ascii="Times New Roman" w:hAnsi="Times New Roman"/>
          <w:noProof/>
          <w:sz w:val="24"/>
          <w:szCs w:val="24"/>
        </w:rPr>
        <w:t xml:space="preserve">, </w:t>
      </w:r>
      <w:r w:rsidRPr="004E3B2F">
        <w:rPr>
          <w:rFonts w:ascii="Times New Roman" w:hAnsi="Times New Roman"/>
          <w:i/>
          <w:iCs/>
          <w:noProof/>
          <w:sz w:val="24"/>
          <w:szCs w:val="24"/>
        </w:rPr>
        <w:t>5</w:t>
      </w:r>
      <w:r w:rsidRPr="004E3B2F">
        <w:rPr>
          <w:rFonts w:ascii="Times New Roman" w:hAnsi="Times New Roman"/>
          <w:noProof/>
          <w:sz w:val="24"/>
          <w:szCs w:val="24"/>
        </w:rPr>
        <w:t>(4). https://doi.org/10.3390/livers5040055</w:t>
      </w:r>
    </w:p>
    <w:p w14:paraId="764F943E"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Manful, C. F., Fordjour, E., Ikumoinein, E., Abbey, Lord, &amp; Thomas, R. (2025). Therapeutic Strategies Targeting Oxidative Stress and Inflammation: A Narrative Review. </w:t>
      </w:r>
      <w:r w:rsidRPr="004E3B2F">
        <w:rPr>
          <w:rFonts w:ascii="Times New Roman" w:hAnsi="Times New Roman"/>
          <w:i/>
          <w:iCs/>
          <w:noProof/>
          <w:sz w:val="24"/>
          <w:szCs w:val="24"/>
        </w:rPr>
        <w:t>BioChem</w:t>
      </w:r>
      <w:r w:rsidRPr="004E3B2F">
        <w:rPr>
          <w:rFonts w:ascii="Times New Roman" w:hAnsi="Times New Roman"/>
          <w:noProof/>
          <w:sz w:val="24"/>
          <w:szCs w:val="24"/>
        </w:rPr>
        <w:t xml:space="preserve">, </w:t>
      </w:r>
      <w:r w:rsidRPr="004E3B2F">
        <w:rPr>
          <w:rFonts w:ascii="Times New Roman" w:hAnsi="Times New Roman"/>
          <w:i/>
          <w:iCs/>
          <w:noProof/>
          <w:sz w:val="24"/>
          <w:szCs w:val="24"/>
        </w:rPr>
        <w:t>5</w:t>
      </w:r>
      <w:r w:rsidRPr="004E3B2F">
        <w:rPr>
          <w:rFonts w:ascii="Times New Roman" w:hAnsi="Times New Roman"/>
          <w:noProof/>
          <w:sz w:val="24"/>
          <w:szCs w:val="24"/>
        </w:rPr>
        <w:t>(4). https://doi.org/10.3390/biochem5040035</w:t>
      </w:r>
    </w:p>
    <w:p w14:paraId="65F6F972"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Marx, T. K., Glávits, R., Endres, J. R., Palmer, P. A., Clewell, A. E., Murbach, T. S., Hirka, G., &amp; Pasics, I. (2016). A 28-Day Repeated Dose Toxicological Study of an Aqueous Extract of Morus Alba L. </w:t>
      </w:r>
      <w:r w:rsidRPr="004E3B2F">
        <w:rPr>
          <w:rFonts w:ascii="Times New Roman" w:hAnsi="Times New Roman"/>
          <w:i/>
          <w:iCs/>
          <w:noProof/>
          <w:sz w:val="24"/>
          <w:szCs w:val="24"/>
        </w:rPr>
        <w:t>International Journal of Toxicology</w:t>
      </w:r>
      <w:r w:rsidRPr="004E3B2F">
        <w:rPr>
          <w:rFonts w:ascii="Times New Roman" w:hAnsi="Times New Roman"/>
          <w:noProof/>
          <w:sz w:val="24"/>
          <w:szCs w:val="24"/>
        </w:rPr>
        <w:t xml:space="preserve">, </w:t>
      </w:r>
      <w:r w:rsidRPr="004E3B2F">
        <w:rPr>
          <w:rFonts w:ascii="Times New Roman" w:hAnsi="Times New Roman"/>
          <w:i/>
          <w:iCs/>
          <w:noProof/>
          <w:sz w:val="24"/>
          <w:szCs w:val="24"/>
        </w:rPr>
        <w:t>35</w:t>
      </w:r>
      <w:r w:rsidRPr="004E3B2F">
        <w:rPr>
          <w:rFonts w:ascii="Times New Roman" w:hAnsi="Times New Roman"/>
          <w:noProof/>
          <w:sz w:val="24"/>
          <w:szCs w:val="24"/>
        </w:rPr>
        <w:t>(6), 683–691. https://doi.org/10.1177/1091581816670597</w:t>
      </w:r>
    </w:p>
    <w:p w14:paraId="4ECC6C0C"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Marxfeld, H. A., Küttler, K., Dammann, M., Gröters, S., &amp; van Ravenzwaay, B. (2019). Body and organ weight data in 28-day toxicological studies in two mouse strains. </w:t>
      </w:r>
      <w:r w:rsidRPr="004E3B2F">
        <w:rPr>
          <w:rFonts w:ascii="Times New Roman" w:hAnsi="Times New Roman"/>
          <w:i/>
          <w:iCs/>
          <w:noProof/>
          <w:sz w:val="24"/>
          <w:szCs w:val="24"/>
        </w:rPr>
        <w:t>Data in Brief</w:t>
      </w:r>
      <w:r w:rsidRPr="004E3B2F">
        <w:rPr>
          <w:rFonts w:ascii="Times New Roman" w:hAnsi="Times New Roman"/>
          <w:noProof/>
          <w:sz w:val="24"/>
          <w:szCs w:val="24"/>
        </w:rPr>
        <w:t xml:space="preserve">, </w:t>
      </w:r>
      <w:r w:rsidRPr="004E3B2F">
        <w:rPr>
          <w:rFonts w:ascii="Times New Roman" w:hAnsi="Times New Roman"/>
          <w:i/>
          <w:iCs/>
          <w:noProof/>
          <w:sz w:val="24"/>
          <w:szCs w:val="24"/>
        </w:rPr>
        <w:t>27</w:t>
      </w:r>
      <w:r w:rsidRPr="004E3B2F">
        <w:rPr>
          <w:rFonts w:ascii="Times New Roman" w:hAnsi="Times New Roman"/>
          <w:noProof/>
          <w:sz w:val="24"/>
          <w:szCs w:val="24"/>
        </w:rPr>
        <w:t>, 104632. https://doi.org/10.1016/j.dib.2019.104632</w:t>
      </w:r>
    </w:p>
    <w:p w14:paraId="1359D5D7"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Muvhulawa, N., Dludla, P. V, Ndlovu, M., Ntamo, Y., Mayeye, A., Luphondo, N., Hlengwa, N., Basson, A. K., Mabhida, S. E., Hanser, S., Mazibuko-Mbeje, S. E., Nkambule, B. B., &amp; Ndwandwe, D. (2024). Global trends in clinical trials and interventions for the metabolic syndrome: A comprehensive analysis of the WHO International Clinical Trials platform. </w:t>
      </w:r>
      <w:r w:rsidRPr="004E3B2F">
        <w:rPr>
          <w:rFonts w:ascii="Times New Roman" w:hAnsi="Times New Roman"/>
          <w:i/>
          <w:iCs/>
          <w:noProof/>
          <w:sz w:val="24"/>
          <w:szCs w:val="24"/>
        </w:rPr>
        <w:t>Contemporary Clinical Trials Communications</w:t>
      </w:r>
      <w:r w:rsidRPr="004E3B2F">
        <w:rPr>
          <w:rFonts w:ascii="Times New Roman" w:hAnsi="Times New Roman"/>
          <w:noProof/>
          <w:sz w:val="24"/>
          <w:szCs w:val="24"/>
        </w:rPr>
        <w:t xml:space="preserve">, </w:t>
      </w:r>
      <w:r w:rsidRPr="004E3B2F">
        <w:rPr>
          <w:rFonts w:ascii="Times New Roman" w:hAnsi="Times New Roman"/>
          <w:i/>
          <w:iCs/>
          <w:noProof/>
          <w:sz w:val="24"/>
          <w:szCs w:val="24"/>
        </w:rPr>
        <w:t>40</w:t>
      </w:r>
      <w:r w:rsidRPr="004E3B2F">
        <w:rPr>
          <w:rFonts w:ascii="Times New Roman" w:hAnsi="Times New Roman"/>
          <w:noProof/>
          <w:sz w:val="24"/>
          <w:szCs w:val="24"/>
        </w:rPr>
        <w:t>, 101330. https://doi.org/https://doi.org/10.1016/j.conctc.2024.101330</w:t>
      </w:r>
    </w:p>
    <w:p w14:paraId="786D4589"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Nguyen, N. K., Nguyen, H. T. T., Mai, T. P., Trinh, Q. V., Duong, N. T., Pham, P. X., &amp; Pham, V. A. T. (2025). Protective effects of Morus alba Linn leaf extract on streptozotocin-induced diabetic nephropathy in mice model. </w:t>
      </w:r>
      <w:r w:rsidRPr="004E3B2F">
        <w:rPr>
          <w:rFonts w:ascii="Times New Roman" w:hAnsi="Times New Roman"/>
          <w:i/>
          <w:iCs/>
          <w:noProof/>
          <w:sz w:val="24"/>
          <w:szCs w:val="24"/>
        </w:rPr>
        <w:t>Phytomedicine Plus</w:t>
      </w:r>
      <w:r w:rsidRPr="004E3B2F">
        <w:rPr>
          <w:rFonts w:ascii="Times New Roman" w:hAnsi="Times New Roman"/>
          <w:noProof/>
          <w:sz w:val="24"/>
          <w:szCs w:val="24"/>
        </w:rPr>
        <w:t xml:space="preserve">, </w:t>
      </w:r>
      <w:r w:rsidRPr="004E3B2F">
        <w:rPr>
          <w:rFonts w:ascii="Times New Roman" w:hAnsi="Times New Roman"/>
          <w:i/>
          <w:iCs/>
          <w:noProof/>
          <w:sz w:val="24"/>
          <w:szCs w:val="24"/>
        </w:rPr>
        <w:t>5</w:t>
      </w:r>
      <w:r w:rsidRPr="004E3B2F">
        <w:rPr>
          <w:rFonts w:ascii="Times New Roman" w:hAnsi="Times New Roman"/>
          <w:noProof/>
          <w:sz w:val="24"/>
          <w:szCs w:val="24"/>
        </w:rPr>
        <w:t>(3), 100819. https://doi.org/https://doi.org/10.1016/j.phyplu.2025.100819</w:t>
      </w:r>
    </w:p>
    <w:p w14:paraId="13118DF6"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Nurita, R., Vitriana, A., Sukmara, I. M., &amp; Utami, N. (2018). </w:t>
      </w:r>
      <w:r w:rsidRPr="004E3B2F">
        <w:rPr>
          <w:rFonts w:ascii="Times New Roman" w:hAnsi="Times New Roman"/>
          <w:i/>
          <w:iCs/>
          <w:noProof/>
          <w:sz w:val="24"/>
          <w:szCs w:val="24"/>
        </w:rPr>
        <w:t>Mulberry Leaves ( Morus alba ) for Diabetes Mellitus : Acute Toxicity Test in Male Wistar Rats Daun Murbei ( Morus alba ) untuk Diabetes Mellitus : Uji Toksisitas Akut pada Tikus Wistar Jantan</w:t>
      </w:r>
      <w:r w:rsidRPr="004E3B2F">
        <w:rPr>
          <w:rFonts w:ascii="Times New Roman" w:hAnsi="Times New Roman"/>
          <w:noProof/>
          <w:sz w:val="24"/>
          <w:szCs w:val="24"/>
        </w:rPr>
        <w:t xml:space="preserve">. </w:t>
      </w:r>
      <w:r w:rsidRPr="004E3B2F">
        <w:rPr>
          <w:rFonts w:ascii="Times New Roman" w:hAnsi="Times New Roman"/>
          <w:i/>
          <w:iCs/>
          <w:noProof/>
          <w:sz w:val="24"/>
          <w:szCs w:val="24"/>
        </w:rPr>
        <w:t>1</w:t>
      </w:r>
      <w:r w:rsidRPr="004E3B2F">
        <w:rPr>
          <w:rFonts w:ascii="Times New Roman" w:hAnsi="Times New Roman"/>
          <w:noProof/>
          <w:sz w:val="24"/>
          <w:szCs w:val="24"/>
        </w:rPr>
        <w:t>(1).</w:t>
      </w:r>
    </w:p>
    <w:p w14:paraId="237FCD24"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Obeidat, A. A., Ahmad, M. N., Ghabashi, M. A., Alazzeh, A. Y., Habib, S. M., Abu Al-Haijaa, D., &amp; Azzeh, F. S. (2025). Developmental Trends of Metabolic Syndrome in the Past Two Decades: A Narrative Review. </w:t>
      </w:r>
      <w:r w:rsidRPr="004E3B2F">
        <w:rPr>
          <w:rFonts w:ascii="Times New Roman" w:hAnsi="Times New Roman"/>
          <w:i/>
          <w:iCs/>
          <w:noProof/>
          <w:sz w:val="24"/>
          <w:szCs w:val="24"/>
        </w:rPr>
        <w:t>Journal of Clinical Medicine</w:t>
      </w:r>
      <w:r w:rsidRPr="004E3B2F">
        <w:rPr>
          <w:rFonts w:ascii="Times New Roman" w:hAnsi="Times New Roman"/>
          <w:noProof/>
          <w:sz w:val="24"/>
          <w:szCs w:val="24"/>
        </w:rPr>
        <w:t xml:space="preserve">, </w:t>
      </w:r>
      <w:r w:rsidRPr="004E3B2F">
        <w:rPr>
          <w:rFonts w:ascii="Times New Roman" w:hAnsi="Times New Roman"/>
          <w:i/>
          <w:iCs/>
          <w:noProof/>
          <w:sz w:val="24"/>
          <w:szCs w:val="24"/>
        </w:rPr>
        <w:t>14</w:t>
      </w:r>
      <w:r w:rsidRPr="004E3B2F">
        <w:rPr>
          <w:rFonts w:ascii="Times New Roman" w:hAnsi="Times New Roman"/>
          <w:noProof/>
          <w:sz w:val="24"/>
          <w:szCs w:val="24"/>
        </w:rPr>
        <w:t>(7). https://doi.org/10.3390/jcm14072402</w:t>
      </w:r>
    </w:p>
    <w:p w14:paraId="78EDAF72"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Porasar, P., Gibo, R., Gogoi, B., Sharma, D., Bharadwaj, A., Gam, S., Hazarika, D., &amp; Dutta, K. N. (2025). A Systematic review on the phytochemistry, isolated compounds, nutritional benefits, pharmacology and toxicology of the plant species Morus alba L. </w:t>
      </w:r>
      <w:r w:rsidRPr="004E3B2F">
        <w:rPr>
          <w:rFonts w:ascii="Times New Roman" w:hAnsi="Times New Roman"/>
          <w:i/>
          <w:iCs/>
          <w:noProof/>
          <w:sz w:val="24"/>
          <w:szCs w:val="24"/>
        </w:rPr>
        <w:t>Discover Plants</w:t>
      </w:r>
      <w:r w:rsidRPr="004E3B2F">
        <w:rPr>
          <w:rFonts w:ascii="Times New Roman" w:hAnsi="Times New Roman"/>
          <w:noProof/>
          <w:sz w:val="24"/>
          <w:szCs w:val="24"/>
        </w:rPr>
        <w:t xml:space="preserve">, </w:t>
      </w:r>
      <w:r w:rsidRPr="004E3B2F">
        <w:rPr>
          <w:rFonts w:ascii="Times New Roman" w:hAnsi="Times New Roman"/>
          <w:i/>
          <w:iCs/>
          <w:noProof/>
          <w:sz w:val="24"/>
          <w:szCs w:val="24"/>
        </w:rPr>
        <w:t>2</w:t>
      </w:r>
      <w:r w:rsidRPr="004E3B2F">
        <w:rPr>
          <w:rFonts w:ascii="Times New Roman" w:hAnsi="Times New Roman"/>
          <w:noProof/>
          <w:sz w:val="24"/>
          <w:szCs w:val="24"/>
        </w:rPr>
        <w:t>(1), 7. https://doi.org/10.1007/s44372-024-00043-w</w:t>
      </w:r>
    </w:p>
    <w:p w14:paraId="5170B2A8"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Rahmawati, N., Syukri, M., Darmawi, D., Zachreini, I., Zulfiani, U., Yusuf, M., &amp; Idroes, R. (2022). Haematological Features of White Rats (Rattus norvegicus) Infected with S.  pyogenes and Administered with Probiotics (Yogurt). </w:t>
      </w:r>
      <w:r w:rsidRPr="004E3B2F">
        <w:rPr>
          <w:rFonts w:ascii="Times New Roman" w:hAnsi="Times New Roman"/>
          <w:i/>
          <w:iCs/>
          <w:noProof/>
          <w:sz w:val="24"/>
          <w:szCs w:val="24"/>
        </w:rPr>
        <w:t>TheScientificWorldJournal</w:t>
      </w:r>
      <w:r w:rsidRPr="004E3B2F">
        <w:rPr>
          <w:rFonts w:ascii="Times New Roman" w:hAnsi="Times New Roman"/>
          <w:noProof/>
          <w:sz w:val="24"/>
          <w:szCs w:val="24"/>
        </w:rPr>
        <w:t xml:space="preserve">, </w:t>
      </w:r>
      <w:r w:rsidRPr="004E3B2F">
        <w:rPr>
          <w:rFonts w:ascii="Times New Roman" w:hAnsi="Times New Roman"/>
          <w:i/>
          <w:iCs/>
          <w:noProof/>
          <w:sz w:val="24"/>
          <w:szCs w:val="24"/>
        </w:rPr>
        <w:t>2022</w:t>
      </w:r>
      <w:r w:rsidRPr="004E3B2F">
        <w:rPr>
          <w:rFonts w:ascii="Times New Roman" w:hAnsi="Times New Roman"/>
          <w:noProof/>
          <w:sz w:val="24"/>
          <w:szCs w:val="24"/>
        </w:rPr>
        <w:t>, 2899462. https://doi.org/10.1155/2022/2899462</w:t>
      </w:r>
    </w:p>
    <w:p w14:paraId="6B82B5D0"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Religioni, U., Barrios-Rodríguez, R., Requena, P., Borowska, M., &amp; Ostrowski, J. (2025). Enhancing Therapy Adherence: Impact on Clinical Outcomes, Healthcare Costs, and  Patient Quality of Life. </w:t>
      </w:r>
      <w:r w:rsidRPr="004E3B2F">
        <w:rPr>
          <w:rFonts w:ascii="Times New Roman" w:hAnsi="Times New Roman"/>
          <w:i/>
          <w:iCs/>
          <w:noProof/>
          <w:sz w:val="24"/>
          <w:szCs w:val="24"/>
        </w:rPr>
        <w:t>Medicina (Kaunas, Lithuania)</w:t>
      </w:r>
      <w:r w:rsidRPr="004E3B2F">
        <w:rPr>
          <w:rFonts w:ascii="Times New Roman" w:hAnsi="Times New Roman"/>
          <w:noProof/>
          <w:sz w:val="24"/>
          <w:szCs w:val="24"/>
        </w:rPr>
        <w:t xml:space="preserve">, </w:t>
      </w:r>
      <w:r w:rsidRPr="004E3B2F">
        <w:rPr>
          <w:rFonts w:ascii="Times New Roman" w:hAnsi="Times New Roman"/>
          <w:i/>
          <w:iCs/>
          <w:noProof/>
          <w:sz w:val="24"/>
          <w:szCs w:val="24"/>
        </w:rPr>
        <w:t>61</w:t>
      </w:r>
      <w:r w:rsidRPr="004E3B2F">
        <w:rPr>
          <w:rFonts w:ascii="Times New Roman" w:hAnsi="Times New Roman"/>
          <w:noProof/>
          <w:sz w:val="24"/>
          <w:szCs w:val="24"/>
        </w:rPr>
        <w:t>(1). https://doi.org/10.3390/medicina61010153</w:t>
      </w:r>
    </w:p>
    <w:p w14:paraId="1085E427"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Salampe, M., Rahimah, S., Nur, S., Mamada, S. S., Biring, F. S., Keyzia, K., Matandung, F. N., Payung, D., Rahman, A. A., Wahyuddin, N., &amp; Ivone P., V. (2025). Uji Aktivitas Antioksidan Ekstrak Daun Murbei (Morus alba) Menggunakan Metode BCB, CUPRAC, dan FRAP. </w:t>
      </w:r>
      <w:r w:rsidRPr="004E3B2F">
        <w:rPr>
          <w:rFonts w:ascii="Times New Roman" w:hAnsi="Times New Roman"/>
          <w:i/>
          <w:iCs/>
          <w:noProof/>
          <w:sz w:val="24"/>
          <w:szCs w:val="24"/>
        </w:rPr>
        <w:t>Jurnal Mandala Pharmacon Indonesia</w:t>
      </w:r>
      <w:r w:rsidRPr="004E3B2F">
        <w:rPr>
          <w:rFonts w:ascii="Times New Roman" w:hAnsi="Times New Roman"/>
          <w:noProof/>
          <w:sz w:val="24"/>
          <w:szCs w:val="24"/>
        </w:rPr>
        <w:t xml:space="preserve">, </w:t>
      </w:r>
      <w:r w:rsidRPr="004E3B2F">
        <w:rPr>
          <w:rFonts w:ascii="Times New Roman" w:hAnsi="Times New Roman"/>
          <w:i/>
          <w:iCs/>
          <w:noProof/>
          <w:sz w:val="24"/>
          <w:szCs w:val="24"/>
        </w:rPr>
        <w:t>11</w:t>
      </w:r>
      <w:r w:rsidRPr="004E3B2F">
        <w:rPr>
          <w:rFonts w:ascii="Times New Roman" w:hAnsi="Times New Roman"/>
          <w:noProof/>
          <w:sz w:val="24"/>
          <w:szCs w:val="24"/>
        </w:rPr>
        <w:t>(1), 149–157. https://doi.org/10.35311/jmpi.v11i1.723</w:t>
      </w:r>
    </w:p>
    <w:p w14:paraId="7B8E5BBE"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Salampe, M., Widiasri, D. A. D., Wahyuddin, N., Agus, R. R., Imrawati, I., Awaluddin, A., Wahyuni, W., &amp; Awaluddin, A. (2026). Therapeutic Effects of Morus alba Leaf Extract on Fasting Blood Glucose and Pancreatic β-Cell Restoration in HFD–STZ-Induced Diabetic Rats. </w:t>
      </w:r>
      <w:r w:rsidRPr="004E3B2F">
        <w:rPr>
          <w:rFonts w:ascii="Times New Roman" w:hAnsi="Times New Roman"/>
          <w:i/>
          <w:iCs/>
          <w:noProof/>
          <w:sz w:val="24"/>
          <w:szCs w:val="24"/>
        </w:rPr>
        <w:t>Jurnal Jamu Indonesia</w:t>
      </w:r>
      <w:r w:rsidRPr="004E3B2F">
        <w:rPr>
          <w:rFonts w:ascii="Times New Roman" w:hAnsi="Times New Roman"/>
          <w:noProof/>
          <w:sz w:val="24"/>
          <w:szCs w:val="24"/>
        </w:rPr>
        <w:t xml:space="preserve">, </w:t>
      </w:r>
      <w:r w:rsidRPr="004E3B2F">
        <w:rPr>
          <w:rFonts w:ascii="Times New Roman" w:hAnsi="Times New Roman"/>
          <w:i/>
          <w:iCs/>
          <w:noProof/>
          <w:sz w:val="24"/>
          <w:szCs w:val="24"/>
        </w:rPr>
        <w:t>11</w:t>
      </w:r>
      <w:r w:rsidRPr="004E3B2F">
        <w:rPr>
          <w:rFonts w:ascii="Times New Roman" w:hAnsi="Times New Roman"/>
          <w:noProof/>
          <w:sz w:val="24"/>
          <w:szCs w:val="24"/>
        </w:rPr>
        <w:t>(2), 111–118. https://doi.org/10.29244/jji.v11i2.452</w:t>
      </w:r>
    </w:p>
    <w:p w14:paraId="1F629557"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Sood, P., Shri, R., Singh, V., Ahmad, S. F., &amp; Attia, S. M. (2024). </w:t>
      </w:r>
      <w:r w:rsidRPr="004E3B2F">
        <w:rPr>
          <w:rFonts w:ascii="Times New Roman" w:hAnsi="Times New Roman"/>
          <w:i/>
          <w:iCs/>
          <w:noProof/>
          <w:sz w:val="24"/>
          <w:szCs w:val="24"/>
        </w:rPr>
        <w:t>Acute oral toxicity and safety assessment of Morus alba L . ( Moraceae ) methanol fruit extract in mice</w:t>
      </w:r>
      <w:r w:rsidRPr="004E3B2F">
        <w:rPr>
          <w:rFonts w:ascii="Times New Roman" w:hAnsi="Times New Roman"/>
          <w:noProof/>
          <w:sz w:val="24"/>
          <w:szCs w:val="24"/>
        </w:rPr>
        <w:t xml:space="preserve">. </w:t>
      </w:r>
      <w:r w:rsidRPr="004E3B2F">
        <w:rPr>
          <w:rFonts w:ascii="Times New Roman" w:hAnsi="Times New Roman"/>
          <w:i/>
          <w:iCs/>
          <w:noProof/>
          <w:sz w:val="24"/>
          <w:szCs w:val="24"/>
        </w:rPr>
        <w:t>36</w:t>
      </w:r>
      <w:r w:rsidRPr="004E3B2F">
        <w:rPr>
          <w:rFonts w:ascii="Times New Roman" w:hAnsi="Times New Roman"/>
          <w:noProof/>
          <w:sz w:val="24"/>
          <w:szCs w:val="24"/>
        </w:rPr>
        <w:t>(3), 11–19. https://doi.org/10.15586/ijfs.v36i3.2578</w:t>
      </w:r>
    </w:p>
    <w:p w14:paraId="2407F443"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Sun, S., Yu, Y., Jo, Y., Han, J. H., Xue, Y., Cho, M., Bae, S.-J., Ryu, D., Park, W., Ha, K.-T., &amp; Zhuang, S. (2025). Impact of extraction techniques on phytochemical composition and bioactivity of  natural product mixtures. </w:t>
      </w:r>
      <w:r w:rsidRPr="004E3B2F">
        <w:rPr>
          <w:rFonts w:ascii="Times New Roman" w:hAnsi="Times New Roman"/>
          <w:i/>
          <w:iCs/>
          <w:noProof/>
          <w:sz w:val="24"/>
          <w:szCs w:val="24"/>
        </w:rPr>
        <w:t>Frontiers in Pharmacology</w:t>
      </w:r>
      <w:r w:rsidRPr="004E3B2F">
        <w:rPr>
          <w:rFonts w:ascii="Times New Roman" w:hAnsi="Times New Roman"/>
          <w:noProof/>
          <w:sz w:val="24"/>
          <w:szCs w:val="24"/>
        </w:rPr>
        <w:t xml:space="preserve">, </w:t>
      </w:r>
      <w:r w:rsidRPr="004E3B2F">
        <w:rPr>
          <w:rFonts w:ascii="Times New Roman" w:hAnsi="Times New Roman"/>
          <w:i/>
          <w:iCs/>
          <w:noProof/>
          <w:sz w:val="24"/>
          <w:szCs w:val="24"/>
        </w:rPr>
        <w:t>16</w:t>
      </w:r>
      <w:r w:rsidRPr="004E3B2F">
        <w:rPr>
          <w:rFonts w:ascii="Times New Roman" w:hAnsi="Times New Roman"/>
          <w:noProof/>
          <w:sz w:val="24"/>
          <w:szCs w:val="24"/>
        </w:rPr>
        <w:t>, 1615338. https://doi.org/10.3389/fphar.2025.1615338</w:t>
      </w:r>
    </w:p>
    <w:p w14:paraId="60327705"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Suthamwong, P., Minami, M., Okada, T., Shiwaku, N., Uesugi, M., Yokode, M., &amp; Kamei, K. (2020). Administration of mulberry leaves maintains pancreatic β-cell mass in obese/type 2 diabetes mellitus mouse model. </w:t>
      </w:r>
      <w:r w:rsidRPr="004E3B2F">
        <w:rPr>
          <w:rFonts w:ascii="Times New Roman" w:hAnsi="Times New Roman"/>
          <w:i/>
          <w:iCs/>
          <w:noProof/>
          <w:sz w:val="24"/>
          <w:szCs w:val="24"/>
        </w:rPr>
        <w:t>BMC Complementary Medicine and Therapies</w:t>
      </w:r>
      <w:r w:rsidRPr="004E3B2F">
        <w:rPr>
          <w:rFonts w:ascii="Times New Roman" w:hAnsi="Times New Roman"/>
          <w:noProof/>
          <w:sz w:val="24"/>
          <w:szCs w:val="24"/>
        </w:rPr>
        <w:t xml:space="preserve">, </w:t>
      </w:r>
      <w:r w:rsidRPr="004E3B2F">
        <w:rPr>
          <w:rFonts w:ascii="Times New Roman" w:hAnsi="Times New Roman"/>
          <w:i/>
          <w:iCs/>
          <w:noProof/>
          <w:sz w:val="24"/>
          <w:szCs w:val="24"/>
        </w:rPr>
        <w:t>20</w:t>
      </w:r>
      <w:r w:rsidRPr="004E3B2F">
        <w:rPr>
          <w:rFonts w:ascii="Times New Roman" w:hAnsi="Times New Roman"/>
          <w:noProof/>
          <w:sz w:val="24"/>
          <w:szCs w:val="24"/>
        </w:rPr>
        <w:t>(1), 136. https://doi.org/10.1186/s12906-020-02933-4</w:t>
      </w:r>
    </w:p>
    <w:p w14:paraId="0B0CDC01"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Taylor-lapole, A. M., Cunny, H. C., &amp; Shockley, K. R. (2022). </w:t>
      </w:r>
      <w:r w:rsidRPr="004E3B2F">
        <w:rPr>
          <w:rFonts w:ascii="Times New Roman" w:hAnsi="Times New Roman"/>
          <w:i/>
          <w:iCs/>
          <w:noProof/>
          <w:sz w:val="24"/>
          <w:szCs w:val="24"/>
        </w:rPr>
        <w:t>Statistical Analysis of Rodent Body Weight Data is Robust to Departures from Normality in Historical National Toxicology Program Studies Dated 1980-2013</w:t>
      </w:r>
      <w:r w:rsidRPr="004E3B2F">
        <w:rPr>
          <w:rFonts w:ascii="Times New Roman" w:hAnsi="Times New Roman"/>
          <w:noProof/>
          <w:sz w:val="24"/>
          <w:szCs w:val="24"/>
        </w:rPr>
        <w:t xml:space="preserve">. </w:t>
      </w:r>
      <w:r w:rsidRPr="004E3B2F">
        <w:rPr>
          <w:rFonts w:ascii="Times New Roman" w:hAnsi="Times New Roman"/>
          <w:i/>
          <w:iCs/>
          <w:noProof/>
          <w:sz w:val="24"/>
          <w:szCs w:val="24"/>
        </w:rPr>
        <w:t>25</w:t>
      </w:r>
      <w:r w:rsidRPr="004E3B2F">
        <w:rPr>
          <w:rFonts w:ascii="Times New Roman" w:hAnsi="Times New Roman"/>
          <w:noProof/>
          <w:sz w:val="24"/>
          <w:szCs w:val="24"/>
        </w:rPr>
        <w:t>(7), 1–12. https://doi.org/10.22186/jyi.25.5.1.1</w:t>
      </w:r>
    </w:p>
    <w:p w14:paraId="0760B608"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Tricase, A. F., Cavalluzzi, M. M., Catalano, A., De Bellis, M., De Palma, A., Basile, G., Sinicropi, M. S., &amp; Lentini, G. (2025). Insights into the Activities and Usefulness of Deoxynojirimycin and Morus alba: A Comprehensive Review. </w:t>
      </w:r>
      <w:r w:rsidRPr="004E3B2F">
        <w:rPr>
          <w:rFonts w:ascii="Times New Roman" w:hAnsi="Times New Roman"/>
          <w:i/>
          <w:iCs/>
          <w:noProof/>
          <w:sz w:val="24"/>
          <w:szCs w:val="24"/>
        </w:rPr>
        <w:t>Molecules</w:t>
      </w:r>
      <w:r w:rsidRPr="004E3B2F">
        <w:rPr>
          <w:rFonts w:ascii="Times New Roman" w:hAnsi="Times New Roman"/>
          <w:noProof/>
          <w:sz w:val="24"/>
          <w:szCs w:val="24"/>
        </w:rPr>
        <w:t xml:space="preserve">, </w:t>
      </w:r>
      <w:r w:rsidRPr="004E3B2F">
        <w:rPr>
          <w:rFonts w:ascii="Times New Roman" w:hAnsi="Times New Roman"/>
          <w:i/>
          <w:iCs/>
          <w:noProof/>
          <w:sz w:val="24"/>
          <w:szCs w:val="24"/>
        </w:rPr>
        <w:t>30</w:t>
      </w:r>
      <w:r w:rsidRPr="004E3B2F">
        <w:rPr>
          <w:rFonts w:ascii="Times New Roman" w:hAnsi="Times New Roman"/>
          <w:noProof/>
          <w:sz w:val="24"/>
          <w:szCs w:val="24"/>
        </w:rPr>
        <w:t>(15). https://doi.org/10.3390/molecules30153213</w:t>
      </w:r>
    </w:p>
    <w:p w14:paraId="24341611"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Trimarco, V., Gallo, P., Ghazihosseini, S., Izzo, A., Rozza, P. I., Spinelli, A., Cristiano, S., De Rosa, C., Rozza, F., &amp; Morisco, C. (2025). White Mulberry Plant Extracts in Cardiovascular Prevention: An Update. </w:t>
      </w:r>
      <w:r w:rsidRPr="004E3B2F">
        <w:rPr>
          <w:rFonts w:ascii="Times New Roman" w:hAnsi="Times New Roman"/>
          <w:i/>
          <w:iCs/>
          <w:noProof/>
          <w:sz w:val="24"/>
          <w:szCs w:val="24"/>
        </w:rPr>
        <w:t>Nutrients</w:t>
      </w:r>
      <w:r w:rsidRPr="004E3B2F">
        <w:rPr>
          <w:rFonts w:ascii="Times New Roman" w:hAnsi="Times New Roman"/>
          <w:noProof/>
          <w:sz w:val="24"/>
          <w:szCs w:val="24"/>
        </w:rPr>
        <w:t xml:space="preserve">, </w:t>
      </w:r>
      <w:r w:rsidRPr="004E3B2F">
        <w:rPr>
          <w:rFonts w:ascii="Times New Roman" w:hAnsi="Times New Roman"/>
          <w:i/>
          <w:iCs/>
          <w:noProof/>
          <w:sz w:val="24"/>
          <w:szCs w:val="24"/>
        </w:rPr>
        <w:t>17</w:t>
      </w:r>
      <w:r w:rsidRPr="004E3B2F">
        <w:rPr>
          <w:rFonts w:ascii="Times New Roman" w:hAnsi="Times New Roman"/>
          <w:noProof/>
          <w:sz w:val="24"/>
          <w:szCs w:val="24"/>
        </w:rPr>
        <w:t>(14). https://doi.org/10.3390/nu17142262</w:t>
      </w:r>
    </w:p>
    <w:p w14:paraId="7D3F56C0"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szCs w:val="24"/>
        </w:rPr>
      </w:pPr>
      <w:r w:rsidRPr="004E3B2F">
        <w:rPr>
          <w:rFonts w:ascii="Times New Roman" w:hAnsi="Times New Roman"/>
          <w:noProof/>
          <w:sz w:val="24"/>
          <w:szCs w:val="24"/>
        </w:rPr>
        <w:t xml:space="preserve">Zhang, Q.-W., Lin, L.-G., &amp; Ye, W.-C. (2018). Techniques for extraction and isolation of natural products: a comprehensive  review. </w:t>
      </w:r>
      <w:r w:rsidRPr="004E3B2F">
        <w:rPr>
          <w:rFonts w:ascii="Times New Roman" w:hAnsi="Times New Roman"/>
          <w:i/>
          <w:iCs/>
          <w:noProof/>
          <w:sz w:val="24"/>
          <w:szCs w:val="24"/>
        </w:rPr>
        <w:t>Chinese Medicine</w:t>
      </w:r>
      <w:r w:rsidRPr="004E3B2F">
        <w:rPr>
          <w:rFonts w:ascii="Times New Roman" w:hAnsi="Times New Roman"/>
          <w:noProof/>
          <w:sz w:val="24"/>
          <w:szCs w:val="24"/>
        </w:rPr>
        <w:t xml:space="preserve">, </w:t>
      </w:r>
      <w:r w:rsidRPr="004E3B2F">
        <w:rPr>
          <w:rFonts w:ascii="Times New Roman" w:hAnsi="Times New Roman"/>
          <w:i/>
          <w:iCs/>
          <w:noProof/>
          <w:sz w:val="24"/>
          <w:szCs w:val="24"/>
        </w:rPr>
        <w:t>13</w:t>
      </w:r>
      <w:r w:rsidRPr="004E3B2F">
        <w:rPr>
          <w:rFonts w:ascii="Times New Roman" w:hAnsi="Times New Roman"/>
          <w:noProof/>
          <w:sz w:val="24"/>
          <w:szCs w:val="24"/>
        </w:rPr>
        <w:t>, 20. https://doi.org/10.1186/s13020-018-0177-x</w:t>
      </w:r>
    </w:p>
    <w:p w14:paraId="01EFF605" w14:textId="77777777" w:rsidR="004E3B2F" w:rsidRPr="004E3B2F" w:rsidRDefault="004E3B2F" w:rsidP="004E3B2F">
      <w:pPr>
        <w:widowControl w:val="0"/>
        <w:autoSpaceDE w:val="0"/>
        <w:autoSpaceDN w:val="0"/>
        <w:adjustRightInd w:val="0"/>
        <w:spacing w:line="360" w:lineRule="auto"/>
        <w:ind w:left="480" w:hanging="480"/>
        <w:rPr>
          <w:rFonts w:ascii="Times New Roman" w:hAnsi="Times New Roman"/>
          <w:noProof/>
          <w:sz w:val="24"/>
        </w:rPr>
      </w:pPr>
      <w:r w:rsidRPr="004E3B2F">
        <w:rPr>
          <w:rFonts w:ascii="Times New Roman" w:hAnsi="Times New Roman"/>
          <w:noProof/>
          <w:sz w:val="24"/>
          <w:szCs w:val="24"/>
        </w:rPr>
        <w:t xml:space="preserve">Zhang, Y., Qi, Y., Huang, S., Jiang, X., Xiao, W., Wang, L., Liu, Z., &amp; Liu, S. (2022). Role of ER Stress in Xenobiotic-Induced Liver Diseases and Hepatotoxicity. </w:t>
      </w:r>
      <w:r w:rsidRPr="004E3B2F">
        <w:rPr>
          <w:rFonts w:ascii="Times New Roman" w:hAnsi="Times New Roman"/>
          <w:i/>
          <w:iCs/>
          <w:noProof/>
          <w:sz w:val="24"/>
          <w:szCs w:val="24"/>
        </w:rPr>
        <w:t>Oxidative Medicine and Cellular Longevity</w:t>
      </w:r>
      <w:r w:rsidRPr="004E3B2F">
        <w:rPr>
          <w:rFonts w:ascii="Times New Roman" w:hAnsi="Times New Roman"/>
          <w:noProof/>
          <w:sz w:val="24"/>
          <w:szCs w:val="24"/>
        </w:rPr>
        <w:t xml:space="preserve">, </w:t>
      </w:r>
      <w:r w:rsidRPr="004E3B2F">
        <w:rPr>
          <w:rFonts w:ascii="Times New Roman" w:hAnsi="Times New Roman"/>
          <w:i/>
          <w:iCs/>
          <w:noProof/>
          <w:sz w:val="24"/>
          <w:szCs w:val="24"/>
        </w:rPr>
        <w:t>2022</w:t>
      </w:r>
      <w:r w:rsidRPr="004E3B2F">
        <w:rPr>
          <w:rFonts w:ascii="Times New Roman" w:hAnsi="Times New Roman"/>
          <w:noProof/>
          <w:sz w:val="24"/>
          <w:szCs w:val="24"/>
        </w:rPr>
        <w:t>, 4640161. https://doi.org/10.1155/2022/4640161</w:t>
      </w:r>
    </w:p>
    <w:p w14:paraId="71066297" w14:textId="55A9A28C" w:rsidR="00E31250" w:rsidRPr="00E31250" w:rsidRDefault="00752D22" w:rsidP="0081751A">
      <w:pPr>
        <w:pStyle w:val="BodyChar"/>
        <w:spacing w:line="360" w:lineRule="auto"/>
        <w:ind w:left="57" w:right="57"/>
        <w:rPr>
          <w:rFonts w:ascii="Times New Roman" w:hAnsi="Times New Roman"/>
          <w:sz w:val="24"/>
          <w:szCs w:val="24"/>
        </w:rPr>
      </w:pPr>
      <w:r>
        <w:rPr>
          <w:rFonts w:ascii="Times New Roman" w:hAnsi="Times New Roman"/>
          <w:sz w:val="24"/>
          <w:szCs w:val="24"/>
        </w:rPr>
        <w:fldChar w:fldCharType="end"/>
      </w:r>
    </w:p>
    <w:sectPr w:rsidR="00E31250" w:rsidRPr="00E31250" w:rsidSect="00C744EC">
      <w:headerReference w:type="default" r:id="rId37"/>
      <w:footnotePr>
        <w:pos w:val="beneathText"/>
      </w:footnotePr>
      <w:endnotePr>
        <w:numFmt w:val="chicago"/>
        <w:numStart w:val="4"/>
      </w:endnotePr>
      <w:pgSz w:w="11907" w:h="16840" w:code="9"/>
      <w:pgMar w:top="1701" w:right="1418" w:bottom="1531" w:left="1418" w:header="0" w:footer="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A64A1F" w14:textId="77777777" w:rsidR="001547A9" w:rsidRDefault="001547A9">
      <w:r>
        <w:separator/>
      </w:r>
    </w:p>
  </w:endnote>
  <w:endnote w:type="continuationSeparator" w:id="0">
    <w:p w14:paraId="116BF21C" w14:textId="77777777" w:rsidR="001547A9" w:rsidRDefault="00154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auto"/>
    <w:pitch w:val="variable"/>
    <w:sig w:usb0="00000003" w:usb1="00000000" w:usb2="00000000" w:usb3="00000000" w:csb0="0000000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bon">
    <w:altName w:val="Calibri"/>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6532B6" w14:textId="77777777" w:rsidR="001547A9" w:rsidRPr="00043761" w:rsidRDefault="001547A9">
      <w:pPr>
        <w:pStyle w:val="Bulleted"/>
        <w:numPr>
          <w:ilvl w:val="0"/>
          <w:numId w:val="0"/>
        </w:numPr>
        <w:rPr>
          <w:rFonts w:ascii="Sabon" w:hAnsi="Sabon"/>
          <w:color w:val="auto"/>
          <w:szCs w:val="20"/>
        </w:rPr>
      </w:pPr>
      <w:r>
        <w:separator/>
      </w:r>
    </w:p>
  </w:footnote>
  <w:footnote w:type="continuationSeparator" w:id="0">
    <w:p w14:paraId="238B81D6" w14:textId="77777777" w:rsidR="001547A9" w:rsidRDefault="001547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4E0AD2" w14:textId="77777777" w:rsidR="005B09D7" w:rsidRDefault="005B09D7">
    <w:pPr>
      <w:pStyle w:val="Header"/>
    </w:pPr>
  </w:p>
  <w:p w14:paraId="4601F3C1" w14:textId="77777777" w:rsidR="005B09D7" w:rsidRDefault="005B09D7">
    <w:pPr>
      <w:pStyle w:val="Header"/>
    </w:pPr>
  </w:p>
  <w:p w14:paraId="53F1084E" w14:textId="77777777" w:rsidR="005B09D7" w:rsidRDefault="005B09D7">
    <w:pPr>
      <w:pStyle w:val="Header"/>
    </w:pPr>
  </w:p>
  <w:p w14:paraId="60D88654" w14:textId="77777777" w:rsidR="005B09D7" w:rsidRDefault="005B09D7">
    <w:pPr>
      <w:pStyle w:val="Header"/>
    </w:pPr>
  </w:p>
  <w:p w14:paraId="6DA6373A" w14:textId="77777777" w:rsidR="005B09D7" w:rsidRDefault="005B09D7">
    <w:pPr>
      <w:pStyle w:val="Header"/>
    </w:pPr>
  </w:p>
  <w:p w14:paraId="1CA1AFCC" w14:textId="77777777" w:rsidR="005B09D7" w:rsidRDefault="005B09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117A8B2"/>
    <w:multiLevelType w:val="hybridMultilevel"/>
    <w:tmpl w:val="EF90C912"/>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AA563D9A"/>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D766FB84"/>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BF3C04E4"/>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8E34FFFA"/>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D81657F8"/>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F61C2A72"/>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A8E138A"/>
    <w:lvl w:ilvl="0">
      <w:start w:val="1"/>
      <w:numFmt w:val="bullet"/>
      <w:pStyle w:val="ListBullet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4F43FF6"/>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1806FCF2"/>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597AF94E"/>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1DF7BF4"/>
    <w:multiLevelType w:val="multilevel"/>
    <w:tmpl w:val="75883D60"/>
    <w:styleLink w:val="StyleNumberedOutlinenumberedLeft0cmHanging1cm"/>
    <w:lvl w:ilvl="0">
      <w:start w:val="1"/>
      <w:numFmt w:val="decimal"/>
      <w:lvlText w:val="(%1)"/>
      <w:lvlJc w:val="left"/>
      <w:pPr>
        <w:tabs>
          <w:tab w:val="num" w:pos="284"/>
        </w:tabs>
        <w:ind w:left="284" w:hanging="284"/>
      </w:pPr>
      <w:rPr>
        <w:rFonts w:ascii="Times" w:hAnsi="Times"/>
        <w:dstrike w:val="0"/>
        <w:sz w:val="22"/>
        <w:szCs w:val="22"/>
        <w:vertAlign w:val="baseline"/>
      </w:rPr>
    </w:lvl>
    <w:lvl w:ilvl="1">
      <w:start w:val="1"/>
      <w:numFmt w:val="bullet"/>
      <w:lvlText w:val=""/>
      <w:lvlJc w:val="left"/>
      <w:pPr>
        <w:tabs>
          <w:tab w:val="num" w:pos="1440"/>
        </w:tabs>
        <w:ind w:left="1440" w:hanging="360"/>
      </w:pPr>
      <w:rPr>
        <w:rFonts w:ascii="Symbol" w:hAnsi="Symbol" w:hint="default"/>
        <w:sz w:val="22"/>
        <w:szCs w:val="22"/>
      </w:rPr>
    </w:lvl>
    <w:lvl w:ilvl="2">
      <w:start w:val="1"/>
      <w:numFmt w:val="decimal"/>
      <w:lvlText w:val="%3)"/>
      <w:lvlJc w:val="left"/>
      <w:pPr>
        <w:tabs>
          <w:tab w:val="num" w:pos="2340"/>
        </w:tabs>
        <w:ind w:left="2340" w:hanging="360"/>
      </w:pPr>
      <w:rPr>
        <w:rFonts w:hint="default"/>
        <w:sz w:val="22"/>
        <w:szCs w:val="22"/>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15:restartNumberingAfterBreak="0">
    <w:nsid w:val="0761422B"/>
    <w:multiLevelType w:val="multilevel"/>
    <w:tmpl w:val="837A482C"/>
    <w:lvl w:ilvl="0">
      <w:start w:val="1"/>
      <w:numFmt w:val="decimal"/>
      <w:pStyle w:val="StylesectionBefore0pt"/>
      <w:lvlText w:val="%1."/>
      <w:lvlJc w:val="left"/>
      <w:pPr>
        <w:tabs>
          <w:tab w:val="num" w:pos="851"/>
        </w:tabs>
        <w:ind w:left="0" w:firstLine="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07B85171"/>
    <w:multiLevelType w:val="hybridMultilevel"/>
    <w:tmpl w:val="BA165E62"/>
    <w:lvl w:ilvl="0" w:tplc="6F8AA12A">
      <w:start w:val="1"/>
      <w:numFmt w:val="bullet"/>
      <w:pStyle w:val="Bulleted"/>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EAB6C3D"/>
    <w:multiLevelType w:val="multilevel"/>
    <w:tmpl w:val="52DE86DA"/>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1E8931CC"/>
    <w:multiLevelType w:val="hybridMultilevel"/>
    <w:tmpl w:val="59D01534"/>
    <w:lvl w:ilvl="0" w:tplc="0421000F">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6" w15:restartNumberingAfterBreak="0">
    <w:nsid w:val="20A1719C"/>
    <w:multiLevelType w:val="multilevel"/>
    <w:tmpl w:val="04090023"/>
    <w:styleLink w:val="ArticleSection"/>
    <w:lvl w:ilvl="0">
      <w:start w:val="1"/>
      <w:numFmt w:val="upperRoman"/>
      <w:pStyle w:val="Heading1"/>
      <w:lvlText w:val="Article %1."/>
      <w:lvlJc w:val="left"/>
      <w:pPr>
        <w:tabs>
          <w:tab w:val="num" w:pos="1440"/>
        </w:tabs>
        <w:ind w:left="0" w:firstLine="0"/>
      </w:pPr>
    </w:lvl>
    <w:lvl w:ilvl="1">
      <w:start w:val="1"/>
      <w:numFmt w:val="decimalZero"/>
      <w:pStyle w:val="Heading2"/>
      <w:isLgl/>
      <w:lvlText w:val="Section %1.%2"/>
      <w:lvlJc w:val="left"/>
      <w:pPr>
        <w:tabs>
          <w:tab w:val="num" w:pos="108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7" w15:restartNumberingAfterBreak="0">
    <w:nsid w:val="29A738A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2D281CDB"/>
    <w:multiLevelType w:val="hybridMultilevel"/>
    <w:tmpl w:val="69DEC5BC"/>
    <w:lvl w:ilvl="0" w:tplc="0421000F">
      <w:start w:val="1"/>
      <w:numFmt w:val="decimal"/>
      <w:lvlText w:val="%1."/>
      <w:lvlJc w:val="left"/>
      <w:pPr>
        <w:ind w:left="360" w:hanging="360"/>
      </w:pPr>
      <w:rPr>
        <w:rFonts w:hint="default"/>
        <w:color w:val="auto"/>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3E004815"/>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85A7A4F"/>
    <w:multiLevelType w:val="hybridMultilevel"/>
    <w:tmpl w:val="E7E24BB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15:restartNumberingAfterBreak="0">
    <w:nsid w:val="5E3A19E2"/>
    <w:multiLevelType w:val="hybridMultilevel"/>
    <w:tmpl w:val="01768D1C"/>
    <w:lvl w:ilvl="0" w:tplc="2D020A36">
      <w:start w:val="1"/>
      <w:numFmt w:val="decimal"/>
      <w:lvlText w:val="%1."/>
      <w:lvlJc w:val="left"/>
      <w:pPr>
        <w:ind w:left="417" w:hanging="360"/>
      </w:pPr>
      <w:rPr>
        <w:rFonts w:hint="default"/>
      </w:rPr>
    </w:lvl>
    <w:lvl w:ilvl="1" w:tplc="38090019" w:tentative="1">
      <w:start w:val="1"/>
      <w:numFmt w:val="lowerLetter"/>
      <w:lvlText w:val="%2."/>
      <w:lvlJc w:val="left"/>
      <w:pPr>
        <w:ind w:left="1137" w:hanging="360"/>
      </w:pPr>
    </w:lvl>
    <w:lvl w:ilvl="2" w:tplc="3809001B" w:tentative="1">
      <w:start w:val="1"/>
      <w:numFmt w:val="lowerRoman"/>
      <w:lvlText w:val="%3."/>
      <w:lvlJc w:val="right"/>
      <w:pPr>
        <w:ind w:left="1857" w:hanging="180"/>
      </w:pPr>
    </w:lvl>
    <w:lvl w:ilvl="3" w:tplc="3809000F" w:tentative="1">
      <w:start w:val="1"/>
      <w:numFmt w:val="decimal"/>
      <w:lvlText w:val="%4."/>
      <w:lvlJc w:val="left"/>
      <w:pPr>
        <w:ind w:left="2577" w:hanging="360"/>
      </w:pPr>
    </w:lvl>
    <w:lvl w:ilvl="4" w:tplc="38090019" w:tentative="1">
      <w:start w:val="1"/>
      <w:numFmt w:val="lowerLetter"/>
      <w:lvlText w:val="%5."/>
      <w:lvlJc w:val="left"/>
      <w:pPr>
        <w:ind w:left="3297" w:hanging="360"/>
      </w:pPr>
    </w:lvl>
    <w:lvl w:ilvl="5" w:tplc="3809001B" w:tentative="1">
      <w:start w:val="1"/>
      <w:numFmt w:val="lowerRoman"/>
      <w:lvlText w:val="%6."/>
      <w:lvlJc w:val="right"/>
      <w:pPr>
        <w:ind w:left="4017" w:hanging="180"/>
      </w:pPr>
    </w:lvl>
    <w:lvl w:ilvl="6" w:tplc="3809000F" w:tentative="1">
      <w:start w:val="1"/>
      <w:numFmt w:val="decimal"/>
      <w:lvlText w:val="%7."/>
      <w:lvlJc w:val="left"/>
      <w:pPr>
        <w:ind w:left="4737" w:hanging="360"/>
      </w:pPr>
    </w:lvl>
    <w:lvl w:ilvl="7" w:tplc="38090019" w:tentative="1">
      <w:start w:val="1"/>
      <w:numFmt w:val="lowerLetter"/>
      <w:lvlText w:val="%8."/>
      <w:lvlJc w:val="left"/>
      <w:pPr>
        <w:ind w:left="5457" w:hanging="360"/>
      </w:pPr>
    </w:lvl>
    <w:lvl w:ilvl="8" w:tplc="3809001B" w:tentative="1">
      <w:start w:val="1"/>
      <w:numFmt w:val="lowerRoman"/>
      <w:lvlText w:val="%9."/>
      <w:lvlJc w:val="right"/>
      <w:pPr>
        <w:ind w:left="6177" w:hanging="180"/>
      </w:pPr>
    </w:lvl>
  </w:abstractNum>
  <w:abstractNum w:abstractNumId="22" w15:restartNumberingAfterBreak="0">
    <w:nsid w:val="63FF09B4"/>
    <w:multiLevelType w:val="multilevel"/>
    <w:tmpl w:val="3B6AAE3A"/>
    <w:lvl w:ilvl="0">
      <w:start w:val="1"/>
      <w:numFmt w:val="decimal"/>
      <w:suff w:val="space"/>
      <w:lvlText w:val="%1."/>
      <w:lvlJc w:val="left"/>
      <w:pPr>
        <w:ind w:left="0" w:firstLine="0"/>
      </w:pPr>
      <w:rPr>
        <w:rFonts w:hint="default"/>
        <w:sz w:val="22"/>
      </w:rPr>
    </w:lvl>
    <w:lvl w:ilvl="1">
      <w:start w:val="1"/>
      <w:numFmt w:val="decimal"/>
      <w:pStyle w:val="subsection"/>
      <w:suff w:val="space"/>
      <w:lvlText w:val="%1.%2."/>
      <w:lvlJc w:val="left"/>
      <w:pPr>
        <w:ind w:left="0" w:firstLine="0"/>
      </w:pPr>
      <w:rPr>
        <w:rFonts w:hint="default"/>
        <w:lang w:val="en-GB"/>
      </w:rPr>
    </w:lvl>
    <w:lvl w:ilvl="2">
      <w:start w:val="1"/>
      <w:numFmt w:val="decimal"/>
      <w:pStyle w:val="subsubsection"/>
      <w:suff w:val="space"/>
      <w:lvlText w:val="%1.%2.%3."/>
      <w:lvlJc w:val="left"/>
      <w:pPr>
        <w:ind w:left="993" w:hanging="851"/>
      </w:pPr>
      <w:rPr>
        <w:rFonts w:hint="default"/>
        <w:i/>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65FE002A"/>
    <w:multiLevelType w:val="hybridMultilevel"/>
    <w:tmpl w:val="1038AAD2"/>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15:restartNumberingAfterBreak="0">
    <w:nsid w:val="6A837346"/>
    <w:multiLevelType w:val="multilevel"/>
    <w:tmpl w:val="27CC320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298715F"/>
    <w:multiLevelType w:val="multilevel"/>
    <w:tmpl w:val="203034A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83565C5"/>
    <w:multiLevelType w:val="multilevel"/>
    <w:tmpl w:val="53567DE0"/>
    <w:lvl w:ilvl="0">
      <w:start w:val="1"/>
      <w:numFmt w:val="decimal"/>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27" w15:restartNumberingAfterBreak="0">
    <w:nsid w:val="7E025F0A"/>
    <w:multiLevelType w:val="multilevel"/>
    <w:tmpl w:val="EE1E8DD0"/>
    <w:lvl w:ilvl="0">
      <w:start w:val="1"/>
      <w:numFmt w:val="decimal"/>
      <w:pStyle w:val="Numbered"/>
      <w:lvlText w:val="%1."/>
      <w:lvlJc w:val="left"/>
      <w:pPr>
        <w:tabs>
          <w:tab w:val="num" w:pos="993"/>
        </w:tabs>
        <w:ind w:left="142" w:firstLine="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7"/>
  </w:num>
  <w:num w:numId="12">
    <w:abstractNumId w:val="19"/>
  </w:num>
  <w:num w:numId="13">
    <w:abstractNumId w:val="16"/>
  </w:num>
  <w:num w:numId="14">
    <w:abstractNumId w:val="11"/>
  </w:num>
  <w:num w:numId="15">
    <w:abstractNumId w:val="27"/>
  </w:num>
  <w:num w:numId="16">
    <w:abstractNumId w:val="13"/>
  </w:num>
  <w:num w:numId="17">
    <w:abstractNumId w:val="12"/>
  </w:num>
  <w:num w:numId="18">
    <w:abstractNumId w:val="22"/>
  </w:num>
  <w:num w:numId="19">
    <w:abstractNumId w:val="21"/>
  </w:num>
  <w:num w:numId="20">
    <w:abstractNumId w:val="15"/>
  </w:num>
  <w:num w:numId="21">
    <w:abstractNumId w:val="20"/>
  </w:num>
  <w:num w:numId="22">
    <w:abstractNumId w:val="25"/>
  </w:num>
  <w:num w:numId="23">
    <w:abstractNumId w:val="24"/>
  </w:num>
  <w:num w:numId="24">
    <w:abstractNumId w:val="0"/>
  </w:num>
  <w:num w:numId="25">
    <w:abstractNumId w:val="23"/>
  </w:num>
  <w:num w:numId="26">
    <w:abstractNumId w:val="18"/>
  </w:num>
  <w:num w:numId="27">
    <w:abstractNumId w:val="14"/>
  </w:num>
  <w:num w:numId="28">
    <w:abstractNumId w:val="2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n-GB" w:vendorID="64" w:dllVersion="6" w:nlCheck="1" w:checkStyle="1"/>
  <w:activeWritingStyle w:appName="MSWord" w:lang="en-US"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activeWritingStyle w:appName="MSWord" w:lang="en-ID" w:vendorID="64" w:dllVersion="0" w:nlCheck="1" w:checkStyle="0"/>
  <w:activeWritingStyle w:appName="MSWord" w:lang="en-ID" w:vendorID="64" w:dllVersion="4096" w:nlCheck="1" w:checkStyle="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851"/>
  <w:displayHorizontalDrawingGridEvery w:val="0"/>
  <w:displayVerticalDrawingGridEvery w:val="0"/>
  <w:doNotUseMarginsForDrawingGridOrigin/>
  <w:noPunctuationKerning/>
  <w:characterSpacingControl w:val="doNotCompress"/>
  <w:savePreviewPicture/>
  <w:hdrShapeDefaults>
    <o:shapedefaults v:ext="edit" spidmax="2049"/>
  </w:hdrShapeDefaults>
  <w:footnotePr>
    <w:pos w:val="beneathText"/>
    <w:footnote w:id="-1"/>
    <w:footnote w:id="0"/>
  </w:footnotePr>
  <w:endnotePr>
    <w:numFmt w:val="chicago"/>
    <w:numStart w:val="4"/>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FAE"/>
    <w:rsid w:val="00005CC7"/>
    <w:rsid w:val="00015A06"/>
    <w:rsid w:val="00032FC5"/>
    <w:rsid w:val="00047C3A"/>
    <w:rsid w:val="0005443F"/>
    <w:rsid w:val="00056B72"/>
    <w:rsid w:val="000B4799"/>
    <w:rsid w:val="000D15DC"/>
    <w:rsid w:val="000D3A58"/>
    <w:rsid w:val="000E1171"/>
    <w:rsid w:val="0011178B"/>
    <w:rsid w:val="0011413C"/>
    <w:rsid w:val="00137524"/>
    <w:rsid w:val="001547A9"/>
    <w:rsid w:val="00157E2F"/>
    <w:rsid w:val="00165E82"/>
    <w:rsid w:val="001670B2"/>
    <w:rsid w:val="0017062B"/>
    <w:rsid w:val="001721B3"/>
    <w:rsid w:val="00177E78"/>
    <w:rsid w:val="001807D6"/>
    <w:rsid w:val="00191E8E"/>
    <w:rsid w:val="001A03E5"/>
    <w:rsid w:val="001A7A3D"/>
    <w:rsid w:val="001B2F6E"/>
    <w:rsid w:val="001F6E0B"/>
    <w:rsid w:val="0022743B"/>
    <w:rsid w:val="0023076A"/>
    <w:rsid w:val="00254AC5"/>
    <w:rsid w:val="0029298A"/>
    <w:rsid w:val="002B6C43"/>
    <w:rsid w:val="002E2A94"/>
    <w:rsid w:val="002F5940"/>
    <w:rsid w:val="00303D47"/>
    <w:rsid w:val="003041CB"/>
    <w:rsid w:val="003128C0"/>
    <w:rsid w:val="003134CC"/>
    <w:rsid w:val="00314176"/>
    <w:rsid w:val="0032176B"/>
    <w:rsid w:val="003311C6"/>
    <w:rsid w:val="00352B04"/>
    <w:rsid w:val="003608F8"/>
    <w:rsid w:val="003B7DCD"/>
    <w:rsid w:val="003C0F87"/>
    <w:rsid w:val="003C2CA6"/>
    <w:rsid w:val="003F1BC6"/>
    <w:rsid w:val="004145DC"/>
    <w:rsid w:val="00480A2E"/>
    <w:rsid w:val="00485A0D"/>
    <w:rsid w:val="0049326F"/>
    <w:rsid w:val="00494483"/>
    <w:rsid w:val="004B2690"/>
    <w:rsid w:val="004D2636"/>
    <w:rsid w:val="004E05F5"/>
    <w:rsid w:val="004E3B2F"/>
    <w:rsid w:val="004E61A4"/>
    <w:rsid w:val="005024E3"/>
    <w:rsid w:val="00513569"/>
    <w:rsid w:val="00521A70"/>
    <w:rsid w:val="00556B9B"/>
    <w:rsid w:val="00582B7A"/>
    <w:rsid w:val="005A2DE6"/>
    <w:rsid w:val="005A7F74"/>
    <w:rsid w:val="005B09D7"/>
    <w:rsid w:val="005B6073"/>
    <w:rsid w:val="005C1314"/>
    <w:rsid w:val="005C24F9"/>
    <w:rsid w:val="005F03B4"/>
    <w:rsid w:val="005F5EB6"/>
    <w:rsid w:val="00621466"/>
    <w:rsid w:val="00621E78"/>
    <w:rsid w:val="00666E2D"/>
    <w:rsid w:val="00667D99"/>
    <w:rsid w:val="006826DC"/>
    <w:rsid w:val="006E490A"/>
    <w:rsid w:val="00721922"/>
    <w:rsid w:val="00741378"/>
    <w:rsid w:val="00752D22"/>
    <w:rsid w:val="007560A3"/>
    <w:rsid w:val="007763CB"/>
    <w:rsid w:val="00782968"/>
    <w:rsid w:val="007A5ED1"/>
    <w:rsid w:val="007C2A82"/>
    <w:rsid w:val="007D1EE5"/>
    <w:rsid w:val="007D665F"/>
    <w:rsid w:val="007E180D"/>
    <w:rsid w:val="007F151E"/>
    <w:rsid w:val="007F2520"/>
    <w:rsid w:val="0081751A"/>
    <w:rsid w:val="00822E06"/>
    <w:rsid w:val="008328C3"/>
    <w:rsid w:val="00856ABB"/>
    <w:rsid w:val="00870707"/>
    <w:rsid w:val="008747B4"/>
    <w:rsid w:val="00882B8B"/>
    <w:rsid w:val="008A5C25"/>
    <w:rsid w:val="008C60BC"/>
    <w:rsid w:val="008D57B6"/>
    <w:rsid w:val="008E20F8"/>
    <w:rsid w:val="00935719"/>
    <w:rsid w:val="009406AF"/>
    <w:rsid w:val="009510D7"/>
    <w:rsid w:val="00953968"/>
    <w:rsid w:val="009626E1"/>
    <w:rsid w:val="00970216"/>
    <w:rsid w:val="00975EDE"/>
    <w:rsid w:val="00986C49"/>
    <w:rsid w:val="009A169E"/>
    <w:rsid w:val="009F7F6A"/>
    <w:rsid w:val="00A02FAE"/>
    <w:rsid w:val="00A1348E"/>
    <w:rsid w:val="00A35BB3"/>
    <w:rsid w:val="00A36BC5"/>
    <w:rsid w:val="00A64874"/>
    <w:rsid w:val="00A82878"/>
    <w:rsid w:val="00AA097F"/>
    <w:rsid w:val="00AC0CA2"/>
    <w:rsid w:val="00AC1BED"/>
    <w:rsid w:val="00AF3989"/>
    <w:rsid w:val="00B10738"/>
    <w:rsid w:val="00B13885"/>
    <w:rsid w:val="00B279E0"/>
    <w:rsid w:val="00B36C25"/>
    <w:rsid w:val="00B37D27"/>
    <w:rsid w:val="00B745F0"/>
    <w:rsid w:val="00BA018F"/>
    <w:rsid w:val="00BC1D18"/>
    <w:rsid w:val="00BD4901"/>
    <w:rsid w:val="00C14279"/>
    <w:rsid w:val="00C744EC"/>
    <w:rsid w:val="00CA12E3"/>
    <w:rsid w:val="00CC6B20"/>
    <w:rsid w:val="00CC754D"/>
    <w:rsid w:val="00CD5545"/>
    <w:rsid w:val="00CE57CF"/>
    <w:rsid w:val="00D11436"/>
    <w:rsid w:val="00D21DD8"/>
    <w:rsid w:val="00D30CE7"/>
    <w:rsid w:val="00D33E4A"/>
    <w:rsid w:val="00D44092"/>
    <w:rsid w:val="00D615A9"/>
    <w:rsid w:val="00D95B72"/>
    <w:rsid w:val="00DD7E40"/>
    <w:rsid w:val="00DE1EDE"/>
    <w:rsid w:val="00E17078"/>
    <w:rsid w:val="00E31250"/>
    <w:rsid w:val="00E613CF"/>
    <w:rsid w:val="00EA3F4B"/>
    <w:rsid w:val="00EC0F97"/>
    <w:rsid w:val="00EE3DE6"/>
    <w:rsid w:val="00F15046"/>
    <w:rsid w:val="00F258A3"/>
    <w:rsid w:val="00F849B5"/>
    <w:rsid w:val="00F92145"/>
    <w:rsid w:val="00F93A39"/>
    <w:rsid w:val="00FA5F1A"/>
    <w:rsid w:val="00FB2315"/>
    <w:rsid w:val="00FD3975"/>
    <w:rsid w:val="00FE4B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825F9A"/>
  <w15:docId w15:val="{E5A6ADC8-6B57-4230-8279-9189A46E1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436"/>
    <w:rPr>
      <w:rFonts w:ascii="Sabon" w:hAnsi="Sabon"/>
      <w:sz w:val="22"/>
      <w:lang w:eastAsia="en-US"/>
    </w:rPr>
  </w:style>
  <w:style w:type="paragraph" w:styleId="Heading1">
    <w:name w:val="heading 1"/>
    <w:basedOn w:val="Normal"/>
    <w:next w:val="Normal"/>
    <w:link w:val="Heading1Char"/>
    <w:uiPriority w:val="9"/>
    <w:qFormat/>
    <w:pPr>
      <w:keepNext/>
      <w:widowControl w:val="0"/>
      <w:numPr>
        <w:numId w:val="13"/>
      </w:numPr>
      <w:jc w:val="both"/>
      <w:outlineLvl w:val="0"/>
    </w:pPr>
    <w:rPr>
      <w:rFonts w:ascii="Times New Roman" w:eastAsia="SimSun" w:hAnsi="Times New Roman"/>
      <w:b/>
      <w:kern w:val="2"/>
      <w:sz w:val="24"/>
      <w:szCs w:val="24"/>
      <w:lang w:val="en-US" w:eastAsia="zh-CN"/>
    </w:rPr>
  </w:style>
  <w:style w:type="paragraph" w:styleId="Heading2">
    <w:name w:val="heading 2"/>
    <w:basedOn w:val="Normal"/>
    <w:next w:val="Normal"/>
    <w:link w:val="Heading2Char"/>
    <w:uiPriority w:val="9"/>
    <w:qFormat/>
    <w:pPr>
      <w:keepNext/>
      <w:numPr>
        <w:ilvl w:val="1"/>
        <w:numId w:val="13"/>
      </w:numPr>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pPr>
      <w:keepNext/>
      <w:numPr>
        <w:ilvl w:val="2"/>
        <w:numId w:val="13"/>
      </w:numPr>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pPr>
      <w:keepNext/>
      <w:numPr>
        <w:ilvl w:val="3"/>
        <w:numId w:val="13"/>
      </w:numPr>
      <w:spacing w:before="240" w:after="60"/>
      <w:outlineLvl w:val="3"/>
    </w:pPr>
    <w:rPr>
      <w:rFonts w:ascii="Times New Roman" w:hAnsi="Times New Roman"/>
      <w:b/>
      <w:bCs/>
      <w:sz w:val="28"/>
      <w:szCs w:val="28"/>
    </w:rPr>
  </w:style>
  <w:style w:type="paragraph" w:styleId="Heading5">
    <w:name w:val="heading 5"/>
    <w:basedOn w:val="Normal"/>
    <w:next w:val="Normal"/>
    <w:link w:val="Heading5Char"/>
    <w:uiPriority w:val="9"/>
    <w:qFormat/>
    <w:pPr>
      <w:numPr>
        <w:ilvl w:val="4"/>
        <w:numId w:val="13"/>
      </w:numPr>
      <w:spacing w:before="240" w:after="60"/>
      <w:outlineLvl w:val="4"/>
    </w:pPr>
    <w:rPr>
      <w:b/>
      <w:bCs/>
      <w:i/>
      <w:iCs/>
      <w:sz w:val="26"/>
      <w:szCs w:val="26"/>
    </w:rPr>
  </w:style>
  <w:style w:type="paragraph" w:styleId="Heading6">
    <w:name w:val="heading 6"/>
    <w:basedOn w:val="Normal"/>
    <w:next w:val="Normal"/>
    <w:link w:val="Heading6Char"/>
    <w:uiPriority w:val="9"/>
    <w:qFormat/>
    <w:pPr>
      <w:numPr>
        <w:ilvl w:val="5"/>
        <w:numId w:val="13"/>
      </w:numPr>
      <w:spacing w:before="240" w:after="60"/>
      <w:outlineLvl w:val="5"/>
    </w:pPr>
    <w:rPr>
      <w:rFonts w:ascii="Times New Roman" w:hAnsi="Times New Roman"/>
      <w:b/>
      <w:bCs/>
      <w:szCs w:val="22"/>
    </w:rPr>
  </w:style>
  <w:style w:type="paragraph" w:styleId="Heading7">
    <w:name w:val="heading 7"/>
    <w:basedOn w:val="Normal"/>
    <w:next w:val="Normal"/>
    <w:link w:val="Heading7Char"/>
    <w:uiPriority w:val="9"/>
    <w:qFormat/>
    <w:pPr>
      <w:numPr>
        <w:ilvl w:val="6"/>
        <w:numId w:val="13"/>
      </w:numPr>
      <w:spacing w:before="240" w:after="60"/>
      <w:outlineLvl w:val="6"/>
    </w:pPr>
    <w:rPr>
      <w:rFonts w:ascii="Times New Roman" w:hAnsi="Times New Roman"/>
      <w:sz w:val="24"/>
      <w:szCs w:val="24"/>
    </w:rPr>
  </w:style>
  <w:style w:type="paragraph" w:styleId="Heading8">
    <w:name w:val="heading 8"/>
    <w:basedOn w:val="Normal"/>
    <w:next w:val="Normal"/>
    <w:link w:val="Heading8Char"/>
    <w:uiPriority w:val="9"/>
    <w:qFormat/>
    <w:pPr>
      <w:numPr>
        <w:ilvl w:val="7"/>
        <w:numId w:val="13"/>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uiPriority w:val="9"/>
    <w:qFormat/>
    <w:pPr>
      <w:numPr>
        <w:ilvl w:val="8"/>
        <w:numId w:val="13"/>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fxRecipient">
    <w:name w:val="wfxRecipient"/>
    <w:basedOn w:val="Normal"/>
    <w:semiHidden/>
  </w:style>
  <w:style w:type="paragraph" w:customStyle="1" w:styleId="wfxFaxNum">
    <w:name w:val="wfxFaxNum"/>
    <w:basedOn w:val="Normal"/>
    <w:semiHidden/>
  </w:style>
  <w:style w:type="paragraph" w:customStyle="1" w:styleId="wfxDate">
    <w:name w:val="wfxDate"/>
    <w:basedOn w:val="Normal"/>
    <w:semiHidden/>
  </w:style>
  <w:style w:type="paragraph" w:customStyle="1" w:styleId="wfxTime">
    <w:name w:val="wfxTime"/>
    <w:basedOn w:val="Normal"/>
    <w:semiHidden/>
  </w:style>
  <w:style w:type="paragraph" w:styleId="FootnoteText">
    <w:name w:val="footnote text"/>
    <w:basedOn w:val="Normal"/>
    <w:semiHidden/>
    <w:rPr>
      <w:rFonts w:ascii="Times" w:hAnsi="Times"/>
      <w:sz w:val="20"/>
    </w:rPr>
  </w:style>
  <w:style w:type="character" w:styleId="FootnoteReference">
    <w:name w:val="footnote reference"/>
    <w:semiHidden/>
    <w:rPr>
      <w:rFonts w:ascii="Times New Roman" w:hAnsi="Times New Roman"/>
      <w:sz w:val="22"/>
      <w:szCs w:val="22"/>
      <w:vertAlign w:val="superscript"/>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semiHidden/>
    <w:pPr>
      <w:numPr>
        <w:numId w:val="11"/>
      </w:numPr>
    </w:pPr>
  </w:style>
  <w:style w:type="paragraph" w:customStyle="1" w:styleId="BodyIndent">
    <w:name w:val="BodyIndent"/>
    <w:basedOn w:val="Normal"/>
    <w:link w:val="BodyIndentChar"/>
    <w:autoRedefine/>
    <w:rsid w:val="00721922"/>
    <w:pPr>
      <w:tabs>
        <w:tab w:val="left" w:pos="567"/>
      </w:tabs>
      <w:jc w:val="both"/>
    </w:pPr>
    <w:rPr>
      <w:rFonts w:ascii="Times" w:hAnsi="Times"/>
      <w:color w:val="000000"/>
      <w:szCs w:val="22"/>
    </w:rPr>
  </w:style>
  <w:style w:type="paragraph" w:customStyle="1" w:styleId="Bulleted">
    <w:name w:val="Bulleted"/>
    <w:pPr>
      <w:numPr>
        <w:numId w:val="16"/>
      </w:numPr>
      <w:jc w:val="both"/>
    </w:pPr>
    <w:rPr>
      <w:rFonts w:ascii="Times" w:hAnsi="Times"/>
      <w:color w:val="000000"/>
      <w:sz w:val="22"/>
      <w:szCs w:val="22"/>
      <w:lang w:eastAsia="en-US"/>
    </w:rPr>
  </w:style>
  <w:style w:type="numbering" w:styleId="1ai">
    <w:name w:val="Outline List 1"/>
    <w:basedOn w:val="NoList"/>
    <w:semiHidden/>
    <w:pPr>
      <w:numPr>
        <w:numId w:val="12"/>
      </w:numPr>
    </w:pPr>
  </w:style>
  <w:style w:type="paragraph" w:styleId="EndnoteText">
    <w:name w:val="endnote text"/>
    <w:basedOn w:val="Normal"/>
    <w:semiHidden/>
    <w:rPr>
      <w:sz w:val="20"/>
    </w:rPr>
  </w:style>
  <w:style w:type="character" w:styleId="EndnoteReference">
    <w:name w:val="endnote reference"/>
    <w:semiHidden/>
    <w:rPr>
      <w:vertAlign w:val="superscript"/>
    </w:rPr>
  </w:style>
  <w:style w:type="character" w:customStyle="1" w:styleId="BodyIndentChar">
    <w:name w:val="BodyIndent Char"/>
    <w:link w:val="BodyIndent"/>
    <w:rsid w:val="00721922"/>
    <w:rPr>
      <w:rFonts w:ascii="Times" w:hAnsi="Times"/>
      <w:color w:val="000000"/>
      <w:sz w:val="22"/>
      <w:szCs w:val="22"/>
      <w:lang w:eastAsia="en-US"/>
    </w:rPr>
  </w:style>
  <w:style w:type="paragraph" w:customStyle="1" w:styleId="BodyChar">
    <w:name w:val="Body Char"/>
    <w:link w:val="BodyCharChar"/>
    <w:pPr>
      <w:tabs>
        <w:tab w:val="left" w:pos="567"/>
      </w:tabs>
      <w:jc w:val="both"/>
    </w:pPr>
    <w:rPr>
      <w:rFonts w:ascii="Times" w:hAnsi="Times"/>
      <w:color w:val="000000"/>
      <w:sz w:val="22"/>
      <w:szCs w:val="22"/>
      <w:lang w:eastAsia="en-US"/>
    </w:rPr>
  </w:style>
  <w:style w:type="paragraph" w:customStyle="1" w:styleId="StyleBodyCharNotBoldItalic">
    <w:name w:val="Style Body Char + Not Bold Italic"/>
    <w:link w:val="StyleBodyCharNotBoldItalicChar"/>
    <w:semiHidden/>
    <w:rPr>
      <w:i/>
      <w:iCs/>
      <w:color w:val="000000"/>
      <w:sz w:val="22"/>
      <w:szCs w:val="22"/>
      <w:lang w:eastAsia="en-US"/>
    </w:rPr>
  </w:style>
  <w:style w:type="character" w:customStyle="1" w:styleId="StyleBodyCharNotBoldItalicChar">
    <w:name w:val="Style Body Char + Not Bold Italic Char"/>
    <w:link w:val="StyleBodyCharNotBoldItalic"/>
    <w:rPr>
      <w:i/>
      <w:iCs/>
      <w:color w:val="000000"/>
      <w:sz w:val="22"/>
      <w:szCs w:val="22"/>
      <w:lang w:val="en-GB" w:eastAsia="en-US" w:bidi="ar-SA"/>
    </w:rPr>
  </w:style>
  <w:style w:type="character" w:customStyle="1" w:styleId="MTEquationSection">
    <w:name w:val="MTEquationSection"/>
    <w:semiHidden/>
    <w:rPr>
      <w:vanish/>
      <w:color w:val="FF0000"/>
      <w:lang w:val="en-US"/>
    </w:rPr>
  </w:style>
  <w:style w:type="paragraph" w:customStyle="1" w:styleId="MTDisplayEquation">
    <w:name w:val="MTDisplayEquation"/>
    <w:basedOn w:val="Normal"/>
    <w:semiHidden/>
    <w:pPr>
      <w:tabs>
        <w:tab w:val="center" w:pos="4560"/>
        <w:tab w:val="right" w:pos="9120"/>
      </w:tabs>
    </w:pPr>
    <w:rPr>
      <w:lang w:val="en-US"/>
    </w:rPr>
  </w:style>
  <w:style w:type="character" w:customStyle="1" w:styleId="times">
    <w:name w:val="times"/>
    <w:basedOn w:val="DefaultParagraphFont"/>
    <w:semiHidden/>
  </w:style>
  <w:style w:type="paragraph" w:styleId="NormalWeb">
    <w:name w:val="Normal (Web)"/>
    <w:basedOn w:val="Normal"/>
    <w:uiPriority w:val="99"/>
    <w:pPr>
      <w:spacing w:before="100" w:beforeAutospacing="1" w:after="100" w:afterAutospacing="1"/>
    </w:pPr>
    <w:rPr>
      <w:rFonts w:ascii="Arial" w:hAnsi="Arial" w:cs="Arial"/>
      <w:color w:val="000000"/>
      <w:sz w:val="24"/>
      <w:szCs w:val="24"/>
      <w:lang w:val="en-US"/>
    </w:rPr>
  </w:style>
  <w:style w:type="paragraph" w:customStyle="1" w:styleId="subsection">
    <w:name w:val="subsection"/>
    <w:pPr>
      <w:numPr>
        <w:ilvl w:val="1"/>
        <w:numId w:val="18"/>
      </w:numPr>
      <w:tabs>
        <w:tab w:val="left" w:pos="567"/>
      </w:tabs>
      <w:spacing w:before="240"/>
    </w:pPr>
    <w:rPr>
      <w:rFonts w:ascii="Times" w:hAnsi="Times"/>
      <w:i/>
      <w:iCs/>
      <w:color w:val="000000"/>
      <w:sz w:val="22"/>
      <w:szCs w:val="22"/>
      <w:lang w:val="en-US" w:eastAsia="en-US"/>
    </w:rPr>
  </w:style>
  <w:style w:type="paragraph" w:customStyle="1" w:styleId="section">
    <w:name w:val="section"/>
    <w:link w:val="sectionChar"/>
    <w:autoRedefine/>
    <w:rsid w:val="00EC0F97"/>
    <w:pPr>
      <w:tabs>
        <w:tab w:val="left" w:pos="567"/>
      </w:tabs>
      <w:spacing w:line="360" w:lineRule="auto"/>
      <w:jc w:val="both"/>
    </w:pPr>
    <w:rPr>
      <w:bCs/>
      <w:color w:val="000000"/>
      <w:lang w:val="id-ID" w:eastAsia="en-US"/>
    </w:rPr>
  </w:style>
  <w:style w:type="numbering" w:styleId="ArticleSection">
    <w:name w:val="Outline List 3"/>
    <w:basedOn w:val="NoList"/>
    <w:semiHidden/>
    <w:pPr>
      <w:numPr>
        <w:numId w:val="13"/>
      </w:numPr>
    </w:pPr>
  </w:style>
  <w:style w:type="paragraph" w:styleId="BlockText">
    <w:name w:val="Block Text"/>
    <w:basedOn w:val="Normal"/>
    <w:semiHidden/>
    <w:pPr>
      <w:spacing w:after="120"/>
      <w:ind w:left="1440" w:right="1440"/>
    </w:pPr>
  </w:style>
  <w:style w:type="paragraph" w:styleId="BodyText">
    <w:name w:val="Body Text"/>
    <w:basedOn w:val="Normal"/>
    <w:link w:val="BodyTextChar"/>
    <w:uiPriority w:val="99"/>
    <w:pPr>
      <w:spacing w:after="120"/>
    </w:pPr>
  </w:style>
  <w:style w:type="paragraph" w:styleId="BodyText2">
    <w:name w:val="Body Text 2"/>
    <w:basedOn w:val="Normal"/>
    <w:link w:val="BodyText2Char"/>
    <w:uiPriority w:val="99"/>
    <w:pPr>
      <w:spacing w:after="120" w:line="480" w:lineRule="auto"/>
    </w:pPr>
  </w:style>
  <w:style w:type="paragraph" w:styleId="BodyText3">
    <w:name w:val="Body Text 3"/>
    <w:basedOn w:val="Normal"/>
    <w:link w:val="BodyText3Char"/>
    <w:uiPriority w:val="99"/>
    <w:pPr>
      <w:spacing w:after="120"/>
    </w:pPr>
    <w:rPr>
      <w:sz w:val="16"/>
      <w:szCs w:val="16"/>
    </w:rPr>
  </w:style>
  <w:style w:type="paragraph" w:styleId="BodyTextFirstIndent">
    <w:name w:val="Body Text First Indent"/>
    <w:basedOn w:val="BodyText"/>
    <w:semiHidden/>
    <w:pPr>
      <w:ind w:firstLine="210"/>
    </w:pPr>
  </w:style>
  <w:style w:type="paragraph" w:styleId="BodyTextIndent">
    <w:name w:val="Body Text Indent"/>
    <w:basedOn w:val="Normal"/>
    <w:semiHidden/>
    <w:pPr>
      <w:spacing w:after="120"/>
      <w:ind w:left="283"/>
    </w:pPr>
  </w:style>
  <w:style w:type="paragraph" w:styleId="BodyTextFirstIndent2">
    <w:name w:val="Body Text First Indent 2"/>
    <w:basedOn w:val="BodyTextIndent"/>
    <w:semiHidden/>
    <w:pPr>
      <w:ind w:firstLine="210"/>
    </w:pPr>
  </w:style>
  <w:style w:type="paragraph" w:styleId="BodyTextIndent2">
    <w:name w:val="Body Text Indent 2"/>
    <w:basedOn w:val="Normal"/>
    <w:semiHidden/>
    <w:pPr>
      <w:spacing w:after="120" w:line="480" w:lineRule="auto"/>
      <w:ind w:left="283"/>
    </w:pPr>
  </w:style>
  <w:style w:type="paragraph" w:styleId="BodyTextIndent3">
    <w:name w:val="Body Text Indent 3"/>
    <w:basedOn w:val="Normal"/>
    <w:semiHidden/>
    <w:pPr>
      <w:spacing w:after="120"/>
      <w:ind w:left="283"/>
    </w:pPr>
    <w:rPr>
      <w:sz w:val="16"/>
      <w:szCs w:val="16"/>
    </w:rPr>
  </w:style>
  <w:style w:type="paragraph" w:styleId="Closing">
    <w:name w:val="Closing"/>
    <w:basedOn w:val="Normal"/>
    <w:semiHidden/>
    <w:pPr>
      <w:ind w:left="4252"/>
    </w:pPr>
  </w:style>
  <w:style w:type="paragraph" w:styleId="Date">
    <w:name w:val="Date"/>
    <w:basedOn w:val="Normal"/>
    <w:next w:val="Normal"/>
    <w:semiHidden/>
  </w:style>
  <w:style w:type="paragraph" w:styleId="E-mailSignature">
    <w:name w:val="E-mail Signature"/>
    <w:basedOn w:val="Normal"/>
    <w:semiHidden/>
  </w:style>
  <w:style w:type="character" w:styleId="Emphasis">
    <w:name w:val="Emphasis"/>
    <w:uiPriority w:val="20"/>
    <w:qFormat/>
    <w:rPr>
      <w:i/>
      <w:iCs/>
    </w:rPr>
  </w:style>
  <w:style w:type="paragraph" w:styleId="EnvelopeAddress">
    <w:name w:val="envelope address"/>
    <w:basedOn w:val="Normal"/>
    <w:semiHidden/>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semiHidden/>
    <w:rPr>
      <w:rFonts w:ascii="Arial" w:hAnsi="Arial" w:cs="Arial"/>
      <w:sz w:val="20"/>
    </w:rPr>
  </w:style>
  <w:style w:type="character" w:styleId="FollowedHyperlink">
    <w:name w:val="FollowedHyperlink"/>
    <w:semiHidden/>
    <w:rPr>
      <w:color w:val="800080"/>
      <w:u w:val="single"/>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HTMLAcronym">
    <w:name w:val="HTML Acronym"/>
    <w:basedOn w:val="DefaultParagraphFont"/>
    <w:semiHidden/>
  </w:style>
  <w:style w:type="paragraph" w:styleId="HTMLAddress">
    <w:name w:val="HTML Address"/>
    <w:basedOn w:val="Normal"/>
    <w:semiHidden/>
    <w:rPr>
      <w:i/>
      <w:iCs/>
    </w:rPr>
  </w:style>
  <w:style w:type="character" w:styleId="HTMLCite">
    <w:name w:val="HTML Cite"/>
    <w:semiHidden/>
    <w:rPr>
      <w:i/>
      <w:iCs/>
    </w:rPr>
  </w:style>
  <w:style w:type="character" w:styleId="HTMLCode">
    <w:name w:val="HTML Code"/>
    <w:semiHidden/>
    <w:rPr>
      <w:rFonts w:ascii="Courier New" w:hAnsi="Courier New" w:cs="Courier New"/>
      <w:sz w:val="20"/>
      <w:szCs w:val="20"/>
    </w:rPr>
  </w:style>
  <w:style w:type="character" w:styleId="HTMLDefinition">
    <w:name w:val="HTML Definition"/>
    <w:semiHidden/>
    <w:rPr>
      <w:i/>
      <w:iCs/>
    </w:rPr>
  </w:style>
  <w:style w:type="character" w:styleId="HTMLKeyboard">
    <w:name w:val="HTML Keyboard"/>
    <w:semiHidden/>
    <w:rPr>
      <w:rFonts w:ascii="Courier New" w:hAnsi="Courier New" w:cs="Courier New"/>
      <w:sz w:val="20"/>
      <w:szCs w:val="20"/>
    </w:rPr>
  </w:style>
  <w:style w:type="paragraph" w:styleId="HTMLPreformatted">
    <w:name w:val="HTML Preformatted"/>
    <w:basedOn w:val="Normal"/>
    <w:semiHidden/>
    <w:rPr>
      <w:rFonts w:ascii="Courier New" w:hAnsi="Courier New" w:cs="Courier New"/>
      <w:sz w:val="20"/>
    </w:rPr>
  </w:style>
  <w:style w:type="character" w:styleId="HTMLSample">
    <w:name w:val="HTML Sample"/>
    <w:semiHidden/>
    <w:rPr>
      <w:rFonts w:ascii="Courier New" w:hAnsi="Courier New" w:cs="Courier New"/>
    </w:rPr>
  </w:style>
  <w:style w:type="character" w:styleId="HTMLTypewriter">
    <w:name w:val="HTML Typewriter"/>
    <w:semiHidden/>
    <w:rPr>
      <w:rFonts w:ascii="Courier New" w:hAnsi="Courier New" w:cs="Courier New"/>
      <w:sz w:val="20"/>
      <w:szCs w:val="20"/>
    </w:rPr>
  </w:style>
  <w:style w:type="character" w:styleId="HTMLVariable">
    <w:name w:val="HTML Variable"/>
    <w:semiHidden/>
    <w:rPr>
      <w:i/>
      <w:iCs/>
    </w:rPr>
  </w:style>
  <w:style w:type="character" w:styleId="Hyperlink">
    <w:name w:val="Hyperlink"/>
    <w:uiPriority w:val="99"/>
    <w:semiHidden/>
    <w:rPr>
      <w:color w:val="0000FF"/>
      <w:u w:val="single"/>
    </w:rPr>
  </w:style>
  <w:style w:type="character" w:styleId="LineNumber">
    <w:name w:val="line number"/>
    <w:basedOn w:val="DefaultParagraphFont"/>
    <w:semiHidden/>
  </w:style>
  <w:style w:type="paragraph" w:styleId="List">
    <w:name w:val="List"/>
    <w:basedOn w:val="Normal"/>
    <w:uiPriority w:val="99"/>
    <w:pPr>
      <w:ind w:left="283" w:hanging="283"/>
    </w:pPr>
  </w:style>
  <w:style w:type="paragraph" w:styleId="List2">
    <w:name w:val="List 2"/>
    <w:basedOn w:val="Normal"/>
    <w:uiPriority w:val="99"/>
    <w:pPr>
      <w:ind w:left="566" w:hanging="283"/>
    </w:pPr>
  </w:style>
  <w:style w:type="paragraph" w:styleId="List3">
    <w:name w:val="List 3"/>
    <w:basedOn w:val="Normal"/>
    <w:uiPriority w:val="99"/>
    <w:pPr>
      <w:ind w:left="849" w:hanging="283"/>
    </w:pPr>
  </w:style>
  <w:style w:type="paragraph" w:styleId="List4">
    <w:name w:val="List 4"/>
    <w:basedOn w:val="Normal"/>
    <w:semiHidden/>
    <w:pPr>
      <w:ind w:left="1132" w:hanging="283"/>
    </w:pPr>
  </w:style>
  <w:style w:type="paragraph" w:styleId="List5">
    <w:name w:val="List 5"/>
    <w:basedOn w:val="Normal"/>
    <w:semiHidden/>
    <w:pPr>
      <w:ind w:left="1415" w:hanging="283"/>
    </w:pPr>
  </w:style>
  <w:style w:type="paragraph" w:styleId="ListBullet">
    <w:name w:val="List Bullet"/>
    <w:basedOn w:val="Normal"/>
    <w:autoRedefine/>
    <w:uiPriority w:val="99"/>
    <w:pPr>
      <w:numPr>
        <w:numId w:val="1"/>
      </w:numPr>
    </w:pPr>
  </w:style>
  <w:style w:type="paragraph" w:styleId="ListBullet2">
    <w:name w:val="List Bullet 2"/>
    <w:basedOn w:val="Normal"/>
    <w:autoRedefine/>
    <w:uiPriority w:val="99"/>
    <w:pPr>
      <w:numPr>
        <w:numId w:val="2"/>
      </w:numPr>
    </w:pPr>
  </w:style>
  <w:style w:type="paragraph" w:styleId="ListBullet3">
    <w:name w:val="List Bullet 3"/>
    <w:basedOn w:val="Normal"/>
    <w:autoRedefine/>
    <w:uiPriority w:val="99"/>
    <w:pPr>
      <w:numPr>
        <w:numId w:val="3"/>
      </w:numPr>
    </w:pPr>
  </w:style>
  <w:style w:type="paragraph" w:styleId="ListBullet4">
    <w:name w:val="List Bullet 4"/>
    <w:basedOn w:val="Normal"/>
    <w:autoRedefine/>
    <w:semiHidden/>
    <w:pPr>
      <w:numPr>
        <w:numId w:val="4"/>
      </w:numPr>
    </w:pPr>
  </w:style>
  <w:style w:type="paragraph" w:styleId="ListBullet5">
    <w:name w:val="List Bullet 5"/>
    <w:basedOn w:val="Normal"/>
    <w:autoRedefine/>
    <w:semiHidden/>
    <w:pPr>
      <w:numPr>
        <w:numId w:val="5"/>
      </w:numPr>
    </w:pPr>
  </w:style>
  <w:style w:type="paragraph" w:styleId="ListContinue">
    <w:name w:val="List Continue"/>
    <w:basedOn w:val="Normal"/>
    <w:uiPriority w:val="99"/>
    <w:pPr>
      <w:spacing w:after="120"/>
      <w:ind w:left="283"/>
    </w:pPr>
  </w:style>
  <w:style w:type="paragraph" w:styleId="ListContinue2">
    <w:name w:val="List Continue 2"/>
    <w:basedOn w:val="Normal"/>
    <w:uiPriority w:val="99"/>
    <w:pPr>
      <w:spacing w:after="120"/>
      <w:ind w:left="566"/>
    </w:pPr>
  </w:style>
  <w:style w:type="paragraph" w:styleId="ListContinue3">
    <w:name w:val="List Continue 3"/>
    <w:basedOn w:val="Normal"/>
    <w:uiPriority w:val="99"/>
    <w:pPr>
      <w:spacing w:after="120"/>
      <w:ind w:left="849"/>
    </w:pPr>
  </w:style>
  <w:style w:type="paragraph" w:styleId="ListContinue4">
    <w:name w:val="List Continue 4"/>
    <w:basedOn w:val="Normal"/>
    <w:semiHidden/>
    <w:pPr>
      <w:spacing w:after="120"/>
      <w:ind w:left="1132"/>
    </w:pPr>
  </w:style>
  <w:style w:type="paragraph" w:styleId="ListContinue5">
    <w:name w:val="List Continue 5"/>
    <w:basedOn w:val="Normal"/>
    <w:semiHidden/>
    <w:pPr>
      <w:spacing w:after="120"/>
      <w:ind w:left="1415"/>
    </w:pPr>
  </w:style>
  <w:style w:type="paragraph" w:styleId="ListNumber">
    <w:name w:val="List Number"/>
    <w:basedOn w:val="Normal"/>
    <w:uiPriority w:val="99"/>
    <w:pPr>
      <w:numPr>
        <w:numId w:val="6"/>
      </w:numPr>
    </w:pPr>
  </w:style>
  <w:style w:type="paragraph" w:styleId="ListNumber2">
    <w:name w:val="List Number 2"/>
    <w:basedOn w:val="Normal"/>
    <w:uiPriority w:val="99"/>
    <w:pPr>
      <w:numPr>
        <w:numId w:val="7"/>
      </w:numPr>
    </w:pPr>
  </w:style>
  <w:style w:type="paragraph" w:styleId="ListNumber3">
    <w:name w:val="List Number 3"/>
    <w:basedOn w:val="Normal"/>
    <w:uiPriority w:val="99"/>
    <w:pPr>
      <w:numPr>
        <w:numId w:val="8"/>
      </w:numPr>
    </w:pPr>
  </w:style>
  <w:style w:type="paragraph" w:styleId="ListNumber4">
    <w:name w:val="List Number 4"/>
    <w:basedOn w:val="Normal"/>
    <w:semiHidden/>
    <w:pPr>
      <w:numPr>
        <w:numId w:val="9"/>
      </w:numPr>
    </w:pPr>
  </w:style>
  <w:style w:type="paragraph" w:styleId="ListNumber5">
    <w:name w:val="List Number 5"/>
    <w:basedOn w:val="Normal"/>
    <w:semiHidden/>
    <w:pPr>
      <w:numPr>
        <w:numId w:val="10"/>
      </w:numPr>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character" w:styleId="PageNumber">
    <w:name w:val="page number"/>
    <w:basedOn w:val="DefaultParagraphFont"/>
    <w:semiHidden/>
  </w:style>
  <w:style w:type="paragraph" w:styleId="PlainText">
    <w:name w:val="Plain Text"/>
    <w:basedOn w:val="Normal"/>
    <w:semiHidden/>
    <w:rPr>
      <w:rFonts w:ascii="Courier New" w:hAnsi="Courier New" w:cs="Courier New"/>
      <w:sz w:val="20"/>
    </w:rPr>
  </w:style>
  <w:style w:type="paragraph" w:styleId="Salutation">
    <w:name w:val="Salutation"/>
    <w:basedOn w:val="Normal"/>
    <w:next w:val="Normal"/>
    <w:semiHidden/>
  </w:style>
  <w:style w:type="paragraph" w:styleId="Signature">
    <w:name w:val="Signature"/>
    <w:basedOn w:val="Normal"/>
    <w:semiHidden/>
    <w:pPr>
      <w:ind w:left="4252"/>
    </w:pPr>
  </w:style>
  <w:style w:type="character" w:styleId="Strong">
    <w:name w:val="Strong"/>
    <w:uiPriority w:val="22"/>
    <w:qFormat/>
    <w:rPr>
      <w:b/>
      <w:bCs/>
    </w:rPr>
  </w:style>
  <w:style w:type="paragraph" w:styleId="Subtitle">
    <w:name w:val="Subtitle"/>
    <w:basedOn w:val="Normal"/>
    <w:link w:val="SubtitleChar"/>
    <w:uiPriority w:val="11"/>
    <w:qFormat/>
    <w:pPr>
      <w:spacing w:after="60"/>
      <w:jc w:val="center"/>
      <w:outlineLvl w:val="1"/>
    </w:pPr>
    <w:rPr>
      <w:rFonts w:ascii="Arial" w:hAnsi="Arial" w:cs="Arial"/>
      <w:sz w:val="24"/>
      <w:szCs w:val="24"/>
    </w:r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autoRedefine/>
    <w:uiPriority w:val="10"/>
    <w:qFormat/>
    <w:pPr>
      <w:spacing w:before="1588" w:after="567"/>
    </w:pPr>
    <w:rPr>
      <w:rFonts w:ascii="Times" w:hAnsi="Times"/>
      <w:b/>
      <w:sz w:val="34"/>
      <w:szCs w:val="34"/>
    </w:rPr>
  </w:style>
  <w:style w:type="paragraph" w:customStyle="1" w:styleId="subsubsection">
    <w:name w:val="subsubsection"/>
    <w:link w:val="subsubsectionChar"/>
    <w:autoRedefine/>
    <w:pPr>
      <w:numPr>
        <w:ilvl w:val="2"/>
        <w:numId w:val="18"/>
      </w:numPr>
      <w:tabs>
        <w:tab w:val="left" w:pos="567"/>
      </w:tabs>
      <w:spacing w:before="240"/>
      <w:ind w:left="0" w:firstLine="0"/>
      <w:jc w:val="both"/>
    </w:pPr>
    <w:rPr>
      <w:rFonts w:ascii="Times" w:hAnsi="Times"/>
      <w:i/>
      <w:iCs/>
      <w:color w:val="000000"/>
      <w:sz w:val="22"/>
      <w:szCs w:val="22"/>
      <w:lang w:val="en-US" w:eastAsia="en-US"/>
    </w:rPr>
  </w:style>
  <w:style w:type="paragraph" w:customStyle="1" w:styleId="EQN">
    <w:name w:val="EQN"/>
    <w:basedOn w:val="BodyIndent"/>
    <w:autoRedefine/>
    <w:pPr>
      <w:tabs>
        <w:tab w:val="clear" w:pos="567"/>
        <w:tab w:val="center" w:pos="4820"/>
        <w:tab w:val="right" w:pos="9072"/>
      </w:tabs>
      <w:spacing w:before="120" w:after="120"/>
      <w:jc w:val="center"/>
    </w:pPr>
    <w:rPr>
      <w:lang w:val="en-US"/>
    </w:rPr>
  </w:style>
  <w:style w:type="paragraph" w:customStyle="1" w:styleId="Centred">
    <w:name w:val="Centred"/>
    <w:autoRedefine/>
    <w:pPr>
      <w:jc w:val="center"/>
    </w:pPr>
    <w:rPr>
      <w:rFonts w:ascii="Times" w:hAnsi="Times"/>
      <w:sz w:val="22"/>
      <w:lang w:eastAsia="en-US"/>
    </w:rPr>
  </w:style>
  <w:style w:type="paragraph" w:customStyle="1" w:styleId="BulletedIndent">
    <w:name w:val="Bulleted.Indent"/>
    <w:autoRedefine/>
    <w:pPr>
      <w:ind w:left="28"/>
      <w:jc w:val="both"/>
    </w:pPr>
    <w:rPr>
      <w:rFonts w:ascii="Times" w:hAnsi="Times"/>
      <w:sz w:val="22"/>
      <w:lang w:val="en-US" w:eastAsia="en-US"/>
    </w:rPr>
  </w:style>
  <w:style w:type="character" w:customStyle="1" w:styleId="BodyCharChar">
    <w:name w:val="Body Char Char"/>
    <w:link w:val="BodyChar"/>
    <w:rPr>
      <w:rFonts w:ascii="Times" w:hAnsi="Times"/>
      <w:color w:val="000000"/>
      <w:sz w:val="22"/>
      <w:szCs w:val="22"/>
      <w:lang w:val="en-GB" w:eastAsia="en-US" w:bidi="ar-SA"/>
    </w:rPr>
  </w:style>
  <w:style w:type="paragraph" w:customStyle="1" w:styleId="StyleTitleLeft005cm">
    <w:name w:val="Style Title + Left:  0.05 cm"/>
    <w:basedOn w:val="Title"/>
    <w:rPr>
      <w:bCs/>
      <w:szCs w:val="20"/>
    </w:rPr>
  </w:style>
  <w:style w:type="paragraph" w:customStyle="1" w:styleId="Abstract">
    <w:name w:val="Abstract"/>
    <w:pPr>
      <w:spacing w:after="454"/>
      <w:ind w:left="1418"/>
      <w:jc w:val="both"/>
    </w:pPr>
    <w:rPr>
      <w:rFonts w:ascii="Times" w:hAnsi="Times"/>
      <w:color w:val="000000"/>
      <w:lang w:eastAsia="en-US"/>
    </w:rPr>
  </w:style>
  <w:style w:type="paragraph" w:styleId="BalloonText">
    <w:name w:val="Balloon Text"/>
    <w:basedOn w:val="Normal"/>
    <w:link w:val="BalloonTextChar"/>
    <w:uiPriority w:val="99"/>
    <w:semiHidden/>
    <w:rPr>
      <w:rFonts w:ascii="Tahoma" w:hAnsi="Tahoma" w:cs="Tahoma"/>
      <w:sz w:val="16"/>
      <w:szCs w:val="16"/>
    </w:rPr>
  </w:style>
  <w:style w:type="paragraph" w:customStyle="1" w:styleId="FigureCaption">
    <w:name w:val="FigureCaption"/>
    <w:pPr>
      <w:spacing w:before="170"/>
      <w:ind w:left="28"/>
      <w:jc w:val="center"/>
    </w:pPr>
    <w:rPr>
      <w:rFonts w:ascii="Times" w:hAnsi="Times"/>
      <w:color w:val="000000"/>
      <w:sz w:val="22"/>
      <w:szCs w:val="22"/>
      <w:lang w:eastAsia="en-US"/>
    </w:rPr>
  </w:style>
  <w:style w:type="character" w:customStyle="1" w:styleId="sectionChar">
    <w:name w:val="section Char"/>
    <w:link w:val="section"/>
    <w:rsid w:val="00EC0F97"/>
    <w:rPr>
      <w:bCs/>
      <w:color w:val="000000"/>
      <w:lang w:val="id-ID" w:eastAsia="en-US"/>
    </w:rPr>
  </w:style>
  <w:style w:type="character" w:customStyle="1" w:styleId="FormatNotes">
    <w:name w:val="FormatNotes"/>
    <w:rPr>
      <w:rFonts w:ascii="Times" w:hAnsi="Times"/>
      <w:color w:val="FF6600"/>
      <w:sz w:val="20"/>
      <w:szCs w:val="20"/>
      <w:lang w:val="en-GB"/>
    </w:rPr>
  </w:style>
  <w:style w:type="paragraph" w:customStyle="1" w:styleId="BulletedL2">
    <w:name w:val="BulletedL2"/>
    <w:basedOn w:val="Bulleted"/>
    <w:autoRedefine/>
    <w:pPr>
      <w:ind w:left="851"/>
    </w:pPr>
  </w:style>
  <w:style w:type="paragraph" w:customStyle="1" w:styleId="Authors">
    <w:name w:val="Authors"/>
    <w:pPr>
      <w:spacing w:after="113"/>
      <w:ind w:left="1418"/>
    </w:pPr>
    <w:rPr>
      <w:rFonts w:ascii="Times" w:hAnsi="Times"/>
      <w:b/>
      <w:sz w:val="22"/>
      <w:szCs w:val="22"/>
      <w:lang w:eastAsia="en-US"/>
    </w:rPr>
  </w:style>
  <w:style w:type="paragraph" w:customStyle="1" w:styleId="Addresses">
    <w:name w:val="Addresses"/>
    <w:autoRedefine/>
    <w:pPr>
      <w:spacing w:after="454"/>
      <w:ind w:left="1418"/>
    </w:pPr>
    <w:rPr>
      <w:sz w:val="22"/>
      <w:szCs w:val="22"/>
      <w:lang w:eastAsia="en-US"/>
    </w:rPr>
  </w:style>
  <w:style w:type="paragraph" w:customStyle="1" w:styleId="25mmIndent">
    <w:name w:val="25mmIndent"/>
    <w:pPr>
      <w:ind w:left="1418"/>
    </w:pPr>
    <w:rPr>
      <w:rFonts w:ascii="Times" w:hAnsi="Times"/>
      <w:sz w:val="22"/>
      <w:szCs w:val="22"/>
      <w:lang w:val="en-US" w:eastAsia="en-US"/>
    </w:rPr>
  </w:style>
  <w:style w:type="numbering" w:customStyle="1" w:styleId="StyleNumberedOutlinenumberedLeft0cmHanging1cm">
    <w:name w:val="Style Numbered + Outline numbered Left:  0 cm Hanging:  1 cm"/>
    <w:basedOn w:val="NoList"/>
    <w:pPr>
      <w:numPr>
        <w:numId w:val="14"/>
      </w:numPr>
    </w:pPr>
  </w:style>
  <w:style w:type="paragraph" w:customStyle="1" w:styleId="Numbered">
    <w:name w:val="Numbered"/>
    <w:autoRedefine/>
    <w:pPr>
      <w:numPr>
        <w:numId w:val="15"/>
      </w:numPr>
      <w:tabs>
        <w:tab w:val="num" w:pos="567"/>
      </w:tabs>
      <w:ind w:left="567" w:hanging="567"/>
      <w:jc w:val="both"/>
    </w:pPr>
    <w:rPr>
      <w:rFonts w:ascii="Times" w:hAnsi="Times"/>
      <w:color w:val="000000"/>
      <w:sz w:val="22"/>
      <w:szCs w:val="22"/>
      <w:lang w:eastAsia="en-US"/>
    </w:rPr>
  </w:style>
  <w:style w:type="paragraph" w:customStyle="1" w:styleId="TableCaption">
    <w:name w:val="Table.Caption"/>
    <w:pPr>
      <w:spacing w:after="120"/>
      <w:jc w:val="both"/>
    </w:pPr>
    <w:rPr>
      <w:rFonts w:ascii="Times" w:hAnsi="Times"/>
      <w:color w:val="000000"/>
      <w:sz w:val="22"/>
      <w:szCs w:val="22"/>
      <w:lang w:eastAsia="en-US"/>
    </w:rPr>
  </w:style>
  <w:style w:type="paragraph" w:customStyle="1" w:styleId="TableCaptionCentred">
    <w:name w:val="Table.Caption.Centred"/>
    <w:basedOn w:val="TableCaption"/>
    <w:autoRedefine/>
    <w:pPr>
      <w:jc w:val="center"/>
    </w:pPr>
  </w:style>
  <w:style w:type="character" w:customStyle="1" w:styleId="times1">
    <w:name w:val="times1"/>
    <w:rPr>
      <w:rFonts w:ascii="Times New Roman" w:hAnsi="Times New Roman" w:cs="Times New Roman" w:hint="default"/>
      <w:color w:val="000000"/>
      <w:sz w:val="24"/>
      <w:szCs w:val="24"/>
    </w:rPr>
  </w:style>
  <w:style w:type="paragraph" w:customStyle="1" w:styleId="StylesubsubsectionAfter227pt">
    <w:name w:val="Style subsubsection + After:  22.7 pt"/>
    <w:basedOn w:val="subsubsection"/>
    <w:autoRedefine/>
    <w:rPr>
      <w:i w:val="0"/>
      <w:szCs w:val="20"/>
    </w:rPr>
  </w:style>
  <w:style w:type="paragraph" w:customStyle="1" w:styleId="StylesubsubsectionNotItalic">
    <w:name w:val="Style subsubsection + Not Italic"/>
    <w:basedOn w:val="subsubsection"/>
    <w:rPr>
      <w:i w:val="0"/>
      <w:iCs w:val="0"/>
    </w:rPr>
  </w:style>
  <w:style w:type="character" w:styleId="CommentReference">
    <w:name w:val="annotation reference"/>
    <w:uiPriority w:val="99"/>
    <w:semiHidden/>
    <w:rPr>
      <w:sz w:val="16"/>
      <w:szCs w:val="16"/>
    </w:rPr>
  </w:style>
  <w:style w:type="paragraph" w:styleId="CommentText">
    <w:name w:val="annotation text"/>
    <w:basedOn w:val="Normal"/>
    <w:link w:val="CommentTextChar"/>
    <w:uiPriority w:val="99"/>
    <w:semiHidden/>
    <w:rPr>
      <w:sz w:val="20"/>
    </w:rPr>
  </w:style>
  <w:style w:type="paragraph" w:styleId="CommentSubject">
    <w:name w:val="annotation subject"/>
    <w:basedOn w:val="CommentText"/>
    <w:next w:val="CommentText"/>
    <w:link w:val="CommentSubjectChar"/>
    <w:uiPriority w:val="99"/>
    <w:semiHidden/>
    <w:rPr>
      <w:b/>
      <w:bCs/>
    </w:rPr>
  </w:style>
  <w:style w:type="paragraph" w:customStyle="1" w:styleId="StylesubsubsectionNotItalic1Char">
    <w:name w:val="Style subsubsection + Not Italic1 Char"/>
    <w:basedOn w:val="subsubsection"/>
    <w:link w:val="StylesubsubsectionNotItalic1CharChar"/>
    <w:autoRedefine/>
    <w:rPr>
      <w:i w:val="0"/>
      <w:iCs w:val="0"/>
    </w:rPr>
  </w:style>
  <w:style w:type="character" w:customStyle="1" w:styleId="subsubsectionChar">
    <w:name w:val="subsubsection Char"/>
    <w:link w:val="subsubsection"/>
    <w:rPr>
      <w:rFonts w:ascii="Times" w:hAnsi="Times"/>
      <w:i/>
      <w:iCs/>
      <w:color w:val="000000"/>
      <w:sz w:val="22"/>
      <w:szCs w:val="22"/>
      <w:lang w:val="en-US" w:eastAsia="en-US"/>
    </w:rPr>
  </w:style>
  <w:style w:type="character" w:customStyle="1" w:styleId="StylesubsubsectionNotItalic1CharChar">
    <w:name w:val="Style subsubsection + Not Italic1 Char Char"/>
    <w:basedOn w:val="subsubsectionChar"/>
    <w:link w:val="StylesubsubsectionNotItalic1Char"/>
    <w:rPr>
      <w:rFonts w:ascii="Times" w:hAnsi="Times"/>
      <w:i w:val="0"/>
      <w:iCs w:val="0"/>
      <w:color w:val="000000"/>
      <w:sz w:val="22"/>
      <w:szCs w:val="22"/>
      <w:lang w:val="en-US" w:eastAsia="en-US"/>
    </w:rPr>
  </w:style>
  <w:style w:type="paragraph" w:customStyle="1" w:styleId="StyleStylesubsubsectionNotItalic1">
    <w:name w:val="Style Style subsubsection + Not Italic1 +"/>
    <w:basedOn w:val="StylesubsubsectionNotItalic1Char"/>
    <w:link w:val="StyleStylesubsubsectionNotItalic1Char"/>
    <w:pPr>
      <w:numPr>
        <w:ilvl w:val="0"/>
        <w:numId w:val="0"/>
      </w:numPr>
    </w:pPr>
  </w:style>
  <w:style w:type="character" w:customStyle="1" w:styleId="StyleStylesubsubsectionNotItalic1Char">
    <w:name w:val="Style Style subsubsection + Not Italic1 + Char"/>
    <w:basedOn w:val="StylesubsubsectionNotItalic1CharChar"/>
    <w:link w:val="StyleStylesubsubsectionNotItalic1"/>
    <w:rPr>
      <w:rFonts w:ascii="Times" w:hAnsi="Times"/>
      <w:i w:val="0"/>
      <w:iCs w:val="0"/>
      <w:color w:val="000000"/>
      <w:sz w:val="22"/>
      <w:szCs w:val="22"/>
      <w:lang w:val="en-US" w:eastAsia="en-US"/>
    </w:rPr>
  </w:style>
  <w:style w:type="paragraph" w:customStyle="1" w:styleId="StylesectionBefore0pt">
    <w:name w:val="Style section + Before:  0 pt"/>
    <w:basedOn w:val="section"/>
    <w:autoRedefine/>
    <w:pPr>
      <w:numPr>
        <w:numId w:val="17"/>
      </w:numPr>
    </w:pPr>
    <w:rPr>
      <w:bCs w:val="0"/>
    </w:rPr>
  </w:style>
  <w:style w:type="paragraph" w:customStyle="1" w:styleId="Reference">
    <w:name w:val="Reference"/>
    <w:pPr>
      <w:tabs>
        <w:tab w:val="left" w:pos="709"/>
      </w:tabs>
      <w:ind w:left="567" w:hanging="567"/>
      <w:jc w:val="both"/>
    </w:pPr>
    <w:rPr>
      <w:rFonts w:ascii="Times" w:hAnsi="Times"/>
      <w:color w:val="000000"/>
      <w:sz w:val="22"/>
      <w:szCs w:val="22"/>
      <w:lang w:eastAsia="en-US"/>
    </w:rPr>
  </w:style>
  <w:style w:type="paragraph" w:customStyle="1" w:styleId="Style25mmIndentBefore6ptAfter6pt">
    <w:name w:val="Style 25mmIndent + Before:  6 pt After:  6 pt"/>
    <w:basedOn w:val="25mmIndent"/>
    <w:pPr>
      <w:spacing w:before="120" w:after="120"/>
    </w:pPr>
    <w:rPr>
      <w:szCs w:val="20"/>
    </w:rPr>
  </w:style>
  <w:style w:type="paragraph" w:styleId="Revision">
    <w:name w:val="Revision"/>
    <w:hidden/>
    <w:uiPriority w:val="99"/>
    <w:semiHidden/>
    <w:rsid w:val="00165E82"/>
    <w:rPr>
      <w:rFonts w:ascii="Sabon" w:hAnsi="Sabon"/>
      <w:sz w:val="22"/>
      <w:lang w:eastAsia="en-US"/>
    </w:rPr>
  </w:style>
  <w:style w:type="character" w:styleId="UnresolvedMention">
    <w:name w:val="Unresolved Mention"/>
    <w:basedOn w:val="DefaultParagraphFont"/>
    <w:uiPriority w:val="99"/>
    <w:semiHidden/>
    <w:unhideWhenUsed/>
    <w:rsid w:val="002B6C43"/>
    <w:rPr>
      <w:color w:val="605E5C"/>
      <w:shd w:val="clear" w:color="auto" w:fill="E1DFDD"/>
    </w:rPr>
  </w:style>
  <w:style w:type="character" w:customStyle="1" w:styleId="Heading1Char">
    <w:name w:val="Heading 1 Char"/>
    <w:basedOn w:val="DefaultParagraphFont"/>
    <w:link w:val="Heading1"/>
    <w:uiPriority w:val="9"/>
    <w:rsid w:val="001721B3"/>
    <w:rPr>
      <w:rFonts w:eastAsia="SimSun"/>
      <w:b/>
      <w:kern w:val="2"/>
      <w:sz w:val="24"/>
      <w:szCs w:val="24"/>
      <w:lang w:val="en-US" w:eastAsia="zh-CN"/>
    </w:rPr>
  </w:style>
  <w:style w:type="character" w:customStyle="1" w:styleId="Heading2Char">
    <w:name w:val="Heading 2 Char"/>
    <w:basedOn w:val="DefaultParagraphFont"/>
    <w:link w:val="Heading2"/>
    <w:uiPriority w:val="9"/>
    <w:rsid w:val="001721B3"/>
    <w:rPr>
      <w:rFonts w:ascii="Arial" w:hAnsi="Arial" w:cs="Arial"/>
      <w:b/>
      <w:bCs/>
      <w:i/>
      <w:iCs/>
      <w:sz w:val="28"/>
      <w:szCs w:val="28"/>
      <w:lang w:eastAsia="en-US"/>
    </w:rPr>
  </w:style>
  <w:style w:type="character" w:customStyle="1" w:styleId="Heading3Char">
    <w:name w:val="Heading 3 Char"/>
    <w:basedOn w:val="DefaultParagraphFont"/>
    <w:link w:val="Heading3"/>
    <w:uiPriority w:val="9"/>
    <w:rsid w:val="001721B3"/>
    <w:rPr>
      <w:rFonts w:ascii="Arial" w:hAnsi="Arial" w:cs="Arial"/>
      <w:b/>
      <w:bCs/>
      <w:sz w:val="26"/>
      <w:szCs w:val="26"/>
      <w:lang w:eastAsia="en-US"/>
    </w:rPr>
  </w:style>
  <w:style w:type="character" w:customStyle="1" w:styleId="Heading4Char">
    <w:name w:val="Heading 4 Char"/>
    <w:basedOn w:val="DefaultParagraphFont"/>
    <w:link w:val="Heading4"/>
    <w:uiPriority w:val="9"/>
    <w:rsid w:val="001721B3"/>
    <w:rPr>
      <w:b/>
      <w:bCs/>
      <w:sz w:val="28"/>
      <w:szCs w:val="28"/>
      <w:lang w:eastAsia="en-US"/>
    </w:rPr>
  </w:style>
  <w:style w:type="character" w:customStyle="1" w:styleId="Heading5Char">
    <w:name w:val="Heading 5 Char"/>
    <w:basedOn w:val="DefaultParagraphFont"/>
    <w:link w:val="Heading5"/>
    <w:uiPriority w:val="9"/>
    <w:rsid w:val="001721B3"/>
    <w:rPr>
      <w:rFonts w:ascii="Sabon" w:hAnsi="Sabon"/>
      <w:b/>
      <w:bCs/>
      <w:i/>
      <w:iCs/>
      <w:sz w:val="26"/>
      <w:szCs w:val="26"/>
      <w:lang w:eastAsia="en-US"/>
    </w:rPr>
  </w:style>
  <w:style w:type="character" w:customStyle="1" w:styleId="Heading6Char">
    <w:name w:val="Heading 6 Char"/>
    <w:basedOn w:val="DefaultParagraphFont"/>
    <w:link w:val="Heading6"/>
    <w:uiPriority w:val="9"/>
    <w:rsid w:val="001721B3"/>
    <w:rPr>
      <w:b/>
      <w:bCs/>
      <w:sz w:val="22"/>
      <w:szCs w:val="22"/>
      <w:lang w:eastAsia="en-US"/>
    </w:rPr>
  </w:style>
  <w:style w:type="character" w:customStyle="1" w:styleId="Heading7Char">
    <w:name w:val="Heading 7 Char"/>
    <w:basedOn w:val="DefaultParagraphFont"/>
    <w:link w:val="Heading7"/>
    <w:uiPriority w:val="9"/>
    <w:rsid w:val="001721B3"/>
    <w:rPr>
      <w:sz w:val="24"/>
      <w:szCs w:val="24"/>
      <w:lang w:eastAsia="en-US"/>
    </w:rPr>
  </w:style>
  <w:style w:type="character" w:customStyle="1" w:styleId="Heading8Char">
    <w:name w:val="Heading 8 Char"/>
    <w:basedOn w:val="DefaultParagraphFont"/>
    <w:link w:val="Heading8"/>
    <w:uiPriority w:val="9"/>
    <w:rsid w:val="001721B3"/>
    <w:rPr>
      <w:i/>
      <w:iCs/>
      <w:sz w:val="24"/>
      <w:szCs w:val="24"/>
      <w:lang w:eastAsia="en-US"/>
    </w:rPr>
  </w:style>
  <w:style w:type="character" w:customStyle="1" w:styleId="Heading9Char">
    <w:name w:val="Heading 9 Char"/>
    <w:basedOn w:val="DefaultParagraphFont"/>
    <w:link w:val="Heading9"/>
    <w:uiPriority w:val="9"/>
    <w:rsid w:val="001721B3"/>
    <w:rPr>
      <w:rFonts w:ascii="Arial" w:hAnsi="Arial" w:cs="Arial"/>
      <w:sz w:val="22"/>
      <w:szCs w:val="22"/>
      <w:lang w:eastAsia="en-US"/>
    </w:rPr>
  </w:style>
  <w:style w:type="character" w:customStyle="1" w:styleId="HeaderChar">
    <w:name w:val="Header Char"/>
    <w:basedOn w:val="DefaultParagraphFont"/>
    <w:link w:val="Header"/>
    <w:uiPriority w:val="99"/>
    <w:rsid w:val="001721B3"/>
    <w:rPr>
      <w:rFonts w:ascii="Sabon" w:hAnsi="Sabon"/>
      <w:sz w:val="22"/>
      <w:lang w:eastAsia="en-US"/>
    </w:rPr>
  </w:style>
  <w:style w:type="character" w:customStyle="1" w:styleId="FooterChar">
    <w:name w:val="Footer Char"/>
    <w:basedOn w:val="DefaultParagraphFont"/>
    <w:link w:val="Footer"/>
    <w:uiPriority w:val="99"/>
    <w:rsid w:val="001721B3"/>
    <w:rPr>
      <w:rFonts w:ascii="Sabon" w:hAnsi="Sabon"/>
      <w:sz w:val="22"/>
      <w:lang w:eastAsia="en-US"/>
    </w:rPr>
  </w:style>
  <w:style w:type="paragraph" w:styleId="NoSpacing">
    <w:name w:val="No Spacing"/>
    <w:uiPriority w:val="1"/>
    <w:qFormat/>
    <w:rsid w:val="001721B3"/>
    <w:rPr>
      <w:rFonts w:asciiTheme="minorHAnsi" w:eastAsiaTheme="minorEastAsia" w:hAnsiTheme="minorHAnsi" w:cstheme="minorBidi"/>
      <w:sz w:val="22"/>
      <w:szCs w:val="22"/>
      <w:lang w:val="en-US" w:eastAsia="en-US"/>
    </w:rPr>
  </w:style>
  <w:style w:type="character" w:customStyle="1" w:styleId="TitleChar">
    <w:name w:val="Title Char"/>
    <w:basedOn w:val="DefaultParagraphFont"/>
    <w:link w:val="Title"/>
    <w:uiPriority w:val="10"/>
    <w:rsid w:val="001721B3"/>
    <w:rPr>
      <w:rFonts w:ascii="Times" w:hAnsi="Times"/>
      <w:b/>
      <w:sz w:val="34"/>
      <w:szCs w:val="34"/>
      <w:lang w:eastAsia="en-US"/>
    </w:rPr>
  </w:style>
  <w:style w:type="character" w:customStyle="1" w:styleId="SubtitleChar">
    <w:name w:val="Subtitle Char"/>
    <w:basedOn w:val="DefaultParagraphFont"/>
    <w:link w:val="Subtitle"/>
    <w:uiPriority w:val="11"/>
    <w:rsid w:val="001721B3"/>
    <w:rPr>
      <w:rFonts w:ascii="Arial" w:hAnsi="Arial" w:cs="Arial"/>
      <w:sz w:val="24"/>
      <w:szCs w:val="24"/>
      <w:lang w:eastAsia="en-US"/>
    </w:rPr>
  </w:style>
  <w:style w:type="paragraph" w:styleId="ListParagraph">
    <w:name w:val="List Paragraph"/>
    <w:basedOn w:val="Normal"/>
    <w:uiPriority w:val="34"/>
    <w:qFormat/>
    <w:rsid w:val="001721B3"/>
    <w:pPr>
      <w:spacing w:after="200" w:line="276" w:lineRule="auto"/>
      <w:ind w:left="720"/>
      <w:contextualSpacing/>
    </w:pPr>
    <w:rPr>
      <w:rFonts w:asciiTheme="minorHAnsi" w:eastAsiaTheme="minorEastAsia" w:hAnsiTheme="minorHAnsi" w:cstheme="minorBidi"/>
      <w:szCs w:val="22"/>
      <w:lang w:val="en-US"/>
    </w:rPr>
  </w:style>
  <w:style w:type="character" w:customStyle="1" w:styleId="BodyTextChar">
    <w:name w:val="Body Text Char"/>
    <w:basedOn w:val="DefaultParagraphFont"/>
    <w:link w:val="BodyText"/>
    <w:uiPriority w:val="99"/>
    <w:rsid w:val="001721B3"/>
    <w:rPr>
      <w:rFonts w:ascii="Sabon" w:hAnsi="Sabon"/>
      <w:sz w:val="22"/>
      <w:lang w:eastAsia="en-US"/>
    </w:rPr>
  </w:style>
  <w:style w:type="character" w:customStyle="1" w:styleId="BodyText2Char">
    <w:name w:val="Body Text 2 Char"/>
    <w:basedOn w:val="DefaultParagraphFont"/>
    <w:link w:val="BodyText2"/>
    <w:uiPriority w:val="99"/>
    <w:rsid w:val="001721B3"/>
    <w:rPr>
      <w:rFonts w:ascii="Sabon" w:hAnsi="Sabon"/>
      <w:sz w:val="22"/>
      <w:lang w:eastAsia="en-US"/>
    </w:rPr>
  </w:style>
  <w:style w:type="character" w:customStyle="1" w:styleId="BodyText3Char">
    <w:name w:val="Body Text 3 Char"/>
    <w:basedOn w:val="DefaultParagraphFont"/>
    <w:link w:val="BodyText3"/>
    <w:uiPriority w:val="99"/>
    <w:rsid w:val="001721B3"/>
    <w:rPr>
      <w:rFonts w:ascii="Sabon" w:hAnsi="Sabon"/>
      <w:sz w:val="16"/>
      <w:szCs w:val="16"/>
      <w:lang w:eastAsia="en-US"/>
    </w:rPr>
  </w:style>
  <w:style w:type="paragraph" w:styleId="MacroText">
    <w:name w:val="macro"/>
    <w:link w:val="MacroTextChar"/>
    <w:uiPriority w:val="99"/>
    <w:unhideWhenUsed/>
    <w:rsid w:val="001721B3"/>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1721B3"/>
    <w:rPr>
      <w:rFonts w:ascii="Courier" w:eastAsiaTheme="minorEastAsia" w:hAnsi="Courier" w:cstheme="minorBidi"/>
      <w:lang w:val="en-US" w:eastAsia="en-US"/>
    </w:rPr>
  </w:style>
  <w:style w:type="paragraph" w:styleId="Quote">
    <w:name w:val="Quote"/>
    <w:basedOn w:val="Normal"/>
    <w:next w:val="Normal"/>
    <w:link w:val="QuoteChar"/>
    <w:uiPriority w:val="29"/>
    <w:qFormat/>
    <w:rsid w:val="001721B3"/>
    <w:pPr>
      <w:spacing w:after="200" w:line="276" w:lineRule="auto"/>
    </w:pPr>
    <w:rPr>
      <w:rFonts w:asciiTheme="minorHAnsi" w:eastAsiaTheme="minorEastAsia" w:hAnsiTheme="minorHAnsi" w:cstheme="minorBidi"/>
      <w:i/>
      <w:iCs/>
      <w:color w:val="000000" w:themeColor="text1"/>
      <w:szCs w:val="22"/>
      <w:lang w:val="en-US"/>
    </w:rPr>
  </w:style>
  <w:style w:type="character" w:customStyle="1" w:styleId="QuoteChar">
    <w:name w:val="Quote Char"/>
    <w:basedOn w:val="DefaultParagraphFont"/>
    <w:link w:val="Quote"/>
    <w:uiPriority w:val="29"/>
    <w:rsid w:val="001721B3"/>
    <w:rPr>
      <w:rFonts w:asciiTheme="minorHAnsi" w:eastAsiaTheme="minorEastAsia" w:hAnsiTheme="minorHAnsi" w:cstheme="minorBidi"/>
      <w:i/>
      <w:iCs/>
      <w:color w:val="000000" w:themeColor="text1"/>
      <w:sz w:val="22"/>
      <w:szCs w:val="22"/>
      <w:lang w:val="en-US" w:eastAsia="en-US"/>
    </w:rPr>
  </w:style>
  <w:style w:type="paragraph" w:styleId="Caption">
    <w:name w:val="caption"/>
    <w:basedOn w:val="Normal"/>
    <w:next w:val="Normal"/>
    <w:uiPriority w:val="35"/>
    <w:semiHidden/>
    <w:unhideWhenUsed/>
    <w:qFormat/>
    <w:rsid w:val="001721B3"/>
    <w:pPr>
      <w:spacing w:after="200"/>
    </w:pPr>
    <w:rPr>
      <w:rFonts w:asciiTheme="minorHAnsi" w:eastAsiaTheme="minorEastAsia" w:hAnsiTheme="minorHAnsi" w:cstheme="minorBidi"/>
      <w:b/>
      <w:bCs/>
      <w:color w:val="4F81BD" w:themeColor="accent1"/>
      <w:sz w:val="18"/>
      <w:szCs w:val="18"/>
      <w:lang w:val="en-US"/>
    </w:rPr>
  </w:style>
  <w:style w:type="paragraph" w:styleId="IntenseQuote">
    <w:name w:val="Intense Quote"/>
    <w:basedOn w:val="Normal"/>
    <w:next w:val="Normal"/>
    <w:link w:val="IntenseQuoteChar"/>
    <w:uiPriority w:val="30"/>
    <w:qFormat/>
    <w:rsid w:val="001721B3"/>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Cs w:val="22"/>
      <w:lang w:val="en-US"/>
    </w:rPr>
  </w:style>
  <w:style w:type="character" w:customStyle="1" w:styleId="IntenseQuoteChar">
    <w:name w:val="Intense Quote Char"/>
    <w:basedOn w:val="DefaultParagraphFont"/>
    <w:link w:val="IntenseQuote"/>
    <w:uiPriority w:val="30"/>
    <w:rsid w:val="001721B3"/>
    <w:rPr>
      <w:rFonts w:asciiTheme="minorHAnsi" w:eastAsiaTheme="minorEastAsia" w:hAnsiTheme="minorHAnsi" w:cstheme="minorBidi"/>
      <w:b/>
      <w:bCs/>
      <w:i/>
      <w:iCs/>
      <w:color w:val="4F81BD" w:themeColor="accent1"/>
      <w:sz w:val="22"/>
      <w:szCs w:val="22"/>
      <w:lang w:val="en-US" w:eastAsia="en-US"/>
    </w:rPr>
  </w:style>
  <w:style w:type="character" w:styleId="SubtleEmphasis">
    <w:name w:val="Subtle Emphasis"/>
    <w:basedOn w:val="DefaultParagraphFont"/>
    <w:uiPriority w:val="19"/>
    <w:qFormat/>
    <w:rsid w:val="001721B3"/>
    <w:rPr>
      <w:i/>
      <w:iCs/>
      <w:color w:val="808080" w:themeColor="text1" w:themeTint="7F"/>
    </w:rPr>
  </w:style>
  <w:style w:type="character" w:styleId="IntenseEmphasis">
    <w:name w:val="Intense Emphasis"/>
    <w:basedOn w:val="DefaultParagraphFont"/>
    <w:uiPriority w:val="21"/>
    <w:qFormat/>
    <w:rsid w:val="001721B3"/>
    <w:rPr>
      <w:b/>
      <w:bCs/>
      <w:i/>
      <w:iCs/>
      <w:color w:val="4F81BD" w:themeColor="accent1"/>
    </w:rPr>
  </w:style>
  <w:style w:type="character" w:styleId="SubtleReference">
    <w:name w:val="Subtle Reference"/>
    <w:basedOn w:val="DefaultParagraphFont"/>
    <w:uiPriority w:val="31"/>
    <w:qFormat/>
    <w:rsid w:val="001721B3"/>
    <w:rPr>
      <w:smallCaps/>
      <w:color w:val="C0504D" w:themeColor="accent2"/>
      <w:u w:val="single"/>
    </w:rPr>
  </w:style>
  <w:style w:type="character" w:styleId="IntenseReference">
    <w:name w:val="Intense Reference"/>
    <w:basedOn w:val="DefaultParagraphFont"/>
    <w:uiPriority w:val="32"/>
    <w:qFormat/>
    <w:rsid w:val="001721B3"/>
    <w:rPr>
      <w:b/>
      <w:bCs/>
      <w:smallCaps/>
      <w:color w:val="C0504D" w:themeColor="accent2"/>
      <w:spacing w:val="5"/>
      <w:u w:val="single"/>
    </w:rPr>
  </w:style>
  <w:style w:type="character" w:styleId="BookTitle">
    <w:name w:val="Book Title"/>
    <w:basedOn w:val="DefaultParagraphFont"/>
    <w:uiPriority w:val="33"/>
    <w:qFormat/>
    <w:rsid w:val="001721B3"/>
    <w:rPr>
      <w:b/>
      <w:bCs/>
      <w:smallCaps/>
      <w:spacing w:val="5"/>
    </w:rPr>
  </w:style>
  <w:style w:type="paragraph" w:styleId="TOCHeading">
    <w:name w:val="TOC Heading"/>
    <w:basedOn w:val="Heading1"/>
    <w:next w:val="Normal"/>
    <w:uiPriority w:val="39"/>
    <w:semiHidden/>
    <w:unhideWhenUsed/>
    <w:qFormat/>
    <w:rsid w:val="001721B3"/>
    <w:pPr>
      <w:keepLines/>
      <w:widowControl/>
      <w:numPr>
        <w:numId w:val="0"/>
      </w:numPr>
      <w:spacing w:before="480" w:line="276" w:lineRule="auto"/>
      <w:jc w:val="left"/>
      <w:outlineLvl w:val="9"/>
    </w:pPr>
    <w:rPr>
      <w:rFonts w:asciiTheme="majorHAnsi" w:eastAsiaTheme="majorEastAsia" w:hAnsiTheme="majorHAnsi" w:cstheme="majorBidi"/>
      <w:bCs/>
      <w:color w:val="365F91" w:themeColor="accent1" w:themeShade="BF"/>
      <w:kern w:val="0"/>
      <w:sz w:val="28"/>
      <w:szCs w:val="28"/>
      <w:lang w:eastAsia="en-US"/>
    </w:rPr>
  </w:style>
  <w:style w:type="table" w:styleId="LightShading">
    <w:name w:val="Light Shading"/>
    <w:basedOn w:val="TableNormal"/>
    <w:uiPriority w:val="60"/>
    <w:rsid w:val="001721B3"/>
    <w:rPr>
      <w:rFonts w:asciiTheme="minorHAnsi" w:eastAsiaTheme="minorEastAsia" w:hAnsiTheme="minorHAnsi" w:cstheme="minorBidi"/>
      <w:color w:val="000000" w:themeColor="text1" w:themeShade="BF"/>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1721B3"/>
    <w:rPr>
      <w:rFonts w:asciiTheme="minorHAnsi" w:eastAsiaTheme="minorEastAsia" w:hAnsiTheme="minorHAnsi" w:cstheme="minorBidi"/>
      <w:color w:val="365F91" w:themeColor="accent1" w:themeShade="BF"/>
      <w:sz w:val="22"/>
      <w:szCs w:val="22"/>
      <w:lang w:val="en-US"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1721B3"/>
    <w:rPr>
      <w:rFonts w:asciiTheme="minorHAnsi" w:eastAsiaTheme="minorEastAsia" w:hAnsiTheme="minorHAnsi" w:cstheme="minorBidi"/>
      <w:color w:val="943634" w:themeColor="accent2" w:themeShade="BF"/>
      <w:sz w:val="22"/>
      <w:szCs w:val="22"/>
      <w:lang w:val="en-US"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1721B3"/>
    <w:rPr>
      <w:rFonts w:asciiTheme="minorHAnsi" w:eastAsiaTheme="minorEastAsia" w:hAnsiTheme="minorHAnsi" w:cstheme="minorBidi"/>
      <w:color w:val="76923C" w:themeColor="accent3" w:themeShade="BF"/>
      <w:sz w:val="22"/>
      <w:szCs w:val="22"/>
      <w:lang w:val="en-US"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1721B3"/>
    <w:rPr>
      <w:rFonts w:asciiTheme="minorHAnsi" w:eastAsiaTheme="minorEastAsia" w:hAnsiTheme="minorHAnsi" w:cstheme="minorBidi"/>
      <w:color w:val="5F497A" w:themeColor="accent4" w:themeShade="BF"/>
      <w:sz w:val="22"/>
      <w:szCs w:val="22"/>
      <w:lang w:val="en-US"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1721B3"/>
    <w:rPr>
      <w:rFonts w:asciiTheme="minorHAnsi" w:eastAsiaTheme="minorEastAsia" w:hAnsiTheme="minorHAnsi" w:cstheme="minorBidi"/>
      <w:color w:val="31849B" w:themeColor="accent5" w:themeShade="BF"/>
      <w:sz w:val="22"/>
      <w:szCs w:val="22"/>
      <w:lang w:val="en-US"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1721B3"/>
    <w:rPr>
      <w:rFonts w:asciiTheme="minorHAnsi" w:eastAsiaTheme="minorEastAsia" w:hAnsiTheme="minorHAnsi" w:cstheme="minorBidi"/>
      <w:color w:val="E36C0A" w:themeColor="accent6" w:themeShade="BF"/>
      <w:sz w:val="22"/>
      <w:szCs w:val="22"/>
      <w:lang w:val="en-US"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1721B3"/>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1721B3"/>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1721B3"/>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1721B3"/>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1721B3"/>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1721B3"/>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1721B3"/>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1721B3"/>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1721B3"/>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1721B3"/>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1721B3"/>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1721B3"/>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1721B3"/>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1721B3"/>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1721B3"/>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1721B3"/>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1721B3"/>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1721B3"/>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1721B3"/>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1721B3"/>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1721B3"/>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1721B3"/>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1721B3"/>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1721B3"/>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1721B3"/>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1721B3"/>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1721B3"/>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1721B3"/>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1721B3"/>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1721B3"/>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TextChar">
    <w:name w:val="Comment Text Char"/>
    <w:basedOn w:val="DefaultParagraphFont"/>
    <w:link w:val="CommentText"/>
    <w:uiPriority w:val="99"/>
    <w:semiHidden/>
    <w:rsid w:val="001721B3"/>
    <w:rPr>
      <w:rFonts w:ascii="Sabon" w:hAnsi="Sabon"/>
      <w:lang w:eastAsia="en-US"/>
    </w:rPr>
  </w:style>
  <w:style w:type="character" w:customStyle="1" w:styleId="CommentSubjectChar">
    <w:name w:val="Comment Subject Char"/>
    <w:basedOn w:val="CommentTextChar"/>
    <w:link w:val="CommentSubject"/>
    <w:uiPriority w:val="99"/>
    <w:semiHidden/>
    <w:rsid w:val="001721B3"/>
    <w:rPr>
      <w:rFonts w:ascii="Sabon" w:hAnsi="Sabon"/>
      <w:b/>
      <w:bCs/>
      <w:lang w:eastAsia="en-US"/>
    </w:rPr>
  </w:style>
  <w:style w:type="character" w:customStyle="1" w:styleId="BalloonTextChar">
    <w:name w:val="Balloon Text Char"/>
    <w:basedOn w:val="DefaultParagraphFont"/>
    <w:link w:val="BalloonText"/>
    <w:uiPriority w:val="99"/>
    <w:semiHidden/>
    <w:rsid w:val="001721B3"/>
    <w:rPr>
      <w:rFonts w:ascii="Tahoma" w:hAnsi="Tahoma" w:cs="Tahoma"/>
      <w:sz w:val="16"/>
      <w:szCs w:val="16"/>
      <w:lang w:eastAsia="en-US"/>
    </w:rPr>
  </w:style>
  <w:style w:type="paragraph" w:customStyle="1" w:styleId="Default">
    <w:name w:val="Default"/>
    <w:rsid w:val="001721B3"/>
    <w:pPr>
      <w:autoSpaceDE w:val="0"/>
      <w:autoSpaceDN w:val="0"/>
      <w:adjustRightInd w:val="0"/>
    </w:pPr>
    <w:rPr>
      <w:rFonts w:eastAsiaTheme="minorHAnsi"/>
      <w:color w:val="000000"/>
      <w:sz w:val="24"/>
      <w:szCs w:val="24"/>
      <w:lang w:val="id-ID" w:eastAsia="en-US"/>
      <w14:ligatures w14:val="standardContextual"/>
    </w:rPr>
  </w:style>
  <w:style w:type="paragraph" w:customStyle="1" w:styleId="zlae0wtextbase">
    <w:name w:val="zlae0w_textbase"/>
    <w:basedOn w:val="Normal"/>
    <w:rsid w:val="001B2F6E"/>
    <w:pPr>
      <w:spacing w:before="100" w:beforeAutospacing="1" w:after="100" w:afterAutospacing="1"/>
    </w:pPr>
    <w:rPr>
      <w:rFonts w:ascii="Times New Roman" w:hAnsi="Times New Roman"/>
      <w:sz w:val="24"/>
      <w:szCs w:val="24"/>
      <w:lang w:val="id-ID" w:eastAsia="id-ID"/>
    </w:rPr>
  </w:style>
  <w:style w:type="character" w:customStyle="1" w:styleId="zlae0wtextbase1">
    <w:name w:val="zlae0w_textbase1"/>
    <w:basedOn w:val="DefaultParagraphFont"/>
    <w:rsid w:val="001B2F6E"/>
  </w:style>
  <w:style w:type="paragraph" w:customStyle="1" w:styleId="isselectedend">
    <w:name w:val="isselectedend"/>
    <w:basedOn w:val="Normal"/>
    <w:rsid w:val="00FE4B35"/>
    <w:pPr>
      <w:spacing w:before="100" w:beforeAutospacing="1" w:after="100" w:afterAutospacing="1"/>
    </w:pPr>
    <w:rPr>
      <w:rFonts w:ascii="Times New Roman" w:hAnsi="Times New Roman"/>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4073711">
      <w:bodyDiv w:val="1"/>
      <w:marLeft w:val="0"/>
      <w:marRight w:val="0"/>
      <w:marTop w:val="0"/>
      <w:marBottom w:val="0"/>
      <w:divBdr>
        <w:top w:val="none" w:sz="0" w:space="0" w:color="auto"/>
        <w:left w:val="none" w:sz="0" w:space="0" w:color="auto"/>
        <w:bottom w:val="none" w:sz="0" w:space="0" w:color="auto"/>
        <w:right w:val="none" w:sz="0" w:space="0" w:color="auto"/>
      </w:divBdr>
    </w:div>
    <w:div w:id="1019694933">
      <w:bodyDiv w:val="1"/>
      <w:marLeft w:val="0"/>
      <w:marRight w:val="0"/>
      <w:marTop w:val="0"/>
      <w:marBottom w:val="0"/>
      <w:divBdr>
        <w:top w:val="none" w:sz="0" w:space="0" w:color="auto"/>
        <w:left w:val="none" w:sz="0" w:space="0" w:color="auto"/>
        <w:bottom w:val="none" w:sz="0" w:space="0" w:color="auto"/>
        <w:right w:val="none" w:sz="0" w:space="0" w:color="auto"/>
      </w:divBdr>
      <w:divsChild>
        <w:div w:id="819884098">
          <w:marLeft w:val="0"/>
          <w:marRight w:val="0"/>
          <w:marTop w:val="0"/>
          <w:marBottom w:val="0"/>
          <w:divBdr>
            <w:top w:val="none" w:sz="0" w:space="0" w:color="auto"/>
            <w:left w:val="none" w:sz="0" w:space="0" w:color="auto"/>
            <w:bottom w:val="none" w:sz="0" w:space="0" w:color="auto"/>
            <w:right w:val="none" w:sz="0" w:space="0" w:color="auto"/>
          </w:divBdr>
          <w:divsChild>
            <w:div w:id="1031419846">
              <w:marLeft w:val="0"/>
              <w:marRight w:val="0"/>
              <w:marTop w:val="0"/>
              <w:marBottom w:val="0"/>
              <w:divBdr>
                <w:top w:val="none" w:sz="0" w:space="0" w:color="auto"/>
                <w:left w:val="none" w:sz="0" w:space="0" w:color="auto"/>
                <w:bottom w:val="none" w:sz="0" w:space="0" w:color="auto"/>
                <w:right w:val="none" w:sz="0" w:space="0" w:color="auto"/>
              </w:divBdr>
              <w:divsChild>
                <w:div w:id="1379160124">
                  <w:marLeft w:val="0"/>
                  <w:marRight w:val="0"/>
                  <w:marTop w:val="0"/>
                  <w:marBottom w:val="0"/>
                  <w:divBdr>
                    <w:top w:val="none" w:sz="0" w:space="0" w:color="auto"/>
                    <w:left w:val="none" w:sz="0" w:space="0" w:color="auto"/>
                    <w:bottom w:val="none" w:sz="0" w:space="0" w:color="auto"/>
                    <w:right w:val="none" w:sz="0" w:space="0" w:color="auto"/>
                  </w:divBdr>
                  <w:divsChild>
                    <w:div w:id="1778984561">
                      <w:marLeft w:val="0"/>
                      <w:marRight w:val="0"/>
                      <w:marTop w:val="0"/>
                      <w:marBottom w:val="0"/>
                      <w:divBdr>
                        <w:top w:val="none" w:sz="0" w:space="0" w:color="auto"/>
                        <w:left w:val="none" w:sz="0" w:space="0" w:color="auto"/>
                        <w:bottom w:val="none" w:sz="0" w:space="0" w:color="auto"/>
                        <w:right w:val="none" w:sz="0" w:space="0" w:color="auto"/>
                      </w:divBdr>
                      <w:divsChild>
                        <w:div w:id="1495880285">
                          <w:marLeft w:val="0"/>
                          <w:marRight w:val="0"/>
                          <w:marTop w:val="0"/>
                          <w:marBottom w:val="0"/>
                          <w:divBdr>
                            <w:top w:val="none" w:sz="0" w:space="0" w:color="auto"/>
                            <w:left w:val="none" w:sz="0" w:space="0" w:color="auto"/>
                            <w:bottom w:val="none" w:sz="0" w:space="0" w:color="auto"/>
                            <w:right w:val="none" w:sz="0" w:space="0" w:color="auto"/>
                          </w:divBdr>
                          <w:divsChild>
                            <w:div w:id="579797298">
                              <w:marLeft w:val="0"/>
                              <w:marRight w:val="0"/>
                              <w:marTop w:val="0"/>
                              <w:marBottom w:val="0"/>
                              <w:divBdr>
                                <w:top w:val="none" w:sz="0" w:space="0" w:color="auto"/>
                                <w:left w:val="none" w:sz="0" w:space="0" w:color="auto"/>
                                <w:bottom w:val="none" w:sz="0" w:space="0" w:color="auto"/>
                                <w:right w:val="none" w:sz="0" w:space="0" w:color="auto"/>
                              </w:divBdr>
                              <w:divsChild>
                                <w:div w:id="3828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9688317">
      <w:bodyDiv w:val="1"/>
      <w:marLeft w:val="0"/>
      <w:marRight w:val="0"/>
      <w:marTop w:val="0"/>
      <w:marBottom w:val="0"/>
      <w:divBdr>
        <w:top w:val="none" w:sz="0" w:space="0" w:color="auto"/>
        <w:left w:val="none" w:sz="0" w:space="0" w:color="auto"/>
        <w:bottom w:val="none" w:sz="0" w:space="0" w:color="auto"/>
        <w:right w:val="none" w:sz="0" w:space="0" w:color="auto"/>
      </w:divBdr>
    </w:div>
    <w:div w:id="1168055575">
      <w:bodyDiv w:val="1"/>
      <w:marLeft w:val="0"/>
      <w:marRight w:val="0"/>
      <w:marTop w:val="0"/>
      <w:marBottom w:val="0"/>
      <w:divBdr>
        <w:top w:val="none" w:sz="0" w:space="0" w:color="auto"/>
        <w:left w:val="none" w:sz="0" w:space="0" w:color="auto"/>
        <w:bottom w:val="none" w:sz="0" w:space="0" w:color="auto"/>
        <w:right w:val="none" w:sz="0" w:space="0" w:color="auto"/>
      </w:divBdr>
    </w:div>
    <w:div w:id="1196308731">
      <w:bodyDiv w:val="1"/>
      <w:marLeft w:val="0"/>
      <w:marRight w:val="0"/>
      <w:marTop w:val="0"/>
      <w:marBottom w:val="0"/>
      <w:divBdr>
        <w:top w:val="none" w:sz="0" w:space="0" w:color="auto"/>
        <w:left w:val="none" w:sz="0" w:space="0" w:color="auto"/>
        <w:bottom w:val="none" w:sz="0" w:space="0" w:color="auto"/>
        <w:right w:val="none" w:sz="0" w:space="0" w:color="auto"/>
      </w:divBdr>
    </w:div>
    <w:div w:id="1343436638">
      <w:bodyDiv w:val="1"/>
      <w:marLeft w:val="0"/>
      <w:marRight w:val="0"/>
      <w:marTop w:val="0"/>
      <w:marBottom w:val="0"/>
      <w:divBdr>
        <w:top w:val="none" w:sz="0" w:space="0" w:color="auto"/>
        <w:left w:val="none" w:sz="0" w:space="0" w:color="auto"/>
        <w:bottom w:val="none" w:sz="0" w:space="0" w:color="auto"/>
        <w:right w:val="none" w:sz="0" w:space="0" w:color="auto"/>
      </w:divBdr>
    </w:div>
    <w:div w:id="1360274135">
      <w:bodyDiv w:val="1"/>
      <w:marLeft w:val="0"/>
      <w:marRight w:val="0"/>
      <w:marTop w:val="0"/>
      <w:marBottom w:val="0"/>
      <w:divBdr>
        <w:top w:val="none" w:sz="0" w:space="0" w:color="auto"/>
        <w:left w:val="none" w:sz="0" w:space="0" w:color="auto"/>
        <w:bottom w:val="none" w:sz="0" w:space="0" w:color="auto"/>
        <w:right w:val="none" w:sz="0" w:space="0" w:color="auto"/>
      </w:divBdr>
    </w:div>
    <w:div w:id="1415396394">
      <w:bodyDiv w:val="1"/>
      <w:marLeft w:val="0"/>
      <w:marRight w:val="0"/>
      <w:marTop w:val="0"/>
      <w:marBottom w:val="0"/>
      <w:divBdr>
        <w:top w:val="none" w:sz="0" w:space="0" w:color="auto"/>
        <w:left w:val="none" w:sz="0" w:space="0" w:color="auto"/>
        <w:bottom w:val="none" w:sz="0" w:space="0" w:color="auto"/>
        <w:right w:val="none" w:sz="0" w:space="0" w:color="auto"/>
      </w:divBdr>
    </w:div>
    <w:div w:id="1784232271">
      <w:bodyDiv w:val="1"/>
      <w:marLeft w:val="0"/>
      <w:marRight w:val="0"/>
      <w:marTop w:val="0"/>
      <w:marBottom w:val="0"/>
      <w:divBdr>
        <w:top w:val="none" w:sz="0" w:space="0" w:color="auto"/>
        <w:left w:val="none" w:sz="0" w:space="0" w:color="auto"/>
        <w:bottom w:val="none" w:sz="0" w:space="0" w:color="auto"/>
        <w:right w:val="none" w:sz="0" w:space="0" w:color="auto"/>
      </w:divBdr>
    </w:div>
    <w:div w:id="1841236231">
      <w:bodyDiv w:val="1"/>
      <w:marLeft w:val="0"/>
      <w:marRight w:val="0"/>
      <w:marTop w:val="0"/>
      <w:marBottom w:val="0"/>
      <w:divBdr>
        <w:top w:val="none" w:sz="0" w:space="0" w:color="auto"/>
        <w:left w:val="none" w:sz="0" w:space="0" w:color="auto"/>
        <w:bottom w:val="none" w:sz="0" w:space="0" w:color="auto"/>
        <w:right w:val="none" w:sz="0" w:space="0" w:color="auto"/>
      </w:divBdr>
    </w:div>
    <w:div w:id="2008630102">
      <w:bodyDiv w:val="1"/>
      <w:marLeft w:val="0"/>
      <w:marRight w:val="0"/>
      <w:marTop w:val="0"/>
      <w:marBottom w:val="0"/>
      <w:divBdr>
        <w:top w:val="none" w:sz="0" w:space="0" w:color="auto"/>
        <w:left w:val="none" w:sz="0" w:space="0" w:color="auto"/>
        <w:bottom w:val="none" w:sz="0" w:space="0" w:color="auto"/>
        <w:right w:val="none" w:sz="0" w:space="0" w:color="auto"/>
      </w:divBdr>
    </w:div>
    <w:div w:id="2027949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theme" Target="theme/theme1.xml"/><Relationship Id="rId21" Type="http://schemas.openxmlformats.org/officeDocument/2006/relationships/image" Target="media/image11.jpeg"/><Relationship Id="rId34" Type="http://schemas.openxmlformats.org/officeDocument/2006/relationships/image" Target="media/image24.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10" Type="http://schemas.openxmlformats.org/officeDocument/2006/relationships/chart" Target="charts/chart2.xm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8" Type="http://schemas.openxmlformats.org/officeDocument/2006/relationships/hyperlink" Target="mailto:irusmana@apps.ipb.ac.id" TargetMode="Externa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file:///E:\HIBAH%20FUNDAMENTAL%202025\UJI%20SUBKRONIK\Bobot%20tiku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HIBAH%20FUNDAMENTAL%202025\UJI%20SUBKRONIK\Bobot%20tiku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 (2)'!$J$5</c:f>
              <c:strCache>
                <c:ptCount val="1"/>
                <c:pt idx="0">
                  <c:v> Normal Female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'Sheet1 (2)'!$K$5:$N$5</c:f>
              <c:numCache>
                <c:formatCode>_(* #,##0.00_);_(* \(#,##0.00\);_(* "-"??_);_(@_)</c:formatCode>
                <c:ptCount val="4"/>
                <c:pt idx="0">
                  <c:v>145.19999999999999</c:v>
                </c:pt>
                <c:pt idx="1">
                  <c:v>164.8</c:v>
                </c:pt>
                <c:pt idx="2">
                  <c:v>175.4</c:v>
                </c:pt>
                <c:pt idx="3">
                  <c:v>178.6</c:v>
                </c:pt>
              </c:numCache>
            </c:numRef>
          </c:val>
          <c:smooth val="0"/>
          <c:extLst>
            <c:ext xmlns:c16="http://schemas.microsoft.com/office/drawing/2014/chart" uri="{C3380CC4-5D6E-409C-BE32-E72D297353CC}">
              <c16:uniqueId val="{00000000-01A9-4FAB-8AF7-8C039D6A47D9}"/>
            </c:ext>
          </c:extLst>
        </c:ser>
        <c:ser>
          <c:idx val="1"/>
          <c:order val="1"/>
          <c:tx>
            <c:strRef>
              <c:f>'Sheet1 (2)'!$J$6</c:f>
              <c:strCache>
                <c:ptCount val="1"/>
                <c:pt idx="0">
                  <c:v> EEMF 200 mg/kg BW  </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'Sheet1 (2)'!$K$6:$N$6</c:f>
              <c:numCache>
                <c:formatCode>_(* #,##0.00_);_(* \(#,##0.00\);_(* "-"??_);_(@_)</c:formatCode>
                <c:ptCount val="4"/>
                <c:pt idx="0">
                  <c:v>156.80000000000001</c:v>
                </c:pt>
                <c:pt idx="1">
                  <c:v>161</c:v>
                </c:pt>
                <c:pt idx="2">
                  <c:v>168.6</c:v>
                </c:pt>
                <c:pt idx="3">
                  <c:v>168.4</c:v>
                </c:pt>
              </c:numCache>
            </c:numRef>
          </c:val>
          <c:smooth val="0"/>
          <c:extLst>
            <c:ext xmlns:c16="http://schemas.microsoft.com/office/drawing/2014/chart" uri="{C3380CC4-5D6E-409C-BE32-E72D297353CC}">
              <c16:uniqueId val="{00000001-01A9-4FAB-8AF7-8C039D6A47D9}"/>
            </c:ext>
          </c:extLst>
        </c:ser>
        <c:ser>
          <c:idx val="2"/>
          <c:order val="2"/>
          <c:tx>
            <c:strRef>
              <c:f>'Sheet1 (2)'!$J$7</c:f>
              <c:strCache>
                <c:ptCount val="1"/>
                <c:pt idx="0">
                  <c:v> EEMF 400 mg/kg BW  </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val>
            <c:numRef>
              <c:f>'Sheet1 (2)'!$K$7:$N$7</c:f>
              <c:numCache>
                <c:formatCode>_(* #,##0.00_);_(* \(#,##0.00\);_(* "-"??_);_(@_)</c:formatCode>
                <c:ptCount val="4"/>
                <c:pt idx="0">
                  <c:v>158.19999999999999</c:v>
                </c:pt>
                <c:pt idx="1">
                  <c:v>163</c:v>
                </c:pt>
                <c:pt idx="2">
                  <c:v>171.4</c:v>
                </c:pt>
                <c:pt idx="3">
                  <c:v>177.8</c:v>
                </c:pt>
              </c:numCache>
            </c:numRef>
          </c:val>
          <c:smooth val="0"/>
          <c:extLst>
            <c:ext xmlns:c16="http://schemas.microsoft.com/office/drawing/2014/chart" uri="{C3380CC4-5D6E-409C-BE32-E72D297353CC}">
              <c16:uniqueId val="{00000002-01A9-4FAB-8AF7-8C039D6A47D9}"/>
            </c:ext>
          </c:extLst>
        </c:ser>
        <c:dLbls>
          <c:showLegendKey val="0"/>
          <c:showVal val="0"/>
          <c:showCatName val="0"/>
          <c:showSerName val="0"/>
          <c:showPercent val="0"/>
          <c:showBubbleSize val="0"/>
        </c:dLbls>
        <c:hiLowLines>
          <c:spPr>
            <a:ln w="9525" cap="flat" cmpd="sng" algn="ctr">
              <a:solidFill>
                <a:schemeClr val="tx1">
                  <a:lumMod val="75000"/>
                  <a:lumOff val="25000"/>
                </a:schemeClr>
              </a:solidFill>
              <a:round/>
            </a:ln>
            <a:effectLst/>
          </c:spPr>
        </c:hiLowLines>
        <c:marker val="1"/>
        <c:smooth val="0"/>
        <c:axId val="948853071"/>
        <c:axId val="894392239"/>
      </c:lineChart>
      <c:catAx>
        <c:axId val="948853071"/>
        <c:scaling>
          <c:orientation val="minMax"/>
        </c:scaling>
        <c:delete val="0"/>
        <c:axPos val="b"/>
        <c:title>
          <c:tx>
            <c:rich>
              <a:bodyPr rot="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Week of Treatment</a:t>
                </a:r>
                <a:endParaRPr lang="id-ID"/>
              </a:p>
            </c:rich>
          </c:tx>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id-ID"/>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id-ID"/>
          </a:p>
        </c:txPr>
        <c:crossAx val="894392239"/>
        <c:crosses val="autoZero"/>
        <c:auto val="1"/>
        <c:lblAlgn val="ctr"/>
        <c:lblOffset val="100"/>
        <c:noMultiLvlLbl val="0"/>
      </c:catAx>
      <c:valAx>
        <c:axId val="894392239"/>
        <c:scaling>
          <c:orientation val="minMax"/>
        </c:scaling>
        <c:delete val="0"/>
        <c:axPos val="l"/>
        <c:title>
          <c:tx>
            <c:rich>
              <a:bodyPr rot="-54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Body Weight (gram)</a:t>
                </a:r>
                <a:endParaRPr lang="id-ID"/>
              </a:p>
            </c:rich>
          </c:tx>
          <c:overlay val="0"/>
          <c:spPr>
            <a:noFill/>
            <a:ln>
              <a:noFill/>
            </a:ln>
            <a:effectLst/>
          </c:spPr>
          <c:txPr>
            <a:bodyPr rot="-54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id-ID"/>
            </a:p>
          </c:txPr>
        </c:title>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id-ID"/>
          </a:p>
        </c:txPr>
        <c:crossAx val="948853071"/>
        <c:crosses val="autoZero"/>
        <c:crossBetween val="between"/>
      </c:valAx>
      <c:spPr>
        <a:noFill/>
        <a:ln>
          <a:noFill/>
        </a:ln>
        <a:effectLst/>
      </c:spPr>
    </c:plotArea>
    <c:legend>
      <c:legendPos val="b"/>
      <c:layout>
        <c:manualLayout>
          <c:xMode val="edge"/>
          <c:yMode val="edge"/>
          <c:x val="8.8689976716425631E-2"/>
          <c:y val="0.83754431200431434"/>
          <c:w val="0.86314850020131351"/>
          <c:h val="0.13968906529867747"/>
        </c:manualLayout>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id-ID"/>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b="1">
          <a:solidFill>
            <a:sysClr val="windowText" lastClr="000000"/>
          </a:solidFill>
          <a:latin typeface="Times New Roman" panose="02020603050405020304" pitchFamily="18" charset="0"/>
          <a:cs typeface="Times New Roman" panose="02020603050405020304" pitchFamily="18" charset="0"/>
        </a:defRPr>
      </a:pPr>
      <a:endParaRPr lang="id-ID"/>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462072384729798"/>
          <c:y val="3.9294885675986969E-2"/>
          <c:w val="0.77811105602379771"/>
          <c:h val="0.64845887430934634"/>
        </c:manualLayout>
      </c:layout>
      <c:lineChart>
        <c:grouping val="standard"/>
        <c:varyColors val="0"/>
        <c:ser>
          <c:idx val="0"/>
          <c:order val="0"/>
          <c:tx>
            <c:strRef>
              <c:f>Sheet1!$J$5</c:f>
              <c:strCache>
                <c:ptCount val="1"/>
                <c:pt idx="0">
                  <c:v> Normal Male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Sheet1!$K$5:$N$5</c:f>
              <c:numCache>
                <c:formatCode>_(* #,##0.00_);_(* \(#,##0.00\);_(* "-"??_);_(@_)</c:formatCode>
                <c:ptCount val="4"/>
                <c:pt idx="0">
                  <c:v>162.4</c:v>
                </c:pt>
                <c:pt idx="1">
                  <c:v>201.8</c:v>
                </c:pt>
                <c:pt idx="2">
                  <c:v>208.6</c:v>
                </c:pt>
                <c:pt idx="3">
                  <c:v>222.4</c:v>
                </c:pt>
              </c:numCache>
            </c:numRef>
          </c:val>
          <c:smooth val="0"/>
          <c:extLst>
            <c:ext xmlns:c16="http://schemas.microsoft.com/office/drawing/2014/chart" uri="{C3380CC4-5D6E-409C-BE32-E72D297353CC}">
              <c16:uniqueId val="{00000000-EF64-4C3D-974E-1CB3ACD115F5}"/>
            </c:ext>
          </c:extLst>
        </c:ser>
        <c:ser>
          <c:idx val="1"/>
          <c:order val="1"/>
          <c:tx>
            <c:strRef>
              <c:f>Sheet1!$J$6</c:f>
              <c:strCache>
                <c:ptCount val="1"/>
                <c:pt idx="0">
                  <c:v> EEMM 200 mg/kg BW  </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Sheet1!$K$6:$N$6</c:f>
              <c:numCache>
                <c:formatCode>_(* #,##0.00_);_(* \(#,##0.00\);_(* "-"??_);_(@_)</c:formatCode>
                <c:ptCount val="4"/>
                <c:pt idx="0">
                  <c:v>181.6</c:v>
                </c:pt>
                <c:pt idx="1">
                  <c:v>190.6</c:v>
                </c:pt>
                <c:pt idx="2">
                  <c:v>195.6</c:v>
                </c:pt>
                <c:pt idx="3">
                  <c:v>199.4</c:v>
                </c:pt>
              </c:numCache>
            </c:numRef>
          </c:val>
          <c:smooth val="0"/>
          <c:extLst>
            <c:ext xmlns:c16="http://schemas.microsoft.com/office/drawing/2014/chart" uri="{C3380CC4-5D6E-409C-BE32-E72D297353CC}">
              <c16:uniqueId val="{00000001-EF64-4C3D-974E-1CB3ACD115F5}"/>
            </c:ext>
          </c:extLst>
        </c:ser>
        <c:ser>
          <c:idx val="2"/>
          <c:order val="2"/>
          <c:tx>
            <c:strRef>
              <c:f>Sheet1!$J$7</c:f>
              <c:strCache>
                <c:ptCount val="1"/>
                <c:pt idx="0">
                  <c:v>EEMM 400 mg/kg BW</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val>
            <c:numRef>
              <c:f>Sheet1!$K$7:$N$7</c:f>
              <c:numCache>
                <c:formatCode>_(* #,##0.00_);_(* \(#,##0.00\);_(* "-"??_);_(@_)</c:formatCode>
                <c:ptCount val="4"/>
                <c:pt idx="0">
                  <c:v>170.8</c:v>
                </c:pt>
                <c:pt idx="1">
                  <c:v>199.2</c:v>
                </c:pt>
                <c:pt idx="2">
                  <c:v>214.2</c:v>
                </c:pt>
                <c:pt idx="3">
                  <c:v>220.4</c:v>
                </c:pt>
              </c:numCache>
            </c:numRef>
          </c:val>
          <c:smooth val="0"/>
          <c:extLst>
            <c:ext xmlns:c16="http://schemas.microsoft.com/office/drawing/2014/chart" uri="{C3380CC4-5D6E-409C-BE32-E72D297353CC}">
              <c16:uniqueId val="{00000002-EF64-4C3D-974E-1CB3ACD115F5}"/>
            </c:ext>
          </c:extLst>
        </c:ser>
        <c:dLbls>
          <c:showLegendKey val="0"/>
          <c:showVal val="0"/>
          <c:showCatName val="0"/>
          <c:showSerName val="0"/>
          <c:showPercent val="0"/>
          <c:showBubbleSize val="0"/>
        </c:dLbls>
        <c:hiLowLines>
          <c:spPr>
            <a:ln w="9525" cap="flat" cmpd="sng" algn="ctr">
              <a:solidFill>
                <a:schemeClr val="tx1">
                  <a:lumMod val="75000"/>
                  <a:lumOff val="25000"/>
                </a:schemeClr>
              </a:solidFill>
              <a:round/>
            </a:ln>
            <a:effectLst/>
          </c:spPr>
        </c:hiLowLines>
        <c:marker val="1"/>
        <c:smooth val="0"/>
        <c:axId val="2031790816"/>
        <c:axId val="1833824688"/>
      </c:lineChart>
      <c:catAx>
        <c:axId val="2031790816"/>
        <c:scaling>
          <c:orientation val="minMax"/>
        </c:scaling>
        <c:delete val="0"/>
        <c:axPos val="b"/>
        <c:title>
          <c:tx>
            <c:rich>
              <a:bodyPr rot="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id-ID"/>
                  <a:t> </a:t>
                </a:r>
                <a:r>
                  <a:rPr lang="en-US"/>
                  <a:t>Week of Treatment</a:t>
                </a:r>
                <a:endParaRPr lang="id-ID"/>
              </a:p>
            </c:rich>
          </c:tx>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id-ID"/>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id-ID"/>
          </a:p>
        </c:txPr>
        <c:crossAx val="1833824688"/>
        <c:crosses val="autoZero"/>
        <c:auto val="1"/>
        <c:lblAlgn val="ctr"/>
        <c:lblOffset val="100"/>
        <c:noMultiLvlLbl val="0"/>
      </c:catAx>
      <c:valAx>
        <c:axId val="1833824688"/>
        <c:scaling>
          <c:orientation val="minMax"/>
        </c:scaling>
        <c:delete val="0"/>
        <c:axPos val="l"/>
        <c:title>
          <c:tx>
            <c:rich>
              <a:bodyPr rot="-54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Body Weight (gram)</a:t>
                </a:r>
                <a:endParaRPr lang="id-ID"/>
              </a:p>
            </c:rich>
          </c:tx>
          <c:overlay val="0"/>
          <c:spPr>
            <a:noFill/>
            <a:ln>
              <a:noFill/>
            </a:ln>
            <a:effectLst/>
          </c:spPr>
          <c:txPr>
            <a:bodyPr rot="-54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id-ID"/>
            </a:p>
          </c:txPr>
        </c:title>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id-ID"/>
          </a:p>
        </c:txPr>
        <c:crossAx val="2031790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id-ID"/>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b="1">
          <a:solidFill>
            <a:sysClr val="windowText" lastClr="000000"/>
          </a:solidFill>
          <a:latin typeface="Times New Roman" panose="02020603050405020304" pitchFamily="18" charset="0"/>
          <a:cs typeface="Times New Roman" panose="02020603050405020304" pitchFamily="18" charset="0"/>
        </a:defRPr>
      </a:pPr>
      <a:endParaRPr lang="id-ID"/>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17A00E-B668-4620-9BF5-3A2C9166F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1042</TotalTime>
  <Pages>21</Pages>
  <Words>28664</Words>
  <Characters>163386</Characters>
  <Application>Microsoft Office Word</Application>
  <DocSecurity>0</DocSecurity>
  <Lines>1361</Lines>
  <Paragraphs>383</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Open Access proceedings Journal of Physics: Conference series</vt:lpstr>
      <vt:lpstr>    2. MATERIALS AND METHODS</vt:lpstr>
      <vt:lpstr>        2.3.4 Histopathological Analysis</vt:lpstr>
      <vt:lpstr>    </vt:lpstr>
      <vt:lpstr>    3. RESULTS</vt:lpstr>
      <vt:lpstr>    4. DISCUSSION</vt:lpstr>
    </vt:vector>
  </TitlesOfParts>
  <Company>IOP Publishing</Company>
  <LinksUpToDate>false</LinksUpToDate>
  <CharactersWithSpaces>191667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Access proceedings Journal of Physics: Conference series</dc:title>
  <dc:creator>Graham Douglas</dc:creator>
  <cp:keywords>open access, proceedings, template, fast, affordable, flexible</cp:keywords>
  <cp:lastModifiedBy>Mirnawati Salampe</cp:lastModifiedBy>
  <cp:revision>96</cp:revision>
  <cp:lastPrinted>2007-03-22T16:16:00Z</cp:lastPrinted>
  <dcterms:created xsi:type="dcterms:W3CDTF">2021-08-23T06:05:00Z</dcterms:created>
  <dcterms:modified xsi:type="dcterms:W3CDTF">2026-06-10T02:35:00Z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ebe3e3f6-10e3-4ce1-a90a-7e724d5d51a3</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 edition</vt:lpwstr>
  </property>
  <property fmtid="{D5CDD505-2E9C-101B-9397-08002B2CF9AE}" pid="11" name="Mendeley Recent Style Id 4_1">
    <vt:lpwstr>http://www.zotero.org/styles/harvard-cite-them-right</vt:lpwstr>
  </property>
  <property fmtid="{D5CDD505-2E9C-101B-9397-08002B2CF9AE}" pid="12" name="Mendeley Recent Style Name 4_1">
    <vt:lpwstr>Cite Them Right 10th edition - Harvard</vt:lpwstr>
  </property>
  <property fmtid="{D5CDD505-2E9C-101B-9397-08002B2CF9AE}" pid="13" name="Mendeley Recent Style Id 5_1">
    <vt:lpwstr>http://www.zotero.org/styles/harvard1</vt:lpwstr>
  </property>
  <property fmtid="{D5CDD505-2E9C-101B-9397-08002B2CF9AE}" pid="14" name="Mendeley Recent Style Name 5_1">
    <vt:lpwstr>Harvard reference format 1 (deprecated)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Document_1">
    <vt:lpwstr>True</vt:lpwstr>
  </property>
  <property fmtid="{D5CDD505-2E9C-101B-9397-08002B2CF9AE}" pid="24" name="Mendeley Unique User Id_1">
    <vt:lpwstr>e82dd889-4baf-3c55-85d7-8c520562b9ba</vt:lpwstr>
  </property>
  <property fmtid="{D5CDD505-2E9C-101B-9397-08002B2CF9AE}" pid="25" name="Mendeley Citation Style_1">
    <vt:lpwstr>http://www.zotero.org/styles/apa</vt:lpwstr>
  </property>
</Properties>
</file>