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68" w:type="dxa"/>
        <w:tblBorders>
          <w:bottom w:val="single" w:sz="36" w:space="0" w:color="auto"/>
          <w:insideH w:val="single" w:sz="2" w:space="0" w:color="auto"/>
        </w:tblBorders>
        <w:tblCellMar>
          <w:left w:w="0" w:type="dxa"/>
          <w:right w:w="0" w:type="dxa"/>
        </w:tblCellMar>
        <w:tblLook w:val="04A0" w:firstRow="1" w:lastRow="0" w:firstColumn="1" w:lastColumn="0" w:noHBand="0" w:noVBand="1"/>
      </w:tblPr>
      <w:tblGrid>
        <w:gridCol w:w="22"/>
        <w:gridCol w:w="10446"/>
      </w:tblGrid>
      <w:tr w:rsidR="00FD768A" w:rsidRPr="00A0763B" w14:paraId="1B7A110E" w14:textId="77777777" w:rsidTr="00A70A77">
        <w:trPr>
          <w:trHeight w:val="1080"/>
        </w:trPr>
        <w:tc>
          <w:tcPr>
            <w:tcW w:w="3410" w:type="dxa"/>
            <w:tcBorders>
              <w:top w:val="nil"/>
              <w:left w:val="nil"/>
              <w:bottom w:val="single" w:sz="36" w:space="0" w:color="auto"/>
              <w:right w:val="nil"/>
            </w:tcBorders>
            <w:hideMark/>
          </w:tcPr>
          <w:p w14:paraId="666C9EA8" w14:textId="214261AD" w:rsidR="00FD768A" w:rsidRPr="00A0763B" w:rsidRDefault="00FD768A">
            <w:pPr>
              <w:jc w:val="left"/>
              <w:rPr>
                <w:rFonts w:ascii="Cambria" w:hAnsi="Cambria" w:cs="Arial"/>
                <w:b/>
                <w:i/>
                <w:sz w:val="22"/>
                <w:szCs w:val="22"/>
                <w:lang w:eastAsia="zh-CN"/>
              </w:rPr>
            </w:pPr>
          </w:p>
        </w:tc>
        <w:tc>
          <w:tcPr>
            <w:tcW w:w="7058" w:type="dxa"/>
            <w:tcBorders>
              <w:top w:val="nil"/>
              <w:left w:val="nil"/>
              <w:bottom w:val="single" w:sz="36" w:space="0" w:color="auto"/>
              <w:right w:val="nil"/>
            </w:tcBorders>
            <w:hideMark/>
          </w:tcPr>
          <w:p w14:paraId="700F714A" w14:textId="5A717DA3" w:rsidR="00FD768A" w:rsidRPr="00A0763B" w:rsidRDefault="00647F68">
            <w:pPr>
              <w:jc w:val="right"/>
              <w:rPr>
                <w:rFonts w:ascii="Cambria" w:hAnsi="Cambria" w:cs="Arial"/>
                <w:b/>
                <w:i/>
                <w:sz w:val="22"/>
                <w:szCs w:val="22"/>
                <w:lang w:eastAsia="zh-CN"/>
              </w:rPr>
            </w:pPr>
            <w:r>
              <w:rPr>
                <w:rFonts w:ascii="Cambria" w:hAnsi="Cambria" w:cs="Arial"/>
                <w:b/>
                <w:i/>
                <w:noProof/>
                <w:sz w:val="22"/>
                <w:szCs w:val="22"/>
                <w:lang w:eastAsia="zh-CN"/>
              </w:rPr>
              <mc:AlternateContent>
                <mc:Choice Requires="wps">
                  <w:drawing>
                    <wp:anchor distT="0" distB="0" distL="114300" distR="114300" simplePos="0" relativeHeight="251659264" behindDoc="0" locked="0" layoutInCell="1" allowOverlap="1" wp14:anchorId="04B53753" wp14:editId="2D763490">
                      <wp:simplePos x="0" y="0"/>
                      <wp:positionH relativeFrom="column">
                        <wp:posOffset>5180965</wp:posOffset>
                      </wp:positionH>
                      <wp:positionV relativeFrom="paragraph">
                        <wp:posOffset>99695</wp:posOffset>
                      </wp:positionV>
                      <wp:extent cx="1431925" cy="248285"/>
                      <wp:effectExtent l="0" t="0" r="15875" b="18415"/>
                      <wp:wrapNone/>
                      <wp:docPr id="612981553" name="Text Box 2"/>
                      <wp:cNvGraphicFramePr/>
                      <a:graphic xmlns:a="http://schemas.openxmlformats.org/drawingml/2006/main">
                        <a:graphicData uri="http://schemas.microsoft.com/office/word/2010/wordprocessingShape">
                          <wps:wsp>
                            <wps:cNvSpPr txBox="1"/>
                            <wps:spPr>
                              <a:xfrm>
                                <a:off x="0" y="0"/>
                                <a:ext cx="1431925" cy="248285"/>
                              </a:xfrm>
                              <a:prstGeom prst="rect">
                                <a:avLst/>
                              </a:prstGeom>
                              <a:solidFill>
                                <a:schemeClr val="lt1"/>
                              </a:solidFill>
                              <a:ln w="6350">
                                <a:solidFill>
                                  <a:prstClr val="black"/>
                                </a:solidFill>
                              </a:ln>
                            </wps:spPr>
                            <wps:txbx>
                              <w:txbxContent>
                                <w:p w14:paraId="57B3C568" w14:textId="1584E136" w:rsidR="00AB0DDE" w:rsidRPr="00D27874" w:rsidRDefault="00AB0DDE" w:rsidP="00AB0DDE">
                                  <w:pPr>
                                    <w:jc w:val="center"/>
                                    <w:rPr>
                                      <w:rFonts w:ascii="Cambria" w:hAnsi="Cambria"/>
                                    </w:rPr>
                                  </w:pPr>
                                  <w:r w:rsidRPr="00D27874">
                                    <w:rPr>
                                      <w:rFonts w:ascii="Cambria" w:hAnsi="Cambria"/>
                                    </w:rPr>
                                    <w:t>e-ISSN:</w:t>
                                  </w:r>
                                  <w:r w:rsidRPr="00D27874">
                                    <w:rPr>
                                      <w:rFonts w:ascii="Cambria" w:hAnsi="Cambria"/>
                                      <w:b/>
                                      <w:bCs/>
                                    </w:rPr>
                                    <w:t> </w:t>
                                  </w:r>
                                  <w:hyperlink r:id="rId7" w:history="1">
                                    <w:r w:rsidRPr="00D27874">
                                      <w:rPr>
                                        <w:rStyle w:val="Hyperlink"/>
                                        <w:rFonts w:ascii="Cambria" w:hAnsi="Cambria"/>
                                        <w:b/>
                                        <w:bCs/>
                                        <w:color w:val="auto"/>
                                        <w:u w:val="none"/>
                                      </w:rPr>
                                      <w:t>2829-9760</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4B53753" id="_x0000_t202" coordsize="21600,21600" o:spt="202" path="m,l,21600r21600,l21600,xe">
                      <v:stroke joinstyle="miter"/>
                      <v:path gradientshapeok="t" o:connecttype="rect"/>
                    </v:shapetype>
                    <v:shape id="Text Box 2" o:spid="_x0000_s1026" type="#_x0000_t202" style="position:absolute;left:0;text-align:left;margin-left:407.95pt;margin-top:7.85pt;width:112.75pt;height:19.5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VskOAIAAHwEAAAOAAAAZHJzL2Uyb0RvYy54bWysVE1v2zAMvQ/YfxB0X5y4SZcacYosRYYB&#10;QVsgHXpWZCk2JouapMTOfv0o2flot9Owi0yJ1BP5+OjZfVsrchDWVaBzOhoMKRGaQ1HpXU6/v6w+&#10;TSlxnumCKdAip0fh6P3844dZYzKRQgmqEJYgiHZZY3Jaem+yJHG8FDVzAzBCo1OCrZnHrd0lhWUN&#10;otcqSYfD26QBWxgLXDiHpw+dk84jvpSC+ycpnfBE5RRz83G1cd2GNZnPWLazzJQV79Ng/5BFzSqN&#10;j56hHphnZG+rP6DqiltwIP2AQ52AlBUXsQasZjR8V82mZEbEWpAcZ840uf8Hyx8PG/NsiW+/QIsN&#10;DIQ0xmUOD0M9rbR1+GKmBP1I4fFMm2g94eHS+GZ0l04o4ehLx9N0OgkwyeW2sc5/FVCTYOTUYlsi&#10;W+ywdr4LPYWExxyoqlhVSsVNkIJYKksODJuofMwRwd9EKU2anN7eTIYR+I0vQJ/vbxXjP/r0rqIQ&#10;T2nM+VJ7sHy7bXtCtlAckScLnYSc4asKcdfM+WdmUTNIDc6Bf8JFKsBkoLcoKcH++tt5iMdWopeS&#10;BjWYU/dzz6ygRH3T2OS70XgcRBs348nnFDf22rO99uh9vQRkaIQTZ3g0Q7xXJ1NaqF9xXBbhVXQx&#10;zfHtnPqTufTdZOC4cbFYxCCUqWF+rTeGB+jQkcDnS/vKrOn76VEJj3BSK8vetbWLDTc1LPYeZBV7&#10;HgjuWO15R4lH1fTjGGboeh+jLj+N+W8AAAD//wMAUEsDBBQABgAIAAAAIQDTGCu53QAAAAoBAAAP&#10;AAAAZHJzL2Rvd25yZXYueG1sTI/BTsMwEETvSPyDtUjcqBOUgBviVIAKF04UxHkbbx2L2I5sNw1/&#10;j3uC42qeZt62m8WObKYQjXcSylUBjFzvlXFawufHy40AFhM6haN3JOGHImy6y4sWG+VP7p3mXdIs&#10;l7jYoIQhpanhPPYDWYwrP5HL2cEHiymfQXMV8JTL7chvi+KOWzQuLww40fNA/ffuaCVsn/Ra9wLD&#10;sBXKmHn5OrzpVymvr5bHB2CJlvQHw1k/q0OXnfb+6FRkowRR1uuM5qC+B3YGiqqsgO0l1JUA3rX8&#10;/wvdLwAAAP//AwBQSwECLQAUAAYACAAAACEAtoM4kv4AAADhAQAAEwAAAAAAAAAAAAAAAAAAAAAA&#10;W0NvbnRlbnRfVHlwZXNdLnhtbFBLAQItABQABgAIAAAAIQA4/SH/1gAAAJQBAAALAAAAAAAAAAAA&#10;AAAAAC8BAABfcmVscy8ucmVsc1BLAQItABQABgAIAAAAIQC1xVskOAIAAHwEAAAOAAAAAAAAAAAA&#10;AAAAAC4CAABkcnMvZTJvRG9jLnhtbFBLAQItABQABgAIAAAAIQDTGCu53QAAAAoBAAAPAAAAAAAA&#10;AAAAAAAAAJIEAABkcnMvZG93bnJldi54bWxQSwUGAAAAAAQABADzAAAAnAUAAAAA&#10;" fillcolor="white [3201]" strokeweight=".5pt">
                      <v:textbox>
                        <w:txbxContent>
                          <w:p w14:paraId="57B3C568" w14:textId="1584E136" w:rsidR="00AB0DDE" w:rsidRPr="00D27874" w:rsidRDefault="00AB0DDE" w:rsidP="00AB0DDE">
                            <w:pPr>
                              <w:jc w:val="center"/>
                              <w:rPr>
                                <w:rFonts w:ascii="Cambria" w:hAnsi="Cambria"/>
                              </w:rPr>
                            </w:pPr>
                            <w:r w:rsidRPr="00D27874">
                              <w:rPr>
                                <w:rFonts w:ascii="Cambria" w:hAnsi="Cambria"/>
                              </w:rPr>
                              <w:t>e-ISSN:</w:t>
                            </w:r>
                            <w:r w:rsidRPr="00D27874">
                              <w:rPr>
                                <w:rFonts w:ascii="Cambria" w:hAnsi="Cambria"/>
                                <w:b/>
                                <w:bCs/>
                              </w:rPr>
                              <w:t> </w:t>
                            </w:r>
                            <w:hyperlink r:id="rId8" w:history="1">
                              <w:r w:rsidRPr="00D27874">
                                <w:rPr>
                                  <w:rStyle w:val="Hyperlink"/>
                                  <w:rFonts w:ascii="Cambria" w:hAnsi="Cambria"/>
                                  <w:b/>
                                  <w:bCs/>
                                  <w:color w:val="auto"/>
                                  <w:u w:val="none"/>
                                </w:rPr>
                                <w:t>2829-9760</w:t>
                              </w:r>
                            </w:hyperlink>
                          </w:p>
                        </w:txbxContent>
                      </v:textbox>
                    </v:shape>
                  </w:pict>
                </mc:Fallback>
              </mc:AlternateContent>
            </w:r>
            <w:r w:rsidR="00FD768A" w:rsidRPr="00A0763B">
              <w:rPr>
                <w:rFonts w:ascii="Cambria" w:hAnsi="Cambria"/>
                <w:noProof/>
                <w:sz w:val="22"/>
                <w:szCs w:val="22"/>
              </w:rPr>
              <mc:AlternateContent>
                <mc:Choice Requires="wps">
                  <w:drawing>
                    <wp:inline distT="0" distB="0" distL="0" distR="0" wp14:anchorId="358CC7B3" wp14:editId="50A0ECCC">
                      <wp:extent cx="6633692" cy="660400"/>
                      <wp:effectExtent l="0" t="0" r="0" b="6350"/>
                      <wp:docPr id="7"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3692" cy="660400"/>
                              </a:xfrm>
                              <a:prstGeom prst="rect">
                                <a:avLst/>
                              </a:prstGeom>
                              <a:solidFill>
                                <a:schemeClr val="bg1"/>
                              </a:solidFill>
                              <a:ln>
                                <a:noFill/>
                              </a:ln>
                            </wps:spPr>
                            <wps:txbx>
                              <w:txbxContent>
                                <w:p w14:paraId="6AD0694C" w14:textId="79D4B30C" w:rsidR="00C76865" w:rsidRPr="00D27874" w:rsidRDefault="00A0763B" w:rsidP="00647F68">
                                  <w:pPr>
                                    <w:spacing w:line="276" w:lineRule="auto"/>
                                    <w:rPr>
                                      <w:rFonts w:ascii="Cambria" w:hAnsi="Cambria" w:cs="Arial"/>
                                      <w:b/>
                                      <w:bCs/>
                                      <w:sz w:val="28"/>
                                      <w:szCs w:val="28"/>
                                      <w:lang w:val="en-US"/>
                                    </w:rPr>
                                  </w:pPr>
                                  <w:r w:rsidRPr="00D27874">
                                    <w:rPr>
                                      <w:rStyle w:val="Emphasis"/>
                                      <w:rFonts w:ascii="Cambria" w:hAnsi="Cambria" w:cs="Arial"/>
                                      <w:b/>
                                      <w:bCs/>
                                      <w:i w:val="0"/>
                                      <w:iCs w:val="0"/>
                                      <w:sz w:val="28"/>
                                      <w:szCs w:val="28"/>
                                      <w:lang w:val="en-US"/>
                                    </w:rPr>
                                    <w:t>Journal of Health and Nutrition Research</w:t>
                                  </w:r>
                                </w:p>
                                <w:p w14:paraId="0DEA477E" w14:textId="7FF882F5" w:rsidR="00647F68" w:rsidRPr="00647F68" w:rsidRDefault="00C76865" w:rsidP="00647F68">
                                  <w:pPr>
                                    <w:spacing w:line="276" w:lineRule="auto"/>
                                    <w:rPr>
                                      <w:rFonts w:ascii="Cambria" w:hAnsi="Cambria" w:cs="Arial"/>
                                      <w:lang w:val="en-US" w:eastAsia="en-US" w:bidi="fa-IR"/>
                                    </w:rPr>
                                  </w:pPr>
                                  <w:r w:rsidRPr="00647F68">
                                    <w:rPr>
                                      <w:rStyle w:val="Emphasis"/>
                                      <w:rFonts w:ascii="Cambria" w:hAnsi="Cambria" w:cs="Arial"/>
                                      <w:i w:val="0"/>
                                      <w:iCs w:val="0"/>
                                      <w:lang w:val="en-US" w:eastAsia="en-US" w:bidi="fa-IR"/>
                                    </w:rPr>
                                    <w:t xml:space="preserve">Vol. </w:t>
                                  </w:r>
                                  <w:r w:rsidR="00A0763B" w:rsidRPr="00647F68">
                                    <w:rPr>
                                      <w:rStyle w:val="Emphasis"/>
                                      <w:rFonts w:ascii="Cambria" w:hAnsi="Cambria" w:cs="Arial"/>
                                      <w:i w:val="0"/>
                                      <w:iCs w:val="0"/>
                                      <w:highlight w:val="yellow"/>
                                      <w:lang w:val="en-US" w:eastAsia="en-US" w:bidi="fa-IR"/>
                                    </w:rPr>
                                    <w:t>4</w:t>
                                  </w:r>
                                  <w:r w:rsidRPr="00647F68">
                                    <w:rPr>
                                      <w:rStyle w:val="Emphasis"/>
                                      <w:rFonts w:ascii="Cambria" w:hAnsi="Cambria" w:cs="Arial"/>
                                      <w:i w:val="0"/>
                                      <w:iCs w:val="0"/>
                                      <w:highlight w:val="yellow"/>
                                      <w:lang w:val="en-US" w:eastAsia="en-US" w:bidi="fa-IR"/>
                                    </w:rPr>
                                    <w:t>, No. 1, 202</w:t>
                                  </w:r>
                                  <w:r w:rsidR="00A0763B" w:rsidRPr="00647F68">
                                    <w:rPr>
                                      <w:rStyle w:val="Emphasis"/>
                                      <w:rFonts w:ascii="Cambria" w:hAnsi="Cambria" w:cs="Arial"/>
                                      <w:i w:val="0"/>
                                      <w:iCs w:val="0"/>
                                      <w:highlight w:val="yellow"/>
                                      <w:lang w:val="en-US" w:eastAsia="en-US" w:bidi="fa-IR"/>
                                    </w:rPr>
                                    <w:t>5</w:t>
                                  </w:r>
                                  <w:r w:rsidRPr="00647F68">
                                    <w:rPr>
                                      <w:rStyle w:val="Emphasis"/>
                                      <w:rFonts w:ascii="Cambria" w:hAnsi="Cambria" w:cs="Arial"/>
                                      <w:i w:val="0"/>
                                      <w:iCs w:val="0"/>
                                      <w:highlight w:val="yellow"/>
                                      <w:lang w:val="en-US" w:eastAsia="en-US" w:bidi="fa-IR"/>
                                    </w:rPr>
                                    <w:t>, pp. 1-10</w:t>
                                  </w:r>
                                  <w:r w:rsidR="00647F68" w:rsidRPr="00647F68">
                                    <w:rPr>
                                      <w:rStyle w:val="Emphasis"/>
                                      <w:rFonts w:ascii="Cambria" w:hAnsi="Cambria" w:cs="Arial"/>
                                      <w:i w:val="0"/>
                                      <w:iCs w:val="0"/>
                                      <w:highlight w:val="yellow"/>
                                      <w:lang w:val="en-US" w:eastAsia="en-US" w:bidi="fa-IR"/>
                                    </w:rPr>
                                    <w:t xml:space="preserve">, </w:t>
                                  </w:r>
                                  <w:r w:rsidR="00647F68" w:rsidRPr="00647F68">
                                    <w:rPr>
                                      <w:rFonts w:ascii="Cambria" w:hAnsi="Cambria"/>
                                      <w:highlight w:val="yellow"/>
                                      <w:lang w:eastAsia="zh-CN"/>
                                    </w:rPr>
                                    <w:t>https://doi.org/10.56303/jhnresearch.v3i3</w:t>
                                  </w:r>
                                </w:p>
                                <w:p w14:paraId="6B792680" w14:textId="7BC4E357" w:rsidR="00FD768A" w:rsidRPr="00647F68" w:rsidRDefault="00C76865" w:rsidP="00647F68">
                                  <w:pPr>
                                    <w:spacing w:line="276" w:lineRule="auto"/>
                                    <w:rPr>
                                      <w:rFonts w:ascii="Cambria" w:hAnsi="Cambria" w:cs="Arial"/>
                                      <w:lang w:val="en-US"/>
                                    </w:rPr>
                                  </w:pPr>
                                  <w:r w:rsidRPr="00647F68">
                                    <w:rPr>
                                      <w:rFonts w:ascii="Cambria" w:hAnsi="Cambria" w:cs="Arial"/>
                                      <w:lang w:val="en-US" w:eastAsia="en-US" w:bidi="fa-IR"/>
                                    </w:rPr>
                                    <w:t>Journal homepage:</w:t>
                                  </w:r>
                                  <w:r w:rsidRPr="00647F68">
                                    <w:rPr>
                                      <w:rFonts w:ascii="Cambria" w:hAnsi="Cambria" w:cs="Arial"/>
                                      <w:lang w:val="en-US"/>
                                    </w:rPr>
                                    <w:t xml:space="preserve"> </w:t>
                                  </w:r>
                                  <w:r w:rsidR="00A0763B" w:rsidRPr="00647F68">
                                    <w:rPr>
                                      <w:rFonts w:ascii="Cambria" w:hAnsi="Cambria" w:cs="Arial"/>
                                      <w:lang w:val="en-US"/>
                                    </w:rPr>
                                    <w:t>https://journalmpci.com/index.php/jhnr/index</w:t>
                                  </w:r>
                                </w:p>
                              </w:txbxContent>
                            </wps:txbx>
                            <wps:bodyPr rot="0" vert="horz" wrap="square" lIns="91440" tIns="45720" rIns="91440" bIns="45720" anchor="t" anchorCtr="0" upright="1">
                              <a:noAutofit/>
                            </wps:bodyPr>
                          </wps:wsp>
                        </a:graphicData>
                      </a:graphic>
                    </wp:inline>
                  </w:drawing>
                </mc:Choice>
                <mc:Fallback>
                  <w:pict>
                    <v:shape w14:anchorId="358CC7B3" id="文本框 7" o:spid="_x0000_s1027" type="#_x0000_t202" style="width:522.35pt;height: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3l9gEAANADAAAOAAAAZHJzL2Uyb0RvYy54bWysU8tu2zAQvBfoPxC815IdV20Ey0HqIEWB&#10;9AGk/QCKoiSiFJdd0pbcr++SchwjvRW9EFwuObszO9zcTINhB4Veg634cpFzpqyERtuu4j++3795&#10;z5kPwjbCgFUVPyrPb7avX21GV6oV9GAahYxArC9HV/E+BFdmmZe9GoRfgFOWki3gIAKF2GUNipHQ&#10;B5Ot8rzIRsDGIUjlPZ3ezUm+Tfhtq2T42rZeBWYqTr2FtGJa67hm240oOxSu1/LUhviHLgahLRU9&#10;Q92JINge9V9Qg5YIHtqwkDBk0LZaqsSB2CzzF2wee+FU4kLieHeWyf8/WPnl8Oi+IQvTB5hogImE&#10;dw8gf3pmYdcL26lbRBh7JRoqvIySZaPz5elplNqXPoLU42doaMhiHyABTS0OURXiyQidBnA8i66m&#10;wCQdFsXVVXG94kxSrijydZ6mkony6bVDHz4qGFjcVBxpqAldHB58iN2I8ulKLObB6OZeG5OCaCS1&#10;M8gOgixQd3P/L24ZG+9aiK9mwHiSWEZiM8Uw1RPTzUmCSLqG5ki0EWZb0TegTQ/4m7ORLFVx/2sv&#10;UHFmPlmS7nq5XkcPpmD99t2KArzM1JcZYSVBVTxwNm93Yfbt3qHueqo0D8vCLcnd6qTEc1en9sk2&#10;SaCTxaMvL+N06/kjbv8AAAD//wMAUEsDBBQABgAIAAAAIQBQx8g72QAAAAYBAAAPAAAAZHJzL2Rv&#10;d25yZXYueG1sTI9BT8MwDIXvSPyHyEjcWAKa2FSaTgOJCxe0MXF2G9N0a5wqydbCryfbBS7Ws571&#10;3udyNblenCjEzrOG+5kCQdx403GrYffxercEEROywd4zafimCKvq+qrEwviRN3TaplbkEI4FarAp&#10;DYWUsbHkMM78QJy9Lx8cpryGVpqAYw53vXxQ6lE67Dg3WBzoxVJz2B6dhs92T8/dW/hR71KNh6Xf&#10;7OqF1fr2Zlo/gUg0pb9jOONndKgyU+2PbKLoNeRH0mWePTWfL0DUF6VAVqX8j1/9AgAA//8DAFBL&#10;AQItABQABgAIAAAAIQC2gziS/gAAAOEBAAATAAAAAAAAAAAAAAAAAAAAAABbQ29udGVudF9UeXBl&#10;c10ueG1sUEsBAi0AFAAGAAgAAAAhADj9If/WAAAAlAEAAAsAAAAAAAAAAAAAAAAALwEAAF9yZWxz&#10;Ly5yZWxzUEsBAi0AFAAGAAgAAAAhAGpL/eX2AQAA0AMAAA4AAAAAAAAAAAAAAAAALgIAAGRycy9l&#10;Mm9Eb2MueG1sUEsBAi0AFAAGAAgAAAAhAFDHyDvZAAAABgEAAA8AAAAAAAAAAAAAAAAAUAQAAGRy&#10;cy9kb3ducmV2LnhtbFBLBQYAAAAABAAEAPMAAABWBQAAAAA=&#10;" fillcolor="white [3212]" stroked="f">
                      <v:textbox>
                        <w:txbxContent>
                          <w:p w14:paraId="6AD0694C" w14:textId="79D4B30C" w:rsidR="00C76865" w:rsidRPr="00D27874" w:rsidRDefault="00A0763B" w:rsidP="00647F68">
                            <w:pPr>
                              <w:spacing w:line="276" w:lineRule="auto"/>
                              <w:rPr>
                                <w:rFonts w:ascii="Cambria" w:hAnsi="Cambria" w:cs="Arial"/>
                                <w:b/>
                                <w:bCs/>
                                <w:sz w:val="28"/>
                                <w:szCs w:val="28"/>
                                <w:lang w:val="en-US"/>
                              </w:rPr>
                            </w:pPr>
                            <w:r w:rsidRPr="00D27874">
                              <w:rPr>
                                <w:rStyle w:val="Emphasis"/>
                                <w:rFonts w:ascii="Cambria" w:hAnsi="Cambria" w:cs="Arial"/>
                                <w:b/>
                                <w:bCs/>
                                <w:i w:val="0"/>
                                <w:iCs w:val="0"/>
                                <w:sz w:val="28"/>
                                <w:szCs w:val="28"/>
                                <w:lang w:val="en-US"/>
                              </w:rPr>
                              <w:t>Journal of Health and Nutrition Research</w:t>
                            </w:r>
                          </w:p>
                          <w:p w14:paraId="0DEA477E" w14:textId="7FF882F5" w:rsidR="00647F68" w:rsidRPr="00647F68" w:rsidRDefault="00C76865" w:rsidP="00647F68">
                            <w:pPr>
                              <w:spacing w:line="276" w:lineRule="auto"/>
                              <w:rPr>
                                <w:rFonts w:ascii="Cambria" w:hAnsi="Cambria" w:cs="Arial"/>
                                <w:lang w:val="en-US" w:eastAsia="en-US" w:bidi="fa-IR"/>
                              </w:rPr>
                            </w:pPr>
                            <w:r w:rsidRPr="00647F68">
                              <w:rPr>
                                <w:rStyle w:val="Emphasis"/>
                                <w:rFonts w:ascii="Cambria" w:hAnsi="Cambria" w:cs="Arial"/>
                                <w:i w:val="0"/>
                                <w:iCs w:val="0"/>
                                <w:lang w:val="en-US" w:eastAsia="en-US" w:bidi="fa-IR"/>
                              </w:rPr>
                              <w:t xml:space="preserve">Vol. </w:t>
                            </w:r>
                            <w:r w:rsidR="00A0763B" w:rsidRPr="00647F68">
                              <w:rPr>
                                <w:rStyle w:val="Emphasis"/>
                                <w:rFonts w:ascii="Cambria" w:hAnsi="Cambria" w:cs="Arial"/>
                                <w:i w:val="0"/>
                                <w:iCs w:val="0"/>
                                <w:highlight w:val="yellow"/>
                                <w:lang w:val="en-US" w:eastAsia="en-US" w:bidi="fa-IR"/>
                              </w:rPr>
                              <w:t>4</w:t>
                            </w:r>
                            <w:r w:rsidRPr="00647F68">
                              <w:rPr>
                                <w:rStyle w:val="Emphasis"/>
                                <w:rFonts w:ascii="Cambria" w:hAnsi="Cambria" w:cs="Arial"/>
                                <w:i w:val="0"/>
                                <w:iCs w:val="0"/>
                                <w:highlight w:val="yellow"/>
                                <w:lang w:val="en-US" w:eastAsia="en-US" w:bidi="fa-IR"/>
                              </w:rPr>
                              <w:t>, No. 1, 202</w:t>
                            </w:r>
                            <w:r w:rsidR="00A0763B" w:rsidRPr="00647F68">
                              <w:rPr>
                                <w:rStyle w:val="Emphasis"/>
                                <w:rFonts w:ascii="Cambria" w:hAnsi="Cambria" w:cs="Arial"/>
                                <w:i w:val="0"/>
                                <w:iCs w:val="0"/>
                                <w:highlight w:val="yellow"/>
                                <w:lang w:val="en-US" w:eastAsia="en-US" w:bidi="fa-IR"/>
                              </w:rPr>
                              <w:t>5</w:t>
                            </w:r>
                            <w:r w:rsidRPr="00647F68">
                              <w:rPr>
                                <w:rStyle w:val="Emphasis"/>
                                <w:rFonts w:ascii="Cambria" w:hAnsi="Cambria" w:cs="Arial"/>
                                <w:i w:val="0"/>
                                <w:iCs w:val="0"/>
                                <w:highlight w:val="yellow"/>
                                <w:lang w:val="en-US" w:eastAsia="en-US" w:bidi="fa-IR"/>
                              </w:rPr>
                              <w:t>, pp. 1-10</w:t>
                            </w:r>
                            <w:r w:rsidR="00647F68" w:rsidRPr="00647F68">
                              <w:rPr>
                                <w:rStyle w:val="Emphasis"/>
                                <w:rFonts w:ascii="Cambria" w:hAnsi="Cambria" w:cs="Arial"/>
                                <w:i w:val="0"/>
                                <w:iCs w:val="0"/>
                                <w:highlight w:val="yellow"/>
                                <w:lang w:val="en-US" w:eastAsia="en-US" w:bidi="fa-IR"/>
                              </w:rPr>
                              <w:t xml:space="preserve">, </w:t>
                            </w:r>
                            <w:r w:rsidR="00647F68" w:rsidRPr="00647F68">
                              <w:rPr>
                                <w:rFonts w:ascii="Cambria" w:hAnsi="Cambria"/>
                                <w:highlight w:val="yellow"/>
                                <w:lang w:eastAsia="zh-CN"/>
                              </w:rPr>
                              <w:t>https://doi.org/10.56303/jhnresearch.v3i3</w:t>
                            </w:r>
                          </w:p>
                          <w:p w14:paraId="6B792680" w14:textId="7BC4E357" w:rsidR="00FD768A" w:rsidRPr="00647F68" w:rsidRDefault="00C76865" w:rsidP="00647F68">
                            <w:pPr>
                              <w:spacing w:line="276" w:lineRule="auto"/>
                              <w:rPr>
                                <w:rFonts w:ascii="Cambria" w:hAnsi="Cambria" w:cs="Arial"/>
                                <w:lang w:val="en-US"/>
                              </w:rPr>
                            </w:pPr>
                            <w:r w:rsidRPr="00647F68">
                              <w:rPr>
                                <w:rFonts w:ascii="Cambria" w:hAnsi="Cambria" w:cs="Arial"/>
                                <w:lang w:val="en-US" w:eastAsia="en-US" w:bidi="fa-IR"/>
                              </w:rPr>
                              <w:t>Journal homepage:</w:t>
                            </w:r>
                            <w:r w:rsidRPr="00647F68">
                              <w:rPr>
                                <w:rFonts w:ascii="Cambria" w:hAnsi="Cambria" w:cs="Arial"/>
                                <w:lang w:val="en-US"/>
                              </w:rPr>
                              <w:t xml:space="preserve"> </w:t>
                            </w:r>
                            <w:r w:rsidR="00A0763B" w:rsidRPr="00647F68">
                              <w:rPr>
                                <w:rFonts w:ascii="Cambria" w:hAnsi="Cambria" w:cs="Arial"/>
                                <w:lang w:val="en-US"/>
                              </w:rPr>
                              <w:t>https://journalmpci.com/index.php/jhnr/index</w:t>
                            </w:r>
                          </w:p>
                        </w:txbxContent>
                      </v:textbox>
                      <w10:anchorlock/>
                    </v:shape>
                  </w:pict>
                </mc:Fallback>
              </mc:AlternateContent>
            </w:r>
          </w:p>
        </w:tc>
      </w:tr>
    </w:tbl>
    <w:p w14:paraId="76109DA2" w14:textId="3C422702" w:rsidR="003B7654" w:rsidRPr="00A0763B" w:rsidRDefault="003B7654" w:rsidP="00275325">
      <w:pPr>
        <w:tabs>
          <w:tab w:val="left" w:pos="9500"/>
        </w:tabs>
        <w:jc w:val="left"/>
        <w:rPr>
          <w:rFonts w:ascii="Cambria" w:hAnsi="Cambria" w:cs="Arial"/>
          <w:b/>
          <w:i/>
          <w:sz w:val="22"/>
          <w:szCs w:val="22"/>
          <w:lang w:eastAsia="zh-CN"/>
        </w:rPr>
      </w:pPr>
    </w:p>
    <w:tbl>
      <w:tblPr>
        <w:tblW w:w="10440"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597"/>
        <w:gridCol w:w="270"/>
        <w:gridCol w:w="6573"/>
      </w:tblGrid>
      <w:tr w:rsidR="0006630A" w:rsidRPr="00A0763B" w14:paraId="16D94049" w14:textId="2A365ECD" w:rsidTr="00647F68">
        <w:trPr>
          <w:trHeight w:val="253"/>
        </w:trPr>
        <w:tc>
          <w:tcPr>
            <w:tcW w:w="10440" w:type="dxa"/>
            <w:gridSpan w:val="3"/>
            <w:tcBorders>
              <w:top w:val="nil"/>
              <w:bottom w:val="nil"/>
            </w:tcBorders>
          </w:tcPr>
          <w:p w14:paraId="02DFB7DE" w14:textId="716A6D99" w:rsidR="0006630A" w:rsidRPr="00A0763B" w:rsidRDefault="00A0763B" w:rsidP="00A9142C">
            <w:pPr>
              <w:jc w:val="left"/>
              <w:rPr>
                <w:rFonts w:ascii="Cambria" w:hAnsi="Cambria"/>
                <w:b/>
                <w:sz w:val="22"/>
                <w:szCs w:val="22"/>
                <w:lang w:val="en-US" w:eastAsia="zh-CN"/>
              </w:rPr>
            </w:pPr>
            <w:r w:rsidRPr="0016440E">
              <w:rPr>
                <w:rFonts w:ascii="Cambria" w:hAnsi="Cambria"/>
                <w:b/>
                <w:sz w:val="24"/>
                <w:szCs w:val="24"/>
                <w:lang w:val="en-US" w:eastAsia="zh-CN"/>
              </w:rPr>
              <w:t>Title of Manuscript Journal of Health and Nutrition Research (Font Cambria 1</w:t>
            </w:r>
            <w:r w:rsidR="0016440E">
              <w:rPr>
                <w:rFonts w:ascii="Cambria" w:hAnsi="Cambria"/>
                <w:b/>
                <w:sz w:val="24"/>
                <w:szCs w:val="24"/>
                <w:lang w:val="en-US" w:eastAsia="zh-CN"/>
              </w:rPr>
              <w:t>3</w:t>
            </w:r>
            <w:r w:rsidRPr="0016440E">
              <w:rPr>
                <w:rFonts w:ascii="Cambria" w:hAnsi="Cambria"/>
                <w:b/>
                <w:sz w:val="24"/>
                <w:szCs w:val="24"/>
                <w:lang w:val="en-US" w:eastAsia="zh-CN"/>
              </w:rPr>
              <w:t xml:space="preserve"> bold)</w:t>
            </w:r>
          </w:p>
        </w:tc>
      </w:tr>
      <w:tr w:rsidR="00647F68" w:rsidRPr="00A0763B" w14:paraId="25DCD0F2" w14:textId="5B9D6782" w:rsidTr="00FD4DC0">
        <w:trPr>
          <w:trHeight w:val="661"/>
        </w:trPr>
        <w:tc>
          <w:tcPr>
            <w:tcW w:w="10440" w:type="dxa"/>
            <w:gridSpan w:val="3"/>
            <w:tcBorders>
              <w:top w:val="nil"/>
              <w:bottom w:val="nil"/>
            </w:tcBorders>
            <w:vAlign w:val="center"/>
          </w:tcPr>
          <w:p w14:paraId="77EC99A2" w14:textId="77777777" w:rsidR="00647F68" w:rsidRPr="00A0763B" w:rsidRDefault="00647F68" w:rsidP="00251E91">
            <w:pPr>
              <w:jc w:val="left"/>
              <w:rPr>
                <w:rFonts w:ascii="Cambria" w:hAnsi="Cambria"/>
                <w:sz w:val="22"/>
                <w:szCs w:val="22"/>
                <w:lang w:val="en-US"/>
              </w:rPr>
            </w:pPr>
          </w:p>
          <w:p w14:paraId="4ACECD5E" w14:textId="77777777" w:rsidR="00647F68" w:rsidRPr="0016440E" w:rsidRDefault="00647F68" w:rsidP="00A0763B">
            <w:pPr>
              <w:jc w:val="left"/>
              <w:rPr>
                <w:rFonts w:ascii="Cambria" w:hAnsi="Cambria"/>
                <w:sz w:val="22"/>
                <w:szCs w:val="22"/>
                <w:lang w:val="en-US"/>
              </w:rPr>
            </w:pPr>
            <w:r w:rsidRPr="0016440E">
              <w:rPr>
                <w:rFonts w:ascii="Cambria" w:hAnsi="Cambria"/>
                <w:b/>
                <w:bCs/>
                <w:sz w:val="22"/>
                <w:szCs w:val="22"/>
                <w:lang w:val="en-US"/>
              </w:rPr>
              <w:t>First Author</w:t>
            </w:r>
            <w:r w:rsidRPr="0016440E">
              <w:rPr>
                <w:rFonts w:ascii="Cambria" w:hAnsi="Cambria"/>
                <w:b/>
                <w:bCs/>
                <w:sz w:val="22"/>
                <w:szCs w:val="22"/>
                <w:vertAlign w:val="superscript"/>
                <w:lang w:val="en-US"/>
              </w:rPr>
              <w:t>1*</w:t>
            </w:r>
            <w:r w:rsidRPr="0016440E">
              <w:rPr>
                <w:rFonts w:ascii="Cambria" w:hAnsi="Cambria"/>
                <w:b/>
                <w:bCs/>
                <w:sz w:val="22"/>
                <w:szCs w:val="22"/>
                <w:lang w:val="en-US"/>
              </w:rPr>
              <w:t>, Second Author</w:t>
            </w:r>
            <w:r w:rsidRPr="0016440E">
              <w:rPr>
                <w:rFonts w:ascii="Cambria" w:hAnsi="Cambria"/>
                <w:b/>
                <w:bCs/>
                <w:sz w:val="22"/>
                <w:szCs w:val="22"/>
                <w:vertAlign w:val="superscript"/>
                <w:lang w:val="en-US"/>
              </w:rPr>
              <w:t xml:space="preserve">2 </w:t>
            </w:r>
            <w:r w:rsidRPr="0016440E">
              <w:rPr>
                <w:rFonts w:ascii="Cambria" w:hAnsi="Cambria"/>
                <w:sz w:val="22"/>
                <w:szCs w:val="22"/>
                <w:lang w:val="en-US"/>
              </w:rPr>
              <w:t>(Font Cambria 11 Bold)</w:t>
            </w:r>
          </w:p>
          <w:p w14:paraId="4098D858" w14:textId="77777777" w:rsidR="00647F68" w:rsidRPr="00A0763B" w:rsidRDefault="00647F68" w:rsidP="00251E91">
            <w:pPr>
              <w:jc w:val="left"/>
              <w:rPr>
                <w:rFonts w:ascii="Cambria" w:hAnsi="Cambria"/>
                <w:sz w:val="22"/>
                <w:szCs w:val="22"/>
                <w:lang w:val="en-US"/>
              </w:rPr>
            </w:pPr>
          </w:p>
        </w:tc>
      </w:tr>
      <w:tr w:rsidR="00D61004" w:rsidRPr="00A0763B" w14:paraId="6E40013E" w14:textId="42B08AF3" w:rsidTr="003854F2">
        <w:trPr>
          <w:trHeight w:val="661"/>
        </w:trPr>
        <w:tc>
          <w:tcPr>
            <w:tcW w:w="10440" w:type="dxa"/>
            <w:gridSpan w:val="3"/>
            <w:tcBorders>
              <w:top w:val="nil"/>
              <w:bottom w:val="single" w:sz="4" w:space="0" w:color="auto"/>
            </w:tcBorders>
          </w:tcPr>
          <w:p w14:paraId="1041858C" w14:textId="4F9F5398" w:rsidR="00D61004" w:rsidRPr="00A0763B" w:rsidRDefault="00D61004" w:rsidP="00251E91">
            <w:pPr>
              <w:jc w:val="left"/>
              <w:rPr>
                <w:rFonts w:ascii="Cambria" w:hAnsi="Cambria"/>
                <w:lang w:val="en-US"/>
              </w:rPr>
            </w:pPr>
            <w:r w:rsidRPr="00A0763B">
              <w:rPr>
                <w:rFonts w:ascii="Cambria" w:hAnsi="Cambria"/>
                <w:vertAlign w:val="superscript"/>
                <w:lang w:val="en-US" w:eastAsia="zh-CN"/>
              </w:rPr>
              <w:t xml:space="preserve">1 </w:t>
            </w:r>
            <w:r w:rsidR="00A0763B" w:rsidRPr="00A0763B">
              <w:rPr>
                <w:rFonts w:ascii="Cambria" w:hAnsi="Cambria"/>
                <w:iCs/>
                <w:lang w:val="en-US"/>
              </w:rPr>
              <w:t>Department, University, City, Country</w:t>
            </w:r>
            <w:r w:rsidRPr="00A0763B">
              <w:rPr>
                <w:rFonts w:ascii="Cambria" w:hAnsi="Cambria"/>
                <w:lang w:val="en-US"/>
              </w:rPr>
              <w:t xml:space="preserve"> </w:t>
            </w:r>
            <w:r w:rsidR="00A0763B">
              <w:rPr>
                <w:rFonts w:ascii="Cambria" w:hAnsi="Cambria"/>
                <w:lang w:val="en-US"/>
              </w:rPr>
              <w:t>(Font Cambria 10), email</w:t>
            </w:r>
            <w:r w:rsidR="00044D63">
              <w:rPr>
                <w:rFonts w:ascii="Cambria" w:hAnsi="Cambria"/>
                <w:lang w:val="en-US"/>
              </w:rPr>
              <w:t xml:space="preserve">, </w:t>
            </w:r>
          </w:p>
          <w:p w14:paraId="54C66CA9" w14:textId="4BD0F3B5" w:rsidR="00D61004" w:rsidRPr="00A0763B" w:rsidRDefault="00D61004" w:rsidP="00A0763B">
            <w:pPr>
              <w:jc w:val="left"/>
              <w:rPr>
                <w:rFonts w:ascii="Cambria" w:hAnsi="Cambria"/>
                <w:lang w:val="en-US" w:eastAsia="zh-CN"/>
              </w:rPr>
            </w:pPr>
            <w:r w:rsidRPr="00A0763B">
              <w:rPr>
                <w:rFonts w:ascii="Cambria" w:hAnsi="Cambria"/>
                <w:vertAlign w:val="superscript"/>
                <w:lang w:val="en-US" w:eastAsia="zh-CN"/>
              </w:rPr>
              <w:t xml:space="preserve">2 </w:t>
            </w:r>
            <w:r w:rsidR="00A0763B" w:rsidRPr="00A0763B">
              <w:rPr>
                <w:rFonts w:ascii="Cambria" w:hAnsi="Cambria"/>
                <w:iCs/>
                <w:lang w:val="en-US"/>
              </w:rPr>
              <w:t>Department, University, City, Country</w:t>
            </w:r>
            <w:r w:rsidRPr="00A0763B">
              <w:rPr>
                <w:rFonts w:ascii="Cambria" w:hAnsi="Cambria"/>
                <w:iCs/>
                <w:lang w:val="en-US" w:eastAsia="zh-CN"/>
              </w:rPr>
              <w:t xml:space="preserve"> </w:t>
            </w:r>
            <w:r w:rsidR="00A0763B">
              <w:rPr>
                <w:rFonts w:ascii="Cambria" w:hAnsi="Cambria"/>
                <w:lang w:val="en-US"/>
              </w:rPr>
              <w:t>(Font Cambria 10), email</w:t>
            </w:r>
          </w:p>
          <w:p w14:paraId="5B4381E2" w14:textId="77777777" w:rsidR="00D61004" w:rsidRPr="00A0763B" w:rsidRDefault="00D61004" w:rsidP="00251E91">
            <w:pPr>
              <w:jc w:val="left"/>
              <w:rPr>
                <w:rFonts w:ascii="Cambria" w:hAnsi="Cambria"/>
                <w:sz w:val="22"/>
                <w:szCs w:val="22"/>
                <w:lang w:val="en-US" w:eastAsia="zh-CN"/>
              </w:rPr>
            </w:pPr>
          </w:p>
          <w:p w14:paraId="72673618" w14:textId="71C8F2F4" w:rsidR="00D61004" w:rsidRDefault="00D61004" w:rsidP="00251E91">
            <w:pPr>
              <w:jc w:val="left"/>
              <w:rPr>
                <w:rFonts w:ascii="Cambria" w:hAnsi="Cambria"/>
                <w:lang w:val="en-US" w:eastAsia="zh-CN"/>
              </w:rPr>
            </w:pPr>
            <w:r w:rsidRPr="00D04166">
              <w:rPr>
                <w:rFonts w:ascii="Cambria" w:hAnsi="Cambria"/>
                <w:lang w:val="en-US" w:eastAsia="zh-CN"/>
              </w:rPr>
              <w:t xml:space="preserve">Corresponding Author </w:t>
            </w:r>
            <w:r w:rsidRPr="0092328A">
              <w:rPr>
                <w:rFonts w:ascii="Cambria" w:hAnsi="Cambria"/>
                <w:color w:val="FF0000"/>
                <w:lang w:val="en-US" w:eastAsia="zh-CN"/>
              </w:rPr>
              <w:t>Email</w:t>
            </w:r>
            <w:r w:rsidRPr="00D04166">
              <w:rPr>
                <w:rFonts w:ascii="Cambria" w:hAnsi="Cambria"/>
                <w:lang w:val="en-US" w:eastAsia="zh-CN"/>
              </w:rPr>
              <w:t>:</w:t>
            </w:r>
          </w:p>
          <w:p w14:paraId="09CF6419" w14:textId="47DAA9EC" w:rsidR="00D04166" w:rsidRPr="00A0763B" w:rsidRDefault="00D04166" w:rsidP="00251E91">
            <w:pPr>
              <w:jc w:val="left"/>
              <w:rPr>
                <w:rFonts w:ascii="Cambria" w:hAnsi="Cambria"/>
                <w:sz w:val="22"/>
                <w:szCs w:val="22"/>
                <w:vertAlign w:val="superscript"/>
                <w:lang w:val="en-US" w:eastAsia="zh-CN"/>
              </w:rPr>
            </w:pPr>
          </w:p>
        </w:tc>
      </w:tr>
      <w:tr w:rsidR="002771C6" w:rsidRPr="00A0763B" w14:paraId="18CE4A95" w14:textId="77777777" w:rsidTr="003854F2">
        <w:trPr>
          <w:trHeight w:val="661"/>
        </w:trPr>
        <w:tc>
          <w:tcPr>
            <w:tcW w:w="10440" w:type="dxa"/>
            <w:gridSpan w:val="3"/>
            <w:tcBorders>
              <w:top w:val="nil"/>
              <w:bottom w:val="single" w:sz="4" w:space="0" w:color="auto"/>
            </w:tcBorders>
          </w:tcPr>
          <w:p w14:paraId="4FAFAB31" w14:textId="77777777" w:rsidR="002771C6" w:rsidRPr="00A0763B" w:rsidRDefault="002771C6" w:rsidP="00251E91">
            <w:pPr>
              <w:jc w:val="left"/>
              <w:rPr>
                <w:rFonts w:ascii="Cambria" w:hAnsi="Cambria"/>
                <w:sz w:val="22"/>
                <w:szCs w:val="22"/>
                <w:vertAlign w:val="superscript"/>
                <w:lang w:val="en-US" w:eastAsia="zh-CN"/>
              </w:rPr>
            </w:pPr>
          </w:p>
          <w:p w14:paraId="77145974" w14:textId="5D2C44B5" w:rsidR="0092328A" w:rsidRDefault="002771C6" w:rsidP="0092328A">
            <w:pPr>
              <w:rPr>
                <w:rFonts w:ascii="Cambria" w:hAnsi="Cambria"/>
                <w:lang w:eastAsia="zh-CN"/>
              </w:rPr>
            </w:pPr>
            <w:r w:rsidRPr="0092328A">
              <w:rPr>
                <w:rFonts w:ascii="Cambria" w:hAnsi="Cambria"/>
                <w:highlight w:val="yellow"/>
                <w:lang w:val="en-US" w:eastAsia="zh-CN"/>
              </w:rPr>
              <w:t>Copyright: ©202</w:t>
            </w:r>
            <w:r w:rsidR="00AB20BC" w:rsidRPr="0092328A">
              <w:rPr>
                <w:rFonts w:ascii="Cambria" w:hAnsi="Cambria"/>
                <w:highlight w:val="yellow"/>
                <w:lang w:val="en-US" w:eastAsia="zh-CN"/>
              </w:rPr>
              <w:t>5</w:t>
            </w:r>
            <w:r w:rsidRPr="0092328A">
              <w:rPr>
                <w:rFonts w:ascii="Cambria" w:hAnsi="Cambria"/>
                <w:highlight w:val="yellow"/>
                <w:lang w:val="en-US" w:eastAsia="zh-CN"/>
              </w:rPr>
              <w:t xml:space="preserve"> </w:t>
            </w:r>
            <w:r w:rsidR="00701E70" w:rsidRPr="0092328A">
              <w:rPr>
                <w:rFonts w:ascii="Cambria" w:hAnsi="Cambria"/>
                <w:highlight w:val="yellow"/>
                <w:lang w:val="en-US" w:eastAsia="zh-CN"/>
              </w:rPr>
              <w:t>The author</w:t>
            </w:r>
            <w:r w:rsidR="00437E42" w:rsidRPr="0092328A">
              <w:rPr>
                <w:rFonts w:ascii="Cambria" w:hAnsi="Cambria"/>
                <w:highlight w:val="yellow"/>
                <w:lang w:val="en-US" w:eastAsia="zh-CN"/>
              </w:rPr>
              <w:t>(</w:t>
            </w:r>
            <w:r w:rsidR="00701E70" w:rsidRPr="0092328A">
              <w:rPr>
                <w:rFonts w:ascii="Cambria" w:hAnsi="Cambria"/>
                <w:highlight w:val="yellow"/>
                <w:lang w:val="en-US" w:eastAsia="zh-CN"/>
              </w:rPr>
              <w:t>s</w:t>
            </w:r>
            <w:r w:rsidR="00437E42" w:rsidRPr="0092328A">
              <w:rPr>
                <w:rFonts w:ascii="Cambria" w:hAnsi="Cambria"/>
                <w:highlight w:val="yellow"/>
                <w:lang w:val="en-US" w:eastAsia="zh-CN"/>
              </w:rPr>
              <w:t>)</w:t>
            </w:r>
            <w:r w:rsidRPr="0092328A">
              <w:rPr>
                <w:rFonts w:ascii="Cambria" w:hAnsi="Cambria"/>
                <w:highlight w:val="yellow"/>
                <w:lang w:val="en-US" w:eastAsia="zh-CN"/>
              </w:rPr>
              <w:t xml:space="preserve">. </w:t>
            </w:r>
            <w:r w:rsidR="00A0763B" w:rsidRPr="0092328A">
              <w:rPr>
                <w:rFonts w:ascii="Cambria" w:hAnsi="Cambria"/>
                <w:highlight w:val="yellow"/>
                <w:lang w:val="en-US" w:eastAsia="zh-CN"/>
              </w:rPr>
              <w:t>This article is published by Media Publikasi Cendekia Indonesia</w:t>
            </w:r>
            <w:r w:rsidR="00A0763B" w:rsidRPr="0092328A">
              <w:rPr>
                <w:rFonts w:ascii="Cambria" w:hAnsi="Cambria"/>
                <w:lang w:eastAsia="zh-CN"/>
              </w:rPr>
              <w:t>.</w:t>
            </w:r>
            <w:r w:rsidR="0092328A">
              <w:rPr>
                <w:rFonts w:ascii="Cambria" w:hAnsi="Cambria"/>
                <w:lang w:eastAsia="zh-CN"/>
              </w:rPr>
              <w:t xml:space="preserve"> </w:t>
            </w:r>
          </w:p>
          <w:p w14:paraId="6DCAD15A" w14:textId="62B89D91" w:rsidR="0092328A" w:rsidRPr="0092328A" w:rsidRDefault="0092328A" w:rsidP="00A0763B">
            <w:pPr>
              <w:rPr>
                <w:rFonts w:ascii="Cambria" w:hAnsi="Cambria"/>
                <w:lang w:eastAsia="zh-CN"/>
              </w:rPr>
            </w:pPr>
          </w:p>
        </w:tc>
      </w:tr>
      <w:tr w:rsidR="00D61004" w:rsidRPr="00A0763B" w14:paraId="480262E9" w14:textId="743FC20F" w:rsidTr="00FD1C54">
        <w:trPr>
          <w:trHeight w:val="152"/>
        </w:trPr>
        <w:tc>
          <w:tcPr>
            <w:tcW w:w="3597" w:type="dxa"/>
            <w:tcBorders>
              <w:left w:val="nil"/>
              <w:bottom w:val="single" w:sz="4" w:space="0" w:color="auto"/>
              <w:right w:val="nil"/>
            </w:tcBorders>
            <w:vAlign w:val="center"/>
          </w:tcPr>
          <w:p w14:paraId="287CA88D" w14:textId="77777777" w:rsidR="00D61004" w:rsidRPr="00A0763B" w:rsidRDefault="00D61004" w:rsidP="001F0376">
            <w:pPr>
              <w:jc w:val="left"/>
              <w:rPr>
                <w:rFonts w:ascii="Cambria" w:hAnsi="Cambria"/>
                <w:b/>
                <w:iCs/>
                <w:sz w:val="22"/>
                <w:szCs w:val="22"/>
                <w:lang w:eastAsia="zh-CN"/>
              </w:rPr>
            </w:pPr>
          </w:p>
          <w:p w14:paraId="515AFAF8" w14:textId="6CABBA8D" w:rsidR="00D61004" w:rsidRPr="00AB0DDE" w:rsidRDefault="009E4D22" w:rsidP="00AB0DDE">
            <w:pPr>
              <w:rPr>
                <w:rFonts w:ascii="Cambria" w:hAnsi="Cambria"/>
                <w:b/>
                <w:bCs/>
                <w:iCs/>
                <w:sz w:val="22"/>
                <w:szCs w:val="22"/>
                <w:lang w:eastAsia="zh-CN"/>
              </w:rPr>
            </w:pPr>
            <w:r>
              <w:rPr>
                <w:rFonts w:ascii="Cambria" w:hAnsi="Cambria"/>
                <w:b/>
                <w:bCs/>
                <w:sz w:val="22"/>
                <w:szCs w:val="22"/>
              </w:rPr>
              <w:t>CASE REPORTS</w:t>
            </w:r>
          </w:p>
        </w:tc>
        <w:tc>
          <w:tcPr>
            <w:tcW w:w="270" w:type="dxa"/>
            <w:tcBorders>
              <w:left w:val="nil"/>
              <w:bottom w:val="nil"/>
              <w:right w:val="nil"/>
            </w:tcBorders>
          </w:tcPr>
          <w:p w14:paraId="2A5ADC74" w14:textId="77777777" w:rsidR="00D61004" w:rsidRPr="00A0763B" w:rsidRDefault="00D61004" w:rsidP="00251E91">
            <w:pPr>
              <w:jc w:val="center"/>
              <w:rPr>
                <w:rFonts w:ascii="Cambria" w:hAnsi="Cambria"/>
                <w:b/>
                <w:iCs/>
                <w:sz w:val="22"/>
                <w:szCs w:val="22"/>
                <w:lang w:eastAsia="zh-CN"/>
              </w:rPr>
            </w:pPr>
          </w:p>
        </w:tc>
        <w:tc>
          <w:tcPr>
            <w:tcW w:w="6573" w:type="dxa"/>
            <w:tcBorders>
              <w:left w:val="nil"/>
              <w:bottom w:val="single" w:sz="4" w:space="0" w:color="auto"/>
              <w:right w:val="nil"/>
            </w:tcBorders>
            <w:vAlign w:val="center"/>
          </w:tcPr>
          <w:p w14:paraId="7383C68E" w14:textId="77777777" w:rsidR="00D61004" w:rsidRPr="00A0763B" w:rsidRDefault="00D61004" w:rsidP="00CE3EF0">
            <w:pPr>
              <w:jc w:val="left"/>
              <w:rPr>
                <w:rFonts w:ascii="Cambria" w:hAnsi="Cambria"/>
                <w:b/>
                <w:iCs/>
                <w:sz w:val="22"/>
                <w:szCs w:val="22"/>
                <w:lang w:eastAsia="zh-CN"/>
              </w:rPr>
            </w:pPr>
          </w:p>
          <w:p w14:paraId="4D04B561" w14:textId="216521EF" w:rsidR="00D61004" w:rsidRPr="00A0763B" w:rsidRDefault="00D61004" w:rsidP="00CE3EF0">
            <w:pPr>
              <w:jc w:val="left"/>
              <w:rPr>
                <w:rFonts w:ascii="Cambria" w:hAnsi="Cambria"/>
                <w:b/>
                <w:iCs/>
                <w:sz w:val="22"/>
                <w:szCs w:val="22"/>
                <w:lang w:eastAsia="zh-CN"/>
              </w:rPr>
            </w:pPr>
            <w:r w:rsidRPr="00A0763B">
              <w:rPr>
                <w:rFonts w:ascii="Cambria" w:hAnsi="Cambria"/>
                <w:b/>
                <w:iCs/>
                <w:sz w:val="22"/>
                <w:szCs w:val="22"/>
                <w:lang w:eastAsia="zh-CN"/>
              </w:rPr>
              <w:t>ABSTRACT</w:t>
            </w:r>
          </w:p>
        </w:tc>
      </w:tr>
      <w:tr w:rsidR="00647F68" w:rsidRPr="00A0763B" w14:paraId="1C3C3F53" w14:textId="48AF34DC" w:rsidTr="0068014F">
        <w:trPr>
          <w:trHeight w:val="152"/>
        </w:trPr>
        <w:tc>
          <w:tcPr>
            <w:tcW w:w="3597" w:type="dxa"/>
            <w:vMerge w:val="restart"/>
            <w:tcBorders>
              <w:left w:val="nil"/>
              <w:right w:val="nil"/>
            </w:tcBorders>
          </w:tcPr>
          <w:p w14:paraId="6C8410FF" w14:textId="77777777" w:rsidR="00647F68" w:rsidRPr="001C2FEB" w:rsidRDefault="00647F68" w:rsidP="001D07E0">
            <w:pPr>
              <w:spacing w:before="60" w:line="360" w:lineRule="auto"/>
              <w:ind w:right="-102"/>
              <w:rPr>
                <w:rFonts w:ascii="Cambria" w:eastAsia="Cambria" w:hAnsi="Cambria" w:cs="Cambria"/>
                <w:i/>
                <w:color w:val="000000" w:themeColor="text1"/>
                <w:sz w:val="18"/>
                <w:szCs w:val="18"/>
                <w:highlight w:val="yellow"/>
              </w:rPr>
            </w:pPr>
            <w:r w:rsidRPr="001C2FEB">
              <w:rPr>
                <w:rFonts w:ascii="Cambria" w:eastAsia="Cambria" w:hAnsi="Cambria" w:cs="Cambria"/>
                <w:i/>
                <w:color w:val="000000" w:themeColor="text1"/>
                <w:sz w:val="18"/>
                <w:szCs w:val="18"/>
                <w:highlight w:val="yellow"/>
              </w:rPr>
              <w:t xml:space="preserve">Submitted: </w:t>
            </w:r>
          </w:p>
          <w:p w14:paraId="1E9950ED" w14:textId="3D0DE5BD" w:rsidR="00647F68" w:rsidRPr="00A0763B" w:rsidRDefault="00647F68" w:rsidP="001D07E0">
            <w:pPr>
              <w:spacing w:line="360" w:lineRule="auto"/>
              <w:jc w:val="left"/>
              <w:rPr>
                <w:rFonts w:ascii="Cambria" w:hAnsi="Cambria"/>
                <w:b/>
                <w:iCs/>
                <w:sz w:val="22"/>
                <w:szCs w:val="22"/>
                <w:lang w:eastAsia="zh-CN"/>
              </w:rPr>
            </w:pPr>
            <w:r w:rsidRPr="001C2FEB">
              <w:rPr>
                <w:rFonts w:ascii="Cambria" w:eastAsia="Cambria" w:hAnsi="Cambria" w:cs="Cambria"/>
                <w:i/>
                <w:color w:val="000000" w:themeColor="text1"/>
                <w:sz w:val="18"/>
                <w:szCs w:val="18"/>
                <w:highlight w:val="yellow"/>
              </w:rPr>
              <w:t>Accepted</w:t>
            </w:r>
            <w:r>
              <w:rPr>
                <w:rFonts w:ascii="Cambria" w:eastAsia="Cambria" w:hAnsi="Cambria" w:cs="Cambria"/>
                <w:i/>
                <w:color w:val="000000" w:themeColor="text1"/>
                <w:sz w:val="18"/>
                <w:szCs w:val="18"/>
              </w:rPr>
              <w:t xml:space="preserve">: </w:t>
            </w:r>
          </w:p>
        </w:tc>
        <w:tc>
          <w:tcPr>
            <w:tcW w:w="270" w:type="dxa"/>
            <w:tcBorders>
              <w:top w:val="nil"/>
              <w:left w:val="nil"/>
              <w:bottom w:val="nil"/>
              <w:right w:val="nil"/>
            </w:tcBorders>
          </w:tcPr>
          <w:p w14:paraId="7AC24420" w14:textId="77777777" w:rsidR="00647F68" w:rsidRPr="00A0763B" w:rsidRDefault="00647F68" w:rsidP="00251E91">
            <w:pPr>
              <w:jc w:val="center"/>
              <w:rPr>
                <w:rFonts w:ascii="Cambria" w:hAnsi="Cambria"/>
                <w:b/>
                <w:iCs/>
                <w:sz w:val="22"/>
                <w:szCs w:val="22"/>
                <w:lang w:eastAsia="zh-CN"/>
              </w:rPr>
            </w:pPr>
          </w:p>
        </w:tc>
        <w:tc>
          <w:tcPr>
            <w:tcW w:w="6573" w:type="dxa"/>
            <w:vMerge w:val="restart"/>
            <w:tcBorders>
              <w:left w:val="nil"/>
              <w:right w:val="nil"/>
            </w:tcBorders>
            <w:vAlign w:val="center"/>
          </w:tcPr>
          <w:p w14:paraId="048BC7F9" w14:textId="09F0E962" w:rsidR="00647F68" w:rsidRPr="00647F68" w:rsidRDefault="00647F68" w:rsidP="004272E3">
            <w:pPr>
              <w:spacing w:line="276" w:lineRule="auto"/>
              <w:rPr>
                <w:rFonts w:ascii="Cambria" w:hAnsi="Cambria"/>
                <w:lang w:val="en-US" w:eastAsia="zh-CN"/>
              </w:rPr>
            </w:pPr>
            <w:r w:rsidRPr="00647F68">
              <w:rPr>
                <w:rFonts w:ascii="Cambria" w:hAnsi="Cambria"/>
                <w:lang w:val="en-US"/>
              </w:rPr>
              <w:t xml:space="preserve">Detailed instructions for </w:t>
            </w:r>
            <w:r w:rsidRPr="00647F68">
              <w:rPr>
                <w:rFonts w:ascii="Cambria" w:hAnsi="Cambria"/>
                <w:lang w:val="en-US" w:eastAsia="zh-CN"/>
              </w:rPr>
              <w:t xml:space="preserve">preparing </w:t>
            </w:r>
            <w:r w:rsidRPr="00647F68">
              <w:rPr>
                <w:rFonts w:ascii="Cambria" w:hAnsi="Cambria"/>
                <w:lang w:val="en-US"/>
              </w:rPr>
              <w:t xml:space="preserve">your </w:t>
            </w:r>
            <w:r w:rsidRPr="00647F68">
              <w:rPr>
                <w:rFonts w:ascii="Cambria" w:hAnsi="Cambria"/>
                <w:lang w:val="en-US" w:eastAsia="zh-CN"/>
              </w:rPr>
              <w:t xml:space="preserve">paper submitted to </w:t>
            </w:r>
            <w:r w:rsidRPr="00647F68">
              <w:rPr>
                <w:rFonts w:ascii="Cambria" w:hAnsi="Cambria"/>
                <w:i/>
                <w:iCs/>
                <w:lang w:val="en-US"/>
              </w:rPr>
              <w:t xml:space="preserve">Journal of Health and Nutrition Research </w:t>
            </w:r>
            <w:r w:rsidRPr="00647F68">
              <w:rPr>
                <w:rFonts w:ascii="Cambria" w:hAnsi="Cambria"/>
                <w:lang w:val="en-US"/>
              </w:rPr>
              <w:t xml:space="preserve">are given </w:t>
            </w:r>
            <w:r w:rsidRPr="00647F68">
              <w:rPr>
                <w:rFonts w:ascii="Cambria" w:hAnsi="Cambria"/>
                <w:lang w:val="en-US" w:eastAsia="zh-CN"/>
              </w:rPr>
              <w:t>as follows</w:t>
            </w:r>
            <w:r w:rsidRPr="00647F68">
              <w:rPr>
                <w:rFonts w:ascii="Cambria" w:hAnsi="Cambria"/>
                <w:lang w:val="en-US"/>
              </w:rPr>
              <w:t xml:space="preserve">. </w:t>
            </w:r>
            <w:r w:rsidRPr="00647F68">
              <w:rPr>
                <w:rFonts w:ascii="Cambria" w:hAnsi="Cambria"/>
                <w:lang w:val="en-US" w:eastAsia="zh-CN"/>
              </w:rPr>
              <w:t>Please</w:t>
            </w:r>
            <w:r w:rsidRPr="00647F68">
              <w:rPr>
                <w:rFonts w:ascii="Cambria" w:hAnsi="Cambria"/>
                <w:lang w:val="en-US"/>
              </w:rPr>
              <w:t xml:space="preserve"> </w:t>
            </w:r>
            <w:r w:rsidRPr="00647F68">
              <w:rPr>
                <w:rFonts w:ascii="Cambria" w:hAnsi="Cambria"/>
                <w:lang w:val="en-US" w:eastAsia="zh-CN"/>
              </w:rPr>
              <w:t xml:space="preserve">be </w:t>
            </w:r>
            <w:r w:rsidRPr="00647F68">
              <w:rPr>
                <w:rFonts w:ascii="Cambria" w:hAnsi="Cambria"/>
                <w:lang w:val="en-US"/>
              </w:rPr>
              <w:t xml:space="preserve">responsible </w:t>
            </w:r>
            <w:r w:rsidRPr="00647F68">
              <w:rPr>
                <w:rFonts w:ascii="Cambria" w:hAnsi="Cambria"/>
                <w:lang w:val="en-US" w:eastAsia="zh-CN"/>
              </w:rPr>
              <w:t xml:space="preserve">for </w:t>
            </w:r>
            <w:r w:rsidRPr="00647F68">
              <w:rPr>
                <w:rFonts w:ascii="Cambria" w:hAnsi="Cambria"/>
                <w:lang w:val="en-US"/>
              </w:rPr>
              <w:t xml:space="preserve">the quality and appearance of your work. </w:t>
            </w:r>
            <w:r w:rsidRPr="00647F68">
              <w:rPr>
                <w:rFonts w:ascii="Cambria" w:hAnsi="Cambria"/>
                <w:lang w:val="en-US" w:eastAsia="zh-CN"/>
              </w:rPr>
              <w:t>It’s strongly recommended that you directly type over the template or just cut and paste from another document and use markup styles. Please keep in mind through the preparation: do not modify page setup in this template, such as font, line spacing, margin, uppercase and lowercase, and the order of sections. The abstract section is mandatory, with a word limit of 200-250 words. The purpose, methodology, results &amp; conclusions, and implications should be summarized here. Avoid inserting any reference in this section.</w:t>
            </w:r>
            <w:r w:rsidRPr="00647F68">
              <w:rPr>
                <w:rFonts w:ascii="Cambria" w:hAnsi="Cambria"/>
                <w:lang w:val="en-US"/>
              </w:rPr>
              <w:t xml:space="preserve"> </w:t>
            </w:r>
            <w:r w:rsidRPr="00647F68">
              <w:rPr>
                <w:rFonts w:ascii="Cambria" w:hAnsi="Cambria"/>
                <w:highlight w:val="yellow"/>
              </w:rPr>
              <w:t>(Cambria font size 10 pt with 1</w:t>
            </w:r>
            <w:r w:rsidR="009E4D22">
              <w:rPr>
                <w:rFonts w:ascii="Cambria" w:hAnsi="Cambria"/>
                <w:highlight w:val="yellow"/>
              </w:rPr>
              <w:t>.15</w:t>
            </w:r>
            <w:r w:rsidRPr="00647F68">
              <w:rPr>
                <w:rFonts w:ascii="Cambria" w:hAnsi="Cambria"/>
                <w:highlight w:val="yellow"/>
              </w:rPr>
              <w:t xml:space="preserve"> spacing)</w:t>
            </w:r>
            <w:r w:rsidRPr="00647F68">
              <w:rPr>
                <w:rFonts w:ascii="Cambria" w:hAnsi="Cambria"/>
              </w:rPr>
              <w:t xml:space="preserve">. </w:t>
            </w:r>
            <w:r w:rsidRPr="00647F68">
              <w:rPr>
                <w:rFonts w:ascii="Cambria" w:hAnsi="Cambria"/>
                <w:lang w:val="en-US"/>
              </w:rPr>
              <w:t xml:space="preserve">Detailed instructions for </w:t>
            </w:r>
            <w:r w:rsidRPr="00647F68">
              <w:rPr>
                <w:rFonts w:ascii="Cambria" w:hAnsi="Cambria"/>
                <w:lang w:val="en-US" w:eastAsia="zh-CN"/>
              </w:rPr>
              <w:t xml:space="preserve">preparing </w:t>
            </w:r>
            <w:r w:rsidRPr="00647F68">
              <w:rPr>
                <w:rFonts w:ascii="Cambria" w:hAnsi="Cambria"/>
                <w:lang w:val="en-US"/>
              </w:rPr>
              <w:t xml:space="preserve">your </w:t>
            </w:r>
            <w:r w:rsidRPr="00647F68">
              <w:rPr>
                <w:rFonts w:ascii="Cambria" w:hAnsi="Cambria"/>
                <w:lang w:val="en-US" w:eastAsia="zh-CN"/>
              </w:rPr>
              <w:t xml:space="preserve">paper submitted to </w:t>
            </w:r>
            <w:r w:rsidRPr="00647F68">
              <w:rPr>
                <w:rFonts w:ascii="Cambria" w:hAnsi="Cambria"/>
                <w:i/>
                <w:iCs/>
                <w:lang w:val="en-US"/>
              </w:rPr>
              <w:t xml:space="preserve">Journal of Health and Nutrition Research </w:t>
            </w:r>
            <w:r w:rsidRPr="00647F68">
              <w:rPr>
                <w:rFonts w:ascii="Cambria" w:hAnsi="Cambria"/>
                <w:lang w:val="en-US"/>
              </w:rPr>
              <w:t xml:space="preserve">are given </w:t>
            </w:r>
            <w:r w:rsidRPr="00647F68">
              <w:rPr>
                <w:rFonts w:ascii="Cambria" w:hAnsi="Cambria"/>
                <w:lang w:val="en-US" w:eastAsia="zh-CN"/>
              </w:rPr>
              <w:t>as follows</w:t>
            </w:r>
            <w:r w:rsidRPr="00647F68">
              <w:rPr>
                <w:rFonts w:ascii="Cambria" w:hAnsi="Cambria"/>
                <w:lang w:val="en-US"/>
              </w:rPr>
              <w:t xml:space="preserve">. </w:t>
            </w:r>
            <w:r w:rsidRPr="00647F68">
              <w:rPr>
                <w:rFonts w:ascii="Cambria" w:hAnsi="Cambria"/>
                <w:lang w:val="en-US" w:eastAsia="zh-CN"/>
              </w:rPr>
              <w:t>Please</w:t>
            </w:r>
            <w:r w:rsidRPr="00647F68">
              <w:rPr>
                <w:rFonts w:ascii="Cambria" w:hAnsi="Cambria"/>
                <w:lang w:val="en-US"/>
              </w:rPr>
              <w:t xml:space="preserve"> </w:t>
            </w:r>
            <w:r w:rsidRPr="00647F68">
              <w:rPr>
                <w:rFonts w:ascii="Cambria" w:hAnsi="Cambria"/>
                <w:lang w:val="en-US" w:eastAsia="zh-CN"/>
              </w:rPr>
              <w:t xml:space="preserve">be </w:t>
            </w:r>
            <w:r w:rsidRPr="00647F68">
              <w:rPr>
                <w:rFonts w:ascii="Cambria" w:hAnsi="Cambria"/>
                <w:lang w:val="en-US"/>
              </w:rPr>
              <w:t xml:space="preserve">responsible </w:t>
            </w:r>
            <w:r w:rsidRPr="00647F68">
              <w:rPr>
                <w:rFonts w:ascii="Cambria" w:hAnsi="Cambria"/>
                <w:lang w:val="en-US" w:eastAsia="zh-CN"/>
              </w:rPr>
              <w:t xml:space="preserve">for </w:t>
            </w:r>
            <w:r w:rsidRPr="00647F68">
              <w:rPr>
                <w:rFonts w:ascii="Cambria" w:hAnsi="Cambria"/>
                <w:lang w:val="en-US"/>
              </w:rPr>
              <w:t xml:space="preserve">the quality and appearance of your work. </w:t>
            </w:r>
            <w:r w:rsidRPr="00647F68">
              <w:rPr>
                <w:rFonts w:ascii="Cambria" w:hAnsi="Cambria"/>
                <w:lang w:val="en-US" w:eastAsia="zh-CN"/>
              </w:rPr>
              <w:t>It’s strongly recommended that you directly type over the template or just cut and paste from another document and use markup styles. Please keep in mind through the preparation: do not modify page setup in this template, such as font, line spacing, margin, uppercase and lowercase, and the order of sections. The abstract section is mandatory, with a word limit of 200-250 words. The purpose, methodology, results &amp; conclusions, and implications should be summarized here. Avoid inserting any reference in this section</w:t>
            </w:r>
            <w:r w:rsidRPr="0092328A">
              <w:rPr>
                <w:rFonts w:ascii="Cambria" w:hAnsi="Cambria"/>
                <w:lang w:val="en-US" w:eastAsia="zh-CN"/>
              </w:rPr>
              <w:t>.</w:t>
            </w:r>
            <w:r w:rsidRPr="0092328A">
              <w:rPr>
                <w:rFonts w:ascii="Cambria" w:hAnsi="Cambria"/>
                <w:lang w:val="en-US"/>
              </w:rPr>
              <w:t xml:space="preserve"> </w:t>
            </w:r>
            <w:r w:rsidRPr="0092328A">
              <w:rPr>
                <w:rFonts w:ascii="Cambria" w:hAnsi="Cambria"/>
                <w:highlight w:val="yellow"/>
              </w:rPr>
              <w:t>(Cambria font size 10 pt with 1</w:t>
            </w:r>
            <w:r w:rsidR="009E4D22">
              <w:rPr>
                <w:rFonts w:ascii="Cambria" w:hAnsi="Cambria"/>
                <w:highlight w:val="yellow"/>
              </w:rPr>
              <w:t>.15</w:t>
            </w:r>
            <w:r w:rsidRPr="0092328A">
              <w:rPr>
                <w:rFonts w:ascii="Cambria" w:hAnsi="Cambria"/>
                <w:highlight w:val="yellow"/>
              </w:rPr>
              <w:t xml:space="preserve"> spacing)</w:t>
            </w:r>
          </w:p>
        </w:tc>
      </w:tr>
      <w:tr w:rsidR="00647F68" w:rsidRPr="00A0763B" w14:paraId="37A55701" w14:textId="01834C17" w:rsidTr="0068014F">
        <w:trPr>
          <w:trHeight w:val="441"/>
        </w:trPr>
        <w:tc>
          <w:tcPr>
            <w:tcW w:w="3597" w:type="dxa"/>
            <w:vMerge/>
            <w:tcBorders>
              <w:bottom w:val="single" w:sz="2" w:space="0" w:color="auto"/>
              <w:right w:val="nil"/>
            </w:tcBorders>
          </w:tcPr>
          <w:p w14:paraId="56B62FBC" w14:textId="3E609A32" w:rsidR="00647F68" w:rsidRPr="00A0763B" w:rsidRDefault="00647F68" w:rsidP="002F76EE">
            <w:pPr>
              <w:jc w:val="left"/>
              <w:rPr>
                <w:rFonts w:ascii="Cambria" w:hAnsi="Cambria"/>
                <w:iCs/>
                <w:sz w:val="22"/>
                <w:szCs w:val="22"/>
                <w:lang w:val="en-US" w:eastAsia="zh-CN"/>
              </w:rPr>
            </w:pPr>
          </w:p>
        </w:tc>
        <w:tc>
          <w:tcPr>
            <w:tcW w:w="270" w:type="dxa"/>
            <w:tcBorders>
              <w:top w:val="nil"/>
              <w:left w:val="nil"/>
              <w:bottom w:val="nil"/>
              <w:right w:val="nil"/>
            </w:tcBorders>
          </w:tcPr>
          <w:p w14:paraId="26522666" w14:textId="77777777" w:rsidR="00647F68" w:rsidRPr="00A0763B" w:rsidRDefault="00647F68" w:rsidP="007D58AA">
            <w:pPr>
              <w:rPr>
                <w:rFonts w:ascii="Cambria" w:hAnsi="Cambria"/>
                <w:sz w:val="22"/>
                <w:szCs w:val="22"/>
                <w:lang w:val="en-US"/>
              </w:rPr>
            </w:pPr>
          </w:p>
        </w:tc>
        <w:tc>
          <w:tcPr>
            <w:tcW w:w="6573" w:type="dxa"/>
            <w:vMerge/>
            <w:tcBorders>
              <w:left w:val="nil"/>
            </w:tcBorders>
          </w:tcPr>
          <w:p w14:paraId="250ABD6A" w14:textId="055586D8" w:rsidR="00647F68" w:rsidRPr="00A0763B" w:rsidRDefault="00647F68" w:rsidP="0035573C">
            <w:pPr>
              <w:rPr>
                <w:rFonts w:ascii="Cambria" w:hAnsi="Cambria"/>
                <w:sz w:val="22"/>
                <w:szCs w:val="22"/>
                <w:lang w:val="en-US"/>
              </w:rPr>
            </w:pPr>
          </w:p>
        </w:tc>
      </w:tr>
      <w:tr w:rsidR="00647F68" w:rsidRPr="00A0763B" w14:paraId="27DAC2EA" w14:textId="281141AF" w:rsidTr="00794B66">
        <w:trPr>
          <w:trHeight w:val="1253"/>
        </w:trPr>
        <w:tc>
          <w:tcPr>
            <w:tcW w:w="3597" w:type="dxa"/>
            <w:tcBorders>
              <w:top w:val="single" w:sz="2" w:space="0" w:color="auto"/>
              <w:bottom w:val="single" w:sz="2" w:space="0" w:color="auto"/>
              <w:right w:val="nil"/>
            </w:tcBorders>
          </w:tcPr>
          <w:p w14:paraId="68CDC20B" w14:textId="77777777" w:rsidR="00647F68" w:rsidRDefault="00647F68" w:rsidP="001D07E0">
            <w:pPr>
              <w:jc w:val="left"/>
              <w:rPr>
                <w:rFonts w:ascii="Cambria" w:hAnsi="Cambria"/>
                <w:b/>
                <w:i/>
                <w:sz w:val="22"/>
                <w:szCs w:val="22"/>
                <w:lang w:val="en-US" w:eastAsia="zh-CN"/>
              </w:rPr>
            </w:pPr>
          </w:p>
          <w:p w14:paraId="389A2093" w14:textId="77777777" w:rsidR="00647F68" w:rsidRPr="00A0763B" w:rsidRDefault="00647F68" w:rsidP="001D07E0">
            <w:pPr>
              <w:jc w:val="left"/>
              <w:rPr>
                <w:rFonts w:ascii="Cambria" w:hAnsi="Cambria"/>
                <w:b/>
                <w:i/>
                <w:sz w:val="22"/>
                <w:szCs w:val="22"/>
                <w:lang w:val="en-US" w:eastAsia="zh-CN"/>
              </w:rPr>
            </w:pPr>
            <w:r w:rsidRPr="00A0763B">
              <w:rPr>
                <w:rFonts w:ascii="Cambria" w:hAnsi="Cambria"/>
                <w:b/>
                <w:i/>
                <w:sz w:val="22"/>
                <w:szCs w:val="22"/>
                <w:lang w:val="en-US" w:eastAsia="zh-CN"/>
              </w:rPr>
              <w:t>Keywords:</w:t>
            </w:r>
          </w:p>
          <w:p w14:paraId="58DE459C" w14:textId="1645BDAC" w:rsidR="00647F68" w:rsidRPr="0092328A" w:rsidRDefault="00647F68" w:rsidP="004272E3">
            <w:pPr>
              <w:spacing w:line="276" w:lineRule="auto"/>
              <w:jc w:val="left"/>
              <w:rPr>
                <w:rFonts w:ascii="Cambria" w:hAnsi="Cambria"/>
                <w:i/>
                <w:lang w:val="en-US" w:eastAsia="zh-CN"/>
              </w:rPr>
            </w:pPr>
            <w:r w:rsidRPr="0092328A">
              <w:rPr>
                <w:rFonts w:ascii="Cambria" w:hAnsi="Cambria"/>
                <w:i/>
                <w:lang w:val="en-US" w:eastAsia="zh-CN"/>
              </w:rPr>
              <w:t xml:space="preserve">keyword 1, keyword 2, keyword 3, keyword 4, keyword 5 </w:t>
            </w:r>
          </w:p>
          <w:p w14:paraId="494E3A14" w14:textId="3D96659E" w:rsidR="00647F68" w:rsidRPr="0092328A" w:rsidRDefault="00647F68" w:rsidP="004A4360">
            <w:pPr>
              <w:jc w:val="left"/>
              <w:rPr>
                <w:rFonts w:ascii="Cambria" w:hAnsi="Cambria"/>
                <w:i/>
                <w:lang w:val="en-US" w:eastAsia="zh-CN"/>
              </w:rPr>
            </w:pPr>
            <w:r w:rsidRPr="0092328A">
              <w:rPr>
                <w:rFonts w:ascii="Cambria" w:hAnsi="Cambria"/>
                <w:highlight w:val="yellow"/>
                <w:lang w:val="en-US" w:eastAsia="zh-CN"/>
              </w:rPr>
              <w:t>Keywords section, please enter words or phrases in alphabetical order. There is a maximum of 5 keywords</w:t>
            </w:r>
          </w:p>
          <w:p w14:paraId="6AC51C09" w14:textId="77777777" w:rsidR="00647F68" w:rsidRPr="0092328A" w:rsidRDefault="00647F68" w:rsidP="004A4360">
            <w:pPr>
              <w:jc w:val="left"/>
              <w:rPr>
                <w:rFonts w:ascii="Cambria" w:hAnsi="Cambria"/>
                <w:b/>
                <w:i/>
                <w:iCs/>
                <w:lang w:eastAsia="zh-CN"/>
              </w:rPr>
            </w:pPr>
          </w:p>
          <w:p w14:paraId="7DC51DD1" w14:textId="77777777" w:rsidR="00647F68" w:rsidRDefault="00647F68" w:rsidP="00D27874">
            <w:pPr>
              <w:jc w:val="center"/>
              <w:rPr>
                <w:rFonts w:ascii="Cambria" w:eastAsia="Times New Roman" w:hAnsi="Cambria" w:cs="Segoe UI"/>
                <w:color w:val="212529"/>
              </w:rPr>
            </w:pPr>
            <w:r w:rsidRPr="0092328A">
              <w:rPr>
                <w:rFonts w:ascii="Cambria" w:hAnsi="Cambria" w:cstheme="minorHAnsi"/>
                <w:b/>
                <w:bCs/>
                <w:noProof/>
              </w:rPr>
              <w:drawing>
                <wp:inline distT="0" distB="0" distL="0" distR="0" wp14:anchorId="5D4F5D99" wp14:editId="48C694EB">
                  <wp:extent cx="985838" cy="228600"/>
                  <wp:effectExtent l="0" t="0" r="508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pen access journal.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85838" cy="228600"/>
                          </a:xfrm>
                          <a:prstGeom prst="rect">
                            <a:avLst/>
                          </a:prstGeom>
                        </pic:spPr>
                      </pic:pic>
                    </a:graphicData>
                  </a:graphic>
                </wp:inline>
              </w:drawing>
            </w:r>
          </w:p>
          <w:p w14:paraId="63C60BFC" w14:textId="77777777" w:rsidR="00647F68" w:rsidRPr="0092328A" w:rsidRDefault="00647F68" w:rsidP="00D27874">
            <w:pPr>
              <w:jc w:val="center"/>
              <w:rPr>
                <w:rFonts w:ascii="Cambria" w:eastAsia="Times New Roman" w:hAnsi="Cambria" w:cs="Segoe UI"/>
                <w:color w:val="212529"/>
              </w:rPr>
            </w:pPr>
          </w:p>
          <w:p w14:paraId="0E15E6D2" w14:textId="77777777" w:rsidR="00647F68" w:rsidRPr="0092328A" w:rsidRDefault="00647F68" w:rsidP="00D27874">
            <w:pPr>
              <w:jc w:val="center"/>
              <w:rPr>
                <w:rFonts w:ascii="Cambria" w:eastAsia="Times New Roman" w:hAnsi="Cambria" w:cs="Segoe UI"/>
                <w:color w:val="212529"/>
              </w:rPr>
            </w:pPr>
            <w:r w:rsidRPr="0092328A">
              <w:rPr>
                <w:rFonts w:ascii="Cambria" w:eastAsia="Times New Roman" w:hAnsi="Cambria" w:cs="Segoe UI"/>
                <w:color w:val="212529"/>
              </w:rPr>
              <w:t xml:space="preserve"> </w:t>
            </w:r>
            <w:r w:rsidRPr="0092328A">
              <w:rPr>
                <w:rFonts w:ascii="Cambria" w:eastAsia="Times New Roman" w:hAnsi="Cambria" w:cs="Segoe UI"/>
                <w:noProof/>
                <w:color w:val="101E5A"/>
              </w:rPr>
              <w:drawing>
                <wp:inline distT="0" distB="0" distL="0" distR="0" wp14:anchorId="054BC927" wp14:editId="47707F1C">
                  <wp:extent cx="838200" cy="298450"/>
                  <wp:effectExtent l="0" t="0" r="0" b="6350"/>
                  <wp:docPr id="15" name="Picture 15" descr="Creative Commons License">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ive Commons License">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38200" cy="298450"/>
                          </a:xfrm>
                          <a:prstGeom prst="rect">
                            <a:avLst/>
                          </a:prstGeom>
                          <a:noFill/>
                          <a:ln>
                            <a:noFill/>
                          </a:ln>
                        </pic:spPr>
                      </pic:pic>
                    </a:graphicData>
                  </a:graphic>
                </wp:inline>
              </w:drawing>
            </w:r>
          </w:p>
          <w:p w14:paraId="7944BE8F" w14:textId="77777777" w:rsidR="00647F68" w:rsidRPr="0092328A" w:rsidRDefault="00647F68" w:rsidP="00D27874">
            <w:pPr>
              <w:jc w:val="center"/>
              <w:rPr>
                <w:rFonts w:ascii="Cambria" w:eastAsia="Times New Roman" w:hAnsi="Cambria" w:cs="Segoe UI"/>
                <w:color w:val="101E5A"/>
              </w:rPr>
            </w:pPr>
            <w:r w:rsidRPr="0092328A">
              <w:rPr>
                <w:rFonts w:ascii="Cambria" w:eastAsia="Times New Roman" w:hAnsi="Cambria" w:cs="Segoe UI"/>
                <w:color w:val="212529"/>
              </w:rPr>
              <w:t>This work is licensed under a </w:t>
            </w:r>
            <w:hyperlink r:id="rId12" w:history="1">
              <w:r w:rsidRPr="0092328A">
                <w:rPr>
                  <w:rFonts w:ascii="Cambria" w:eastAsia="Times New Roman" w:hAnsi="Cambria" w:cs="Segoe UI"/>
                  <w:color w:val="101E5A"/>
                </w:rPr>
                <w:t>Creative Commons Attribution-NonCommercial-ShareAlike 4.0 International License</w:t>
              </w:r>
            </w:hyperlink>
          </w:p>
          <w:p w14:paraId="4E326DB1" w14:textId="77777777" w:rsidR="00647F68" w:rsidRDefault="00647F68" w:rsidP="001D07E0">
            <w:pPr>
              <w:jc w:val="left"/>
              <w:rPr>
                <w:rFonts w:ascii="Cambria" w:hAnsi="Cambria"/>
                <w:i/>
                <w:sz w:val="22"/>
                <w:szCs w:val="22"/>
                <w:lang w:val="en-US" w:eastAsia="zh-CN"/>
              </w:rPr>
            </w:pPr>
          </w:p>
          <w:p w14:paraId="2ACBC801" w14:textId="3D00B6AF" w:rsidR="00647F68" w:rsidRPr="00A0763B" w:rsidRDefault="00647F68" w:rsidP="001D07E0">
            <w:pPr>
              <w:jc w:val="left"/>
              <w:rPr>
                <w:rFonts w:ascii="Cambria" w:hAnsi="Cambria"/>
                <w:i/>
                <w:sz w:val="22"/>
                <w:szCs w:val="22"/>
                <w:lang w:val="en-US" w:eastAsia="zh-CN"/>
              </w:rPr>
            </w:pPr>
          </w:p>
        </w:tc>
        <w:tc>
          <w:tcPr>
            <w:tcW w:w="270" w:type="dxa"/>
            <w:tcBorders>
              <w:top w:val="nil"/>
              <w:left w:val="nil"/>
              <w:bottom w:val="nil"/>
              <w:right w:val="nil"/>
            </w:tcBorders>
          </w:tcPr>
          <w:p w14:paraId="66C499AA" w14:textId="77777777" w:rsidR="00647F68" w:rsidRPr="00A0763B" w:rsidRDefault="00647F68" w:rsidP="00251E91">
            <w:pPr>
              <w:jc w:val="center"/>
              <w:rPr>
                <w:rFonts w:ascii="Cambria" w:hAnsi="Cambria" w:cs="Arial"/>
                <w:b/>
                <w:i/>
                <w:sz w:val="22"/>
                <w:szCs w:val="22"/>
                <w:lang w:val="en-US" w:eastAsia="zh-CN"/>
              </w:rPr>
            </w:pPr>
          </w:p>
        </w:tc>
        <w:tc>
          <w:tcPr>
            <w:tcW w:w="6573" w:type="dxa"/>
            <w:vMerge/>
            <w:tcBorders>
              <w:left w:val="nil"/>
            </w:tcBorders>
          </w:tcPr>
          <w:p w14:paraId="3911A211" w14:textId="77777777" w:rsidR="00647F68" w:rsidRPr="00A0763B" w:rsidRDefault="00647F68" w:rsidP="00251E91">
            <w:pPr>
              <w:jc w:val="center"/>
              <w:rPr>
                <w:rFonts w:ascii="Cambria" w:hAnsi="Cambria" w:cs="Arial"/>
                <w:b/>
                <w:i/>
                <w:sz w:val="22"/>
                <w:szCs w:val="22"/>
                <w:lang w:val="en-US" w:eastAsia="zh-CN"/>
              </w:rPr>
            </w:pPr>
          </w:p>
        </w:tc>
      </w:tr>
      <w:tr w:rsidR="00794B66" w:rsidRPr="00A0763B" w14:paraId="48D20017" w14:textId="77777777" w:rsidTr="00D04166">
        <w:trPr>
          <w:trHeight w:val="1253"/>
        </w:trPr>
        <w:tc>
          <w:tcPr>
            <w:tcW w:w="3597" w:type="dxa"/>
            <w:tcBorders>
              <w:top w:val="single" w:sz="2" w:space="0" w:color="auto"/>
              <w:bottom w:val="single" w:sz="2" w:space="0" w:color="auto"/>
              <w:right w:val="nil"/>
            </w:tcBorders>
          </w:tcPr>
          <w:p w14:paraId="5151440A" w14:textId="77777777" w:rsidR="00D27874" w:rsidRPr="00AB0DDE" w:rsidRDefault="00D27874" w:rsidP="00D27874">
            <w:pPr>
              <w:jc w:val="center"/>
              <w:rPr>
                <w:rFonts w:ascii="Cambria" w:hAnsi="Cambria"/>
                <w:highlight w:val="yellow"/>
              </w:rPr>
            </w:pPr>
            <w:r w:rsidRPr="00AB0DDE">
              <w:rPr>
                <w:rFonts w:ascii="Cambria" w:hAnsi="Cambria"/>
                <w:highlight w:val="yellow"/>
              </w:rPr>
              <w:t>Access this article online</w:t>
            </w:r>
          </w:p>
          <w:p w14:paraId="35AC11D2" w14:textId="77777777" w:rsidR="00D27874" w:rsidRPr="00AB0DDE" w:rsidRDefault="00D27874" w:rsidP="00D27874">
            <w:pPr>
              <w:rPr>
                <w:rFonts w:ascii="Cambria" w:hAnsi="Cambria"/>
                <w:highlight w:val="yellow"/>
              </w:rPr>
            </w:pPr>
          </w:p>
          <w:p w14:paraId="25346521" w14:textId="77777777" w:rsidR="00D27874" w:rsidRPr="00AB0DDE" w:rsidRDefault="00D27874" w:rsidP="00D27874">
            <w:pPr>
              <w:jc w:val="center"/>
              <w:rPr>
                <w:rFonts w:ascii="Cambria" w:hAnsi="Cambria"/>
                <w:highlight w:val="yellow"/>
              </w:rPr>
            </w:pPr>
            <w:r w:rsidRPr="00AB0DDE">
              <w:rPr>
                <w:rFonts w:ascii="Cambria" w:hAnsi="Cambria"/>
                <w:noProof/>
              </w:rPr>
              <w:drawing>
                <wp:inline distT="0" distB="0" distL="0" distR="0" wp14:anchorId="6F47C8E2" wp14:editId="2FF27299">
                  <wp:extent cx="640080" cy="640080"/>
                  <wp:effectExtent l="0" t="0" r="7620" b="7620"/>
                  <wp:docPr id="1305168914" name="Picture 1305168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jhnr.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0080" cy="640080"/>
                          </a:xfrm>
                          <a:prstGeom prst="rect">
                            <a:avLst/>
                          </a:prstGeom>
                        </pic:spPr>
                      </pic:pic>
                    </a:graphicData>
                  </a:graphic>
                </wp:inline>
              </w:drawing>
            </w:r>
          </w:p>
          <w:p w14:paraId="66187389" w14:textId="77777777" w:rsidR="00D27874" w:rsidRPr="00AB0DDE" w:rsidRDefault="00D27874" w:rsidP="00D27874">
            <w:pPr>
              <w:rPr>
                <w:rFonts w:ascii="Cambria" w:hAnsi="Cambria"/>
                <w:highlight w:val="yellow"/>
              </w:rPr>
            </w:pPr>
          </w:p>
          <w:p w14:paraId="531532B9" w14:textId="77777777" w:rsidR="00D27874" w:rsidRPr="00AB0DDE" w:rsidRDefault="00D27874" w:rsidP="00D27874">
            <w:pPr>
              <w:jc w:val="center"/>
              <w:rPr>
                <w:rStyle w:val="markedcontent"/>
                <w:rFonts w:ascii="Cambria" w:hAnsi="Cambria"/>
              </w:rPr>
            </w:pPr>
            <w:r w:rsidRPr="00AB0DDE">
              <w:rPr>
                <w:rStyle w:val="markedcontent"/>
                <w:rFonts w:ascii="Cambria" w:hAnsi="Cambria"/>
                <w:highlight w:val="yellow"/>
              </w:rPr>
              <w:t>Quick Response Code</w:t>
            </w:r>
          </w:p>
          <w:p w14:paraId="566ADAF8" w14:textId="49E12F1D" w:rsidR="00AB0DDE" w:rsidRPr="00794B66" w:rsidRDefault="00AB0DDE" w:rsidP="00794B66">
            <w:pPr>
              <w:jc w:val="center"/>
              <w:rPr>
                <w:rFonts w:ascii="Cambria" w:hAnsi="Cambria"/>
                <w:b/>
                <w:i/>
                <w:sz w:val="22"/>
                <w:szCs w:val="22"/>
                <w:lang w:val="en-US" w:eastAsia="zh-CN"/>
              </w:rPr>
            </w:pPr>
          </w:p>
        </w:tc>
        <w:tc>
          <w:tcPr>
            <w:tcW w:w="270" w:type="dxa"/>
            <w:tcBorders>
              <w:top w:val="nil"/>
              <w:left w:val="nil"/>
              <w:bottom w:val="nil"/>
              <w:right w:val="nil"/>
            </w:tcBorders>
          </w:tcPr>
          <w:p w14:paraId="5C5F363B" w14:textId="77777777" w:rsidR="00794B66" w:rsidRPr="00794B66" w:rsidRDefault="00794B66" w:rsidP="00251E91">
            <w:pPr>
              <w:jc w:val="center"/>
              <w:rPr>
                <w:rFonts w:ascii="Cambria" w:hAnsi="Cambria" w:cs="Arial"/>
                <w:b/>
                <w:i/>
                <w:sz w:val="22"/>
                <w:szCs w:val="22"/>
                <w:lang w:val="en-US" w:eastAsia="zh-CN"/>
              </w:rPr>
            </w:pPr>
          </w:p>
        </w:tc>
        <w:tc>
          <w:tcPr>
            <w:tcW w:w="6573" w:type="dxa"/>
            <w:tcBorders>
              <w:left w:val="nil"/>
            </w:tcBorders>
          </w:tcPr>
          <w:p w14:paraId="213E2147" w14:textId="180A6689" w:rsidR="00794B66" w:rsidRPr="00794B66" w:rsidRDefault="00794B66" w:rsidP="00794B66">
            <w:pPr>
              <w:pStyle w:val="JT-KeyWord"/>
              <w:spacing w:before="0" w:line="240" w:lineRule="auto"/>
              <w:ind w:left="0" w:firstLine="0"/>
              <w:rPr>
                <w:rFonts w:ascii="Cambria" w:hAnsi="Cambria"/>
                <w:sz w:val="22"/>
                <w:szCs w:val="22"/>
              </w:rPr>
            </w:pPr>
            <w:r w:rsidRPr="00794B66">
              <w:rPr>
                <w:rFonts w:ascii="Cambria" w:hAnsi="Cambria"/>
                <w:b/>
                <w:bCs/>
                <w:sz w:val="22"/>
                <w:szCs w:val="22"/>
              </w:rPr>
              <w:t>Key Messages:</w:t>
            </w:r>
            <w:r w:rsidRPr="00794B66">
              <w:rPr>
                <w:rFonts w:ascii="Cambria" w:hAnsi="Cambria"/>
                <w:sz w:val="22"/>
                <w:szCs w:val="22"/>
              </w:rPr>
              <w:t xml:space="preserve"> </w:t>
            </w:r>
          </w:p>
          <w:p w14:paraId="640E174C" w14:textId="77777777" w:rsidR="00794B66" w:rsidRPr="0092328A" w:rsidRDefault="00794B66" w:rsidP="004272E3">
            <w:pPr>
              <w:pStyle w:val="JT-KeyWord"/>
              <w:numPr>
                <w:ilvl w:val="0"/>
                <w:numId w:val="9"/>
              </w:numPr>
              <w:spacing w:before="0" w:line="276" w:lineRule="auto"/>
              <w:ind w:left="340"/>
              <w:rPr>
                <w:rFonts w:ascii="Cambria" w:eastAsia="Cambria" w:hAnsi="Cambria" w:cs="Cambria"/>
                <w:i/>
              </w:rPr>
            </w:pPr>
            <w:r w:rsidRPr="0092328A">
              <w:rPr>
                <w:rFonts w:ascii="Cambria" w:hAnsi="Cambria"/>
              </w:rPr>
              <w:t xml:space="preserve">Write 2-5 key messages related to this study </w:t>
            </w:r>
          </w:p>
          <w:p w14:paraId="4BB062FA" w14:textId="11784C39" w:rsidR="00D27874" w:rsidRPr="00647F68" w:rsidRDefault="00794B66" w:rsidP="004272E3">
            <w:pPr>
              <w:pStyle w:val="JT-KeyWord"/>
              <w:numPr>
                <w:ilvl w:val="0"/>
                <w:numId w:val="9"/>
              </w:numPr>
              <w:spacing w:before="0" w:line="276" w:lineRule="auto"/>
              <w:ind w:left="340"/>
              <w:rPr>
                <w:rFonts w:ascii="Cambria" w:eastAsia="Cambria" w:hAnsi="Cambria" w:cs="Cambria"/>
                <w:i/>
              </w:rPr>
            </w:pPr>
            <w:r w:rsidRPr="0092328A">
              <w:rPr>
                <w:rFonts w:ascii="Cambria" w:hAnsi="Cambria"/>
              </w:rPr>
              <w:t>Key messages may relate to applicability, novelty, and/or impact of the research</w:t>
            </w:r>
            <w:r w:rsidR="00647F68">
              <w:rPr>
                <w:rFonts w:ascii="Cambria" w:hAnsi="Cambria"/>
              </w:rPr>
              <w:t xml:space="preserve">. </w:t>
            </w:r>
            <w:r w:rsidR="00647F68" w:rsidRPr="0092328A">
              <w:rPr>
                <w:rFonts w:ascii="Cambria" w:hAnsi="Cambria"/>
                <w:highlight w:val="yellow"/>
              </w:rPr>
              <w:t>(Cambria font size 10 pt with 1</w:t>
            </w:r>
            <w:r w:rsidR="009E4D22">
              <w:rPr>
                <w:rFonts w:ascii="Cambria" w:hAnsi="Cambria"/>
                <w:highlight w:val="yellow"/>
              </w:rPr>
              <w:t>.15</w:t>
            </w:r>
            <w:r w:rsidR="00647F68" w:rsidRPr="0092328A">
              <w:rPr>
                <w:rFonts w:ascii="Cambria" w:hAnsi="Cambria"/>
                <w:highlight w:val="yellow"/>
              </w:rPr>
              <w:t xml:space="preserve"> spacing)</w:t>
            </w:r>
          </w:p>
        </w:tc>
      </w:tr>
    </w:tbl>
    <w:p w14:paraId="0E745D48" w14:textId="77777777" w:rsidR="00632329" w:rsidRPr="00A0763B" w:rsidRDefault="00632329">
      <w:pPr>
        <w:rPr>
          <w:rFonts w:ascii="Cambria" w:hAnsi="Cambria"/>
          <w:sz w:val="22"/>
          <w:szCs w:val="22"/>
          <w:lang w:val="en-US"/>
        </w:rPr>
      </w:pPr>
    </w:p>
    <w:p w14:paraId="605C6A04" w14:textId="77777777" w:rsidR="00D04166" w:rsidRDefault="00D04166" w:rsidP="00D04166">
      <w:pPr>
        <w:pStyle w:val="Heading1"/>
        <w:widowControl w:val="0"/>
        <w:spacing w:before="0" w:after="0"/>
        <w:rPr>
          <w:rFonts w:ascii="Cambria" w:hAnsi="Cambria"/>
          <w:sz w:val="22"/>
          <w:szCs w:val="22"/>
          <w:lang w:val="en-US" w:eastAsia="zh-CN"/>
        </w:rPr>
        <w:sectPr w:rsidR="00D04166" w:rsidSect="00AB0DDE">
          <w:headerReference w:type="default" r:id="rId14"/>
          <w:footerReference w:type="default" r:id="rId15"/>
          <w:pgSz w:w="11879" w:h="16817"/>
          <w:pgMar w:top="720" w:right="734" w:bottom="1134" w:left="734" w:header="737" w:footer="737" w:gutter="0"/>
          <w:cols w:space="510"/>
          <w:titlePg/>
          <w:docGrid w:linePitch="272"/>
        </w:sectPr>
      </w:pPr>
    </w:p>
    <w:p w14:paraId="1615ACC5" w14:textId="484CD528" w:rsidR="0092328A" w:rsidRDefault="0092328A" w:rsidP="0092328A">
      <w:pPr>
        <w:pStyle w:val="Heading1"/>
        <w:widowControl w:val="0"/>
        <w:spacing w:before="0" w:after="0"/>
        <w:jc w:val="center"/>
        <w:rPr>
          <w:rFonts w:ascii="Cambria" w:hAnsi="Cambria"/>
          <w:bCs/>
          <w:sz w:val="24"/>
          <w:szCs w:val="24"/>
          <w:lang w:eastAsia="zh-CN"/>
        </w:rPr>
      </w:pPr>
      <w:r w:rsidRPr="0092328A">
        <w:rPr>
          <w:rFonts w:ascii="Cambria" w:hAnsi="Cambria"/>
          <w:bCs/>
          <w:sz w:val="24"/>
          <w:szCs w:val="24"/>
          <w:lang w:eastAsia="zh-CN"/>
        </w:rPr>
        <w:lastRenderedPageBreak/>
        <w:t>Graphical Abstract</w:t>
      </w:r>
    </w:p>
    <w:p w14:paraId="79A79217" w14:textId="77777777" w:rsidR="0092328A" w:rsidRPr="0092328A" w:rsidRDefault="0092328A" w:rsidP="0092328A">
      <w:pPr>
        <w:rPr>
          <w:lang w:eastAsia="zh-CN" w:bidi="fa-IR"/>
        </w:rPr>
      </w:pPr>
    </w:p>
    <w:p w14:paraId="58688405" w14:textId="3D6933E6" w:rsidR="0092328A" w:rsidRDefault="00B019B2" w:rsidP="0092328A">
      <w:pPr>
        <w:rPr>
          <w:lang w:eastAsia="zh-CN" w:bidi="fa-IR"/>
        </w:rPr>
      </w:pPr>
      <w:r>
        <w:rPr>
          <w:noProof/>
          <w:lang w:eastAsia="zh-CN" w:bidi="fa-IR"/>
        </w:rPr>
        <w:drawing>
          <wp:inline distT="0" distB="0" distL="0" distR="0" wp14:anchorId="07F8C7FD" wp14:editId="33748332">
            <wp:extent cx="5714365" cy="3215005"/>
            <wp:effectExtent l="0" t="0" r="635" b="4445"/>
            <wp:docPr id="1003135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3595" name="Picture 10031359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14365" cy="3215005"/>
                    </a:xfrm>
                    <a:prstGeom prst="rect">
                      <a:avLst/>
                    </a:prstGeom>
                  </pic:spPr>
                </pic:pic>
              </a:graphicData>
            </a:graphic>
          </wp:inline>
        </w:drawing>
      </w:r>
    </w:p>
    <w:p w14:paraId="0755EB68" w14:textId="24D31EBB" w:rsidR="00F14808" w:rsidRPr="00116DEF" w:rsidRDefault="00B019B2" w:rsidP="0092328A">
      <w:pPr>
        <w:rPr>
          <w:rFonts w:ascii="Cambria" w:hAnsi="Cambria"/>
          <w:lang w:eastAsia="zh-CN" w:bidi="fa-IR"/>
        </w:rPr>
      </w:pPr>
      <w:r w:rsidRPr="00116DEF">
        <w:rPr>
          <w:rFonts w:ascii="Cambria" w:hAnsi="Cambria"/>
          <w:lang w:eastAsia="zh-CN" w:bidi="fa-IR"/>
        </w:rPr>
        <w:t xml:space="preserve">Download template Graphical Abstract (PPT): </w:t>
      </w:r>
      <w:hyperlink r:id="rId17" w:history="1">
        <w:r w:rsidRPr="00116DEF">
          <w:rPr>
            <w:rStyle w:val="Hyperlink"/>
            <w:rFonts w:ascii="Cambria" w:hAnsi="Cambria"/>
            <w:lang w:eastAsia="zh-CN" w:bidi="fa-IR"/>
          </w:rPr>
          <w:t>https://docs.google.com/presentation/d/1Zz2XjOWwc8uQtzfIRBuGnEaiz31LRUXA/edit?usp=sharing&amp;ouid=106743988417812157892&amp;rtpof=true&amp;sd=true</w:t>
        </w:r>
      </w:hyperlink>
      <w:r w:rsidRPr="00116DEF">
        <w:rPr>
          <w:rFonts w:ascii="Cambria" w:hAnsi="Cambria"/>
          <w:lang w:eastAsia="zh-CN" w:bidi="fa-IR"/>
        </w:rPr>
        <w:t xml:space="preserve"> </w:t>
      </w:r>
    </w:p>
    <w:p w14:paraId="51AC5A98" w14:textId="77777777" w:rsidR="0092328A" w:rsidRPr="0092328A" w:rsidRDefault="0092328A" w:rsidP="0092328A">
      <w:pPr>
        <w:rPr>
          <w:lang w:eastAsia="zh-CN" w:bidi="fa-IR"/>
        </w:rPr>
      </w:pPr>
    </w:p>
    <w:p w14:paraId="0AFC175D" w14:textId="451D74C6" w:rsidR="00632329" w:rsidRPr="00420140" w:rsidRDefault="00632329" w:rsidP="00274C4C">
      <w:pPr>
        <w:pStyle w:val="Heading1"/>
        <w:widowControl w:val="0"/>
        <w:spacing w:before="0" w:after="0" w:line="276" w:lineRule="auto"/>
        <w:rPr>
          <w:rFonts w:ascii="Cambria" w:hAnsi="Cambria"/>
          <w:sz w:val="24"/>
          <w:szCs w:val="24"/>
          <w:lang w:val="en-US" w:eastAsia="zh-CN"/>
        </w:rPr>
      </w:pPr>
      <w:r w:rsidRPr="00420140">
        <w:rPr>
          <w:rFonts w:ascii="Cambria" w:hAnsi="Cambria"/>
          <w:sz w:val="24"/>
          <w:szCs w:val="24"/>
          <w:lang w:val="en-US" w:eastAsia="zh-CN"/>
        </w:rPr>
        <w:t>Introduction</w:t>
      </w:r>
    </w:p>
    <w:p w14:paraId="0EAB37FA" w14:textId="77777777" w:rsidR="00274C4C" w:rsidRDefault="00420140" w:rsidP="00274C4C">
      <w:pPr>
        <w:pStyle w:val="JT-Text"/>
        <w:spacing w:line="276" w:lineRule="auto"/>
        <w:ind w:firstLine="709"/>
        <w:rPr>
          <w:rFonts w:ascii="Cambria" w:hAnsi="Cambria"/>
        </w:rPr>
      </w:pPr>
      <w:r w:rsidRPr="00116DEF">
        <w:rPr>
          <w:rFonts w:ascii="Cambria" w:hAnsi="Cambria"/>
        </w:rPr>
        <w:t xml:space="preserve">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w:t>
      </w:r>
    </w:p>
    <w:p w14:paraId="30426EF7" w14:textId="39A8FF1F" w:rsidR="00314A1C" w:rsidRPr="00116DEF" w:rsidRDefault="00420140" w:rsidP="009E4D22">
      <w:pPr>
        <w:pStyle w:val="JT-Text"/>
        <w:spacing w:line="276" w:lineRule="auto"/>
        <w:ind w:firstLine="709"/>
        <w:rPr>
          <w:rFonts w:ascii="Cambria" w:hAnsi="Cambria"/>
        </w:rPr>
      </w:pPr>
      <w:r w:rsidRPr="00116DEF">
        <w:rPr>
          <w:rFonts w:ascii="Cambria" w:hAnsi="Cambria"/>
        </w:rPr>
        <w:t>Finally, briefly mention the main aim of the work and highlight the principal conclusions. The introduction should discuss the background of the research, the rationale and the research questions and/or aims</w:t>
      </w:r>
      <w:r w:rsidRPr="00116DEF">
        <w:rPr>
          <w:rFonts w:ascii="Cambria" w:hAnsi="Cambria"/>
        </w:rPr>
        <w:fldChar w:fldCharType="begin"/>
      </w:r>
      <w:r w:rsidRPr="00116DEF">
        <w:rPr>
          <w:rFonts w:ascii="Cambria" w:hAnsi="Cambria"/>
        </w:rPr>
        <w:instrText xml:space="preserve"> ADDIN ZOTERO_ITEM CSL_CITATION {"citationID":"7zgwzyjq","properties":{"formattedCitation":"(1)","plainCitation":"(1)","noteIndex":0},"citationItems":[{"id":445,"uris":["http://zotero.org/users/local/OpnU9vRz/items/8MP5BX5Y"],"itemData":{"id":445,"type":"article-journal","container-title":"Current Research in Nutrition and Food Science Journal","issue":"1","language":"en-US","page":"280-292","source":"www.foodandnutritionjournal.org","title":"Association of Physical Activity and Dietary Patterns with Adults Abdominal Obesity in Gorontalo Regency, Indonesia: A Cross-Sectional Study","title-short":"Association of Physical Activity and Dietary Patterns with Adults Abdominal Obesity in Gorontalo Regency, Indonesia","volume":"9","author":[{"family":"Nuryani","given":""},{"family":"Muhdar","given":"Izna Nurdianty"},{"family":"Ramadhani","given":"Firdausi"},{"family":"Paramata","given":"Yeni"},{"family":"Adi","given":"Dhuha Itsnanisa"},{"family":"Bohari","given":""}],"issued":{"date-parts":[["2021",4,16]]}}}],"schema":"https://github.com/citation-style-language/schema/raw/master/csl-citation.json"} </w:instrText>
      </w:r>
      <w:r w:rsidRPr="00116DEF">
        <w:rPr>
          <w:rFonts w:ascii="Cambria" w:hAnsi="Cambria"/>
        </w:rPr>
        <w:fldChar w:fldCharType="separate"/>
      </w:r>
      <w:r w:rsidRPr="00116DEF">
        <w:rPr>
          <w:rFonts w:ascii="Cambria" w:hAnsi="Cambria"/>
        </w:rPr>
        <w:t>(1)</w:t>
      </w:r>
      <w:r w:rsidRPr="00116DEF">
        <w:rPr>
          <w:rFonts w:ascii="Cambria" w:hAnsi="Cambria"/>
        </w:rPr>
        <w:fldChar w:fldCharType="end"/>
      </w:r>
      <w:r w:rsidRPr="00116DEF">
        <w:rPr>
          <w:rFonts w:ascii="Cambria" w:hAnsi="Cambria"/>
        </w:rPr>
        <w:t>. In this section</w:t>
      </w:r>
      <w:r w:rsidRPr="00116DEF">
        <w:rPr>
          <w:rFonts w:ascii="Cambria" w:hAnsi="Cambria"/>
        </w:rPr>
        <w:fldChar w:fldCharType="begin"/>
      </w:r>
      <w:r w:rsidRPr="00116DEF">
        <w:rPr>
          <w:rFonts w:ascii="Cambria" w:hAnsi="Cambria"/>
        </w:rPr>
        <w:instrText xml:space="preserve"> ADDIN ZOTERO_ITEM CSL_CITATION {"citationID":"UKRLECq2","properties":{"formattedCitation":"(2)","plainCitation":"(2)","noteIndex":0},"citationItems":[{"id":1599,"uris":["http://zotero.org/users/local/OpnU9vRz/items/F3KVIDKN"],"itemData":{"id":1599,"type":"article-journal","abstract":"In recent years, the use of plant fibers has increased tremendously due to the remarkable variations in chemical and physical properties. Plants require light, water, and nutrients for growth, reproduction and efficient crop production. Plant nutrients are mostly absorbed by plant roots from soil. For satisfactorily plant growth, it is urgency that soil provides a favorable environment for root development that can exploit the soil sufficiently. Water exists in soil as a thin film which has very different properties to that of a bulk volume of the same water. The organic part forms complex interactions with the water, minerals, solute, and microorganisms of the soil, compounding the complexity of the system. Furthermore, soil is a dynamic open system, continually subject to inputs and losses of energy, water, organic and inorganic materials, and supports the plant structurally. The physical, chemical and biological properties of soil lead to a series of physiological, biological and chemical changes along with growth, yield and quality of the plant biomass, and thus of fibers. The purpose of this review is to summarize the impacts of the soil properties on the physical and morphological structure of plant fibers growth. The present study further demonstrated the interaction effects and sustainability of soil properties to produce quality plant fibers.","container-title":"Renewable and Sustainable Energy Reviews","DOI":"10.1016/j.rser.2014.11.099","ISSN":"1364-0321","journalAbbreviation":"Renewable and Sustainable Energy Reviews","language":"en","page":"1006-1015","source":"ScienceDirect","title":"The role of soil properties and it’s interaction towards quality plant fiber: A review","title-short":"The role of soil properties and it’s interaction towards quality plant fiber","volume":"43","author":[{"family":"Abdul Khalil","given":"H. P. S."},{"family":"Hossain","given":"Md. Sohrab"},{"family":"Rosamah","given":"Enih"},{"family":"Azli","given":"N. A."},{"family":"Saddon","given":"N."},{"family":"Davoudpoura","given":"Y."},{"family":"Islam","given":"Md. Nazrul"},{"family":"Dungani","given":"Rudi"}],"issued":{"date-parts":[["2015",3,1]]}}}],"schema":"https://github.com/citation-style-language/schema/raw/master/csl-citation.json"} </w:instrText>
      </w:r>
      <w:r w:rsidRPr="00116DEF">
        <w:rPr>
          <w:rFonts w:ascii="Cambria" w:hAnsi="Cambria"/>
        </w:rPr>
        <w:fldChar w:fldCharType="separate"/>
      </w:r>
      <w:r w:rsidRPr="00116DEF">
        <w:rPr>
          <w:rFonts w:ascii="Cambria" w:hAnsi="Cambria"/>
        </w:rPr>
        <w:t>(2)</w:t>
      </w:r>
      <w:r w:rsidRPr="00116DEF">
        <w:rPr>
          <w:rFonts w:ascii="Cambria" w:hAnsi="Cambria"/>
        </w:rPr>
        <w:fldChar w:fldCharType="end"/>
      </w:r>
      <w:r w:rsidRPr="00116DEF">
        <w:rPr>
          <w:rFonts w:ascii="Cambria" w:hAnsi="Cambria"/>
        </w:rPr>
        <w:t xml:space="preserve">, the current evidence on the topic should be discussed to subsequently be related to the research gap that would be addressed by the research. </w:t>
      </w:r>
      <w:r w:rsidRPr="00116DEF">
        <w:rPr>
          <w:rFonts w:ascii="Cambria" w:hAnsi="Cambria"/>
          <w:highlight w:val="yellow"/>
        </w:rPr>
        <w:t>(</w:t>
      </w:r>
      <w:r w:rsidR="009E4D22">
        <w:rPr>
          <w:rFonts w:ascii="Cambria" w:hAnsi="Cambria"/>
          <w:highlight w:val="yellow"/>
        </w:rPr>
        <w:t>Cambria font size 10</w:t>
      </w:r>
      <w:r w:rsidRPr="00116DEF">
        <w:rPr>
          <w:rFonts w:ascii="Cambria" w:hAnsi="Cambria"/>
          <w:highlight w:val="yellow"/>
        </w:rPr>
        <w:t xml:space="preserve"> pt with </w:t>
      </w:r>
      <w:r w:rsidR="009E4D22">
        <w:rPr>
          <w:rFonts w:ascii="Cambria" w:hAnsi="Cambria"/>
          <w:highlight w:val="yellow"/>
        </w:rPr>
        <w:t>1.15 spacing</w:t>
      </w:r>
      <w:r w:rsidRPr="00116DEF">
        <w:rPr>
          <w:rFonts w:ascii="Cambria" w:hAnsi="Cambria"/>
          <w:highlight w:val="yellow"/>
        </w:rPr>
        <w:t>)</w:t>
      </w:r>
      <w:r w:rsidR="00314A1C" w:rsidRPr="00116DEF">
        <w:rPr>
          <w:rFonts w:ascii="Cambria" w:hAnsi="Cambria"/>
        </w:rPr>
        <w:t xml:space="preserve">. </w:t>
      </w:r>
    </w:p>
    <w:p w14:paraId="62A06E67" w14:textId="77777777" w:rsidR="00314A1C" w:rsidRPr="00116DEF" w:rsidRDefault="00314A1C" w:rsidP="00116DEF">
      <w:pPr>
        <w:pStyle w:val="JT-Text"/>
        <w:spacing w:line="276" w:lineRule="auto"/>
        <w:rPr>
          <w:rFonts w:ascii="Cambria" w:hAnsi="Cambria"/>
          <w:color w:val="FF0000"/>
        </w:rPr>
      </w:pPr>
      <w:r w:rsidRPr="00116DEF">
        <w:rPr>
          <w:rFonts w:ascii="Cambria" w:hAnsi="Cambria"/>
          <w:color w:val="FF0000"/>
        </w:rPr>
        <w:t xml:space="preserve">Provide sufficient background and context. </w:t>
      </w:r>
    </w:p>
    <w:p w14:paraId="1B680CC1" w14:textId="77777777" w:rsidR="00314A1C" w:rsidRPr="00116DEF" w:rsidRDefault="00314A1C" w:rsidP="00116DEF">
      <w:pPr>
        <w:pStyle w:val="JT-Text"/>
        <w:spacing w:line="276" w:lineRule="auto"/>
        <w:rPr>
          <w:rFonts w:ascii="Cambria" w:hAnsi="Cambria"/>
          <w:color w:val="FF0000"/>
        </w:rPr>
      </w:pPr>
      <w:r w:rsidRPr="00116DEF">
        <w:rPr>
          <w:rFonts w:ascii="Cambria" w:hAnsi="Cambria"/>
          <w:color w:val="FF0000"/>
        </w:rPr>
        <w:t xml:space="preserve">Identify shortcomings or gaps in existing knowledge. </w:t>
      </w:r>
    </w:p>
    <w:p w14:paraId="70CAF0E8" w14:textId="01BDFFA4" w:rsidR="00420140" w:rsidRPr="00116DEF" w:rsidRDefault="00314A1C" w:rsidP="00116DEF">
      <w:pPr>
        <w:pStyle w:val="JT-Text"/>
        <w:spacing w:line="276" w:lineRule="auto"/>
        <w:rPr>
          <w:rFonts w:ascii="Cambria" w:hAnsi="Cambria"/>
          <w:color w:val="FF0000"/>
        </w:rPr>
      </w:pPr>
      <w:r w:rsidRPr="00116DEF">
        <w:rPr>
          <w:rFonts w:ascii="Cambria" w:hAnsi="Cambria"/>
          <w:color w:val="FF0000"/>
        </w:rPr>
        <w:t>Clearly state research objectives or aims</w:t>
      </w:r>
      <w:r w:rsidRPr="00116DEF">
        <w:rPr>
          <w:rFonts w:ascii="Cambria" w:hAnsi="Cambria"/>
          <w:color w:val="FF0000"/>
        </w:rPr>
        <w:t>.</w:t>
      </w:r>
    </w:p>
    <w:p w14:paraId="3488D7DD" w14:textId="77777777" w:rsidR="00420140" w:rsidRPr="00420140" w:rsidRDefault="00420140" w:rsidP="00420140">
      <w:pPr>
        <w:pStyle w:val="JT-Text"/>
        <w:rPr>
          <w:rFonts w:ascii="Cambria" w:hAnsi="Cambria"/>
          <w:sz w:val="22"/>
          <w:szCs w:val="22"/>
        </w:rPr>
      </w:pPr>
    </w:p>
    <w:p w14:paraId="00CDFC33" w14:textId="456F84AD" w:rsidR="00420140" w:rsidRPr="00420140" w:rsidRDefault="009E4D22" w:rsidP="00274C4C">
      <w:pPr>
        <w:pStyle w:val="JT-Section"/>
        <w:spacing w:line="276" w:lineRule="auto"/>
        <w:rPr>
          <w:rFonts w:ascii="Cambria" w:hAnsi="Cambria" w:cs="Times New Roman"/>
          <w:szCs w:val="22"/>
        </w:rPr>
      </w:pPr>
      <w:r>
        <w:rPr>
          <w:rFonts w:ascii="Cambria" w:hAnsi="Cambria" w:cs="Times New Roman"/>
          <w:sz w:val="24"/>
          <w:szCs w:val="24"/>
        </w:rPr>
        <w:t>CASE DESCRIPTION</w:t>
      </w:r>
    </w:p>
    <w:p w14:paraId="7D2C725F" w14:textId="3EF5BCBD" w:rsidR="009E4D22" w:rsidRPr="00116DEF" w:rsidRDefault="009E4D22" w:rsidP="009E4D22">
      <w:pPr>
        <w:pStyle w:val="JT-Text"/>
        <w:spacing w:line="276" w:lineRule="auto"/>
        <w:ind w:firstLine="709"/>
        <w:rPr>
          <w:rFonts w:ascii="Cambria" w:hAnsi="Cambria"/>
          <w:color w:val="FF0000"/>
        </w:rPr>
      </w:pPr>
      <w:r w:rsidRPr="009E4D22">
        <w:rPr>
          <w:rFonts w:ascii="Cambria" w:hAnsi="Cambria"/>
        </w:rPr>
        <w:t xml:space="preserve">The detailed description of the case or case series(4). Please also state the ethical clearance attributes of the study. New methods and protocols should be described in detail while well-established methods can be briefly described and appropriately </w:t>
      </w:r>
    </w:p>
    <w:p w14:paraId="79783A33" w14:textId="77777777" w:rsidR="00420140" w:rsidRPr="00420140" w:rsidRDefault="00420140" w:rsidP="00420140">
      <w:pPr>
        <w:pStyle w:val="JT-Text"/>
        <w:spacing w:line="240" w:lineRule="auto"/>
        <w:rPr>
          <w:rFonts w:ascii="Cambria" w:hAnsi="Cambria"/>
          <w:sz w:val="22"/>
          <w:szCs w:val="22"/>
        </w:rPr>
      </w:pPr>
    </w:p>
    <w:p w14:paraId="30759E75" w14:textId="20CF66BF" w:rsidR="00420140" w:rsidRPr="00420140" w:rsidRDefault="00D46E7F" w:rsidP="00274C4C">
      <w:pPr>
        <w:pStyle w:val="JT-Text"/>
        <w:spacing w:line="276" w:lineRule="auto"/>
        <w:ind w:firstLine="0"/>
        <w:rPr>
          <w:rFonts w:ascii="Cambria" w:hAnsi="Cambria"/>
          <w:sz w:val="22"/>
          <w:szCs w:val="22"/>
        </w:rPr>
      </w:pPr>
      <w:r w:rsidRPr="00420140">
        <w:rPr>
          <w:rFonts w:ascii="Cambria" w:hAnsi="Cambria"/>
          <w:b/>
          <w:bCs/>
          <w:sz w:val="22"/>
          <w:szCs w:val="22"/>
        </w:rPr>
        <w:t>CODE OF HEALTH ETHICS</w:t>
      </w:r>
      <w:r w:rsidRPr="00420140">
        <w:rPr>
          <w:rFonts w:ascii="Cambria" w:hAnsi="Cambria"/>
          <w:sz w:val="22"/>
          <w:szCs w:val="22"/>
        </w:rPr>
        <w:t xml:space="preserve"> </w:t>
      </w:r>
    </w:p>
    <w:p w14:paraId="2B4CC8CB" w14:textId="51C66D4F" w:rsidR="00420140" w:rsidRPr="00116DEF" w:rsidRDefault="00420140" w:rsidP="00274C4C">
      <w:pPr>
        <w:pStyle w:val="JT-Text"/>
        <w:spacing w:line="276" w:lineRule="auto"/>
        <w:ind w:firstLine="720"/>
        <w:rPr>
          <w:rFonts w:ascii="Cambria" w:hAnsi="Cambria"/>
        </w:rPr>
      </w:pPr>
      <w:r w:rsidRPr="00116DEF">
        <w:rPr>
          <w:rFonts w:ascii="Cambria" w:hAnsi="Cambria"/>
        </w:rPr>
        <w:t>If research is directly related to patients, and uses test animals in research. Please attach a research code of ethics related to your article</w:t>
      </w:r>
      <w:r w:rsidR="00116DEF" w:rsidRPr="00116DEF">
        <w:rPr>
          <w:rFonts w:ascii="Cambria" w:hAnsi="Cambria"/>
        </w:rPr>
        <w:t xml:space="preserve">. </w:t>
      </w:r>
      <w:r w:rsidR="00116DEF" w:rsidRPr="00116DEF">
        <w:rPr>
          <w:rFonts w:ascii="Cambria" w:hAnsi="Cambria"/>
          <w:highlight w:val="yellow"/>
        </w:rPr>
        <w:t>(Cambria font size 1</w:t>
      </w:r>
      <w:r w:rsidR="00116DEF">
        <w:rPr>
          <w:rFonts w:ascii="Cambria" w:hAnsi="Cambria"/>
          <w:highlight w:val="yellow"/>
        </w:rPr>
        <w:t>0</w:t>
      </w:r>
      <w:r w:rsidR="00116DEF" w:rsidRPr="00116DEF">
        <w:rPr>
          <w:rFonts w:ascii="Cambria" w:hAnsi="Cambria"/>
          <w:highlight w:val="yellow"/>
        </w:rPr>
        <w:t xml:space="preserve"> pt with </w:t>
      </w:r>
      <w:r w:rsidR="009E4D22">
        <w:rPr>
          <w:rFonts w:ascii="Cambria" w:hAnsi="Cambria"/>
          <w:highlight w:val="yellow"/>
        </w:rPr>
        <w:t>1.15 spacing</w:t>
      </w:r>
      <w:r w:rsidR="00116DEF" w:rsidRPr="00116DEF">
        <w:rPr>
          <w:rFonts w:ascii="Cambria" w:hAnsi="Cambria"/>
          <w:highlight w:val="yellow"/>
        </w:rPr>
        <w:t>)</w:t>
      </w:r>
      <w:r w:rsidR="00116DEF" w:rsidRPr="00116DEF">
        <w:rPr>
          <w:rFonts w:ascii="Cambria" w:hAnsi="Cambria"/>
        </w:rPr>
        <w:t xml:space="preserve">. </w:t>
      </w:r>
    </w:p>
    <w:p w14:paraId="3BBFE8DD" w14:textId="77777777" w:rsidR="00420140" w:rsidRPr="00420140" w:rsidRDefault="00420140" w:rsidP="00420140">
      <w:pPr>
        <w:pStyle w:val="JT-Text"/>
        <w:rPr>
          <w:rFonts w:ascii="Cambria" w:hAnsi="Cambria"/>
          <w:sz w:val="22"/>
          <w:szCs w:val="22"/>
        </w:rPr>
      </w:pPr>
    </w:p>
    <w:p w14:paraId="6787790F" w14:textId="18AC5CA3" w:rsidR="00420140" w:rsidRPr="00420140" w:rsidRDefault="00420140" w:rsidP="00274C4C">
      <w:pPr>
        <w:pStyle w:val="JT-Section"/>
        <w:spacing w:line="276" w:lineRule="auto"/>
        <w:rPr>
          <w:rFonts w:ascii="Cambria" w:hAnsi="Cambria" w:cs="Times New Roman"/>
          <w:sz w:val="24"/>
          <w:szCs w:val="24"/>
        </w:rPr>
      </w:pPr>
      <w:r w:rsidRPr="00420140">
        <w:rPr>
          <w:rFonts w:ascii="Cambria" w:hAnsi="Cambria" w:cs="Times New Roman"/>
          <w:sz w:val="24"/>
          <w:szCs w:val="24"/>
        </w:rPr>
        <w:t>DISCUSSION</w:t>
      </w:r>
    </w:p>
    <w:p w14:paraId="4A9A092E" w14:textId="77777777" w:rsidR="00EB70B0" w:rsidRDefault="00420140" w:rsidP="00274C4C">
      <w:pPr>
        <w:pStyle w:val="JT-Text"/>
        <w:spacing w:line="276" w:lineRule="auto"/>
        <w:ind w:firstLine="709"/>
        <w:rPr>
          <w:rFonts w:ascii="Cambria" w:hAnsi="Cambria"/>
        </w:rPr>
      </w:pPr>
      <w:r w:rsidRPr="00116DEF">
        <w:rPr>
          <w:rFonts w:ascii="Cambria" w:hAnsi="Cambria"/>
        </w:rPr>
        <w:t>Authors should discuss the results and how they can be interpreted from the perspective of previous studies and of the working hypotheses</w:t>
      </w:r>
      <w:r w:rsidRPr="00116DEF">
        <w:rPr>
          <w:rFonts w:ascii="Cambria" w:hAnsi="Cambria"/>
        </w:rPr>
        <w:fldChar w:fldCharType="begin"/>
      </w:r>
      <w:r w:rsidRPr="00116DEF">
        <w:rPr>
          <w:rFonts w:ascii="Cambria" w:hAnsi="Cambria"/>
        </w:rPr>
        <w:instrText xml:space="preserve"> ADDIN ZOTERO_ITEM CSL_CITATION {"citationID":"Cacy7YEs","properties":{"formattedCitation":"(5)","plainCitation":"(5)","noteIndex":0},"citationItems":[{"id":1560,"uris":["http://zotero.org/users/local/OpnU9vRz/items/PEM69TY4"],"itemData":{"id":1560,"type":"article-journal","abstract":"Diabetes mellitus is considered as a common, growing, serious, costly, and potentially preventable public health problem. In 2030, the number of people with diabetes is estimated to increase from 117million in 2000 to 366million. The prevalence of diabetes has and will continue to have burden on the health and finances of economic climates, which in turn, will impact on individuals, families and nations. There are many different types of insulins available to treat diabetes, but there are still physiological consequences for such use. Alternatives are, therefore, required and this includes herbal preparations as well as dietary plants in the form of curcubitaceae (pumpkin). Pumpkin is widely considered to have active hypoglycaemic properties. Pumpkin is a plant, which has been used frequently as functional food or medicine and belongs to the family Cucubitaceae, and consists of succulent stem with numerous seeds. Based on previous evidence of its fruit pulp, it is reported to have anti-diabetic effects. This review has focused on the main medicinal properties of pumpkin and how this has been used in animal models, and point out areas for future research to further elucidate mechanisms whereby this compound may reduce disease risk.","container-title":"Food Research International","DOI":"10.1016/j.foodres.2011.03.016","ISSN":"0963-9969","issue":"4","journalAbbreviation":"Food Research International","language":"en","page":"862-867","source":"ScienceDirect","title":"The hypoglycaemic effect of pumpkins as anti-diabetic and functional medicines","volume":"44","author":[{"family":"Adams","given":"Gary G."},{"family":"Imran","given":"Shahwar"},{"family":"Wang","given":"Sheng"},{"family":"Mohammad","given":"Abubaker"},{"family":"Kok","given":"Samil"},{"family":"Gray","given":"David A."},{"family":"Channell","given":"Guy A."},{"family":"Morris","given":"Gordon A."},{"family":"Harding","given":"Stephen E."}],"issued":{"date-parts":[["2011",5,1]]}}}],"schema":"https://github.com/citation-style-language/schema/raw/master/csl-citation.json"} </w:instrText>
      </w:r>
      <w:r w:rsidRPr="00116DEF">
        <w:rPr>
          <w:rFonts w:ascii="Cambria" w:hAnsi="Cambria"/>
        </w:rPr>
        <w:fldChar w:fldCharType="separate"/>
      </w:r>
      <w:r w:rsidRPr="00116DEF">
        <w:rPr>
          <w:rFonts w:ascii="Cambria" w:hAnsi="Cambria"/>
        </w:rPr>
        <w:t>(5)</w:t>
      </w:r>
      <w:r w:rsidRPr="00116DEF">
        <w:rPr>
          <w:rFonts w:ascii="Cambria" w:hAnsi="Cambria"/>
        </w:rPr>
        <w:fldChar w:fldCharType="end"/>
      </w:r>
      <w:r w:rsidRPr="00116DEF">
        <w:rPr>
          <w:rFonts w:ascii="Cambria" w:hAnsi="Cambria"/>
        </w:rPr>
        <w:t xml:space="preserve">. </w:t>
      </w:r>
    </w:p>
    <w:p w14:paraId="29B360E0" w14:textId="0D57AC7B" w:rsidR="00314A1C" w:rsidRPr="00116DEF" w:rsidRDefault="00420140" w:rsidP="00274C4C">
      <w:pPr>
        <w:pStyle w:val="JT-Text"/>
        <w:spacing w:line="276" w:lineRule="auto"/>
        <w:ind w:firstLine="709"/>
        <w:rPr>
          <w:rFonts w:ascii="Cambria" w:hAnsi="Cambria"/>
        </w:rPr>
      </w:pPr>
      <w:r w:rsidRPr="00116DEF">
        <w:rPr>
          <w:rFonts w:ascii="Cambria" w:hAnsi="Cambria"/>
        </w:rPr>
        <w:lastRenderedPageBreak/>
        <w:t>The findings and their implications should be discussed in the broadest context possible.</w:t>
      </w:r>
      <w:r w:rsidRPr="00116DEF">
        <w:rPr>
          <w:rFonts w:ascii="Cambria" w:hAnsi="Cambria"/>
        </w:rPr>
        <w:fldChar w:fldCharType="begin"/>
      </w:r>
      <w:r w:rsidRPr="00116DEF">
        <w:rPr>
          <w:rFonts w:ascii="Cambria" w:hAnsi="Cambria"/>
        </w:rPr>
        <w:instrText xml:space="preserve"> ADDIN ZOTERO_ITEM CSL_CITATION {"citationID":"P7WjQuvl","properties":{"formattedCitation":"(6)","plainCitation":"(6)","noteIndex":0},"citationItems":[{"id":472,"uris":["http://zotero.org/users/local/OpnU9vRz/items/L38ZNDXT"],"itemData":{"id":472,"type":"paper-conference","container-title":"Internasional Seminar on Global Health (ISGH) 2017","event":"Internasional Seminar on Global Health (ISGH) 2017","event-place":"Cimahi","page":"117-121","publisher":"Stikes Jenderal Achmad Yani Cimahi","publisher-place":"Cimahi","title":"Maternal Health Literacy Towards the Readiness of Exlusive Breastfeeding","volume":"2017","author":[{"family":"Mulyani","given":"Sri"}],"issued":{"date-parts":[["2017"]]}}}],"schema":"https://github.com/citation-style-language/schema/raw/master/csl-citation.json"} </w:instrText>
      </w:r>
      <w:r w:rsidRPr="00116DEF">
        <w:rPr>
          <w:rFonts w:ascii="Cambria" w:hAnsi="Cambria"/>
        </w:rPr>
        <w:fldChar w:fldCharType="separate"/>
      </w:r>
      <w:r w:rsidRPr="00116DEF">
        <w:rPr>
          <w:rFonts w:ascii="Cambria" w:hAnsi="Cambria"/>
        </w:rPr>
        <w:t>(6)</w:t>
      </w:r>
      <w:r w:rsidRPr="00116DEF">
        <w:rPr>
          <w:rFonts w:ascii="Cambria" w:hAnsi="Cambria"/>
        </w:rPr>
        <w:fldChar w:fldCharType="end"/>
      </w:r>
      <w:r w:rsidRPr="00116DEF">
        <w:rPr>
          <w:rFonts w:ascii="Cambria" w:hAnsi="Cambria"/>
        </w:rPr>
        <w:t xml:space="preserve">. </w:t>
      </w:r>
      <w:r w:rsidRPr="00116DEF">
        <w:rPr>
          <w:rFonts w:ascii="Cambria" w:hAnsi="Cambria"/>
          <w:highlight w:val="yellow"/>
        </w:rPr>
        <w:t>(</w:t>
      </w:r>
      <w:r w:rsidR="009E4D22">
        <w:rPr>
          <w:rFonts w:ascii="Cambria" w:hAnsi="Cambria"/>
          <w:highlight w:val="yellow"/>
        </w:rPr>
        <w:t>Cambria font size 10</w:t>
      </w:r>
      <w:r w:rsidRPr="00116DEF">
        <w:rPr>
          <w:rFonts w:ascii="Cambria" w:hAnsi="Cambria"/>
          <w:highlight w:val="yellow"/>
        </w:rPr>
        <w:t xml:space="preserve"> pt with </w:t>
      </w:r>
      <w:r w:rsidR="009E4D22">
        <w:rPr>
          <w:rFonts w:ascii="Cambria" w:hAnsi="Cambria"/>
          <w:highlight w:val="yellow"/>
        </w:rPr>
        <w:t>1.15 spacing</w:t>
      </w:r>
      <w:r w:rsidRPr="00116DEF">
        <w:rPr>
          <w:rFonts w:ascii="Cambria" w:hAnsi="Cambria"/>
          <w:highlight w:val="yellow"/>
        </w:rPr>
        <w:t>)</w:t>
      </w:r>
      <w:r w:rsidR="00314A1C" w:rsidRPr="00116DEF">
        <w:rPr>
          <w:rFonts w:ascii="Cambria" w:hAnsi="Cambria"/>
        </w:rPr>
        <w:t>.</w:t>
      </w:r>
    </w:p>
    <w:p w14:paraId="594F5695" w14:textId="77777777" w:rsidR="00314A1C" w:rsidRPr="00116DEF" w:rsidRDefault="00314A1C" w:rsidP="00116DEF">
      <w:pPr>
        <w:pStyle w:val="JT-Text"/>
        <w:spacing w:line="276" w:lineRule="auto"/>
        <w:ind w:firstLine="0"/>
        <w:rPr>
          <w:rFonts w:ascii="Cambria" w:hAnsi="Cambria"/>
          <w:color w:val="FF0000"/>
        </w:rPr>
      </w:pPr>
      <w:r w:rsidRPr="00314A1C">
        <w:rPr>
          <w:rFonts w:ascii="Cambria" w:hAnsi="Cambria"/>
          <w:color w:val="FF0000"/>
        </w:rPr>
        <w:t>Research findings must be discussed in the context of the research question and literature.</w:t>
      </w:r>
    </w:p>
    <w:p w14:paraId="61C278DD" w14:textId="77777777" w:rsidR="00314A1C" w:rsidRPr="00116DEF" w:rsidRDefault="00314A1C" w:rsidP="00116DEF">
      <w:pPr>
        <w:pStyle w:val="JT-Text"/>
        <w:spacing w:line="276" w:lineRule="auto"/>
        <w:ind w:firstLine="0"/>
        <w:rPr>
          <w:rFonts w:ascii="Cambria" w:hAnsi="Cambria"/>
          <w:color w:val="FF0000"/>
        </w:rPr>
      </w:pPr>
      <w:r w:rsidRPr="00314A1C">
        <w:rPr>
          <w:rFonts w:ascii="Cambria" w:hAnsi="Cambria"/>
          <w:color w:val="FF0000"/>
        </w:rPr>
        <w:t>Authors must contrast their findings with existing research in the field.</w:t>
      </w:r>
    </w:p>
    <w:p w14:paraId="5B69CF42" w14:textId="6E5C30A1" w:rsidR="00314A1C" w:rsidRPr="00314A1C" w:rsidRDefault="00314A1C" w:rsidP="00116DEF">
      <w:pPr>
        <w:pStyle w:val="JT-Text"/>
        <w:spacing w:line="276" w:lineRule="auto"/>
        <w:ind w:firstLine="0"/>
        <w:rPr>
          <w:rFonts w:ascii="Cambria" w:hAnsi="Cambria"/>
        </w:rPr>
      </w:pPr>
      <w:r w:rsidRPr="00314A1C">
        <w:rPr>
          <w:rFonts w:ascii="Cambria" w:hAnsi="Cambria"/>
          <w:color w:val="FF0000"/>
        </w:rPr>
        <w:t>Critical analysis of the results, including limitations and potential biases, must be present</w:t>
      </w:r>
      <w:r w:rsidRPr="00314A1C">
        <w:rPr>
          <w:rFonts w:ascii="Cambria" w:hAnsi="Cambria"/>
        </w:rPr>
        <w:t>.</w:t>
      </w:r>
    </w:p>
    <w:p w14:paraId="45D41253" w14:textId="77777777" w:rsidR="00420140" w:rsidRPr="00420140" w:rsidRDefault="00420140" w:rsidP="00420140">
      <w:pPr>
        <w:pStyle w:val="JT-Text"/>
        <w:rPr>
          <w:rFonts w:ascii="Cambria" w:hAnsi="Cambria"/>
          <w:sz w:val="22"/>
          <w:szCs w:val="22"/>
        </w:rPr>
      </w:pPr>
    </w:p>
    <w:p w14:paraId="73CFDD94" w14:textId="40505532" w:rsidR="00420140" w:rsidRPr="00420140" w:rsidRDefault="00420140" w:rsidP="00274C4C">
      <w:pPr>
        <w:pStyle w:val="JT-Section"/>
        <w:spacing w:line="276" w:lineRule="auto"/>
        <w:rPr>
          <w:rFonts w:ascii="Cambria" w:hAnsi="Cambria" w:cs="Times New Roman"/>
          <w:sz w:val="24"/>
          <w:szCs w:val="24"/>
        </w:rPr>
      </w:pPr>
      <w:r w:rsidRPr="00420140">
        <w:rPr>
          <w:rFonts w:ascii="Cambria" w:hAnsi="Cambria" w:cs="Times New Roman"/>
          <w:sz w:val="24"/>
          <w:szCs w:val="24"/>
        </w:rPr>
        <w:t>CONCLUSION</w:t>
      </w:r>
    </w:p>
    <w:p w14:paraId="5FF5E277" w14:textId="77777777" w:rsidR="00EB70B0" w:rsidRDefault="00420140" w:rsidP="00274C4C">
      <w:pPr>
        <w:pStyle w:val="JT-Text"/>
        <w:spacing w:line="276" w:lineRule="auto"/>
        <w:ind w:firstLine="709"/>
        <w:rPr>
          <w:rFonts w:ascii="Cambria" w:hAnsi="Cambria"/>
        </w:rPr>
      </w:pPr>
      <w:r w:rsidRPr="00116DEF">
        <w:rPr>
          <w:rFonts w:ascii="Cambria" w:hAnsi="Cambria"/>
        </w:rPr>
        <w:t xml:space="preserve">Authors are expected to provide a brief conclusion to recap the information in the previous sections. It is recommended that the conclusion is presented in narratives rather than bullet points. </w:t>
      </w:r>
    </w:p>
    <w:p w14:paraId="08747865" w14:textId="1BA243AF" w:rsidR="00420140" w:rsidRPr="00116DEF" w:rsidRDefault="00420140" w:rsidP="00274C4C">
      <w:pPr>
        <w:pStyle w:val="JT-Text"/>
        <w:spacing w:line="276" w:lineRule="auto"/>
        <w:ind w:firstLine="709"/>
        <w:rPr>
          <w:rFonts w:ascii="Cambria" w:hAnsi="Cambria"/>
        </w:rPr>
      </w:pPr>
      <w:r w:rsidRPr="00116DEF">
        <w:rPr>
          <w:rFonts w:ascii="Cambria" w:hAnsi="Cambria"/>
        </w:rPr>
        <w:t xml:space="preserve">Authors are suggested to provide recommendation for further practice and research based on the current research. It is recommended that the recommendation is presented in narratives rather than bullet points. </w:t>
      </w:r>
      <w:r w:rsidR="00D46E7F" w:rsidRPr="00116DEF">
        <w:rPr>
          <w:rFonts w:ascii="Cambria" w:hAnsi="Cambria"/>
          <w:highlight w:val="yellow"/>
        </w:rPr>
        <w:t>(</w:t>
      </w:r>
      <w:r w:rsidR="009E4D22">
        <w:rPr>
          <w:rFonts w:ascii="Cambria" w:hAnsi="Cambria"/>
          <w:highlight w:val="yellow"/>
        </w:rPr>
        <w:t>Cambria font size 10</w:t>
      </w:r>
      <w:r w:rsidR="00D46E7F" w:rsidRPr="00116DEF">
        <w:rPr>
          <w:rFonts w:ascii="Cambria" w:hAnsi="Cambria"/>
          <w:highlight w:val="yellow"/>
        </w:rPr>
        <w:t xml:space="preserve"> pt with </w:t>
      </w:r>
      <w:r w:rsidR="009E4D22">
        <w:rPr>
          <w:rFonts w:ascii="Cambria" w:hAnsi="Cambria"/>
          <w:highlight w:val="yellow"/>
        </w:rPr>
        <w:t>1.15 spacing</w:t>
      </w:r>
      <w:r w:rsidR="00D46E7F" w:rsidRPr="00116DEF">
        <w:rPr>
          <w:rFonts w:ascii="Cambria" w:hAnsi="Cambria"/>
          <w:highlight w:val="yellow"/>
        </w:rPr>
        <w:t>)</w:t>
      </w:r>
    </w:p>
    <w:p w14:paraId="773B7775" w14:textId="77777777" w:rsidR="00420140" w:rsidRPr="00420140" w:rsidRDefault="00420140" w:rsidP="00420140">
      <w:pPr>
        <w:pStyle w:val="JT-Text"/>
        <w:rPr>
          <w:rFonts w:ascii="Cambria" w:hAnsi="Cambria"/>
          <w:sz w:val="22"/>
          <w:szCs w:val="22"/>
        </w:rPr>
      </w:pPr>
    </w:p>
    <w:p w14:paraId="4318BAA1" w14:textId="2C01D351" w:rsidR="00420140" w:rsidRPr="00420140" w:rsidRDefault="00420140" w:rsidP="00274C4C">
      <w:pPr>
        <w:pStyle w:val="JT-Text"/>
        <w:spacing w:line="276" w:lineRule="auto"/>
        <w:ind w:firstLine="0"/>
        <w:rPr>
          <w:rFonts w:ascii="Cambria" w:hAnsi="Cambria"/>
          <w:b/>
          <w:bCs/>
          <w:sz w:val="24"/>
          <w:szCs w:val="24"/>
        </w:rPr>
      </w:pPr>
      <w:r w:rsidRPr="00420140">
        <w:rPr>
          <w:rFonts w:ascii="Cambria" w:hAnsi="Cambria"/>
          <w:b/>
          <w:bCs/>
          <w:sz w:val="24"/>
          <w:szCs w:val="24"/>
        </w:rPr>
        <w:t>FUNDING</w:t>
      </w:r>
    </w:p>
    <w:p w14:paraId="3F62A942" w14:textId="6891F960" w:rsidR="00420140" w:rsidRPr="00116DEF" w:rsidRDefault="00420140" w:rsidP="00274C4C">
      <w:pPr>
        <w:pStyle w:val="JT-Text"/>
        <w:spacing w:line="276" w:lineRule="auto"/>
        <w:ind w:firstLine="709"/>
        <w:rPr>
          <w:rFonts w:ascii="Cambria" w:hAnsi="Cambria"/>
          <w:b/>
          <w:bCs/>
        </w:rPr>
      </w:pPr>
      <w:r w:rsidRPr="00116DEF">
        <w:rPr>
          <w:rFonts w:ascii="Cambria" w:hAnsi="Cambria"/>
        </w:rPr>
        <w:t>Please add: “This research received no external funding” or “This research was funded by NAME OF FUNDER, grant number XXX” and “The APC was funded by XXX”</w:t>
      </w:r>
    </w:p>
    <w:p w14:paraId="4704163A" w14:textId="77777777" w:rsidR="00420140" w:rsidRPr="00420140" w:rsidRDefault="00420140" w:rsidP="00420140">
      <w:pPr>
        <w:pStyle w:val="JT-Text"/>
        <w:ind w:firstLine="0"/>
        <w:rPr>
          <w:rFonts w:ascii="Cambria" w:hAnsi="Cambria"/>
          <w:b/>
          <w:bCs/>
          <w:sz w:val="22"/>
          <w:szCs w:val="22"/>
        </w:rPr>
      </w:pPr>
    </w:p>
    <w:p w14:paraId="3CB89635" w14:textId="7AB26499" w:rsidR="00420140" w:rsidRPr="00420140" w:rsidRDefault="00420140" w:rsidP="00274C4C">
      <w:pPr>
        <w:pStyle w:val="JT-Text"/>
        <w:spacing w:line="276" w:lineRule="auto"/>
        <w:ind w:firstLine="0"/>
        <w:rPr>
          <w:rFonts w:ascii="Cambria" w:hAnsi="Cambria"/>
          <w:sz w:val="24"/>
          <w:szCs w:val="24"/>
        </w:rPr>
      </w:pPr>
      <w:r w:rsidRPr="00420140">
        <w:rPr>
          <w:rFonts w:ascii="Cambria" w:hAnsi="Cambria"/>
          <w:b/>
          <w:bCs/>
          <w:sz w:val="24"/>
          <w:szCs w:val="24"/>
        </w:rPr>
        <w:t>ACKNOWLEDGMENTS</w:t>
      </w:r>
    </w:p>
    <w:p w14:paraId="02D59354" w14:textId="1D2C0495" w:rsidR="00420140" w:rsidRPr="00116DEF" w:rsidRDefault="00420140" w:rsidP="00274C4C">
      <w:pPr>
        <w:pStyle w:val="JT-Text"/>
        <w:spacing w:line="276" w:lineRule="auto"/>
        <w:ind w:firstLine="709"/>
        <w:rPr>
          <w:rFonts w:ascii="Cambria" w:hAnsi="Cambria"/>
        </w:rPr>
      </w:pPr>
      <w:r w:rsidRPr="00116DEF">
        <w:rPr>
          <w:rFonts w:ascii="Cambria" w:hAnsi="Cambria"/>
        </w:rPr>
        <w:t>In this section, you can acknowledge any support given which is not covered by the author contribution or funding sections. This may include administrative and technical support, or donations in kind (e.g., materials used for experiments).</w:t>
      </w:r>
    </w:p>
    <w:p w14:paraId="5681B257" w14:textId="77777777" w:rsidR="00420140" w:rsidRPr="00420140" w:rsidRDefault="00420140" w:rsidP="00420140">
      <w:pPr>
        <w:pStyle w:val="JT-Text"/>
        <w:ind w:firstLine="0"/>
        <w:rPr>
          <w:rFonts w:ascii="Cambria" w:hAnsi="Cambria"/>
          <w:sz w:val="22"/>
          <w:szCs w:val="22"/>
        </w:rPr>
      </w:pPr>
    </w:p>
    <w:p w14:paraId="2F7C1956" w14:textId="353F0120" w:rsidR="00420140" w:rsidRDefault="00420140" w:rsidP="00420140">
      <w:pPr>
        <w:pStyle w:val="JT-Text"/>
        <w:spacing w:line="240" w:lineRule="auto"/>
        <w:ind w:firstLine="0"/>
        <w:rPr>
          <w:rFonts w:ascii="Cambria" w:hAnsi="Cambria"/>
          <w:sz w:val="22"/>
          <w:szCs w:val="22"/>
        </w:rPr>
      </w:pPr>
      <w:r w:rsidRPr="00420140">
        <w:rPr>
          <w:rFonts w:ascii="Cambria" w:hAnsi="Cambria"/>
          <w:b/>
          <w:bCs/>
          <w:sz w:val="24"/>
          <w:szCs w:val="24"/>
        </w:rPr>
        <w:t>CONFLICTS OF INTEREST</w:t>
      </w:r>
      <w:r w:rsidRPr="00420140">
        <w:rPr>
          <w:rFonts w:ascii="Cambria" w:hAnsi="Cambria"/>
          <w:sz w:val="22"/>
          <w:szCs w:val="22"/>
        </w:rPr>
        <w:t xml:space="preserve"> </w:t>
      </w:r>
    </w:p>
    <w:p w14:paraId="48A38F9F" w14:textId="496B2BCC" w:rsidR="00420140" w:rsidRPr="00420140" w:rsidRDefault="00420140" w:rsidP="00D9220A">
      <w:pPr>
        <w:pStyle w:val="JT-Text"/>
        <w:spacing w:line="276" w:lineRule="auto"/>
        <w:ind w:firstLine="709"/>
        <w:rPr>
          <w:rFonts w:ascii="Cambria" w:hAnsi="Cambria"/>
          <w:sz w:val="22"/>
          <w:szCs w:val="22"/>
        </w:rPr>
      </w:pPr>
      <w:r w:rsidRPr="00116DEF">
        <w:rPr>
          <w:rFonts w:ascii="Cambria" w:hAnsi="Cambria"/>
        </w:rPr>
        <w:t xml:space="preserve">Declare conflicts of interest or state “The authors declare no conflict of interest.” </w:t>
      </w:r>
    </w:p>
    <w:p w14:paraId="45C99357" w14:textId="77777777" w:rsidR="00420140" w:rsidRPr="00420140" w:rsidRDefault="00420140" w:rsidP="00420140">
      <w:pPr>
        <w:pStyle w:val="JT-Text"/>
        <w:rPr>
          <w:rFonts w:ascii="Cambria" w:hAnsi="Cambria"/>
          <w:sz w:val="22"/>
          <w:szCs w:val="22"/>
        </w:rPr>
      </w:pPr>
    </w:p>
    <w:p w14:paraId="61263C82" w14:textId="1EC79196" w:rsidR="00420140" w:rsidRPr="00420140" w:rsidRDefault="00420140" w:rsidP="00420140">
      <w:pPr>
        <w:pStyle w:val="JT-Section"/>
        <w:rPr>
          <w:rFonts w:ascii="Cambria" w:hAnsi="Cambria" w:cs="Times New Roman"/>
          <w:sz w:val="24"/>
          <w:szCs w:val="24"/>
        </w:rPr>
      </w:pPr>
      <w:r w:rsidRPr="00420140">
        <w:rPr>
          <w:rFonts w:ascii="Cambria" w:hAnsi="Cambria" w:cs="Times New Roman"/>
          <w:sz w:val="24"/>
          <w:szCs w:val="24"/>
        </w:rPr>
        <w:t>REFERENCES</w:t>
      </w:r>
    </w:p>
    <w:p w14:paraId="12EC2125" w14:textId="77777777" w:rsidR="00420140" w:rsidRPr="00420140" w:rsidRDefault="00420140" w:rsidP="00420140">
      <w:pPr>
        <w:pStyle w:val="Reference"/>
        <w:ind w:left="440" w:hanging="440"/>
        <w:rPr>
          <w:rFonts w:ascii="Cambria" w:hAnsi="Cambria"/>
          <w:sz w:val="22"/>
          <w:szCs w:val="22"/>
        </w:rPr>
      </w:pPr>
    </w:p>
    <w:p w14:paraId="07C03AB9" w14:textId="77777777" w:rsidR="00420140" w:rsidRPr="00116DEF" w:rsidRDefault="00420140" w:rsidP="00116DEF">
      <w:pPr>
        <w:pStyle w:val="Reference"/>
        <w:spacing w:line="276" w:lineRule="auto"/>
        <w:ind w:left="0" w:firstLineChars="0" w:firstLine="840"/>
        <w:rPr>
          <w:rFonts w:ascii="Cambria" w:hAnsi="Cambria" w:cs="Arial"/>
        </w:rPr>
      </w:pPr>
      <w:r w:rsidRPr="00116DEF">
        <w:rPr>
          <w:rFonts w:ascii="Cambria" w:hAnsi="Cambria" w:cs="Arial"/>
          <w:highlight w:val="yellow"/>
        </w:rPr>
        <w:t xml:space="preserve">The amount of literature cited should be sound but reasonable and it is expected that 80% of them are current literature of the last 10 years. </w:t>
      </w:r>
      <w:r w:rsidRPr="00116DEF">
        <w:rPr>
          <w:rFonts w:ascii="Cambria" w:hAnsi="Cambria" w:cs="Arial"/>
          <w:b/>
          <w:bCs/>
          <w:color w:val="C00000"/>
          <w:highlight w:val="yellow"/>
        </w:rPr>
        <w:t>Please use Vancouver</w:t>
      </w:r>
      <w:r w:rsidRPr="00116DEF">
        <w:rPr>
          <w:rFonts w:ascii="Cambria" w:hAnsi="Cambria" w:cs="Arial"/>
          <w:color w:val="C00000"/>
          <w:highlight w:val="yellow"/>
        </w:rPr>
        <w:t xml:space="preserve"> </w:t>
      </w:r>
      <w:r w:rsidRPr="00116DEF">
        <w:rPr>
          <w:rFonts w:ascii="Cambria" w:hAnsi="Cambria" w:cs="Arial"/>
          <w:highlight w:val="yellow"/>
        </w:rPr>
        <w:t>citation style (Mendeley or Zotero).</w:t>
      </w:r>
    </w:p>
    <w:p w14:paraId="74997A1C" w14:textId="77777777" w:rsidR="00420140" w:rsidRPr="00116DEF" w:rsidRDefault="00420140" w:rsidP="00116DEF">
      <w:pPr>
        <w:pStyle w:val="Reference"/>
        <w:spacing w:line="276" w:lineRule="auto"/>
        <w:ind w:left="0" w:firstLineChars="0" w:firstLine="840"/>
        <w:rPr>
          <w:rFonts w:ascii="Cambria" w:hAnsi="Cambria" w:cs="Arial"/>
        </w:rPr>
      </w:pPr>
    </w:p>
    <w:p w14:paraId="3EEE7923" w14:textId="77777777" w:rsidR="00420140" w:rsidRPr="00116DEF" w:rsidRDefault="00420140" w:rsidP="00116DEF">
      <w:pPr>
        <w:pStyle w:val="Bibliography"/>
        <w:spacing w:line="276" w:lineRule="auto"/>
        <w:ind w:left="540" w:hanging="540"/>
        <w:rPr>
          <w:rFonts w:ascii="Cambria" w:hAnsi="Cambria"/>
        </w:rPr>
      </w:pPr>
      <w:r w:rsidRPr="00116DEF">
        <w:rPr>
          <w:rFonts w:ascii="Cambria" w:hAnsi="Cambria"/>
        </w:rPr>
        <w:fldChar w:fldCharType="begin"/>
      </w:r>
      <w:r w:rsidRPr="00116DEF">
        <w:rPr>
          <w:rFonts w:ascii="Cambria" w:hAnsi="Cambria"/>
        </w:rPr>
        <w:instrText xml:space="preserve"> ADDIN ZOTERO_BIBL {"uncited":[],"omitted":[],"custom":[]} CSL_BIBLIOGRAPHY </w:instrText>
      </w:r>
      <w:r w:rsidRPr="00116DEF">
        <w:rPr>
          <w:rFonts w:ascii="Cambria" w:hAnsi="Cambria"/>
        </w:rPr>
        <w:fldChar w:fldCharType="separate"/>
      </w:r>
      <w:r w:rsidRPr="00116DEF">
        <w:rPr>
          <w:rFonts w:ascii="Cambria" w:hAnsi="Cambria"/>
        </w:rPr>
        <w:t xml:space="preserve">1. </w:t>
      </w:r>
      <w:r w:rsidRPr="00116DEF">
        <w:rPr>
          <w:rFonts w:ascii="Cambria" w:hAnsi="Cambria"/>
        </w:rPr>
        <w:tab/>
        <w:t xml:space="preserve">Nuryani, Muhdar IN, Ramadhani F, Paramata Y, Adi DI, Bohari. Association of Physical Activity and Dietary Patterns with Adults Abdominal Obesity in Gorontalo Regency, Indonesia: A Cross-Sectional Study. Current Research in Nutrition and Food Science Journal. 2021 Apr 16;9(1):280–92. </w:t>
      </w:r>
    </w:p>
    <w:p w14:paraId="5DA9FC05" w14:textId="77777777" w:rsidR="00420140" w:rsidRPr="00116DEF" w:rsidRDefault="00420140" w:rsidP="00116DEF">
      <w:pPr>
        <w:pStyle w:val="Bibliography"/>
        <w:spacing w:line="276" w:lineRule="auto"/>
        <w:ind w:left="540" w:hanging="540"/>
        <w:rPr>
          <w:rFonts w:ascii="Cambria" w:hAnsi="Cambria"/>
        </w:rPr>
      </w:pPr>
      <w:r w:rsidRPr="00116DEF">
        <w:rPr>
          <w:rFonts w:ascii="Cambria" w:hAnsi="Cambria"/>
        </w:rPr>
        <w:t xml:space="preserve">2. </w:t>
      </w:r>
      <w:r w:rsidRPr="00116DEF">
        <w:rPr>
          <w:rFonts w:ascii="Cambria" w:hAnsi="Cambria"/>
        </w:rPr>
        <w:tab/>
        <w:t xml:space="preserve">Abdul Khalil HPS, Hossain MdS, Rosamah E, Azli NA, Saddon N, Davoudpoura Y, et al. The role of soil properties and it’s interaction towards quality plant fiber: A review. Renewable and Sustainable Energy Reviews. 2015 Mar 1;43:1006–15. </w:t>
      </w:r>
    </w:p>
    <w:p w14:paraId="5D363085" w14:textId="77777777" w:rsidR="00420140" w:rsidRPr="00116DEF" w:rsidRDefault="00420140" w:rsidP="00116DEF">
      <w:pPr>
        <w:pStyle w:val="Bibliography"/>
        <w:spacing w:line="276" w:lineRule="auto"/>
        <w:ind w:left="540" w:hanging="540"/>
        <w:rPr>
          <w:rFonts w:ascii="Cambria" w:hAnsi="Cambria"/>
        </w:rPr>
      </w:pPr>
      <w:r w:rsidRPr="00116DEF">
        <w:rPr>
          <w:rFonts w:ascii="Cambria" w:hAnsi="Cambria"/>
        </w:rPr>
        <w:t xml:space="preserve">3. </w:t>
      </w:r>
      <w:r w:rsidRPr="00116DEF">
        <w:rPr>
          <w:rFonts w:ascii="Cambria" w:hAnsi="Cambria"/>
        </w:rPr>
        <w:tab/>
        <w:t xml:space="preserve">Alvin A. Arens, Randal J. Elder. Auditing dan Jasa Assurance: Pendekatan Terintegrasi. Jakarta: Erlangga; 2010. </w:t>
      </w:r>
    </w:p>
    <w:p w14:paraId="02F03CF4" w14:textId="77777777" w:rsidR="00420140" w:rsidRPr="00116DEF" w:rsidRDefault="00420140" w:rsidP="00116DEF">
      <w:pPr>
        <w:pStyle w:val="Bibliography"/>
        <w:spacing w:line="276" w:lineRule="auto"/>
        <w:ind w:left="540" w:hanging="540"/>
        <w:rPr>
          <w:rFonts w:ascii="Cambria" w:hAnsi="Cambria"/>
        </w:rPr>
      </w:pPr>
      <w:r w:rsidRPr="00116DEF">
        <w:rPr>
          <w:rFonts w:ascii="Cambria" w:hAnsi="Cambria"/>
        </w:rPr>
        <w:t xml:space="preserve">4. </w:t>
      </w:r>
      <w:r w:rsidRPr="00116DEF">
        <w:rPr>
          <w:rFonts w:ascii="Cambria" w:hAnsi="Cambria"/>
        </w:rPr>
        <w:tab/>
        <w:t>Aini S. Efektivitas Program Pengelolaan Penyakit Kronis (PROLANIS) pada Penderita Hipertensi di UPT Puskesmas Tangkahan Durian Kabupaten Langkat Tahun 2019 [Internet] [Skripsi]. [Medan]: Universitas Sumatera Utara; 2021 [cited 2022 Apr 14]. Available from: https://repositori.usu.ac.id/handle/123456789/31959</w:t>
      </w:r>
    </w:p>
    <w:p w14:paraId="555F1FED" w14:textId="77777777" w:rsidR="00420140" w:rsidRPr="00116DEF" w:rsidRDefault="00420140" w:rsidP="00116DEF">
      <w:pPr>
        <w:pStyle w:val="Bibliography"/>
        <w:spacing w:line="276" w:lineRule="auto"/>
        <w:ind w:left="540" w:hanging="540"/>
        <w:rPr>
          <w:rFonts w:ascii="Cambria" w:hAnsi="Cambria"/>
        </w:rPr>
      </w:pPr>
      <w:r w:rsidRPr="00116DEF">
        <w:rPr>
          <w:rFonts w:ascii="Cambria" w:hAnsi="Cambria"/>
        </w:rPr>
        <w:t xml:space="preserve">5. </w:t>
      </w:r>
      <w:r w:rsidRPr="00116DEF">
        <w:rPr>
          <w:rFonts w:ascii="Cambria" w:hAnsi="Cambria"/>
        </w:rPr>
        <w:tab/>
        <w:t xml:space="preserve">Adams GG, Imran S, Wang S, Mohammad A, Kok S, Gray DA, et al. The hypoglycaemic effect of pumpkins as anti-diabetic and functional medicines. Food Research International. 2011 May 1;44(4):862–7. </w:t>
      </w:r>
    </w:p>
    <w:p w14:paraId="3D58A549" w14:textId="77777777" w:rsidR="00420140" w:rsidRPr="00116DEF" w:rsidRDefault="00420140" w:rsidP="00116DEF">
      <w:pPr>
        <w:pStyle w:val="Bibliography"/>
        <w:spacing w:line="276" w:lineRule="auto"/>
        <w:ind w:left="540" w:hanging="540"/>
        <w:rPr>
          <w:rFonts w:ascii="Cambria" w:hAnsi="Cambria"/>
        </w:rPr>
      </w:pPr>
      <w:r w:rsidRPr="00116DEF">
        <w:rPr>
          <w:rFonts w:ascii="Cambria" w:hAnsi="Cambria"/>
        </w:rPr>
        <w:t xml:space="preserve">6. </w:t>
      </w:r>
      <w:r w:rsidRPr="00116DEF">
        <w:rPr>
          <w:rFonts w:ascii="Cambria" w:hAnsi="Cambria"/>
        </w:rPr>
        <w:tab/>
        <w:t xml:space="preserve">Mulyani S. Maternal Health Literacy Towards the Readiness of Exlusive Breastfeeding. In: Internasional Seminar on Global Health (ISGH) 2017. Cimahi: Stikes Jenderal Achmad Yani Cimahi; 2017. p. 117–21. </w:t>
      </w:r>
    </w:p>
    <w:p w14:paraId="56CDDF0C" w14:textId="0CC9B85D" w:rsidR="00632329" w:rsidRPr="00116DEF" w:rsidRDefault="00420140" w:rsidP="00116DEF">
      <w:pPr>
        <w:widowControl w:val="0"/>
        <w:spacing w:line="276" w:lineRule="auto"/>
        <w:ind w:firstLine="202"/>
        <w:rPr>
          <w:rFonts w:ascii="Cambria" w:hAnsi="Cambria"/>
          <w:lang w:val="en-US"/>
        </w:rPr>
      </w:pPr>
      <w:r w:rsidRPr="00116DEF">
        <w:rPr>
          <w:rFonts w:ascii="Cambria" w:hAnsi="Cambria"/>
        </w:rPr>
        <w:fldChar w:fldCharType="end"/>
      </w:r>
    </w:p>
    <w:sectPr w:rsidR="00632329" w:rsidRPr="00116DEF" w:rsidSect="00A70A77">
      <w:pgSz w:w="11879" w:h="16817"/>
      <w:pgMar w:top="1440" w:right="1440" w:bottom="1440" w:left="1440" w:header="737" w:footer="737" w:gutter="0"/>
      <w:cols w:space="51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E6922" w14:textId="77777777" w:rsidR="00CD2D29" w:rsidRDefault="00CD2D29">
      <w:r>
        <w:separator/>
      </w:r>
    </w:p>
  </w:endnote>
  <w:endnote w:type="continuationSeparator" w:id="0">
    <w:p w14:paraId="6A6FF358" w14:textId="77777777" w:rsidR="00CD2D29" w:rsidRDefault="00CD2D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New York">
    <w:altName w:val="Times New Roman"/>
    <w:panose1 w:val="02040503060506020304"/>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TZhongsong">
    <w:altName w:val="华文中宋"/>
    <w:panose1 w:val="02010600040101010101"/>
    <w:charset w:val="86"/>
    <w:family w:val="auto"/>
    <w:pitch w:val="variable"/>
    <w:sig w:usb0="00000287" w:usb1="080F0000" w:usb2="00000010" w:usb3="00000000" w:csb0="0004009F" w:csb1="00000000"/>
  </w:font>
  <w:font w:name="Courier">
    <w:panose1 w:val="02070409020205020404"/>
    <w:charset w:val="00"/>
    <w:family w:val="modern"/>
    <w:notTrueType/>
    <w:pitch w:val="fixed"/>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mbria" w:hAnsi="Cambria"/>
        <w:b/>
        <w:bCs/>
        <w:sz w:val="20"/>
        <w:szCs w:val="20"/>
      </w:rPr>
      <w:id w:val="677468703"/>
      <w:docPartObj>
        <w:docPartGallery w:val="Page Numbers (Bottom of Page)"/>
        <w:docPartUnique/>
      </w:docPartObj>
    </w:sdtPr>
    <w:sdtEndPr>
      <w:rPr>
        <w:noProof/>
      </w:rPr>
    </w:sdtEndPr>
    <w:sdtContent>
      <w:p w14:paraId="713B7EFB" w14:textId="77777777" w:rsidR="00647F68" w:rsidRDefault="00D04166" w:rsidP="00420140">
        <w:pPr>
          <w:pStyle w:val="Footer"/>
          <w:jc w:val="right"/>
          <w:rPr>
            <w:rFonts w:ascii="Cambria" w:hAnsi="Cambria"/>
            <w:b/>
            <w:bCs/>
            <w:noProof/>
            <w:sz w:val="20"/>
            <w:szCs w:val="20"/>
          </w:rPr>
        </w:pPr>
        <w:r w:rsidRPr="00420140">
          <w:rPr>
            <w:rFonts w:ascii="Cambria" w:hAnsi="Cambria"/>
            <w:b/>
            <w:bCs/>
            <w:sz w:val="20"/>
            <w:szCs w:val="20"/>
          </w:rPr>
          <w:fldChar w:fldCharType="begin"/>
        </w:r>
        <w:r w:rsidRPr="00420140">
          <w:rPr>
            <w:rFonts w:ascii="Cambria" w:hAnsi="Cambria"/>
            <w:b/>
            <w:bCs/>
            <w:sz w:val="20"/>
            <w:szCs w:val="20"/>
          </w:rPr>
          <w:instrText xml:space="preserve"> PAGE   \* MERGEFORMAT </w:instrText>
        </w:r>
        <w:r w:rsidRPr="00420140">
          <w:rPr>
            <w:rFonts w:ascii="Cambria" w:hAnsi="Cambria"/>
            <w:b/>
            <w:bCs/>
            <w:sz w:val="20"/>
            <w:szCs w:val="20"/>
          </w:rPr>
          <w:fldChar w:fldCharType="separate"/>
        </w:r>
        <w:r w:rsidRPr="00420140">
          <w:rPr>
            <w:rFonts w:ascii="Cambria" w:hAnsi="Cambria"/>
            <w:b/>
            <w:bCs/>
            <w:noProof/>
            <w:sz w:val="20"/>
            <w:szCs w:val="20"/>
          </w:rPr>
          <w:t>2</w:t>
        </w:r>
        <w:r w:rsidRPr="00420140">
          <w:rPr>
            <w:rFonts w:ascii="Cambria" w:hAnsi="Cambria"/>
            <w:b/>
            <w:bCs/>
            <w:noProof/>
            <w:sz w:val="20"/>
            <w:szCs w:val="20"/>
          </w:rPr>
          <w:fldChar w:fldCharType="end"/>
        </w:r>
      </w:p>
      <w:p w14:paraId="4DE01A12" w14:textId="31F2256E" w:rsidR="00632329" w:rsidRPr="00420140" w:rsidRDefault="00647F68" w:rsidP="00647F68">
        <w:pPr>
          <w:pStyle w:val="Footer"/>
          <w:jc w:val="center"/>
          <w:rPr>
            <w:rFonts w:ascii="Cambria" w:hAnsi="Cambria"/>
            <w:b/>
            <w:bCs/>
            <w:sz w:val="20"/>
            <w:szCs w:val="20"/>
          </w:rPr>
        </w:pPr>
        <w:r w:rsidRPr="0092328A">
          <w:rPr>
            <w:rFonts w:ascii="Cambria" w:hAnsi="Cambria"/>
            <w:highlight w:val="yellow"/>
            <w:lang w:eastAsia="zh-CN"/>
          </w:rPr>
          <w:t>https://doi.org/10.56303/jhnresearch.v3i3</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E8176" w14:textId="77777777" w:rsidR="00CD2D29" w:rsidRDefault="00CD2D29">
      <w:r>
        <w:separator/>
      </w:r>
    </w:p>
  </w:footnote>
  <w:footnote w:type="continuationSeparator" w:id="0">
    <w:p w14:paraId="72DE1CBC" w14:textId="77777777" w:rsidR="00CD2D29" w:rsidRDefault="00CD2D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A45F7" w14:textId="0F59CAD9" w:rsidR="00420140" w:rsidRPr="00420140" w:rsidRDefault="00044D63" w:rsidP="00420140">
    <w:pPr>
      <w:pStyle w:val="Header"/>
      <w:jc w:val="left"/>
      <w:rPr>
        <w:rFonts w:ascii="Cambria" w:hAnsi="Cambria"/>
        <w:sz w:val="22"/>
        <w:szCs w:val="22"/>
      </w:rPr>
    </w:pPr>
    <w:r w:rsidRPr="00044D63">
      <w:rPr>
        <w:rFonts w:ascii="Cambria" w:hAnsi="Cambria"/>
        <w:sz w:val="22"/>
        <w:szCs w:val="22"/>
      </w:rPr>
      <w:t>Names All Authors</w:t>
    </w:r>
    <w:r>
      <w:rPr>
        <w:rFonts w:ascii="Cambria" w:hAnsi="Cambria"/>
        <w:sz w:val="22"/>
        <w:szCs w:val="22"/>
      </w:rPr>
      <w:t>,</w:t>
    </w:r>
    <w:r w:rsidR="00420140" w:rsidRPr="00420140">
      <w:rPr>
        <w:rFonts w:ascii="Cambria" w:hAnsi="Cambria"/>
        <w:sz w:val="22"/>
        <w:szCs w:val="22"/>
      </w:rPr>
      <w:t xml:space="preserve"> (202</w:t>
    </w:r>
    <w:r w:rsidR="00546783">
      <w:rPr>
        <w:rFonts w:ascii="Cambria" w:hAnsi="Cambria"/>
        <w:sz w:val="22"/>
        <w:szCs w:val="22"/>
      </w:rPr>
      <w:t>5</w:t>
    </w:r>
    <w:r w:rsidR="00420140" w:rsidRPr="00420140">
      <w:rPr>
        <w:rFonts w:ascii="Cambria" w:hAnsi="Cambria"/>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265B"/>
    <w:multiLevelType w:val="multilevel"/>
    <w:tmpl w:val="0219265B"/>
    <w:lvl w:ilvl="0">
      <w:start w:val="1"/>
      <w:numFmt w:val="decimal"/>
      <w:lvlText w:val="[%1]"/>
      <w:lvlJc w:val="left"/>
      <w:pPr>
        <w:ind w:left="3646" w:hanging="360"/>
      </w:pPr>
      <w:rPr>
        <w:rFonts w:hint="default"/>
        <w:color w:val="auto"/>
      </w:rPr>
    </w:lvl>
    <w:lvl w:ilvl="1">
      <w:start w:val="1"/>
      <w:numFmt w:val="lowerLetter"/>
      <w:lvlText w:val="%2."/>
      <w:lvlJc w:val="left"/>
      <w:pPr>
        <w:ind w:left="4366" w:hanging="360"/>
      </w:pPr>
    </w:lvl>
    <w:lvl w:ilvl="2">
      <w:start w:val="1"/>
      <w:numFmt w:val="lowerRoman"/>
      <w:lvlText w:val="%3."/>
      <w:lvlJc w:val="right"/>
      <w:pPr>
        <w:ind w:left="5086" w:hanging="180"/>
      </w:pPr>
    </w:lvl>
    <w:lvl w:ilvl="3">
      <w:start w:val="1"/>
      <w:numFmt w:val="decimal"/>
      <w:lvlText w:val="%4."/>
      <w:lvlJc w:val="left"/>
      <w:pPr>
        <w:ind w:left="5806" w:hanging="360"/>
      </w:pPr>
    </w:lvl>
    <w:lvl w:ilvl="4">
      <w:start w:val="1"/>
      <w:numFmt w:val="lowerLetter"/>
      <w:lvlText w:val="%5."/>
      <w:lvlJc w:val="left"/>
      <w:pPr>
        <w:ind w:left="6526" w:hanging="360"/>
      </w:pPr>
    </w:lvl>
    <w:lvl w:ilvl="5">
      <w:start w:val="1"/>
      <w:numFmt w:val="lowerRoman"/>
      <w:lvlText w:val="%6."/>
      <w:lvlJc w:val="right"/>
      <w:pPr>
        <w:ind w:left="7246" w:hanging="180"/>
      </w:pPr>
    </w:lvl>
    <w:lvl w:ilvl="6">
      <w:start w:val="1"/>
      <w:numFmt w:val="decimal"/>
      <w:lvlText w:val="%7."/>
      <w:lvlJc w:val="left"/>
      <w:pPr>
        <w:ind w:left="7966" w:hanging="360"/>
      </w:pPr>
    </w:lvl>
    <w:lvl w:ilvl="7">
      <w:start w:val="1"/>
      <w:numFmt w:val="lowerLetter"/>
      <w:lvlText w:val="%8."/>
      <w:lvlJc w:val="left"/>
      <w:pPr>
        <w:ind w:left="8686" w:hanging="360"/>
      </w:pPr>
    </w:lvl>
    <w:lvl w:ilvl="8">
      <w:start w:val="1"/>
      <w:numFmt w:val="lowerRoman"/>
      <w:lvlText w:val="%9."/>
      <w:lvlJc w:val="right"/>
      <w:pPr>
        <w:ind w:left="9406" w:hanging="180"/>
      </w:pPr>
    </w:lvl>
  </w:abstractNum>
  <w:abstractNum w:abstractNumId="1" w15:restartNumberingAfterBreak="0">
    <w:nsid w:val="148D0E84"/>
    <w:multiLevelType w:val="multilevel"/>
    <w:tmpl w:val="148D0E84"/>
    <w:lvl w:ilvl="0">
      <w:start w:val="1"/>
      <w:numFmt w:val="decimal"/>
      <w:lvlText w:val="(%1)"/>
      <w:lvlJc w:val="left"/>
      <w:pPr>
        <w:ind w:left="54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2" w15:restartNumberingAfterBreak="0">
    <w:nsid w:val="1BC87B26"/>
    <w:multiLevelType w:val="hybridMultilevel"/>
    <w:tmpl w:val="79320148"/>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 w15:restartNumberingAfterBreak="0">
    <w:nsid w:val="2438217E"/>
    <w:multiLevelType w:val="multilevel"/>
    <w:tmpl w:val="2438217E"/>
    <w:lvl w:ilvl="0">
      <w:start w:val="1"/>
      <w:numFmt w:val="decimal"/>
      <w:suff w:val="space"/>
      <w:lvlText w:val="Chapter %1"/>
      <w:lvlJc w:val="left"/>
      <w:pPr>
        <w:ind w:left="0" w:firstLine="0"/>
      </w:pPr>
      <w:rPr>
        <w:rFonts w:hint="default"/>
      </w:rPr>
    </w:lvl>
    <w:lvl w:ilvl="1">
      <w:start w:val="1"/>
      <w:numFmt w:val="decimal"/>
      <w:pStyle w:val="CETHeading1"/>
      <w:suff w:val="space"/>
      <w:lvlText w:val="%2."/>
      <w:lvlJc w:val="left"/>
      <w:pPr>
        <w:ind w:left="2880" w:firstLine="0"/>
      </w:pPr>
      <w:rPr>
        <w:rFonts w:hint="default"/>
      </w:rPr>
    </w:lvl>
    <w:lvl w:ilvl="2">
      <w:start w:val="1"/>
      <w:numFmt w:val="decimal"/>
      <w:pStyle w:val="CETheadingx"/>
      <w:suff w:val="space"/>
      <w:lvlText w:val="%2.%3"/>
      <w:lvlJc w:val="left"/>
      <w:pPr>
        <w:ind w:left="0" w:firstLine="0"/>
      </w:pPr>
      <w:rPr>
        <w:rFonts w:hint="default"/>
      </w:rPr>
    </w:lvl>
    <w:lvl w:ilvl="3">
      <w:start w:val="1"/>
      <w:numFmt w:val="decimal"/>
      <w:suff w:val="space"/>
      <w:lvlText w:val="%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3.%4.%5.%6.%7.%8.%9."/>
      <w:lvlJc w:val="left"/>
      <w:pPr>
        <w:ind w:left="0" w:firstLine="0"/>
      </w:pPr>
      <w:rPr>
        <w:rFonts w:hint="default"/>
      </w:rPr>
    </w:lvl>
  </w:abstractNum>
  <w:abstractNum w:abstractNumId="4" w15:restartNumberingAfterBreak="0">
    <w:nsid w:val="25A44BEF"/>
    <w:multiLevelType w:val="hybridMultilevel"/>
    <w:tmpl w:val="750475C6"/>
    <w:lvl w:ilvl="0" w:tplc="B52C11CE">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5" w15:restartNumberingAfterBreak="0">
    <w:nsid w:val="2F086FA0"/>
    <w:multiLevelType w:val="multilevel"/>
    <w:tmpl w:val="2F086FA0"/>
    <w:lvl w:ilvl="0">
      <w:start w:val="1"/>
      <w:numFmt w:val="decimal"/>
      <w:lvlText w:val="(%1)"/>
      <w:lvlJc w:val="left"/>
      <w:pPr>
        <w:ind w:left="2345" w:hanging="360"/>
      </w:pPr>
      <w:rPr>
        <w:rFonts w:hint="default"/>
      </w:rPr>
    </w:lvl>
    <w:lvl w:ilvl="1">
      <w:start w:val="1"/>
      <w:numFmt w:val="lowerLetter"/>
      <w:lvlText w:val="%2."/>
      <w:lvlJc w:val="left"/>
      <w:pPr>
        <w:ind w:left="1280" w:hanging="360"/>
      </w:pPr>
    </w:lvl>
    <w:lvl w:ilvl="2">
      <w:start w:val="1"/>
      <w:numFmt w:val="lowerRoman"/>
      <w:lvlText w:val="%3."/>
      <w:lvlJc w:val="right"/>
      <w:pPr>
        <w:ind w:left="2000" w:hanging="180"/>
      </w:pPr>
    </w:lvl>
    <w:lvl w:ilvl="3">
      <w:start w:val="1"/>
      <w:numFmt w:val="decimal"/>
      <w:lvlText w:val="%4."/>
      <w:lvlJc w:val="left"/>
      <w:pPr>
        <w:ind w:left="2720" w:hanging="360"/>
      </w:pPr>
    </w:lvl>
    <w:lvl w:ilvl="4">
      <w:start w:val="1"/>
      <w:numFmt w:val="lowerLetter"/>
      <w:lvlText w:val="%5."/>
      <w:lvlJc w:val="left"/>
      <w:pPr>
        <w:ind w:left="3440" w:hanging="360"/>
      </w:pPr>
    </w:lvl>
    <w:lvl w:ilvl="5">
      <w:start w:val="1"/>
      <w:numFmt w:val="lowerRoman"/>
      <w:lvlText w:val="%6."/>
      <w:lvlJc w:val="right"/>
      <w:pPr>
        <w:ind w:left="4160" w:hanging="180"/>
      </w:pPr>
    </w:lvl>
    <w:lvl w:ilvl="6">
      <w:start w:val="1"/>
      <w:numFmt w:val="decimal"/>
      <w:lvlText w:val="%7."/>
      <w:lvlJc w:val="left"/>
      <w:pPr>
        <w:ind w:left="4880" w:hanging="360"/>
      </w:pPr>
    </w:lvl>
    <w:lvl w:ilvl="7">
      <w:start w:val="1"/>
      <w:numFmt w:val="lowerLetter"/>
      <w:lvlText w:val="%8."/>
      <w:lvlJc w:val="left"/>
      <w:pPr>
        <w:ind w:left="5600" w:hanging="360"/>
      </w:pPr>
    </w:lvl>
    <w:lvl w:ilvl="8">
      <w:start w:val="1"/>
      <w:numFmt w:val="lowerRoman"/>
      <w:lvlText w:val="%9."/>
      <w:lvlJc w:val="right"/>
      <w:pPr>
        <w:ind w:left="6320" w:hanging="180"/>
      </w:pPr>
    </w:lvl>
  </w:abstractNum>
  <w:abstractNum w:abstractNumId="6" w15:restartNumberingAfterBreak="0">
    <w:nsid w:val="3A877D64"/>
    <w:multiLevelType w:val="singleLevel"/>
    <w:tmpl w:val="3A877D64"/>
    <w:lvl w:ilvl="0">
      <w:start w:val="1"/>
      <w:numFmt w:val="decimal"/>
      <w:pStyle w:val="References"/>
      <w:lvlText w:val="[%1]"/>
      <w:lvlJc w:val="left"/>
      <w:pPr>
        <w:tabs>
          <w:tab w:val="num" w:pos="450"/>
        </w:tabs>
        <w:ind w:left="450" w:hanging="360"/>
      </w:pPr>
      <w:rPr>
        <w:i w:val="0"/>
        <w:color w:val="auto"/>
        <w:lang w:val="it-IT"/>
      </w:rPr>
    </w:lvl>
  </w:abstractNum>
  <w:abstractNum w:abstractNumId="7" w15:restartNumberingAfterBreak="0">
    <w:nsid w:val="3D215669"/>
    <w:multiLevelType w:val="multilevel"/>
    <w:tmpl w:val="3D215669"/>
    <w:lvl w:ilvl="0">
      <w:start w:val="1"/>
      <w:numFmt w:val="decimal"/>
      <w:lvlText w:val="(%1)"/>
      <w:lvlJc w:val="left"/>
      <w:pPr>
        <w:ind w:left="54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6DBA9E8"/>
    <w:multiLevelType w:val="multilevel"/>
    <w:tmpl w:val="7AD270E0"/>
    <w:lvl w:ilvl="0">
      <w:start w:val="1"/>
      <w:numFmt w:val="decimal"/>
      <w:suff w:val="space"/>
      <w:lvlText w:val="%1."/>
      <w:lvlJc w:val="left"/>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9" w15:restartNumberingAfterBreak="0">
    <w:nsid w:val="5ADA3583"/>
    <w:multiLevelType w:val="hybridMultilevel"/>
    <w:tmpl w:val="4922EE60"/>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0" w15:restartNumberingAfterBreak="0">
    <w:nsid w:val="64FF683C"/>
    <w:multiLevelType w:val="multilevel"/>
    <w:tmpl w:val="2E40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3012CC"/>
    <w:multiLevelType w:val="hybridMultilevel"/>
    <w:tmpl w:val="9EB285B6"/>
    <w:lvl w:ilvl="0" w:tplc="04441226">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1508498">
    <w:abstractNumId w:val="6"/>
  </w:num>
  <w:num w:numId="2" w16cid:durableId="1408114354">
    <w:abstractNumId w:val="3"/>
  </w:num>
  <w:num w:numId="3" w16cid:durableId="1654917560">
    <w:abstractNumId w:val="8"/>
  </w:num>
  <w:num w:numId="4" w16cid:durableId="1937640652">
    <w:abstractNumId w:val="1"/>
  </w:num>
  <w:num w:numId="5" w16cid:durableId="744491513">
    <w:abstractNumId w:val="7"/>
  </w:num>
  <w:num w:numId="6" w16cid:durableId="378943950">
    <w:abstractNumId w:val="0"/>
  </w:num>
  <w:num w:numId="7" w16cid:durableId="1463691076">
    <w:abstractNumId w:val="5"/>
  </w:num>
  <w:num w:numId="8" w16cid:durableId="1654020918">
    <w:abstractNumId w:val="11"/>
  </w:num>
  <w:num w:numId="9" w16cid:durableId="230193706">
    <w:abstractNumId w:val="4"/>
  </w:num>
  <w:num w:numId="10" w16cid:durableId="470515037">
    <w:abstractNumId w:val="10"/>
  </w:num>
  <w:num w:numId="11" w16cid:durableId="1708606505">
    <w:abstractNumId w:val="2"/>
  </w:num>
  <w:num w:numId="12" w16cid:durableId="5391672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64C"/>
    <w:rsid w:val="00000D3E"/>
    <w:rsid w:val="000019AC"/>
    <w:rsid w:val="00003014"/>
    <w:rsid w:val="000062A6"/>
    <w:rsid w:val="00010562"/>
    <w:rsid w:val="0001165A"/>
    <w:rsid w:val="00013A8A"/>
    <w:rsid w:val="000203CF"/>
    <w:rsid w:val="00022C27"/>
    <w:rsid w:val="0002333D"/>
    <w:rsid w:val="00034AA0"/>
    <w:rsid w:val="00040C63"/>
    <w:rsid w:val="00040FD3"/>
    <w:rsid w:val="00041618"/>
    <w:rsid w:val="00041C09"/>
    <w:rsid w:val="00044D63"/>
    <w:rsid w:val="000467B4"/>
    <w:rsid w:val="000519B6"/>
    <w:rsid w:val="00051EF1"/>
    <w:rsid w:val="00054E0D"/>
    <w:rsid w:val="00055509"/>
    <w:rsid w:val="00056A84"/>
    <w:rsid w:val="0006630A"/>
    <w:rsid w:val="00067824"/>
    <w:rsid w:val="00067F98"/>
    <w:rsid w:val="000713B6"/>
    <w:rsid w:val="0007281F"/>
    <w:rsid w:val="000761DD"/>
    <w:rsid w:val="0008147B"/>
    <w:rsid w:val="00082FE8"/>
    <w:rsid w:val="00085F7D"/>
    <w:rsid w:val="000A372F"/>
    <w:rsid w:val="000B04B4"/>
    <w:rsid w:val="000C15E2"/>
    <w:rsid w:val="000C4567"/>
    <w:rsid w:val="000D7AF2"/>
    <w:rsid w:val="000E31D0"/>
    <w:rsid w:val="000E6CED"/>
    <w:rsid w:val="000F0905"/>
    <w:rsid w:val="000F1D32"/>
    <w:rsid w:val="000F3745"/>
    <w:rsid w:val="000F6C74"/>
    <w:rsid w:val="000F7220"/>
    <w:rsid w:val="001138A7"/>
    <w:rsid w:val="00115D16"/>
    <w:rsid w:val="00116DEF"/>
    <w:rsid w:val="00123EBB"/>
    <w:rsid w:val="00132193"/>
    <w:rsid w:val="00142721"/>
    <w:rsid w:val="00144C22"/>
    <w:rsid w:val="001636A7"/>
    <w:rsid w:val="0016440E"/>
    <w:rsid w:val="001715A0"/>
    <w:rsid w:val="00174954"/>
    <w:rsid w:val="0017647C"/>
    <w:rsid w:val="0018129B"/>
    <w:rsid w:val="00181919"/>
    <w:rsid w:val="00185013"/>
    <w:rsid w:val="00191ADD"/>
    <w:rsid w:val="0019347D"/>
    <w:rsid w:val="00193A27"/>
    <w:rsid w:val="00194097"/>
    <w:rsid w:val="0019609B"/>
    <w:rsid w:val="0019661B"/>
    <w:rsid w:val="00197132"/>
    <w:rsid w:val="00197DE7"/>
    <w:rsid w:val="001A0BD7"/>
    <w:rsid w:val="001A210B"/>
    <w:rsid w:val="001A4872"/>
    <w:rsid w:val="001B542E"/>
    <w:rsid w:val="001C1953"/>
    <w:rsid w:val="001C410F"/>
    <w:rsid w:val="001D07E0"/>
    <w:rsid w:val="001D1C42"/>
    <w:rsid w:val="001D49D8"/>
    <w:rsid w:val="001D5D8F"/>
    <w:rsid w:val="001D63AD"/>
    <w:rsid w:val="001E09CC"/>
    <w:rsid w:val="001E491D"/>
    <w:rsid w:val="001F0376"/>
    <w:rsid w:val="001F0884"/>
    <w:rsid w:val="001F354E"/>
    <w:rsid w:val="00203538"/>
    <w:rsid w:val="00203690"/>
    <w:rsid w:val="00206BD9"/>
    <w:rsid w:val="00207642"/>
    <w:rsid w:val="0022442D"/>
    <w:rsid w:val="00226645"/>
    <w:rsid w:val="00231434"/>
    <w:rsid w:val="0024344D"/>
    <w:rsid w:val="00243F1A"/>
    <w:rsid w:val="00251E91"/>
    <w:rsid w:val="002540EE"/>
    <w:rsid w:val="00256A7F"/>
    <w:rsid w:val="0025711E"/>
    <w:rsid w:val="00257824"/>
    <w:rsid w:val="002669C6"/>
    <w:rsid w:val="0027264C"/>
    <w:rsid w:val="00272DDC"/>
    <w:rsid w:val="00274C4C"/>
    <w:rsid w:val="00275325"/>
    <w:rsid w:val="002771C6"/>
    <w:rsid w:val="00282213"/>
    <w:rsid w:val="00282682"/>
    <w:rsid w:val="0028589E"/>
    <w:rsid w:val="00293040"/>
    <w:rsid w:val="002A4DA7"/>
    <w:rsid w:val="002B0E56"/>
    <w:rsid w:val="002B4950"/>
    <w:rsid w:val="002C50DF"/>
    <w:rsid w:val="002D1804"/>
    <w:rsid w:val="002D4A78"/>
    <w:rsid w:val="002D60B8"/>
    <w:rsid w:val="002E2ECD"/>
    <w:rsid w:val="002E30D3"/>
    <w:rsid w:val="002F4450"/>
    <w:rsid w:val="002F76EE"/>
    <w:rsid w:val="00301C3D"/>
    <w:rsid w:val="00301FE0"/>
    <w:rsid w:val="00310249"/>
    <w:rsid w:val="0031215D"/>
    <w:rsid w:val="00312C20"/>
    <w:rsid w:val="00314A1C"/>
    <w:rsid w:val="00316F63"/>
    <w:rsid w:val="003200E5"/>
    <w:rsid w:val="00321FCD"/>
    <w:rsid w:val="00332485"/>
    <w:rsid w:val="00332833"/>
    <w:rsid w:val="00332DBF"/>
    <w:rsid w:val="0033302A"/>
    <w:rsid w:val="00333712"/>
    <w:rsid w:val="003420D1"/>
    <w:rsid w:val="003421F4"/>
    <w:rsid w:val="0034531D"/>
    <w:rsid w:val="003455C5"/>
    <w:rsid w:val="003464B3"/>
    <w:rsid w:val="00347BA6"/>
    <w:rsid w:val="00350DD6"/>
    <w:rsid w:val="0035474C"/>
    <w:rsid w:val="0035573C"/>
    <w:rsid w:val="003707D5"/>
    <w:rsid w:val="00371971"/>
    <w:rsid w:val="003726C1"/>
    <w:rsid w:val="00373D1C"/>
    <w:rsid w:val="0038200A"/>
    <w:rsid w:val="003823FC"/>
    <w:rsid w:val="00396F7D"/>
    <w:rsid w:val="003A3D86"/>
    <w:rsid w:val="003A7CFA"/>
    <w:rsid w:val="003B2B97"/>
    <w:rsid w:val="003B306E"/>
    <w:rsid w:val="003B7227"/>
    <w:rsid w:val="003B7654"/>
    <w:rsid w:val="003D6DBC"/>
    <w:rsid w:val="003E2246"/>
    <w:rsid w:val="003E6B0D"/>
    <w:rsid w:val="003E76A4"/>
    <w:rsid w:val="003F14B3"/>
    <w:rsid w:val="003F4CD9"/>
    <w:rsid w:val="003F7933"/>
    <w:rsid w:val="00401AE0"/>
    <w:rsid w:val="0040204F"/>
    <w:rsid w:val="004046FE"/>
    <w:rsid w:val="00406644"/>
    <w:rsid w:val="00410A15"/>
    <w:rsid w:val="0041100F"/>
    <w:rsid w:val="00420140"/>
    <w:rsid w:val="00420463"/>
    <w:rsid w:val="00423485"/>
    <w:rsid w:val="004272E3"/>
    <w:rsid w:val="00427458"/>
    <w:rsid w:val="00427799"/>
    <w:rsid w:val="00430F2E"/>
    <w:rsid w:val="00431F62"/>
    <w:rsid w:val="004359D2"/>
    <w:rsid w:val="00437E42"/>
    <w:rsid w:val="00440CD1"/>
    <w:rsid w:val="004428EF"/>
    <w:rsid w:val="00447D1F"/>
    <w:rsid w:val="00465CF0"/>
    <w:rsid w:val="00466C4F"/>
    <w:rsid w:val="00474441"/>
    <w:rsid w:val="00487595"/>
    <w:rsid w:val="00491859"/>
    <w:rsid w:val="00496826"/>
    <w:rsid w:val="004A0D9E"/>
    <w:rsid w:val="004A3050"/>
    <w:rsid w:val="004A4360"/>
    <w:rsid w:val="004A61A8"/>
    <w:rsid w:val="004C12FB"/>
    <w:rsid w:val="004C79E1"/>
    <w:rsid w:val="004E6FC4"/>
    <w:rsid w:val="004F0FA1"/>
    <w:rsid w:val="004F4B45"/>
    <w:rsid w:val="004F4C5A"/>
    <w:rsid w:val="004F6DBB"/>
    <w:rsid w:val="005003A6"/>
    <w:rsid w:val="00501E30"/>
    <w:rsid w:val="005066A4"/>
    <w:rsid w:val="00511529"/>
    <w:rsid w:val="00522239"/>
    <w:rsid w:val="00523266"/>
    <w:rsid w:val="0052424E"/>
    <w:rsid w:val="00527FAD"/>
    <w:rsid w:val="00530036"/>
    <w:rsid w:val="00532FE8"/>
    <w:rsid w:val="005442B8"/>
    <w:rsid w:val="00545A2F"/>
    <w:rsid w:val="0054618D"/>
    <w:rsid w:val="00546783"/>
    <w:rsid w:val="00546C60"/>
    <w:rsid w:val="0054770F"/>
    <w:rsid w:val="00550328"/>
    <w:rsid w:val="00553CF6"/>
    <w:rsid w:val="00555D0D"/>
    <w:rsid w:val="00560AA0"/>
    <w:rsid w:val="00571454"/>
    <w:rsid w:val="00577736"/>
    <w:rsid w:val="00586B38"/>
    <w:rsid w:val="005A12F7"/>
    <w:rsid w:val="005A60D1"/>
    <w:rsid w:val="005B088A"/>
    <w:rsid w:val="005B2E9A"/>
    <w:rsid w:val="005B5815"/>
    <w:rsid w:val="005C5364"/>
    <w:rsid w:val="005C56F5"/>
    <w:rsid w:val="005D454D"/>
    <w:rsid w:val="005D6006"/>
    <w:rsid w:val="005D6B32"/>
    <w:rsid w:val="005E30D4"/>
    <w:rsid w:val="005E4C67"/>
    <w:rsid w:val="005E71B9"/>
    <w:rsid w:val="005F078A"/>
    <w:rsid w:val="005F6760"/>
    <w:rsid w:val="005F725E"/>
    <w:rsid w:val="006045ED"/>
    <w:rsid w:val="00605480"/>
    <w:rsid w:val="00610F91"/>
    <w:rsid w:val="00613BBE"/>
    <w:rsid w:val="00616BDC"/>
    <w:rsid w:val="00622779"/>
    <w:rsid w:val="00623E5E"/>
    <w:rsid w:val="00627E60"/>
    <w:rsid w:val="00630935"/>
    <w:rsid w:val="00632329"/>
    <w:rsid w:val="00640881"/>
    <w:rsid w:val="0064432A"/>
    <w:rsid w:val="0064498C"/>
    <w:rsid w:val="00647F68"/>
    <w:rsid w:val="00651F1C"/>
    <w:rsid w:val="00652C3C"/>
    <w:rsid w:val="00654D83"/>
    <w:rsid w:val="00663596"/>
    <w:rsid w:val="006653D0"/>
    <w:rsid w:val="00665B3C"/>
    <w:rsid w:val="006766AB"/>
    <w:rsid w:val="006843DF"/>
    <w:rsid w:val="00687471"/>
    <w:rsid w:val="00691EBE"/>
    <w:rsid w:val="006A0DBC"/>
    <w:rsid w:val="006A3587"/>
    <w:rsid w:val="006A5B77"/>
    <w:rsid w:val="006B0D2E"/>
    <w:rsid w:val="006B45D7"/>
    <w:rsid w:val="006C0684"/>
    <w:rsid w:val="006C32D8"/>
    <w:rsid w:val="006C4492"/>
    <w:rsid w:val="006C539B"/>
    <w:rsid w:val="006C753D"/>
    <w:rsid w:val="006D02F9"/>
    <w:rsid w:val="006D0D7C"/>
    <w:rsid w:val="006D0EF1"/>
    <w:rsid w:val="006E06D3"/>
    <w:rsid w:val="006E2930"/>
    <w:rsid w:val="006F5DE7"/>
    <w:rsid w:val="00701E70"/>
    <w:rsid w:val="00712DEA"/>
    <w:rsid w:val="00714FD7"/>
    <w:rsid w:val="00716BFE"/>
    <w:rsid w:val="00727911"/>
    <w:rsid w:val="00734057"/>
    <w:rsid w:val="00734F7B"/>
    <w:rsid w:val="00741FCD"/>
    <w:rsid w:val="00747369"/>
    <w:rsid w:val="0074757F"/>
    <w:rsid w:val="0076050D"/>
    <w:rsid w:val="00766C15"/>
    <w:rsid w:val="0077244F"/>
    <w:rsid w:val="0078513E"/>
    <w:rsid w:val="00794B66"/>
    <w:rsid w:val="00795670"/>
    <w:rsid w:val="007969D8"/>
    <w:rsid w:val="007A275B"/>
    <w:rsid w:val="007A3EBB"/>
    <w:rsid w:val="007A639C"/>
    <w:rsid w:val="007B29DE"/>
    <w:rsid w:val="007B54FB"/>
    <w:rsid w:val="007C1B7C"/>
    <w:rsid w:val="007C39C4"/>
    <w:rsid w:val="007C51BA"/>
    <w:rsid w:val="007C5489"/>
    <w:rsid w:val="007C5DCC"/>
    <w:rsid w:val="007C7110"/>
    <w:rsid w:val="007C79A2"/>
    <w:rsid w:val="007D1AAE"/>
    <w:rsid w:val="007D2AC6"/>
    <w:rsid w:val="007D58AA"/>
    <w:rsid w:val="007D74A9"/>
    <w:rsid w:val="007F2716"/>
    <w:rsid w:val="007F4201"/>
    <w:rsid w:val="007F69C9"/>
    <w:rsid w:val="007F7968"/>
    <w:rsid w:val="00806E01"/>
    <w:rsid w:val="00807C49"/>
    <w:rsid w:val="00811674"/>
    <w:rsid w:val="008175A7"/>
    <w:rsid w:val="00824039"/>
    <w:rsid w:val="008273F4"/>
    <w:rsid w:val="008369FA"/>
    <w:rsid w:val="00837D99"/>
    <w:rsid w:val="00840C38"/>
    <w:rsid w:val="008449F1"/>
    <w:rsid w:val="0085306F"/>
    <w:rsid w:val="008554B6"/>
    <w:rsid w:val="00857325"/>
    <w:rsid w:val="00862C5D"/>
    <w:rsid w:val="0086558E"/>
    <w:rsid w:val="008676CB"/>
    <w:rsid w:val="00867779"/>
    <w:rsid w:val="008710D3"/>
    <w:rsid w:val="008746E3"/>
    <w:rsid w:val="0087537A"/>
    <w:rsid w:val="00877DE7"/>
    <w:rsid w:val="00881D6E"/>
    <w:rsid w:val="00883511"/>
    <w:rsid w:val="00886CAF"/>
    <w:rsid w:val="00887303"/>
    <w:rsid w:val="008873D7"/>
    <w:rsid w:val="0088781A"/>
    <w:rsid w:val="008903F1"/>
    <w:rsid w:val="008A1AD4"/>
    <w:rsid w:val="008A605D"/>
    <w:rsid w:val="008B158C"/>
    <w:rsid w:val="008B37C1"/>
    <w:rsid w:val="008B633A"/>
    <w:rsid w:val="008B6989"/>
    <w:rsid w:val="008C0EE5"/>
    <w:rsid w:val="008C62CA"/>
    <w:rsid w:val="008C7B17"/>
    <w:rsid w:val="008D2203"/>
    <w:rsid w:val="008D3AF3"/>
    <w:rsid w:val="008D4E41"/>
    <w:rsid w:val="008E23C8"/>
    <w:rsid w:val="008F19DA"/>
    <w:rsid w:val="008F2309"/>
    <w:rsid w:val="008F51E3"/>
    <w:rsid w:val="00902845"/>
    <w:rsid w:val="009032C2"/>
    <w:rsid w:val="00910CED"/>
    <w:rsid w:val="00910FD0"/>
    <w:rsid w:val="00913700"/>
    <w:rsid w:val="0092328A"/>
    <w:rsid w:val="00924ABE"/>
    <w:rsid w:val="00925D1E"/>
    <w:rsid w:val="00933161"/>
    <w:rsid w:val="0094333E"/>
    <w:rsid w:val="00954A32"/>
    <w:rsid w:val="00971CB6"/>
    <w:rsid w:val="00972CB8"/>
    <w:rsid w:val="00974D87"/>
    <w:rsid w:val="00977AAA"/>
    <w:rsid w:val="00977F96"/>
    <w:rsid w:val="0098131A"/>
    <w:rsid w:val="00984EF6"/>
    <w:rsid w:val="00991E96"/>
    <w:rsid w:val="00997075"/>
    <w:rsid w:val="009A2E8F"/>
    <w:rsid w:val="009A56C5"/>
    <w:rsid w:val="009B0940"/>
    <w:rsid w:val="009B2924"/>
    <w:rsid w:val="009B66B3"/>
    <w:rsid w:val="009C117C"/>
    <w:rsid w:val="009C1316"/>
    <w:rsid w:val="009C257B"/>
    <w:rsid w:val="009C3D4C"/>
    <w:rsid w:val="009D19BE"/>
    <w:rsid w:val="009D5C0F"/>
    <w:rsid w:val="009E0004"/>
    <w:rsid w:val="009E4943"/>
    <w:rsid w:val="009E4D22"/>
    <w:rsid w:val="009E5518"/>
    <w:rsid w:val="009E75C8"/>
    <w:rsid w:val="00A035A0"/>
    <w:rsid w:val="00A0763B"/>
    <w:rsid w:val="00A109D0"/>
    <w:rsid w:val="00A12E16"/>
    <w:rsid w:val="00A178A5"/>
    <w:rsid w:val="00A22E37"/>
    <w:rsid w:val="00A2459F"/>
    <w:rsid w:val="00A2698D"/>
    <w:rsid w:val="00A33C6D"/>
    <w:rsid w:val="00A3692A"/>
    <w:rsid w:val="00A423C6"/>
    <w:rsid w:val="00A449E2"/>
    <w:rsid w:val="00A4630A"/>
    <w:rsid w:val="00A51A65"/>
    <w:rsid w:val="00A51F41"/>
    <w:rsid w:val="00A561BE"/>
    <w:rsid w:val="00A56A97"/>
    <w:rsid w:val="00A62582"/>
    <w:rsid w:val="00A63430"/>
    <w:rsid w:val="00A64162"/>
    <w:rsid w:val="00A65903"/>
    <w:rsid w:val="00A705E9"/>
    <w:rsid w:val="00A70A77"/>
    <w:rsid w:val="00A72324"/>
    <w:rsid w:val="00A75F3B"/>
    <w:rsid w:val="00A76961"/>
    <w:rsid w:val="00A76F68"/>
    <w:rsid w:val="00A84E3D"/>
    <w:rsid w:val="00A8672F"/>
    <w:rsid w:val="00A86E71"/>
    <w:rsid w:val="00A9142C"/>
    <w:rsid w:val="00A91FA8"/>
    <w:rsid w:val="00A92D8F"/>
    <w:rsid w:val="00A96374"/>
    <w:rsid w:val="00A9702F"/>
    <w:rsid w:val="00AB0DDE"/>
    <w:rsid w:val="00AB20BC"/>
    <w:rsid w:val="00AB248F"/>
    <w:rsid w:val="00AB60DA"/>
    <w:rsid w:val="00AB699A"/>
    <w:rsid w:val="00AB6B38"/>
    <w:rsid w:val="00AC40BA"/>
    <w:rsid w:val="00AC62E2"/>
    <w:rsid w:val="00AC6B87"/>
    <w:rsid w:val="00AC7BE2"/>
    <w:rsid w:val="00AD3BBE"/>
    <w:rsid w:val="00AE113D"/>
    <w:rsid w:val="00AE2BF4"/>
    <w:rsid w:val="00AE3D13"/>
    <w:rsid w:val="00AE66DD"/>
    <w:rsid w:val="00AF6C1E"/>
    <w:rsid w:val="00B0010B"/>
    <w:rsid w:val="00B00655"/>
    <w:rsid w:val="00B019B2"/>
    <w:rsid w:val="00B0325A"/>
    <w:rsid w:val="00B13DA0"/>
    <w:rsid w:val="00B208CD"/>
    <w:rsid w:val="00B323FC"/>
    <w:rsid w:val="00B4375D"/>
    <w:rsid w:val="00B43AB6"/>
    <w:rsid w:val="00B449BD"/>
    <w:rsid w:val="00B4724F"/>
    <w:rsid w:val="00B50F9A"/>
    <w:rsid w:val="00B53F97"/>
    <w:rsid w:val="00B546A2"/>
    <w:rsid w:val="00B6352F"/>
    <w:rsid w:val="00B63969"/>
    <w:rsid w:val="00B70268"/>
    <w:rsid w:val="00B7383A"/>
    <w:rsid w:val="00B8301D"/>
    <w:rsid w:val="00B84C1F"/>
    <w:rsid w:val="00BA66BD"/>
    <w:rsid w:val="00BA7D62"/>
    <w:rsid w:val="00BB1AAF"/>
    <w:rsid w:val="00BB3992"/>
    <w:rsid w:val="00BB73DE"/>
    <w:rsid w:val="00BC1140"/>
    <w:rsid w:val="00BC5E15"/>
    <w:rsid w:val="00BC7596"/>
    <w:rsid w:val="00BD1789"/>
    <w:rsid w:val="00BD1B99"/>
    <w:rsid w:val="00BD2B83"/>
    <w:rsid w:val="00BF288B"/>
    <w:rsid w:val="00BF314D"/>
    <w:rsid w:val="00BF62D0"/>
    <w:rsid w:val="00C0211C"/>
    <w:rsid w:val="00C0384F"/>
    <w:rsid w:val="00C05705"/>
    <w:rsid w:val="00C05D1C"/>
    <w:rsid w:val="00C05F05"/>
    <w:rsid w:val="00C10266"/>
    <w:rsid w:val="00C13CD9"/>
    <w:rsid w:val="00C226DF"/>
    <w:rsid w:val="00C234EB"/>
    <w:rsid w:val="00C316E1"/>
    <w:rsid w:val="00C348A5"/>
    <w:rsid w:val="00C37ABC"/>
    <w:rsid w:val="00C43189"/>
    <w:rsid w:val="00C459E5"/>
    <w:rsid w:val="00C53723"/>
    <w:rsid w:val="00C6063D"/>
    <w:rsid w:val="00C61B33"/>
    <w:rsid w:val="00C62466"/>
    <w:rsid w:val="00C62E72"/>
    <w:rsid w:val="00C65331"/>
    <w:rsid w:val="00C70E97"/>
    <w:rsid w:val="00C76865"/>
    <w:rsid w:val="00C868E8"/>
    <w:rsid w:val="00C87059"/>
    <w:rsid w:val="00C87F57"/>
    <w:rsid w:val="00C93655"/>
    <w:rsid w:val="00C97B83"/>
    <w:rsid w:val="00CA2A81"/>
    <w:rsid w:val="00CA3E67"/>
    <w:rsid w:val="00CA5B45"/>
    <w:rsid w:val="00CA6AE8"/>
    <w:rsid w:val="00CA6F24"/>
    <w:rsid w:val="00CB571B"/>
    <w:rsid w:val="00CC04EB"/>
    <w:rsid w:val="00CC5FDC"/>
    <w:rsid w:val="00CD0046"/>
    <w:rsid w:val="00CD2302"/>
    <w:rsid w:val="00CD2D29"/>
    <w:rsid w:val="00CD4916"/>
    <w:rsid w:val="00CD67C9"/>
    <w:rsid w:val="00CE3EF0"/>
    <w:rsid w:val="00CE501D"/>
    <w:rsid w:val="00CF199C"/>
    <w:rsid w:val="00CF1CD0"/>
    <w:rsid w:val="00CF55A5"/>
    <w:rsid w:val="00D01981"/>
    <w:rsid w:val="00D02047"/>
    <w:rsid w:val="00D04166"/>
    <w:rsid w:val="00D05520"/>
    <w:rsid w:val="00D05CD6"/>
    <w:rsid w:val="00D105C8"/>
    <w:rsid w:val="00D1715A"/>
    <w:rsid w:val="00D1751A"/>
    <w:rsid w:val="00D24BD8"/>
    <w:rsid w:val="00D262A0"/>
    <w:rsid w:val="00D27874"/>
    <w:rsid w:val="00D279B5"/>
    <w:rsid w:val="00D33E1D"/>
    <w:rsid w:val="00D34E00"/>
    <w:rsid w:val="00D35123"/>
    <w:rsid w:val="00D35229"/>
    <w:rsid w:val="00D35C0F"/>
    <w:rsid w:val="00D4227F"/>
    <w:rsid w:val="00D43F50"/>
    <w:rsid w:val="00D46E7F"/>
    <w:rsid w:val="00D502EC"/>
    <w:rsid w:val="00D5182C"/>
    <w:rsid w:val="00D51CCE"/>
    <w:rsid w:val="00D61004"/>
    <w:rsid w:val="00D64A3A"/>
    <w:rsid w:val="00D7077C"/>
    <w:rsid w:val="00D71D69"/>
    <w:rsid w:val="00D72778"/>
    <w:rsid w:val="00D77391"/>
    <w:rsid w:val="00D84DCA"/>
    <w:rsid w:val="00D85BDE"/>
    <w:rsid w:val="00D9220A"/>
    <w:rsid w:val="00D928CB"/>
    <w:rsid w:val="00DA5CE3"/>
    <w:rsid w:val="00DA6185"/>
    <w:rsid w:val="00DA62E0"/>
    <w:rsid w:val="00DB09C3"/>
    <w:rsid w:val="00DB2DE5"/>
    <w:rsid w:val="00DB71BC"/>
    <w:rsid w:val="00DC2478"/>
    <w:rsid w:val="00DC38A3"/>
    <w:rsid w:val="00DC4C6E"/>
    <w:rsid w:val="00DD3092"/>
    <w:rsid w:val="00DD6B37"/>
    <w:rsid w:val="00DD7CDD"/>
    <w:rsid w:val="00DE054F"/>
    <w:rsid w:val="00DE5E56"/>
    <w:rsid w:val="00DF4525"/>
    <w:rsid w:val="00E01B3E"/>
    <w:rsid w:val="00E0548C"/>
    <w:rsid w:val="00E15554"/>
    <w:rsid w:val="00E2193B"/>
    <w:rsid w:val="00E24099"/>
    <w:rsid w:val="00E25D2B"/>
    <w:rsid w:val="00E37D42"/>
    <w:rsid w:val="00E4077D"/>
    <w:rsid w:val="00E42DAE"/>
    <w:rsid w:val="00E45727"/>
    <w:rsid w:val="00E50B9D"/>
    <w:rsid w:val="00E5315B"/>
    <w:rsid w:val="00E53D53"/>
    <w:rsid w:val="00E56771"/>
    <w:rsid w:val="00E651E6"/>
    <w:rsid w:val="00E8248C"/>
    <w:rsid w:val="00E906CF"/>
    <w:rsid w:val="00E92BC5"/>
    <w:rsid w:val="00E95485"/>
    <w:rsid w:val="00E962B4"/>
    <w:rsid w:val="00EB27D1"/>
    <w:rsid w:val="00EB33FE"/>
    <w:rsid w:val="00EB5158"/>
    <w:rsid w:val="00EB70B0"/>
    <w:rsid w:val="00ED1C2A"/>
    <w:rsid w:val="00ED6FB3"/>
    <w:rsid w:val="00EE10B1"/>
    <w:rsid w:val="00EE2E89"/>
    <w:rsid w:val="00EF0B58"/>
    <w:rsid w:val="00F127A9"/>
    <w:rsid w:val="00F14808"/>
    <w:rsid w:val="00F158D7"/>
    <w:rsid w:val="00F25A52"/>
    <w:rsid w:val="00F26483"/>
    <w:rsid w:val="00F32A97"/>
    <w:rsid w:val="00F34AC3"/>
    <w:rsid w:val="00F36FE2"/>
    <w:rsid w:val="00F37581"/>
    <w:rsid w:val="00F379C3"/>
    <w:rsid w:val="00F42B66"/>
    <w:rsid w:val="00F447A0"/>
    <w:rsid w:val="00F50457"/>
    <w:rsid w:val="00F5476A"/>
    <w:rsid w:val="00F57805"/>
    <w:rsid w:val="00F63152"/>
    <w:rsid w:val="00F63536"/>
    <w:rsid w:val="00F64EEB"/>
    <w:rsid w:val="00F71701"/>
    <w:rsid w:val="00F72E6A"/>
    <w:rsid w:val="00F77C66"/>
    <w:rsid w:val="00F833F5"/>
    <w:rsid w:val="00F91F29"/>
    <w:rsid w:val="00F9544D"/>
    <w:rsid w:val="00F96077"/>
    <w:rsid w:val="00F97DA9"/>
    <w:rsid w:val="00FA1608"/>
    <w:rsid w:val="00FA1BE4"/>
    <w:rsid w:val="00FA5BC2"/>
    <w:rsid w:val="00FB43C6"/>
    <w:rsid w:val="00FC0F94"/>
    <w:rsid w:val="00FC5C28"/>
    <w:rsid w:val="00FD768A"/>
    <w:rsid w:val="00FE15BE"/>
    <w:rsid w:val="00FE16FC"/>
    <w:rsid w:val="00FE1FAF"/>
    <w:rsid w:val="00FE446C"/>
    <w:rsid w:val="00FE5928"/>
    <w:rsid w:val="00FF0EBE"/>
    <w:rsid w:val="00FF6DFC"/>
    <w:rsid w:val="00FF7D5D"/>
    <w:rsid w:val="2D99616C"/>
    <w:rsid w:val="4DF26BF1"/>
    <w:rsid w:val="61263682"/>
    <w:rsid w:val="778C41B1"/>
    <w:rsid w:val="7C9E059C"/>
    <w:rsid w:val="7E8743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B77969"/>
  <w15:chartTrackingRefBased/>
  <w15:docId w15:val="{337AAC2A-5B92-4E53-98AA-AB67C6F24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w York" w:eastAsia="SimSun" w:hAnsi="New York"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Times" w:hAnsi="Times"/>
      <w:lang w:val="it-IT" w:eastAsia="it-IT"/>
    </w:rPr>
  </w:style>
  <w:style w:type="paragraph" w:styleId="Heading1">
    <w:name w:val="heading 1"/>
    <w:basedOn w:val="Normal"/>
    <w:next w:val="Normal"/>
    <w:link w:val="Heading1Char"/>
    <w:qFormat/>
    <w:pPr>
      <w:keepNext/>
      <w:spacing w:before="480" w:after="240"/>
      <w:outlineLvl w:val="0"/>
    </w:pPr>
    <w:rPr>
      <w:b/>
      <w:caps/>
      <w:lang w:bidi="fa-IR"/>
    </w:rPr>
  </w:style>
  <w:style w:type="paragraph" w:styleId="Heading2">
    <w:name w:val="heading 2"/>
    <w:basedOn w:val="Normal"/>
    <w:next w:val="Normal"/>
    <w:qFormat/>
    <w:pPr>
      <w:keepNext/>
      <w:spacing w:before="240" w:after="240"/>
      <w:outlineLvl w:val="1"/>
    </w:pPr>
    <w:rPr>
      <w:b/>
    </w:rPr>
  </w:style>
  <w:style w:type="paragraph" w:styleId="Heading3">
    <w:name w:val="heading 3"/>
    <w:basedOn w:val="Normal"/>
    <w:next w:val="1"/>
    <w:qFormat/>
    <w:pPr>
      <w:ind w:left="354"/>
      <w:outlineLvl w:val="2"/>
    </w:pPr>
    <w:rPr>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link w:val="CommentText"/>
    <w:uiPriority w:val="99"/>
    <w:rPr>
      <w:rFonts w:ascii="Times" w:hAnsi="Times"/>
      <w:lang w:val="it-IT" w:eastAsia="it-IT"/>
    </w:rPr>
  </w:style>
  <w:style w:type="character" w:styleId="Hyperlink">
    <w:name w:val="Hyperlink"/>
    <w:unhideWhenUsed/>
    <w:rPr>
      <w:color w:val="0000FF"/>
      <w:u w:val="single"/>
    </w:rPr>
  </w:style>
  <w:style w:type="character" w:customStyle="1" w:styleId="BalloonTextChar">
    <w:name w:val="Balloon Text Char"/>
    <w:link w:val="BalloonText"/>
    <w:uiPriority w:val="99"/>
    <w:semiHidden/>
    <w:rPr>
      <w:rFonts w:ascii="Microsoft YaHei UI" w:eastAsia="Microsoft YaHei UI" w:hAnsi="Times"/>
      <w:sz w:val="18"/>
      <w:szCs w:val="18"/>
      <w:lang w:val="it-IT" w:eastAsia="it-IT"/>
    </w:rPr>
  </w:style>
  <w:style w:type="character" w:customStyle="1" w:styleId="ReferenceHeadChar">
    <w:name w:val="Reference Head Char"/>
    <w:link w:val="ReferenceHead"/>
    <w:rPr>
      <w:rFonts w:ascii="Cambria" w:eastAsia="MS Gothic" w:hAnsi="Cambria"/>
      <w:smallCaps/>
      <w:color w:val="365F91"/>
      <w:kern w:val="28"/>
      <w:sz w:val="32"/>
      <w:szCs w:val="32"/>
      <w:lang w:eastAsia="en-US"/>
    </w:rPr>
  </w:style>
  <w:style w:type="character" w:customStyle="1" w:styleId="HeaderChar">
    <w:name w:val="Header Char"/>
    <w:link w:val="Header"/>
    <w:uiPriority w:val="99"/>
    <w:rPr>
      <w:rFonts w:ascii="Times" w:hAnsi="Times"/>
      <w:sz w:val="18"/>
      <w:szCs w:val="18"/>
      <w:lang w:val="it-IT" w:eastAsia="it-IT"/>
    </w:rPr>
  </w:style>
  <w:style w:type="character" w:customStyle="1" w:styleId="FooterChar">
    <w:name w:val="Footer Char"/>
    <w:link w:val="Footer"/>
    <w:uiPriority w:val="99"/>
    <w:rPr>
      <w:rFonts w:ascii="Times" w:hAnsi="Times"/>
      <w:sz w:val="18"/>
      <w:szCs w:val="18"/>
      <w:lang w:val="it-IT" w:eastAsia="it-IT"/>
    </w:rPr>
  </w:style>
  <w:style w:type="character" w:styleId="Emphasis">
    <w:name w:val="Emphasis"/>
    <w:qFormat/>
    <w:rPr>
      <w:i/>
      <w:iCs/>
    </w:rPr>
  </w:style>
  <w:style w:type="character" w:customStyle="1" w:styleId="CETBodytextCarattere">
    <w:name w:val="CET Body text Carattere"/>
    <w:link w:val="CETBodytext"/>
    <w:rPr>
      <w:rFonts w:ascii="Arial" w:eastAsia="Times New Roman" w:hAnsi="Arial"/>
      <w:sz w:val="18"/>
      <w:lang w:val="en-US" w:eastAsia="en-US" w:bidi="ar-SA"/>
    </w:rPr>
  </w:style>
  <w:style w:type="character" w:styleId="CommentReference">
    <w:name w:val="annotation reference"/>
    <w:uiPriority w:val="99"/>
    <w:unhideWhenUsed/>
    <w:rPr>
      <w:sz w:val="16"/>
      <w:szCs w:val="16"/>
    </w:rPr>
  </w:style>
  <w:style w:type="character" w:customStyle="1" w:styleId="CommentSubjectChar">
    <w:name w:val="Comment Subject Char"/>
    <w:link w:val="CommentSubject"/>
    <w:uiPriority w:val="99"/>
    <w:semiHidden/>
    <w:rPr>
      <w:rFonts w:ascii="Times" w:hAnsi="Times"/>
      <w:b/>
      <w:bCs/>
      <w:lang w:val="it-IT" w:eastAsia="it-IT"/>
    </w:rPr>
  </w:style>
  <w:style w:type="character" w:customStyle="1" w:styleId="Heading1Char">
    <w:name w:val="Heading 1 Char"/>
    <w:link w:val="Heading1"/>
    <w:rPr>
      <w:rFonts w:ascii="Times" w:hAnsi="Times"/>
      <w:b/>
      <w:caps/>
      <w:lang w:val="it-IT" w:eastAsia="it-IT"/>
    </w:rPr>
  </w:style>
  <w:style w:type="paragraph" w:customStyle="1" w:styleId="References">
    <w:name w:val="References"/>
    <w:basedOn w:val="Normal"/>
    <w:pPr>
      <w:numPr>
        <w:numId w:val="1"/>
      </w:numPr>
      <w:tabs>
        <w:tab w:val="left" w:pos="450"/>
      </w:tabs>
    </w:pPr>
    <w:rPr>
      <w:rFonts w:ascii="Times New Roman" w:eastAsia="Times New Roman" w:hAnsi="Times New Roman"/>
      <w:sz w:val="16"/>
      <w:szCs w:val="16"/>
      <w:lang w:val="en-US" w:eastAsia="en-US"/>
    </w:rPr>
  </w:style>
  <w:style w:type="paragraph" w:styleId="Footer">
    <w:name w:val="footer"/>
    <w:basedOn w:val="Normal"/>
    <w:link w:val="FooterChar"/>
    <w:uiPriority w:val="99"/>
    <w:unhideWhenUsed/>
    <w:pPr>
      <w:tabs>
        <w:tab w:val="center" w:pos="4153"/>
        <w:tab w:val="right" w:pos="8306"/>
      </w:tabs>
      <w:snapToGrid w:val="0"/>
      <w:jc w:val="left"/>
    </w:pPr>
    <w:rPr>
      <w:sz w:val="18"/>
      <w:szCs w:val="18"/>
      <w:lang w:bidi="fa-IR"/>
    </w:rPr>
  </w:style>
  <w:style w:type="paragraph" w:styleId="BalloonText">
    <w:name w:val="Balloon Text"/>
    <w:basedOn w:val="Normal"/>
    <w:link w:val="BalloonTextChar"/>
    <w:uiPriority w:val="99"/>
    <w:unhideWhenUsed/>
    <w:rPr>
      <w:rFonts w:ascii="Microsoft YaHei UI" w:eastAsia="Microsoft YaHei UI"/>
      <w:sz w:val="18"/>
      <w:szCs w:val="18"/>
      <w:lang w:bidi="fa-IR"/>
    </w:rPr>
  </w:style>
  <w:style w:type="paragraph" w:customStyle="1" w:styleId="4">
    <w:name w:val="标题4"/>
    <w:basedOn w:val="Normal"/>
    <w:pPr>
      <w:spacing w:before="120" w:after="120" w:line="300" w:lineRule="exact"/>
      <w:jc w:val="left"/>
      <w:outlineLvl w:val="3"/>
    </w:pPr>
    <w:rPr>
      <w:rFonts w:eastAsia="STZhongsong"/>
      <w:sz w:val="24"/>
    </w:rPr>
  </w:style>
  <w:style w:type="paragraph" w:customStyle="1" w:styleId="CETheadingx">
    <w:name w:val="CET headingx"/>
    <w:next w:val="CETBodytext"/>
    <w:pPr>
      <w:keepNext/>
      <w:numPr>
        <w:ilvl w:val="2"/>
        <w:numId w:val="2"/>
      </w:numPr>
      <w:suppressAutoHyphens/>
      <w:spacing w:before="120" w:after="200"/>
    </w:pPr>
    <w:rPr>
      <w:rFonts w:ascii="Arial" w:eastAsia="Times New Roman" w:hAnsi="Arial"/>
      <w:b/>
      <w:sz w:val="18"/>
      <w:lang w:eastAsia="en-US"/>
    </w:rPr>
  </w:style>
  <w:style w:type="paragraph" w:customStyle="1" w:styleId="VAX">
    <w:name w:val="VAX"/>
    <w:basedOn w:val="Normal"/>
    <w:rPr>
      <w:rFonts w:ascii="Courier" w:hAnsi="Courier"/>
      <w:sz w:val="18"/>
    </w:rPr>
  </w:style>
  <w:style w:type="paragraph" w:styleId="CommentSubject">
    <w:name w:val="annotation subject"/>
    <w:basedOn w:val="CommentText"/>
    <w:next w:val="CommentText"/>
    <w:link w:val="CommentSubjectChar"/>
    <w:uiPriority w:val="99"/>
    <w:unhideWhenUsed/>
    <w:rPr>
      <w:b/>
      <w:bCs/>
    </w:rPr>
  </w:style>
  <w:style w:type="paragraph" w:styleId="CommentText">
    <w:name w:val="annotation text"/>
    <w:basedOn w:val="Normal"/>
    <w:link w:val="CommentTextChar"/>
    <w:uiPriority w:val="99"/>
    <w:unhideWhenUsed/>
    <w:rPr>
      <w:lang w:bidi="fa-IR"/>
    </w:rPr>
  </w:style>
  <w:style w:type="paragraph" w:customStyle="1" w:styleId="Text">
    <w:name w:val="Text"/>
    <w:basedOn w:val="Normal"/>
    <w:pPr>
      <w:widowControl w:val="0"/>
      <w:spacing w:line="252" w:lineRule="auto"/>
      <w:ind w:firstLine="202"/>
    </w:pPr>
    <w:rPr>
      <w:rFonts w:ascii="Times New Roman" w:eastAsia="Times New Roman" w:hAnsi="Times New Roman"/>
      <w:lang w:val="en-US" w:eastAsia="en-US"/>
    </w:rPr>
  </w:style>
  <w:style w:type="paragraph" w:customStyle="1" w:styleId="Default">
    <w:name w:val="Default"/>
    <w:pPr>
      <w:autoSpaceDE w:val="0"/>
      <w:autoSpaceDN w:val="0"/>
      <w:adjustRightInd w:val="0"/>
    </w:pPr>
    <w:rPr>
      <w:rFonts w:ascii="Times New Roman" w:hAnsi="Times New Roman"/>
      <w:color w:val="000000"/>
      <w:sz w:val="24"/>
      <w:szCs w:val="24"/>
      <w:lang w:val="it-IT" w:eastAsia="it-IT"/>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lang w:bidi="fa-IR"/>
    </w:rPr>
  </w:style>
  <w:style w:type="paragraph" w:customStyle="1" w:styleId="1">
    <w:name w:val="正文缩进1"/>
    <w:basedOn w:val="Normal"/>
    <w:pPr>
      <w:ind w:left="720"/>
    </w:pPr>
  </w:style>
  <w:style w:type="paragraph" w:customStyle="1" w:styleId="ReferenceHead">
    <w:name w:val="Reference Head"/>
    <w:basedOn w:val="Heading1"/>
    <w:link w:val="ReferenceHeadChar"/>
    <w:pPr>
      <w:spacing w:before="240" w:after="80"/>
      <w:jc w:val="center"/>
    </w:pPr>
    <w:rPr>
      <w:rFonts w:ascii="Cambria" w:eastAsia="MS Gothic" w:hAnsi="Cambria"/>
      <w:b w:val="0"/>
      <w:caps w:val="0"/>
      <w:smallCaps/>
      <w:color w:val="365F91"/>
      <w:kern w:val="28"/>
      <w:sz w:val="32"/>
      <w:szCs w:val="32"/>
      <w:lang w:val="x-none" w:eastAsia="en-US"/>
    </w:rPr>
  </w:style>
  <w:style w:type="paragraph" w:customStyle="1" w:styleId="CETHeading1">
    <w:name w:val="CET Heading1"/>
    <w:next w:val="CETBodytext"/>
    <w:pPr>
      <w:keepNext/>
      <w:numPr>
        <w:ilvl w:val="1"/>
        <w:numId w:val="2"/>
      </w:numPr>
      <w:suppressAutoHyphens/>
      <w:spacing w:before="240" w:after="120"/>
    </w:pPr>
    <w:rPr>
      <w:rFonts w:ascii="Arial" w:eastAsia="Times New Roman" w:hAnsi="Arial"/>
      <w:b/>
      <w:lang w:eastAsia="en-US"/>
    </w:rPr>
  </w:style>
  <w:style w:type="paragraph" w:customStyle="1" w:styleId="CETBodytext">
    <w:name w:val="CET Body text"/>
    <w:link w:val="CETBodytextCarattere"/>
    <w:qFormat/>
    <w:pPr>
      <w:tabs>
        <w:tab w:val="right" w:pos="7100"/>
      </w:tabs>
      <w:spacing w:line="264" w:lineRule="auto"/>
      <w:jc w:val="both"/>
    </w:pPr>
    <w:rPr>
      <w:rFonts w:ascii="Arial" w:eastAsia="Times New Roman" w:hAnsi="Arial"/>
      <w:sz w:val="18"/>
      <w:lang w:eastAsia="en-US"/>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imple1">
    <w:name w:val="Table Simple 1"/>
    <w:basedOn w:val="TableNormal"/>
    <w:semiHidden/>
    <w:pPr>
      <w:numPr>
        <w:ilvl w:val="3"/>
        <w:numId w:val="2"/>
      </w:numPr>
      <w:spacing w:line="264" w:lineRule="auto"/>
      <w:ind w:left="2880" w:hanging="360"/>
      <w:jc w:val="both"/>
    </w:pPr>
    <w:rPr>
      <w:rFonts w:ascii="Times New Roman" w:eastAsia="Times New Roman" w:hAnsi="Times New Roman"/>
      <w:lang w:val="it-IT" w:eastAsia="it-IT"/>
    </w:rPr>
    <w:tblPr>
      <w:tblBorders>
        <w:top w:val="single" w:sz="12" w:space="0" w:color="008000"/>
        <w:bottom w:val="single" w:sz="12" w:space="0" w:color="008000"/>
      </w:tblBorders>
    </w:tblPr>
    <w:tcPr>
      <w:shd w:val="clear" w:color="auto" w:fill="auto"/>
    </w:tcPr>
    <w:tblStylePr w:type="firstRow">
      <w:tblPr/>
      <w:tcPr>
        <w:tcBorders>
          <w:top w:val="none" w:sz="0" w:space="0" w:color="auto"/>
          <w:left w:val="none" w:sz="0" w:space="0" w:color="auto"/>
          <w:bottom w:val="single" w:sz="6" w:space="0" w:color="008000"/>
          <w:right w:val="none" w:sz="0" w:space="0" w:color="auto"/>
          <w:insideH w:val="none" w:sz="0" w:space="0" w:color="auto"/>
          <w:insideV w:val="none" w:sz="0" w:space="0" w:color="auto"/>
          <w:tl2br w:val="nil"/>
          <w:tr2bl w:val="nil"/>
        </w:tcBorders>
      </w:tcPr>
    </w:tblStylePr>
    <w:tblStylePr w:type="lastRow">
      <w:tblPr/>
      <w:tcPr>
        <w:tcBorders>
          <w:top w:val="single" w:sz="6" w:space="0" w:color="008000"/>
          <w:left w:val="none" w:sz="0" w:space="0" w:color="auto"/>
          <w:bottom w:val="none" w:sz="0" w:space="0" w:color="auto"/>
          <w:right w:val="none" w:sz="0" w:space="0" w:color="auto"/>
          <w:insideH w:val="none" w:sz="0" w:space="0" w:color="auto"/>
          <w:insideV w:val="none" w:sz="0" w:space="0" w:color="auto"/>
          <w:tl2br w:val="nil"/>
          <w:tr2bl w:val="nil"/>
        </w:tcBorders>
      </w:tcPr>
    </w:tblStylePr>
  </w:style>
  <w:style w:type="character" w:styleId="FollowedHyperlink">
    <w:name w:val="FollowedHyperlink"/>
    <w:uiPriority w:val="99"/>
    <w:semiHidden/>
    <w:unhideWhenUsed/>
    <w:rsid w:val="00883511"/>
    <w:rPr>
      <w:color w:val="954F72"/>
      <w:u w:val="single"/>
    </w:rPr>
  </w:style>
  <w:style w:type="character" w:customStyle="1" w:styleId="10">
    <w:name w:val="未处理的提及1"/>
    <w:uiPriority w:val="99"/>
    <w:semiHidden/>
    <w:unhideWhenUsed/>
    <w:rsid w:val="00BD2B83"/>
    <w:rPr>
      <w:color w:val="808080"/>
      <w:shd w:val="clear" w:color="auto" w:fill="E6E6E6"/>
    </w:rPr>
  </w:style>
  <w:style w:type="character" w:styleId="UnresolvedMention">
    <w:name w:val="Unresolved Mention"/>
    <w:basedOn w:val="DefaultParagraphFont"/>
    <w:uiPriority w:val="99"/>
    <w:semiHidden/>
    <w:unhideWhenUsed/>
    <w:rsid w:val="0085306F"/>
    <w:rPr>
      <w:color w:val="605E5C"/>
      <w:shd w:val="clear" w:color="auto" w:fill="E1DFDD"/>
    </w:rPr>
  </w:style>
  <w:style w:type="character" w:customStyle="1" w:styleId="markedcontent">
    <w:name w:val="markedcontent"/>
    <w:basedOn w:val="DefaultParagraphFont"/>
    <w:rsid w:val="001D07E0"/>
  </w:style>
  <w:style w:type="paragraph" w:customStyle="1" w:styleId="JT-KeyWord">
    <w:name w:val="JT-KeyWord"/>
    <w:basedOn w:val="Normal"/>
    <w:uiPriority w:val="99"/>
    <w:rsid w:val="00794B66"/>
    <w:pPr>
      <w:widowControl w:val="0"/>
      <w:overflowPunct w:val="0"/>
      <w:topLinePunct/>
      <w:adjustRightInd w:val="0"/>
      <w:snapToGrid w:val="0"/>
      <w:spacing w:before="270" w:line="270" w:lineRule="exact"/>
      <w:ind w:left="964" w:hanging="964"/>
    </w:pPr>
    <w:rPr>
      <w:rFonts w:ascii="Times New Roman" w:eastAsia="MS Mincho" w:hAnsi="Times New Roman"/>
      <w:kern w:val="2"/>
      <w:lang w:val="en-US" w:eastAsia="ja-JP"/>
    </w:rPr>
  </w:style>
  <w:style w:type="paragraph" w:styleId="Bibliography">
    <w:name w:val="Bibliography"/>
    <w:basedOn w:val="Normal"/>
    <w:next w:val="Normal"/>
    <w:uiPriority w:val="37"/>
    <w:semiHidden/>
    <w:unhideWhenUsed/>
    <w:rsid w:val="00420140"/>
  </w:style>
  <w:style w:type="paragraph" w:customStyle="1" w:styleId="JT-Text">
    <w:name w:val="JT-Text"/>
    <w:basedOn w:val="Normal"/>
    <w:uiPriority w:val="99"/>
    <w:rsid w:val="00420140"/>
    <w:pPr>
      <w:widowControl w:val="0"/>
      <w:overflowPunct w:val="0"/>
      <w:topLinePunct/>
      <w:adjustRightInd w:val="0"/>
      <w:snapToGrid w:val="0"/>
      <w:spacing w:line="270" w:lineRule="exact"/>
      <w:ind w:firstLine="340"/>
    </w:pPr>
    <w:rPr>
      <w:rFonts w:ascii="Times New Roman" w:eastAsia="MS Mincho" w:hAnsi="Times New Roman"/>
      <w:kern w:val="2"/>
      <w:lang w:val="en-US" w:eastAsia="ja-JP"/>
    </w:rPr>
  </w:style>
  <w:style w:type="paragraph" w:customStyle="1" w:styleId="JT-Section">
    <w:name w:val="JT-Section"/>
    <w:basedOn w:val="Normal"/>
    <w:uiPriority w:val="99"/>
    <w:rsid w:val="00420140"/>
    <w:pPr>
      <w:widowControl w:val="0"/>
      <w:overflowPunct w:val="0"/>
      <w:topLinePunct/>
      <w:adjustRightInd w:val="0"/>
      <w:snapToGrid w:val="0"/>
      <w:spacing w:line="270" w:lineRule="exact"/>
    </w:pPr>
    <w:rPr>
      <w:rFonts w:ascii="Times New Roman" w:eastAsia="MS Mincho" w:hAnsi="Times New Roman" w:cs="MS Mincho"/>
      <w:b/>
      <w:bCs/>
      <w:kern w:val="2"/>
      <w:sz w:val="22"/>
      <w:lang w:val="en-US" w:eastAsia="ja-JP"/>
    </w:rPr>
  </w:style>
  <w:style w:type="paragraph" w:customStyle="1" w:styleId="Reference">
    <w:name w:val="Reference"/>
    <w:basedOn w:val="JT-Text"/>
    <w:uiPriority w:val="99"/>
    <w:rsid w:val="00420140"/>
    <w:pPr>
      <w:ind w:left="401" w:hangingChars="200" w:hanging="401"/>
    </w:pPr>
  </w:style>
  <w:style w:type="paragraph" w:customStyle="1" w:styleId="MDPI42tablebody">
    <w:name w:val="MDPI_4.2_table_body"/>
    <w:qFormat/>
    <w:rsid w:val="00420140"/>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31text">
    <w:name w:val="MDPI_3.1_text"/>
    <w:qFormat/>
    <w:rsid w:val="00420140"/>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paragraph" w:customStyle="1" w:styleId="MDPI51figurecaption">
    <w:name w:val="MDPI_5.1_figure_caption"/>
    <w:qFormat/>
    <w:rsid w:val="00420140"/>
    <w:pPr>
      <w:adjustRightInd w:val="0"/>
      <w:snapToGrid w:val="0"/>
      <w:spacing w:before="120" w:after="240" w:line="228" w:lineRule="auto"/>
      <w:ind w:left="2608"/>
      <w:jc w:val="both"/>
    </w:pPr>
    <w:rPr>
      <w:rFonts w:ascii="Palatino Linotype" w:eastAsia="Times New Roman" w:hAnsi="Palatino Linotype"/>
      <w:color w:val="000000"/>
      <w:sz w:val="18"/>
      <w:lang w:eastAsia="de-DE" w:bidi="en-US"/>
    </w:rPr>
  </w:style>
  <w:style w:type="table" w:styleId="PlainTable2">
    <w:name w:val="Plain Table 2"/>
    <w:basedOn w:val="TableNormal"/>
    <w:uiPriority w:val="42"/>
    <w:rsid w:val="0042014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54465">
      <w:bodyDiv w:val="1"/>
      <w:marLeft w:val="0"/>
      <w:marRight w:val="0"/>
      <w:marTop w:val="0"/>
      <w:marBottom w:val="0"/>
      <w:divBdr>
        <w:top w:val="none" w:sz="0" w:space="0" w:color="auto"/>
        <w:left w:val="none" w:sz="0" w:space="0" w:color="auto"/>
        <w:bottom w:val="none" w:sz="0" w:space="0" w:color="auto"/>
        <w:right w:val="none" w:sz="0" w:space="0" w:color="auto"/>
      </w:divBdr>
    </w:div>
    <w:div w:id="747966107">
      <w:bodyDiv w:val="1"/>
      <w:marLeft w:val="0"/>
      <w:marRight w:val="0"/>
      <w:marTop w:val="0"/>
      <w:marBottom w:val="0"/>
      <w:divBdr>
        <w:top w:val="none" w:sz="0" w:space="0" w:color="auto"/>
        <w:left w:val="none" w:sz="0" w:space="0" w:color="auto"/>
        <w:bottom w:val="none" w:sz="0" w:space="0" w:color="auto"/>
        <w:right w:val="none" w:sz="0" w:space="0" w:color="auto"/>
      </w:divBdr>
      <w:divsChild>
        <w:div w:id="2048021231">
          <w:marLeft w:val="0"/>
          <w:marRight w:val="0"/>
          <w:marTop w:val="0"/>
          <w:marBottom w:val="0"/>
          <w:divBdr>
            <w:top w:val="none" w:sz="0" w:space="0" w:color="auto"/>
            <w:left w:val="none" w:sz="0" w:space="0" w:color="auto"/>
            <w:bottom w:val="none" w:sz="0" w:space="0" w:color="auto"/>
            <w:right w:val="none" w:sz="0" w:space="0" w:color="auto"/>
          </w:divBdr>
        </w:div>
      </w:divsChild>
    </w:div>
    <w:div w:id="834300466">
      <w:bodyDiv w:val="1"/>
      <w:marLeft w:val="0"/>
      <w:marRight w:val="0"/>
      <w:marTop w:val="0"/>
      <w:marBottom w:val="0"/>
      <w:divBdr>
        <w:top w:val="none" w:sz="0" w:space="0" w:color="auto"/>
        <w:left w:val="none" w:sz="0" w:space="0" w:color="auto"/>
        <w:bottom w:val="none" w:sz="0" w:space="0" w:color="auto"/>
        <w:right w:val="none" w:sz="0" w:space="0" w:color="auto"/>
      </w:divBdr>
    </w:div>
    <w:div w:id="954409877">
      <w:bodyDiv w:val="1"/>
      <w:marLeft w:val="0"/>
      <w:marRight w:val="0"/>
      <w:marTop w:val="0"/>
      <w:marBottom w:val="0"/>
      <w:divBdr>
        <w:top w:val="none" w:sz="0" w:space="0" w:color="auto"/>
        <w:left w:val="none" w:sz="0" w:space="0" w:color="auto"/>
        <w:bottom w:val="none" w:sz="0" w:space="0" w:color="auto"/>
        <w:right w:val="none" w:sz="0" w:space="0" w:color="auto"/>
      </w:divBdr>
    </w:div>
    <w:div w:id="1480999515">
      <w:bodyDiv w:val="1"/>
      <w:marLeft w:val="0"/>
      <w:marRight w:val="0"/>
      <w:marTop w:val="0"/>
      <w:marBottom w:val="0"/>
      <w:divBdr>
        <w:top w:val="none" w:sz="0" w:space="0" w:color="auto"/>
        <w:left w:val="none" w:sz="0" w:space="0" w:color="auto"/>
        <w:bottom w:val="none" w:sz="0" w:space="0" w:color="auto"/>
        <w:right w:val="none" w:sz="0" w:space="0" w:color="auto"/>
      </w:divBdr>
    </w:div>
    <w:div w:id="1572420751">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sn.brin.go.id/terbit/detail/20220527001670840"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ssn.brin.go.id/terbit/detail/20220527001670840" TargetMode="External"/><Relationship Id="rId12" Type="http://schemas.openxmlformats.org/officeDocument/2006/relationships/hyperlink" Target="https://creativecommons.org/licenses/by-nc-sa/4.0/" TargetMode="External"/><Relationship Id="rId17" Type="http://schemas.openxmlformats.org/officeDocument/2006/relationships/hyperlink" Target="https://docs.google.com/presentation/d/1Zz2XjOWwc8uQtzfIRBuGnEaiz31LRUXA/edit?usp=sharing&amp;ouid=106743988417812157892&amp;rtpof=true&amp;sd=true" TargetMode="External"/><Relationship Id="rId2" Type="http://schemas.openxmlformats.org/officeDocument/2006/relationships/styles" Target="styles.xml"/><Relationship Id="rId16" Type="http://schemas.openxmlformats.org/officeDocument/2006/relationships/image" Target="media/image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creativecommons.org/licenses/by-nc-sa/4.0/"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2142</Words>
  <Characters>12215</Characters>
  <Application>Microsoft Office Word</Application>
  <DocSecurity>0</DocSecurity>
  <PresentationFormat/>
  <Lines>101</Lines>
  <Paragraphs>28</Paragraphs>
  <Slides>0</Slides>
  <Notes>0</Notes>
  <HiddenSlides>0</HiddenSlides>
  <MMClips>0</MMClips>
  <ScaleCrop>false</ScaleCrop>
  <HeadingPairs>
    <vt:vector size="4" baseType="variant">
      <vt:variant>
        <vt:lpstr>Title</vt:lpstr>
      </vt:variant>
      <vt:variant>
        <vt:i4>1</vt:i4>
      </vt:variant>
      <vt:variant>
        <vt:lpstr>标题</vt:lpstr>
      </vt:variant>
      <vt:variant>
        <vt:i4>8</vt:i4>
      </vt:variant>
    </vt:vector>
  </HeadingPairs>
  <TitlesOfParts>
    <vt:vector size="9" baseType="lpstr">
      <vt:lpstr/>
      <vt:lpstr>Introduction</vt:lpstr>
      <vt:lpstr>More details about Paper title and Author information </vt:lpstr>
      <vt:lpstr>Math</vt:lpstr>
      <vt:lpstr>5.1 Equations</vt:lpstr>
      <vt:lpstr>TABLES AND FIGURES</vt:lpstr>
      <vt:lpstr>    Tables</vt:lpstr>
      <vt:lpstr>    Figures</vt:lpstr>
      <vt:lpstr>acknowledgment</vt:lpstr>
    </vt:vector>
  </TitlesOfParts>
  <Company>IIETA</Company>
  <LinksUpToDate>false</LinksUpToDate>
  <CharactersWithSpaces>14329</CharactersWithSpaces>
  <SharedDoc>false</SharedDoc>
  <HLinks>
    <vt:vector size="12" baseType="variant">
      <vt:variant>
        <vt:i4>4128801</vt:i4>
      </vt:variant>
      <vt:variant>
        <vt:i4>18</vt:i4>
      </vt:variant>
      <vt:variant>
        <vt:i4>0</vt:i4>
      </vt:variant>
      <vt:variant>
        <vt:i4>5</vt:i4>
      </vt:variant>
      <vt:variant>
        <vt:lpwstr>http://www.crossref.org/guestquery/%23.</vt:lpwstr>
      </vt:variant>
      <vt:variant>
        <vt:lpwstr/>
      </vt:variant>
      <vt:variant>
        <vt:i4>7078003</vt:i4>
      </vt:variant>
      <vt:variant>
        <vt:i4>15</vt:i4>
      </vt:variant>
      <vt:variant>
        <vt:i4>0</vt:i4>
      </vt:variant>
      <vt:variant>
        <vt:i4>5</vt:i4>
      </vt:variant>
      <vt:variant>
        <vt:lpwstr>http://www.iieta.org/Journals/IJHT/ARCHIVE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IJHT</dc:creator>
  <cp:keywords/>
  <cp:lastModifiedBy>Reviewer</cp:lastModifiedBy>
  <cp:revision>3</cp:revision>
  <cp:lastPrinted>2025-03-19T04:48:00Z</cp:lastPrinted>
  <dcterms:created xsi:type="dcterms:W3CDTF">2025-03-19T06:06:00Z</dcterms:created>
  <dcterms:modified xsi:type="dcterms:W3CDTF">2025-03-19T06:10:00Z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y fmtid="{D5CDD505-2E9C-101B-9397-08002B2CF9AE}" pid="3" name="GrammarlyDocumentId">
    <vt:lpwstr>d66572029d86c774e6b73bb2a04534b3450b77a7b4a88f1c386c9280db1f9116</vt:lpwstr>
  </property>
</Properties>
</file>