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C4945" w14:textId="77777777" w:rsidR="0027505F" w:rsidRPr="00AC1FC5" w:rsidRDefault="00000000">
      <w:pPr>
        <w:pStyle w:val="Title"/>
        <w:jc w:val="center"/>
        <w:rPr>
          <w:color w:val="000000" w:themeColor="text1"/>
        </w:rPr>
      </w:pPr>
      <w:r w:rsidRPr="00AC1FC5">
        <w:rPr>
          <w:rFonts w:ascii="Times New Roman" w:eastAsia="Times New Roman" w:hAnsi="Times New Roman"/>
          <w:color w:val="000000" w:themeColor="text1"/>
        </w:rPr>
        <w:t>Cover Letter</w:t>
      </w:r>
    </w:p>
    <w:p w14:paraId="7E13AEDC" w14:textId="3E240029" w:rsidR="0027505F" w:rsidRPr="00AC1FC5" w:rsidRDefault="00000000">
      <w:pPr>
        <w:rPr>
          <w:color w:val="000000" w:themeColor="text1"/>
        </w:rPr>
      </w:pPr>
      <w:r w:rsidRPr="00AC1FC5">
        <w:rPr>
          <w:color w:val="000000" w:themeColor="text1"/>
        </w:rPr>
        <w:t>Date: 1</w:t>
      </w:r>
      <w:r w:rsidR="00FB5176">
        <w:rPr>
          <w:color w:val="000000" w:themeColor="text1"/>
        </w:rPr>
        <w:t>6</w:t>
      </w:r>
      <w:r w:rsidRPr="00AC1FC5">
        <w:rPr>
          <w:color w:val="000000" w:themeColor="text1"/>
        </w:rPr>
        <w:t xml:space="preserve"> July 2026</w:t>
      </w:r>
    </w:p>
    <w:p w14:paraId="5428231C" w14:textId="77777777" w:rsidR="0027505F" w:rsidRPr="00AC1FC5" w:rsidRDefault="00000000">
      <w:pPr>
        <w:rPr>
          <w:color w:val="000000" w:themeColor="text1"/>
        </w:rPr>
      </w:pPr>
      <w:r w:rsidRPr="00AC1FC5">
        <w:rPr>
          <w:color w:val="000000" w:themeColor="text1"/>
        </w:rPr>
        <w:t>To: The Editor-in-Chief</w:t>
      </w:r>
    </w:p>
    <w:p w14:paraId="22D7C64F" w14:textId="77777777" w:rsidR="0027505F" w:rsidRPr="00AC1FC5" w:rsidRDefault="00000000">
      <w:pPr>
        <w:rPr>
          <w:color w:val="000000" w:themeColor="text1"/>
        </w:rPr>
      </w:pPr>
      <w:r w:rsidRPr="00AC1FC5">
        <w:rPr>
          <w:color w:val="000000" w:themeColor="text1"/>
        </w:rPr>
        <w:t>African Health Sciences</w:t>
      </w:r>
    </w:p>
    <w:p w14:paraId="4ADF9612" w14:textId="77777777" w:rsidR="0027505F" w:rsidRPr="00AC1FC5" w:rsidRDefault="00000000">
      <w:pPr>
        <w:rPr>
          <w:color w:val="000000" w:themeColor="text1"/>
        </w:rPr>
      </w:pPr>
      <w:r w:rsidRPr="00AC1FC5">
        <w:rPr>
          <w:color w:val="000000" w:themeColor="text1"/>
        </w:rPr>
        <w:t>Makerere University School of Medicine, College of Health Sciences</w:t>
      </w:r>
    </w:p>
    <w:p w14:paraId="7E8D146A" w14:textId="77777777" w:rsidR="0027505F" w:rsidRPr="00AC1FC5" w:rsidRDefault="00000000">
      <w:pPr>
        <w:rPr>
          <w:color w:val="000000" w:themeColor="text1"/>
        </w:rPr>
      </w:pPr>
      <w:r w:rsidRPr="00AC1FC5">
        <w:rPr>
          <w:color w:val="000000" w:themeColor="text1"/>
        </w:rPr>
        <w:t>P. O. Box 7072, Kampala, Uganda</w:t>
      </w:r>
    </w:p>
    <w:p w14:paraId="05552B96" w14:textId="77777777" w:rsidR="0027505F" w:rsidRPr="00AC1FC5" w:rsidRDefault="0027505F">
      <w:pPr>
        <w:rPr>
          <w:color w:val="000000" w:themeColor="text1"/>
        </w:rPr>
      </w:pPr>
    </w:p>
    <w:p w14:paraId="2F75BD62" w14:textId="77777777" w:rsidR="0027505F" w:rsidRPr="00AC1FC5" w:rsidRDefault="00000000">
      <w:pPr>
        <w:rPr>
          <w:color w:val="000000" w:themeColor="text1"/>
        </w:rPr>
      </w:pPr>
      <w:r w:rsidRPr="00AC1FC5">
        <w:rPr>
          <w:color w:val="000000" w:themeColor="text1"/>
        </w:rPr>
        <w:t>Dear Editor,</w:t>
      </w:r>
    </w:p>
    <w:p w14:paraId="52EF32AA" w14:textId="77777777" w:rsidR="0027505F" w:rsidRPr="00AC1FC5" w:rsidRDefault="00000000">
      <w:pPr>
        <w:jc w:val="both"/>
        <w:rPr>
          <w:color w:val="000000" w:themeColor="text1"/>
        </w:rPr>
      </w:pPr>
      <w:r w:rsidRPr="00AC1FC5">
        <w:rPr>
          <w:color w:val="000000" w:themeColor="text1"/>
        </w:rPr>
        <w:t>We submit our manuscript entitled “Mothers’ Experiences of Relactation in Resuming Breastfeeding in Indonesia: A Phenomenological Study” for consideration as an Original Research Article in African Health Sciences.</w:t>
      </w:r>
    </w:p>
    <w:p w14:paraId="3D778A56" w14:textId="77777777" w:rsidR="0027505F" w:rsidRPr="00AC1FC5" w:rsidRDefault="00000000">
      <w:pPr>
        <w:jc w:val="both"/>
        <w:rPr>
          <w:color w:val="000000" w:themeColor="text1"/>
        </w:rPr>
      </w:pPr>
      <w:r w:rsidRPr="00AC1FC5">
        <w:rPr>
          <w:color w:val="000000" w:themeColor="text1"/>
        </w:rPr>
        <w:t>This manuscript reports an unpublished qualitative phenomenological study exploring mothers’ experiences of relactation in resuming breastfeeding in Tasikmalaya, Indonesia. The work is relevant to African Health Sciences because it addresses maternal-child health, breastfeeding support, community health services, health-service guidance, and community-based support in a tropical and low- to middle-income setting.</w:t>
      </w:r>
    </w:p>
    <w:p w14:paraId="2E02D245" w14:textId="77777777" w:rsidR="0027505F" w:rsidRPr="00AC1FC5" w:rsidRDefault="00000000">
      <w:pPr>
        <w:jc w:val="both"/>
        <w:rPr>
          <w:color w:val="000000" w:themeColor="text1"/>
        </w:rPr>
      </w:pPr>
      <w:r w:rsidRPr="00AC1FC5">
        <w:rPr>
          <w:color w:val="000000" w:themeColor="text1"/>
        </w:rPr>
        <w:t>The manuscript has not been published previously and is not under consideration for publication elsewhere. All listed authors have read and approved the manuscript and accept public responsibility for its content.</w:t>
      </w:r>
    </w:p>
    <w:p w14:paraId="3D49706A" w14:textId="77777777" w:rsidR="0027505F" w:rsidRPr="00AC1FC5" w:rsidRDefault="00000000">
      <w:pPr>
        <w:jc w:val="both"/>
        <w:rPr>
          <w:color w:val="000000" w:themeColor="text1"/>
        </w:rPr>
      </w:pPr>
      <w:r w:rsidRPr="00AC1FC5">
        <w:rPr>
          <w:color w:val="000000" w:themeColor="text1"/>
        </w:rPr>
        <w:t>Ethical approval was obtained from the Health Research Ethics Committee, Faculty of Health Sciences and Technology, Jenderal Achmad Yani University Cimahi, Indonesia, approval number 084/KEPK/FITKes-Unjani/VI/2024, approved on 21 June 2024. Written informed consent was obtained from all participants before data collection.</w:t>
      </w:r>
    </w:p>
    <w:p w14:paraId="456A7A0F" w14:textId="77777777" w:rsidR="0027505F" w:rsidRPr="00AC1FC5" w:rsidRDefault="00000000">
      <w:pPr>
        <w:jc w:val="both"/>
        <w:rPr>
          <w:color w:val="000000" w:themeColor="text1"/>
        </w:rPr>
      </w:pPr>
      <w:r w:rsidRPr="00AC1FC5">
        <w:rPr>
          <w:color w:val="000000" w:themeColor="text1"/>
        </w:rPr>
        <w:t>The authors declare that they have no conflicts of interest. This research received no specific grant from any funding agency in the public, commercial, or not-for-profit sectors.</w:t>
      </w:r>
    </w:p>
    <w:p w14:paraId="20D96C57" w14:textId="77777777" w:rsidR="0027505F" w:rsidRPr="00AC1FC5" w:rsidRDefault="00000000">
      <w:pPr>
        <w:jc w:val="both"/>
        <w:rPr>
          <w:color w:val="000000" w:themeColor="text1"/>
        </w:rPr>
      </w:pPr>
      <w:r w:rsidRPr="00AC1FC5">
        <w:rPr>
          <w:color w:val="000000" w:themeColor="text1"/>
        </w:rPr>
        <w:t>The manuscript has been prepared according to the African Health Sciences Instructions to Authors, including a structured abstract, Vancouver references, blinded manuscript file, conflict of interest disclosure, and proposed reviewers list.</w:t>
      </w:r>
    </w:p>
    <w:p w14:paraId="501E05BE" w14:textId="77777777" w:rsidR="0027505F" w:rsidRPr="00AC1FC5" w:rsidRDefault="0027505F">
      <w:pPr>
        <w:rPr>
          <w:color w:val="000000" w:themeColor="text1"/>
        </w:rPr>
      </w:pPr>
    </w:p>
    <w:p w14:paraId="2ACF3672" w14:textId="77777777" w:rsidR="0027505F" w:rsidRPr="00AC1FC5" w:rsidRDefault="00000000">
      <w:pPr>
        <w:rPr>
          <w:color w:val="000000" w:themeColor="text1"/>
        </w:rPr>
      </w:pPr>
      <w:r w:rsidRPr="00AC1FC5">
        <w:rPr>
          <w:color w:val="000000" w:themeColor="text1"/>
        </w:rPr>
        <w:t>Thank you for considering our manuscript for review.</w:t>
      </w:r>
    </w:p>
    <w:p w14:paraId="6A6886E2" w14:textId="77777777" w:rsidR="0027505F" w:rsidRPr="00AC1FC5" w:rsidRDefault="0027505F">
      <w:pPr>
        <w:rPr>
          <w:color w:val="000000" w:themeColor="text1"/>
        </w:rPr>
      </w:pPr>
    </w:p>
    <w:p w14:paraId="470B7347" w14:textId="77777777" w:rsidR="0027505F" w:rsidRPr="00AC1FC5" w:rsidRDefault="00000000">
      <w:pPr>
        <w:rPr>
          <w:color w:val="000000" w:themeColor="text1"/>
        </w:rPr>
      </w:pPr>
      <w:r w:rsidRPr="00AC1FC5">
        <w:rPr>
          <w:color w:val="000000" w:themeColor="text1"/>
        </w:rPr>
        <w:t>Sincerely,</w:t>
      </w:r>
    </w:p>
    <w:p w14:paraId="1D524934" w14:textId="77777777" w:rsidR="0027505F" w:rsidRPr="00AC1FC5" w:rsidRDefault="00000000">
      <w:pPr>
        <w:rPr>
          <w:color w:val="000000" w:themeColor="text1"/>
        </w:rPr>
      </w:pPr>
      <w:r w:rsidRPr="00AC1FC5">
        <w:rPr>
          <w:color w:val="000000" w:themeColor="text1"/>
        </w:rPr>
        <w:t>Sofia Februanti</w:t>
      </w:r>
    </w:p>
    <w:p w14:paraId="78CF24A2" w14:textId="77777777" w:rsidR="0027505F" w:rsidRPr="00AC1FC5" w:rsidRDefault="00000000">
      <w:pPr>
        <w:rPr>
          <w:color w:val="000000" w:themeColor="text1"/>
        </w:rPr>
      </w:pPr>
      <w:r w:rsidRPr="00AC1FC5">
        <w:rPr>
          <w:color w:val="000000" w:themeColor="text1"/>
        </w:rPr>
        <w:t>Corresponding Author</w:t>
      </w:r>
    </w:p>
    <w:p w14:paraId="3DBD4566" w14:textId="66A31ED4" w:rsidR="0027505F" w:rsidRPr="00AC1FC5" w:rsidRDefault="00000000">
      <w:pPr>
        <w:rPr>
          <w:color w:val="000000" w:themeColor="text1"/>
        </w:rPr>
      </w:pPr>
      <w:r w:rsidRPr="00AC1FC5">
        <w:rPr>
          <w:color w:val="000000" w:themeColor="text1"/>
        </w:rPr>
        <w:t xml:space="preserve">E-mail: </w:t>
      </w:r>
      <w:hyperlink r:id="rId6" w:history="1">
        <w:r w:rsidR="00AC1FC5" w:rsidRPr="00950BEF">
          <w:rPr>
            <w:rStyle w:val="Hyperlink"/>
          </w:rPr>
          <w:t>sofia.februanti@dosen.poltekkestasikmalaya.ac.id</w:t>
        </w:r>
      </w:hyperlink>
      <w:r w:rsidR="00AC1FC5">
        <w:rPr>
          <w:color w:val="000000" w:themeColor="text1"/>
        </w:rPr>
        <w:t xml:space="preserve"> </w:t>
      </w:r>
    </w:p>
    <w:sectPr w:rsidR="0027505F" w:rsidRPr="00AC1FC5"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659451">
    <w:abstractNumId w:val="8"/>
  </w:num>
  <w:num w:numId="2" w16cid:durableId="957370329">
    <w:abstractNumId w:val="6"/>
  </w:num>
  <w:num w:numId="3" w16cid:durableId="518391729">
    <w:abstractNumId w:val="5"/>
  </w:num>
  <w:num w:numId="4" w16cid:durableId="933131456">
    <w:abstractNumId w:val="4"/>
  </w:num>
  <w:num w:numId="5" w16cid:durableId="1155879466">
    <w:abstractNumId w:val="7"/>
  </w:num>
  <w:num w:numId="6" w16cid:durableId="187452350">
    <w:abstractNumId w:val="3"/>
  </w:num>
  <w:num w:numId="7" w16cid:durableId="1606884992">
    <w:abstractNumId w:val="2"/>
  </w:num>
  <w:num w:numId="8" w16cid:durableId="172036635">
    <w:abstractNumId w:val="1"/>
  </w:num>
  <w:num w:numId="9" w16cid:durableId="1094086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D26"/>
    <w:rsid w:val="0027505F"/>
    <w:rsid w:val="0029639D"/>
    <w:rsid w:val="00326F90"/>
    <w:rsid w:val="00865D24"/>
    <w:rsid w:val="00AA1D8D"/>
    <w:rsid w:val="00AC1FC5"/>
    <w:rsid w:val="00B47730"/>
    <w:rsid w:val="00CB0664"/>
    <w:rsid w:val="00FB51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3C5E4"/>
  <w14:defaultImageDpi w14:val="300"/>
  <w15:docId w15:val="{FF52206F-8C8C-4B6C-BE88-810CF183A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C1FC5"/>
    <w:rPr>
      <w:color w:val="0000FF" w:themeColor="hyperlink"/>
      <w:u w:val="single"/>
    </w:rPr>
  </w:style>
  <w:style w:type="character" w:styleId="UnresolvedMention">
    <w:name w:val="Unresolved Mention"/>
    <w:basedOn w:val="DefaultParagraphFont"/>
    <w:uiPriority w:val="99"/>
    <w:semiHidden/>
    <w:unhideWhenUsed/>
    <w:rsid w:val="00AC1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ofia.februanti@dosen.poltekkestasikmalaya.ac.i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3</cp:revision>
  <dcterms:created xsi:type="dcterms:W3CDTF">2013-12-23T23:15:00Z</dcterms:created>
  <dcterms:modified xsi:type="dcterms:W3CDTF">2026-07-16T03:04:00Z</dcterms:modified>
  <cp:category/>
</cp:coreProperties>
</file>