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6/5/2026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Sofia Februanti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E40244">
                  <w:rPr>
                    <w:rStyle w:val="PlaceholderText"/>
                    <w:color w:val="000000" w:themeColor="text1"/>
                  </w:rPr>
                  <w:t>Mothers' Experiences of Relactation to Improve Breastfeeding Practices in Tasikmalaya, Indonesia: A Phenomenological Study</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E40244">
                  <w:rPr>
                    <w:rStyle w:val="PlaceholderText"/>
                    <w:color w:val="000000" w:themeColor="text1"/>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CD4F" w14:textId="77777777" w:rsidR="002F175B" w:rsidRDefault="002F175B" w:rsidP="00E23042">
      <w:r>
        <w:separator/>
      </w:r>
    </w:p>
  </w:endnote>
  <w:endnote w:type="continuationSeparator" w:id="0">
    <w:p w14:paraId="78250DDB" w14:textId="77777777" w:rsidR="002F175B" w:rsidRDefault="002F175B"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171EC" w14:textId="77777777" w:rsidR="002F175B" w:rsidRDefault="002F175B" w:rsidP="00E23042">
      <w:r>
        <w:separator/>
      </w:r>
    </w:p>
  </w:footnote>
  <w:footnote w:type="continuationSeparator" w:id="0">
    <w:p w14:paraId="4567CB43" w14:textId="77777777" w:rsidR="002F175B" w:rsidRDefault="002F175B"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C7BF3"/>
    <w:rsid w:val="001F07C3"/>
    <w:rsid w:val="001F15E2"/>
    <w:rsid w:val="002268E3"/>
    <w:rsid w:val="00275A41"/>
    <w:rsid w:val="0029222F"/>
    <w:rsid w:val="002C2D8C"/>
    <w:rsid w:val="002E51B0"/>
    <w:rsid w:val="002F175B"/>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0244"/>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1C7BF3"/>
    <w:rsid w:val="00351B24"/>
    <w:rsid w:val="003C3CF5"/>
    <w:rsid w:val="003D6A0A"/>
    <w:rsid w:val="00452BDF"/>
    <w:rsid w:val="005F78D4"/>
    <w:rsid w:val="00617E1A"/>
    <w:rsid w:val="006713E6"/>
    <w:rsid w:val="007537EB"/>
    <w:rsid w:val="00863B1D"/>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Abby Indika</cp:lastModifiedBy>
  <cp:revision>3</cp:revision>
  <dcterms:created xsi:type="dcterms:W3CDTF">2022-12-01T15:47:00Z</dcterms:created>
  <dcterms:modified xsi:type="dcterms:W3CDTF">2026-06-05T03:31:00Z</dcterms:modified>
</cp:coreProperties>
</file>