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7362" w14:textId="20509581" w:rsidR="00F719A6" w:rsidRPr="009B68EA" w:rsidRDefault="002D3BE4" w:rsidP="002D3BE4">
      <w:pPr>
        <w:spacing w:line="360" w:lineRule="auto"/>
        <w:jc w:val="center"/>
        <w:rPr>
          <w:rFonts w:ascii="Times New Roman" w:hAnsi="Times New Roman" w:cs="Times New Roman"/>
          <w:b/>
          <w:bCs/>
        </w:rPr>
      </w:pPr>
      <w:r w:rsidRPr="009B68EA">
        <w:rPr>
          <w:rFonts w:ascii="Times New Roman" w:hAnsi="Times New Roman" w:cs="Times New Roman"/>
          <w:b/>
          <w:bCs/>
        </w:rPr>
        <w:t>PENGARUH PERMAINAN EDUKATIF DAN EFIKASI DIRI T</w:t>
      </w:r>
      <w:r w:rsidR="002D4C4A">
        <w:rPr>
          <w:rFonts w:ascii="Times New Roman" w:hAnsi="Times New Roman" w:cs="Times New Roman"/>
          <w:b/>
          <w:bCs/>
        </w:rPr>
        <w:t>21</w:t>
      </w:r>
      <w:r w:rsidRPr="009B68EA">
        <w:rPr>
          <w:rFonts w:ascii="Times New Roman" w:hAnsi="Times New Roman" w:cs="Times New Roman"/>
          <w:b/>
          <w:bCs/>
        </w:rPr>
        <w:t>ERHADAP PENINGKATAN PENGETAHUAN PENCEGAHAN DEMAM BERDARAH DENGUE PADA ANAK USIA SEKOLAH</w:t>
      </w:r>
      <w:r w:rsidR="006E159E">
        <w:rPr>
          <w:rFonts w:ascii="Times New Roman" w:hAnsi="Times New Roman" w:cs="Times New Roman"/>
          <w:b/>
          <w:bCs/>
        </w:rPr>
        <w:t xml:space="preserve"> </w:t>
      </w:r>
    </w:p>
    <w:p w14:paraId="3C3E40A2" w14:textId="77777777" w:rsidR="00F719A6" w:rsidRPr="009B68EA" w:rsidRDefault="00F719A6" w:rsidP="00864238">
      <w:pPr>
        <w:spacing w:line="360" w:lineRule="auto"/>
        <w:jc w:val="center"/>
        <w:rPr>
          <w:rFonts w:ascii="Times New Roman" w:hAnsi="Times New Roman" w:cs="Times New Roman"/>
          <w:b/>
          <w:bCs/>
        </w:rPr>
      </w:pPr>
    </w:p>
    <w:p w14:paraId="3B424C03" w14:textId="77777777" w:rsidR="00F719A6" w:rsidRPr="009B68EA" w:rsidRDefault="00F719A6" w:rsidP="00757287">
      <w:pPr>
        <w:spacing w:line="360" w:lineRule="auto"/>
        <w:jc w:val="center"/>
        <w:rPr>
          <w:rFonts w:ascii="Times New Roman" w:hAnsi="Times New Roman" w:cs="Times New Roman"/>
          <w:b/>
          <w:bCs/>
        </w:rPr>
      </w:pPr>
      <w:r w:rsidRPr="009B68EA">
        <w:rPr>
          <w:rFonts w:ascii="Times New Roman" w:hAnsi="Times New Roman" w:cs="Times New Roman"/>
          <w:b/>
          <w:bCs/>
        </w:rPr>
        <w:t>Proposal Penelitian</w:t>
      </w:r>
    </w:p>
    <w:p w14:paraId="796ADBAA" w14:textId="77777777" w:rsidR="00F719A6" w:rsidRPr="009B68EA" w:rsidRDefault="00F719A6" w:rsidP="00351A88">
      <w:pPr>
        <w:spacing w:after="0" w:line="360" w:lineRule="auto"/>
        <w:jc w:val="center"/>
        <w:rPr>
          <w:rFonts w:ascii="Times New Roman" w:hAnsi="Times New Roman" w:cs="Times New Roman"/>
        </w:rPr>
      </w:pPr>
      <w:r w:rsidRPr="009B68EA">
        <w:rPr>
          <w:rFonts w:ascii="Times New Roman" w:hAnsi="Times New Roman" w:cs="Times New Roman"/>
        </w:rPr>
        <w:t>Diajukan Untuk Memenuhi Sebagian Persyaratan Mencapai Strata Sarjana (S1)</w:t>
      </w:r>
    </w:p>
    <w:p w14:paraId="1379FB07" w14:textId="77777777" w:rsidR="00F719A6" w:rsidRPr="009B68EA" w:rsidRDefault="00F719A6" w:rsidP="00351A88">
      <w:pPr>
        <w:spacing w:after="0" w:line="360" w:lineRule="auto"/>
        <w:jc w:val="center"/>
        <w:rPr>
          <w:rFonts w:ascii="Times New Roman" w:hAnsi="Times New Roman" w:cs="Times New Roman"/>
        </w:rPr>
      </w:pPr>
      <w:r w:rsidRPr="009B68EA">
        <w:rPr>
          <w:rFonts w:ascii="Times New Roman" w:hAnsi="Times New Roman" w:cs="Times New Roman"/>
        </w:rPr>
        <w:t>Pada Program Studi Sarjana Keperawatan</w:t>
      </w:r>
    </w:p>
    <w:p w14:paraId="499FEF2B" w14:textId="77777777" w:rsidR="00F719A6" w:rsidRPr="009B68EA" w:rsidRDefault="00F719A6" w:rsidP="00351A88">
      <w:pPr>
        <w:spacing w:after="0" w:line="360" w:lineRule="auto"/>
        <w:jc w:val="center"/>
        <w:rPr>
          <w:rFonts w:ascii="Times New Roman" w:hAnsi="Times New Roman" w:cs="Times New Roman"/>
        </w:rPr>
      </w:pPr>
    </w:p>
    <w:p w14:paraId="17A7243B" w14:textId="77777777" w:rsidR="00F719A6" w:rsidRPr="009B68EA" w:rsidRDefault="00F719A6" w:rsidP="00351A88">
      <w:pPr>
        <w:spacing w:after="0" w:line="360" w:lineRule="auto"/>
        <w:jc w:val="center"/>
        <w:rPr>
          <w:rFonts w:ascii="Times New Roman" w:hAnsi="Times New Roman" w:cs="Times New Roman"/>
        </w:rPr>
      </w:pPr>
    </w:p>
    <w:p w14:paraId="0225BC96" w14:textId="77777777" w:rsidR="00F719A6" w:rsidRPr="009B68EA" w:rsidRDefault="00F719A6" w:rsidP="00351A88">
      <w:pPr>
        <w:spacing w:after="0" w:line="360" w:lineRule="auto"/>
        <w:jc w:val="center"/>
        <w:rPr>
          <w:rFonts w:ascii="Times New Roman" w:hAnsi="Times New Roman" w:cs="Times New Roman"/>
        </w:rPr>
      </w:pPr>
      <w:r w:rsidRPr="00E052AB">
        <w:rPr>
          <w:rFonts w:ascii="Times New Roman" w:hAnsi="Times New Roman" w:cs="Times New Roman"/>
          <w:noProof/>
          <w:lang w:val="id-ID" w:eastAsia="id-ID"/>
        </w:rPr>
        <mc:AlternateContent>
          <mc:Choice Requires="wps">
            <w:drawing>
              <wp:anchor distT="0" distB="0" distL="114300" distR="114300" simplePos="0" relativeHeight="251687936" behindDoc="0" locked="0" layoutInCell="1" allowOverlap="1" wp14:anchorId="575E3968" wp14:editId="54CD3C39">
                <wp:simplePos x="0" y="0"/>
                <wp:positionH relativeFrom="column">
                  <wp:posOffset>1868557</wp:posOffset>
                </wp:positionH>
                <wp:positionV relativeFrom="paragraph">
                  <wp:posOffset>150936</wp:posOffset>
                </wp:positionV>
                <wp:extent cx="1515745" cy="1513490"/>
                <wp:effectExtent l="0" t="0" r="8255" b="0"/>
                <wp:wrapNone/>
                <wp:docPr id="1228742611" name="Persegi Panjang 1"/>
                <wp:cNvGraphicFramePr/>
                <a:graphic xmlns:a="http://schemas.openxmlformats.org/drawingml/2006/main">
                  <a:graphicData uri="http://schemas.microsoft.com/office/word/2010/wordprocessingShape">
                    <wps:wsp>
                      <wps:cNvSpPr/>
                      <wps:spPr>
                        <a:xfrm>
                          <a:off x="0" y="0"/>
                          <a:ext cx="1515745" cy="151349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F658C" id="Persegi Panjang 1" o:spid="_x0000_s1026" style="position:absolute;margin-left:147.15pt;margin-top:11.9pt;width:119.35pt;height:119.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" stroked="f" strokeweight="1pt">
                <v:fill r:id="rId9" o:title="" recolor="t" rotate="t" type="frame"/>
              </v:rect>
            </w:pict>
          </mc:Fallback>
        </mc:AlternateContent>
      </w:r>
    </w:p>
    <w:p w14:paraId="7CC06F1A" w14:textId="77777777" w:rsidR="00F719A6" w:rsidRPr="009B68EA" w:rsidRDefault="00F719A6" w:rsidP="00351A88">
      <w:pPr>
        <w:spacing w:after="0" w:line="360" w:lineRule="auto"/>
        <w:jc w:val="center"/>
        <w:rPr>
          <w:rFonts w:ascii="Times New Roman" w:hAnsi="Times New Roman" w:cs="Times New Roman"/>
        </w:rPr>
      </w:pPr>
    </w:p>
    <w:p w14:paraId="7D732384" w14:textId="77777777" w:rsidR="00F719A6" w:rsidRPr="009B68EA" w:rsidRDefault="00F719A6" w:rsidP="00351A88">
      <w:pPr>
        <w:spacing w:after="0" w:line="360" w:lineRule="auto"/>
        <w:jc w:val="center"/>
        <w:rPr>
          <w:rFonts w:ascii="Times New Roman" w:hAnsi="Times New Roman" w:cs="Times New Roman"/>
        </w:rPr>
      </w:pPr>
    </w:p>
    <w:p w14:paraId="45268573" w14:textId="77777777" w:rsidR="00F719A6" w:rsidRPr="009B68EA" w:rsidRDefault="00F719A6" w:rsidP="00351A88">
      <w:pPr>
        <w:spacing w:after="0" w:line="360" w:lineRule="auto"/>
        <w:jc w:val="center"/>
        <w:rPr>
          <w:rFonts w:ascii="Times New Roman" w:hAnsi="Times New Roman" w:cs="Times New Roman"/>
        </w:rPr>
      </w:pPr>
    </w:p>
    <w:p w14:paraId="71DA6869" w14:textId="77777777" w:rsidR="00F719A6" w:rsidRPr="009B68EA" w:rsidRDefault="00F719A6" w:rsidP="00351A88">
      <w:pPr>
        <w:spacing w:after="0" w:line="360" w:lineRule="auto"/>
        <w:jc w:val="center"/>
        <w:rPr>
          <w:rFonts w:ascii="Times New Roman" w:hAnsi="Times New Roman" w:cs="Times New Roman"/>
        </w:rPr>
      </w:pPr>
    </w:p>
    <w:p w14:paraId="62E489F7" w14:textId="77777777" w:rsidR="00F719A6" w:rsidRPr="009B68EA" w:rsidRDefault="00F719A6" w:rsidP="00351A88">
      <w:pPr>
        <w:spacing w:after="0" w:line="360" w:lineRule="auto"/>
        <w:jc w:val="center"/>
        <w:rPr>
          <w:rFonts w:ascii="Times New Roman" w:hAnsi="Times New Roman" w:cs="Times New Roman"/>
        </w:rPr>
      </w:pPr>
    </w:p>
    <w:p w14:paraId="748DB274" w14:textId="77777777" w:rsidR="00F719A6" w:rsidRDefault="00F719A6" w:rsidP="00351A88">
      <w:pPr>
        <w:spacing w:after="0" w:line="360" w:lineRule="auto"/>
        <w:jc w:val="center"/>
        <w:rPr>
          <w:rFonts w:ascii="Times New Roman" w:hAnsi="Times New Roman" w:cs="Times New Roman"/>
        </w:rPr>
      </w:pPr>
    </w:p>
    <w:p w14:paraId="7B03F14A" w14:textId="77777777" w:rsidR="00F719A6" w:rsidRDefault="00F719A6" w:rsidP="00351A88">
      <w:pPr>
        <w:spacing w:after="0" w:line="360" w:lineRule="auto"/>
        <w:jc w:val="center"/>
        <w:rPr>
          <w:rFonts w:ascii="Times New Roman" w:hAnsi="Times New Roman" w:cs="Times New Roman"/>
        </w:rPr>
      </w:pPr>
    </w:p>
    <w:p w14:paraId="614CAC7A" w14:textId="77777777" w:rsidR="00F719A6" w:rsidRPr="009B68EA" w:rsidRDefault="00F719A6" w:rsidP="00147F33">
      <w:pPr>
        <w:spacing w:after="0" w:line="360" w:lineRule="auto"/>
        <w:rPr>
          <w:rFonts w:ascii="Times New Roman" w:hAnsi="Times New Roman" w:cs="Times New Roman"/>
        </w:rPr>
      </w:pPr>
    </w:p>
    <w:p w14:paraId="5581A341" w14:textId="77777777" w:rsidR="00F719A6" w:rsidRPr="009B68EA" w:rsidRDefault="00F719A6" w:rsidP="00A85051">
      <w:pPr>
        <w:spacing w:after="0" w:line="480" w:lineRule="auto"/>
        <w:jc w:val="center"/>
        <w:rPr>
          <w:rFonts w:ascii="Times New Roman" w:hAnsi="Times New Roman" w:cs="Times New Roman"/>
          <w:b/>
          <w:bCs/>
        </w:rPr>
      </w:pPr>
      <w:r w:rsidRPr="009B68EA">
        <w:rPr>
          <w:rFonts w:ascii="Times New Roman" w:hAnsi="Times New Roman" w:cs="Times New Roman"/>
          <w:b/>
          <w:bCs/>
        </w:rPr>
        <w:t>Oleh:</w:t>
      </w:r>
    </w:p>
    <w:p w14:paraId="6960D3C5" w14:textId="77777777" w:rsidR="00F719A6" w:rsidRPr="009B68EA" w:rsidRDefault="00F719A6" w:rsidP="00A85051">
      <w:pPr>
        <w:spacing w:after="0" w:line="240" w:lineRule="auto"/>
        <w:jc w:val="center"/>
        <w:rPr>
          <w:rFonts w:ascii="Times New Roman" w:hAnsi="Times New Roman" w:cs="Times New Roman"/>
        </w:rPr>
      </w:pPr>
      <w:r w:rsidRPr="009B68EA">
        <w:rPr>
          <w:rFonts w:ascii="Times New Roman" w:hAnsi="Times New Roman" w:cs="Times New Roman"/>
        </w:rPr>
        <w:t>Wadiutami Muna</w:t>
      </w:r>
    </w:p>
    <w:p w14:paraId="42A920A1" w14:textId="0D0F09EC" w:rsidR="00F719A6" w:rsidRDefault="00F719A6" w:rsidP="00A85051">
      <w:pPr>
        <w:spacing w:after="0" w:line="240" w:lineRule="auto"/>
        <w:jc w:val="center"/>
        <w:rPr>
          <w:rFonts w:ascii="Times New Roman" w:hAnsi="Times New Roman" w:cs="Times New Roman"/>
        </w:rPr>
      </w:pPr>
      <w:r w:rsidRPr="009B68EA">
        <w:rPr>
          <w:rFonts w:ascii="Times New Roman" w:hAnsi="Times New Roman" w:cs="Times New Roman"/>
        </w:rPr>
        <w:t>K1A2</w:t>
      </w:r>
      <w:r w:rsidR="00B32AD8">
        <w:rPr>
          <w:rFonts w:ascii="Times New Roman" w:hAnsi="Times New Roman" w:cs="Times New Roman"/>
        </w:rPr>
        <w:t xml:space="preserve"> </w:t>
      </w:r>
      <w:r w:rsidRPr="009B68EA">
        <w:rPr>
          <w:rFonts w:ascii="Times New Roman" w:hAnsi="Times New Roman" w:cs="Times New Roman"/>
        </w:rPr>
        <w:t>23</w:t>
      </w:r>
      <w:r w:rsidR="00B32AD8">
        <w:rPr>
          <w:rFonts w:ascii="Times New Roman" w:hAnsi="Times New Roman" w:cs="Times New Roman"/>
        </w:rPr>
        <w:t xml:space="preserve"> </w:t>
      </w:r>
      <w:r w:rsidRPr="009B68EA">
        <w:rPr>
          <w:rFonts w:ascii="Times New Roman" w:hAnsi="Times New Roman" w:cs="Times New Roman"/>
        </w:rPr>
        <w:t>045</w:t>
      </w:r>
    </w:p>
    <w:p w14:paraId="6D55A830" w14:textId="77777777" w:rsidR="00F719A6" w:rsidRDefault="00F719A6" w:rsidP="00A85051">
      <w:pPr>
        <w:spacing w:after="0" w:line="240" w:lineRule="auto"/>
        <w:jc w:val="center"/>
        <w:rPr>
          <w:rFonts w:ascii="Times New Roman" w:hAnsi="Times New Roman" w:cs="Times New Roman"/>
        </w:rPr>
      </w:pPr>
    </w:p>
    <w:p w14:paraId="0A222244" w14:textId="77777777" w:rsidR="00F719A6" w:rsidRDefault="00F719A6" w:rsidP="00A85051">
      <w:pPr>
        <w:spacing w:after="0" w:line="240" w:lineRule="auto"/>
        <w:jc w:val="center"/>
        <w:rPr>
          <w:rFonts w:ascii="Times New Roman" w:hAnsi="Times New Roman" w:cs="Times New Roman"/>
        </w:rPr>
      </w:pPr>
    </w:p>
    <w:p w14:paraId="5A8942AC" w14:textId="77777777" w:rsidR="00F719A6" w:rsidRPr="009B68EA" w:rsidRDefault="00F719A6" w:rsidP="00A85051">
      <w:pPr>
        <w:spacing w:after="0" w:line="240" w:lineRule="auto"/>
        <w:jc w:val="center"/>
        <w:rPr>
          <w:rFonts w:ascii="Times New Roman" w:hAnsi="Times New Roman" w:cs="Times New Roman"/>
        </w:rPr>
      </w:pPr>
    </w:p>
    <w:p w14:paraId="5ECFB49F" w14:textId="77777777" w:rsidR="00F719A6" w:rsidRPr="009B68EA" w:rsidRDefault="00F719A6" w:rsidP="00351A88">
      <w:pPr>
        <w:spacing w:after="0" w:line="360" w:lineRule="auto"/>
        <w:jc w:val="center"/>
        <w:rPr>
          <w:rFonts w:ascii="Times New Roman" w:hAnsi="Times New Roman" w:cs="Times New Roman"/>
        </w:rPr>
      </w:pPr>
    </w:p>
    <w:p w14:paraId="6151266E" w14:textId="77777777" w:rsidR="00F719A6" w:rsidRPr="009B68EA" w:rsidRDefault="00F719A6" w:rsidP="00A85051">
      <w:pPr>
        <w:spacing w:after="0" w:line="240" w:lineRule="auto"/>
        <w:jc w:val="center"/>
        <w:rPr>
          <w:rFonts w:ascii="Times New Roman" w:hAnsi="Times New Roman" w:cs="Times New Roman"/>
          <w:b/>
          <w:bCs/>
        </w:rPr>
      </w:pPr>
      <w:r w:rsidRPr="009B68EA">
        <w:rPr>
          <w:rFonts w:ascii="Times New Roman" w:hAnsi="Times New Roman" w:cs="Times New Roman"/>
          <w:b/>
          <w:bCs/>
        </w:rPr>
        <w:t xml:space="preserve">PROGRAM STUDI SARJANA KEPERAWATAN </w:t>
      </w:r>
    </w:p>
    <w:p w14:paraId="013C2EAB" w14:textId="77777777" w:rsidR="00F719A6" w:rsidRPr="009B68EA" w:rsidRDefault="00F719A6" w:rsidP="00A85051">
      <w:pPr>
        <w:spacing w:after="0" w:line="240" w:lineRule="auto"/>
        <w:jc w:val="center"/>
        <w:rPr>
          <w:rFonts w:ascii="Times New Roman" w:hAnsi="Times New Roman" w:cs="Times New Roman"/>
          <w:b/>
          <w:bCs/>
        </w:rPr>
      </w:pPr>
      <w:r w:rsidRPr="009B68EA">
        <w:rPr>
          <w:rFonts w:ascii="Times New Roman" w:hAnsi="Times New Roman" w:cs="Times New Roman"/>
          <w:b/>
          <w:bCs/>
        </w:rPr>
        <w:t xml:space="preserve">FAKULTAS KEDOKTERAN </w:t>
      </w:r>
    </w:p>
    <w:p w14:paraId="7CD70E64" w14:textId="77777777" w:rsidR="00F719A6" w:rsidRPr="009B68EA" w:rsidRDefault="00F719A6" w:rsidP="00A85051">
      <w:pPr>
        <w:spacing w:after="0" w:line="240" w:lineRule="auto"/>
        <w:jc w:val="center"/>
        <w:rPr>
          <w:rFonts w:ascii="Times New Roman" w:hAnsi="Times New Roman" w:cs="Times New Roman"/>
          <w:b/>
          <w:bCs/>
        </w:rPr>
      </w:pPr>
      <w:r w:rsidRPr="009B68EA">
        <w:rPr>
          <w:rFonts w:ascii="Times New Roman" w:hAnsi="Times New Roman" w:cs="Times New Roman"/>
          <w:b/>
          <w:bCs/>
        </w:rPr>
        <w:t>UNIVERSITAS HALU OLEO</w:t>
      </w:r>
    </w:p>
    <w:p w14:paraId="614FFBFA" w14:textId="77777777" w:rsidR="00F719A6" w:rsidRDefault="00F719A6" w:rsidP="00A85051">
      <w:pPr>
        <w:spacing w:after="0" w:line="240" w:lineRule="auto"/>
        <w:jc w:val="center"/>
        <w:rPr>
          <w:rFonts w:ascii="Times New Roman" w:hAnsi="Times New Roman" w:cs="Times New Roman"/>
          <w:b/>
          <w:bCs/>
        </w:rPr>
      </w:pPr>
      <w:r w:rsidRPr="009B68EA">
        <w:rPr>
          <w:rFonts w:ascii="Times New Roman" w:hAnsi="Times New Roman" w:cs="Times New Roman"/>
          <w:b/>
          <w:bCs/>
        </w:rPr>
        <w:t>2026</w:t>
      </w:r>
    </w:p>
    <w:p w14:paraId="54828F8B" w14:textId="77777777" w:rsidR="00F719A6" w:rsidRPr="00DB1C9E" w:rsidRDefault="00F719A6" w:rsidP="00DB1C9E">
      <w:pPr>
        <w:pStyle w:val="Heading1"/>
        <w:rPr>
          <w:rFonts w:cs="Times New Roman"/>
          <w:bCs/>
        </w:rPr>
      </w:pPr>
      <w:r>
        <w:rPr>
          <w:rFonts w:cs="Times New Roman"/>
          <w:bCs/>
        </w:rPr>
        <w:br w:type="page"/>
      </w:r>
      <w:bookmarkStart w:id="0" w:name="_Toc242139709"/>
      <w:r w:rsidRPr="009B68EA">
        <w:lastRenderedPageBreak/>
        <w:t>HALAMAN PENGESAHAN</w:t>
      </w:r>
      <w:bookmarkEnd w:id="0"/>
    </w:p>
    <w:p w14:paraId="2FC9ACA7" w14:textId="77777777" w:rsidR="00F719A6" w:rsidRPr="009B68EA" w:rsidRDefault="00F719A6">
      <w:pPr>
        <w:rPr>
          <w:rFonts w:ascii="Times New Roman" w:hAnsi="Times New Roman" w:cs="Times New Roman"/>
          <w:b/>
          <w:bCs/>
        </w:rPr>
      </w:pPr>
      <w:r w:rsidRPr="009B68EA">
        <w:rPr>
          <w:rFonts w:ascii="Times New Roman" w:hAnsi="Times New Roman" w:cs="Times New Roman"/>
          <w:b/>
          <w:bCs/>
        </w:rPr>
        <w:br w:type="page"/>
      </w:r>
    </w:p>
    <w:p w14:paraId="66F13E62" w14:textId="77777777" w:rsidR="00F719A6" w:rsidRPr="009B68EA" w:rsidRDefault="00F719A6" w:rsidP="00B33D9E">
      <w:pPr>
        <w:pStyle w:val="Heading1"/>
        <w:spacing w:line="240" w:lineRule="auto"/>
        <w:rPr>
          <w:rFonts w:cs="Times New Roman"/>
        </w:rPr>
      </w:pPr>
      <w:bookmarkStart w:id="1" w:name="_Toc242139710"/>
      <w:r w:rsidRPr="009B68EA">
        <w:rPr>
          <w:rFonts w:cs="Times New Roman"/>
        </w:rPr>
        <w:lastRenderedPageBreak/>
        <w:t>DAFTAR ISI</w:t>
      </w:r>
      <w:bookmarkEnd w:id="1"/>
    </w:p>
    <w:sdt>
      <w:sdtPr>
        <w:rPr>
          <w:rFonts w:ascii="Times New Roman" w:eastAsiaTheme="minorHAnsi" w:hAnsi="Times New Roman" w:cs="Times New Roman"/>
          <w:color w:val="auto"/>
          <w:kern w:val="2"/>
          <w:sz w:val="24"/>
          <w:szCs w:val="24"/>
          <w14:ligatures w14:val="standardContextual"/>
        </w:rPr>
        <w:id w:val="272288686"/>
        <w:docPartObj>
          <w:docPartGallery w:val="Table of Contents"/>
          <w:docPartUnique/>
        </w:docPartObj>
      </w:sdtPr>
      <w:sdtEndPr>
        <w:rPr>
          <w:b/>
          <w:bCs/>
          <w:noProof/>
        </w:rPr>
      </w:sdtEndPr>
      <w:sdtContent>
        <w:p w14:paraId="4FF32CE3" w14:textId="77777777" w:rsidR="00F719A6" w:rsidRPr="00DB1C9E" w:rsidRDefault="00F719A6">
          <w:pPr>
            <w:pStyle w:val="TOCHeading"/>
            <w:rPr>
              <w:rFonts w:ascii="Times New Roman" w:hAnsi="Times New Roman" w:cs="Times New Roman"/>
            </w:rPr>
          </w:pPr>
        </w:p>
        <w:p w14:paraId="3F0DE0E6" w14:textId="7867A00A" w:rsidR="00F719A6" w:rsidRPr="00DB1C9E" w:rsidRDefault="00F719A6">
          <w:pPr>
            <w:pStyle w:val="TOC1"/>
            <w:tabs>
              <w:tab w:val="right" w:leader="dot" w:pos="8261"/>
            </w:tabs>
            <w:rPr>
              <w:rFonts w:ascii="Times New Roman" w:eastAsiaTheme="minorEastAsia" w:hAnsi="Times New Roman" w:cs="Times New Roman"/>
              <w:noProof/>
            </w:rPr>
          </w:pPr>
          <w:r w:rsidRPr="00DB1C9E">
            <w:rPr>
              <w:rFonts w:ascii="Times New Roman" w:hAnsi="Times New Roman" w:cs="Times New Roman"/>
            </w:rPr>
            <w:fldChar w:fldCharType="begin"/>
          </w:r>
          <w:r w:rsidRPr="00DB1C9E">
            <w:rPr>
              <w:rFonts w:ascii="Times New Roman" w:hAnsi="Times New Roman" w:cs="Times New Roman"/>
            </w:rPr>
            <w:instrText xml:space="preserve"> TOC \o "1-3" \h \z \u </w:instrText>
          </w:r>
          <w:r w:rsidRPr="00DB1C9E">
            <w:rPr>
              <w:rFonts w:ascii="Times New Roman" w:hAnsi="Times New Roman" w:cs="Times New Roman"/>
            </w:rPr>
            <w:fldChar w:fldCharType="separate"/>
          </w:r>
          <w:hyperlink w:anchor="_Toc242139709" w:history="1">
            <w:r w:rsidRPr="00DB1C9E">
              <w:rPr>
                <w:rStyle w:val="Hyperlink"/>
                <w:rFonts w:ascii="Times New Roman" w:hAnsi="Times New Roman" w:cs="Times New Roman"/>
                <w:noProof/>
              </w:rPr>
              <w:t>HALAMAN PENGESAHAN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_Toc242139709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ii</w:t>
            </w:r>
            <w:r w:rsidRPr="00DB1C9E">
              <w:rPr>
                <w:rFonts w:ascii="Times New Roman" w:hAnsi="Times New Roman" w:cs="Times New Roman"/>
                <w:noProof/>
                <w:webHidden/>
              </w:rPr>
              <w:fldChar w:fldCharType="end"/>
            </w:r>
          </w:hyperlink>
        </w:p>
        <w:p w14:paraId="1279A8A1" w14:textId="33E59406" w:rsidR="00F719A6" w:rsidRPr="00DB1C9E" w:rsidRDefault="00F719A6">
          <w:pPr>
            <w:pStyle w:val="TOC1"/>
            <w:tabs>
              <w:tab w:val="right" w:leader="dot" w:pos="8261"/>
            </w:tabs>
            <w:rPr>
              <w:rFonts w:ascii="Times New Roman" w:eastAsiaTheme="minorEastAsia" w:hAnsi="Times New Roman" w:cs="Times New Roman"/>
              <w:noProof/>
            </w:rPr>
          </w:pPr>
          <w:hyperlink w:anchor="_Toc242139710" w:history="1">
            <w:r w:rsidRPr="00DB1C9E">
              <w:rPr>
                <w:rStyle w:val="Hyperlink"/>
                <w:rFonts w:ascii="Times New Roman" w:hAnsi="Times New Roman" w:cs="Times New Roman"/>
                <w:noProof/>
              </w:rPr>
              <w:t>DAFTAR ISI</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_Toc242139710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iii</w:t>
            </w:r>
            <w:r w:rsidRPr="00DB1C9E">
              <w:rPr>
                <w:rFonts w:ascii="Times New Roman" w:hAnsi="Times New Roman" w:cs="Times New Roman"/>
                <w:noProof/>
                <w:webHidden/>
              </w:rPr>
              <w:fldChar w:fldCharType="end"/>
            </w:r>
          </w:hyperlink>
        </w:p>
        <w:p w14:paraId="6046F07E" w14:textId="2267ED1F" w:rsidR="00F719A6" w:rsidRPr="00DB1C9E" w:rsidRDefault="00F719A6">
          <w:pPr>
            <w:pStyle w:val="TOC1"/>
            <w:tabs>
              <w:tab w:val="right" w:leader="dot" w:pos="8261"/>
            </w:tabs>
            <w:rPr>
              <w:rFonts w:ascii="Times New Roman" w:eastAsiaTheme="minorEastAsia" w:hAnsi="Times New Roman" w:cs="Times New Roman"/>
              <w:noProof/>
            </w:rPr>
          </w:pPr>
          <w:hyperlink w:anchor="_Toc242139711" w:history="1">
            <w:r w:rsidRPr="00DB1C9E">
              <w:rPr>
                <w:rStyle w:val="Hyperlink"/>
                <w:rFonts w:ascii="Times New Roman" w:hAnsi="Times New Roman" w:cs="Times New Roman"/>
                <w:noProof/>
              </w:rPr>
              <w:t>DAFTAR TABEL</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_Toc242139711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iv</w:t>
            </w:r>
            <w:r w:rsidRPr="00DB1C9E">
              <w:rPr>
                <w:rFonts w:ascii="Times New Roman" w:hAnsi="Times New Roman" w:cs="Times New Roman"/>
                <w:noProof/>
                <w:webHidden/>
              </w:rPr>
              <w:fldChar w:fldCharType="end"/>
            </w:r>
          </w:hyperlink>
        </w:p>
        <w:p w14:paraId="1C8500F8" w14:textId="15F83BBD" w:rsidR="00F719A6" w:rsidRPr="00DB1C9E" w:rsidRDefault="00F719A6">
          <w:pPr>
            <w:pStyle w:val="TOC1"/>
            <w:tabs>
              <w:tab w:val="right" w:leader="dot" w:pos="8261"/>
            </w:tabs>
            <w:rPr>
              <w:rFonts w:ascii="Times New Roman" w:eastAsiaTheme="minorEastAsia" w:hAnsi="Times New Roman" w:cs="Times New Roman"/>
              <w:noProof/>
            </w:rPr>
          </w:pPr>
          <w:hyperlink w:anchor="_Toc242139712" w:history="1">
            <w:r w:rsidRPr="00DB1C9E">
              <w:rPr>
                <w:rStyle w:val="Hyperlink"/>
                <w:rFonts w:ascii="Times New Roman" w:hAnsi="Times New Roman" w:cs="Times New Roman"/>
                <w:noProof/>
              </w:rPr>
              <w:t>DAFTAR GAMBAR</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_Toc242139712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v</w:t>
            </w:r>
            <w:r w:rsidRPr="00DB1C9E">
              <w:rPr>
                <w:rFonts w:ascii="Times New Roman" w:hAnsi="Times New Roman" w:cs="Times New Roman"/>
                <w:noProof/>
                <w:webHidden/>
              </w:rPr>
              <w:fldChar w:fldCharType="end"/>
            </w:r>
          </w:hyperlink>
        </w:p>
        <w:p w14:paraId="3582F2DA" w14:textId="189A6E28" w:rsidR="00F719A6" w:rsidRPr="00DB1C9E" w:rsidRDefault="00F719A6">
          <w:pPr>
            <w:pStyle w:val="TOC1"/>
            <w:tabs>
              <w:tab w:val="right" w:leader="dot" w:pos="8261"/>
            </w:tabs>
            <w:rPr>
              <w:rFonts w:ascii="Times New Roman" w:eastAsiaTheme="minorEastAsia" w:hAnsi="Times New Roman" w:cs="Times New Roman"/>
              <w:noProof/>
            </w:rPr>
          </w:pPr>
          <w:hyperlink w:anchor="_Toc242139713" w:history="1">
            <w:r w:rsidRPr="00DB1C9E">
              <w:rPr>
                <w:rStyle w:val="Hyperlink"/>
                <w:rFonts w:ascii="Times New Roman" w:hAnsi="Times New Roman" w:cs="Times New Roman"/>
                <w:noProof/>
              </w:rPr>
              <w:t>DAFTAR ARTI LAMBANG DAN SINGKATAN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_Toc242139713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v</w:t>
            </w:r>
            <w:r w:rsidRPr="00DB1C9E">
              <w:rPr>
                <w:rFonts w:ascii="Times New Roman" w:hAnsi="Times New Roman" w:cs="Times New Roman"/>
                <w:noProof/>
                <w:webHidden/>
              </w:rPr>
              <w:fldChar w:fldCharType="end"/>
            </w:r>
          </w:hyperlink>
        </w:p>
        <w:p w14:paraId="7BAB56FB" w14:textId="1F7A923A" w:rsidR="00F719A6" w:rsidRPr="00DB1C9E" w:rsidRDefault="00F719A6">
          <w:pPr>
            <w:pStyle w:val="TOC1"/>
            <w:tabs>
              <w:tab w:val="right" w:leader="dot" w:pos="8261"/>
            </w:tabs>
            <w:rPr>
              <w:rFonts w:ascii="Times New Roman" w:eastAsiaTheme="minorEastAsia" w:hAnsi="Times New Roman" w:cs="Times New Roman"/>
              <w:noProof/>
            </w:rPr>
          </w:pPr>
          <w:hyperlink w:anchor="_Toc242139714" w:history="1">
            <w:r w:rsidRPr="00DB1C9E">
              <w:rPr>
                <w:rStyle w:val="Hyperlink"/>
                <w:rFonts w:ascii="Times New Roman" w:hAnsi="Times New Roman" w:cs="Times New Roman"/>
                <w:noProof/>
              </w:rPr>
              <w:t>DAFTAR LAMPIRAN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_Toc242139714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vii</w:t>
            </w:r>
            <w:r w:rsidRPr="00DB1C9E">
              <w:rPr>
                <w:rFonts w:ascii="Times New Roman" w:hAnsi="Times New Roman" w:cs="Times New Roman"/>
                <w:noProof/>
                <w:webHidden/>
              </w:rPr>
              <w:fldChar w:fldCharType="end"/>
            </w:r>
          </w:hyperlink>
        </w:p>
        <w:p w14:paraId="7734C774" w14:textId="431EB303" w:rsidR="00F719A6" w:rsidRPr="00DB1C9E" w:rsidRDefault="00F719A6">
          <w:pPr>
            <w:pStyle w:val="TOC1"/>
            <w:tabs>
              <w:tab w:val="right" w:leader="dot" w:pos="8261"/>
            </w:tabs>
            <w:rPr>
              <w:rFonts w:ascii="Times New Roman" w:eastAsiaTheme="minorEastAsia" w:hAnsi="Times New Roman" w:cs="Times New Roman"/>
              <w:noProof/>
            </w:rPr>
          </w:pPr>
          <w:hyperlink w:anchor="_Toc242139715" w:history="1">
            <w:r w:rsidRPr="00DB1C9E">
              <w:rPr>
                <w:rStyle w:val="Hyperlink"/>
                <w:rFonts w:ascii="Times New Roman" w:hAnsi="Times New Roman" w:cs="Times New Roman"/>
                <w:noProof/>
              </w:rPr>
              <w:t>BAB I PENDAHULUAN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_Toc242139715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1</w:t>
            </w:r>
            <w:r w:rsidRPr="00DB1C9E">
              <w:rPr>
                <w:rFonts w:ascii="Times New Roman" w:hAnsi="Times New Roman" w:cs="Times New Roman"/>
                <w:noProof/>
                <w:webHidden/>
              </w:rPr>
              <w:fldChar w:fldCharType="end"/>
            </w:r>
          </w:hyperlink>
        </w:p>
        <w:p w14:paraId="3ED4991D" w14:textId="531E5CAA"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16" w:history="1">
            <w:r w:rsidRPr="00DB1C9E">
              <w:rPr>
                <w:rStyle w:val="Hyperlink"/>
                <w:rFonts w:ascii="Times New Roman" w:hAnsi="Times New Roman" w:cs="Times New Roman"/>
                <w:noProof/>
              </w:rPr>
              <w:t>A.</w:t>
            </w:r>
            <w:r w:rsidRPr="00DB1C9E">
              <w:rPr>
                <w:rFonts w:ascii="Times New Roman" w:eastAsiaTheme="minorEastAsia" w:hAnsi="Times New Roman" w:cs="Times New Roman"/>
                <w:noProof/>
              </w:rPr>
              <w:tab/>
            </w:r>
            <w:r w:rsidRPr="00DB1C9E">
              <w:rPr>
                <w:rStyle w:val="Hyperlink"/>
                <w:rFonts w:ascii="Times New Roman" w:hAnsi="Times New Roman" w:cs="Times New Roman"/>
                <w:noProof/>
              </w:rPr>
              <w:t>Latar Belakang</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_Toc242139716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1</w:t>
            </w:r>
            <w:r w:rsidRPr="00DB1C9E">
              <w:rPr>
                <w:rFonts w:ascii="Times New Roman" w:hAnsi="Times New Roman" w:cs="Times New Roman"/>
                <w:noProof/>
                <w:webHidden/>
              </w:rPr>
              <w:fldChar w:fldCharType="end"/>
            </w:r>
          </w:hyperlink>
        </w:p>
        <w:p w14:paraId="7D02BDA1" w14:textId="7CB07962"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17" w:history="1">
            <w:r w:rsidRPr="00DB1C9E">
              <w:rPr>
                <w:rStyle w:val="Hyperlink"/>
                <w:rFonts w:ascii="Times New Roman" w:hAnsi="Times New Roman" w:cs="Times New Roman"/>
                <w:noProof/>
              </w:rPr>
              <w:t>B.</w:t>
            </w:r>
            <w:r w:rsidRPr="00DB1C9E">
              <w:rPr>
                <w:rFonts w:ascii="Times New Roman" w:eastAsiaTheme="minorEastAsia" w:hAnsi="Times New Roman" w:cs="Times New Roman"/>
                <w:noProof/>
              </w:rPr>
              <w:tab/>
            </w:r>
            <w:r w:rsidRPr="00DB1C9E">
              <w:rPr>
                <w:rStyle w:val="Hyperlink"/>
                <w:rFonts w:ascii="Times New Roman" w:eastAsia="Times New Roman" w:hAnsi="Times New Roman" w:cs="Times New Roman"/>
                <w:bCs/>
                <w:noProof/>
                <w:kern w:val="0"/>
                <w14:ligatures w14:val="none"/>
              </w:rPr>
              <w:t>Rumusan Masalah</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_Toc242139717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8</w:t>
            </w:r>
            <w:r w:rsidRPr="00DB1C9E">
              <w:rPr>
                <w:rFonts w:ascii="Times New Roman" w:hAnsi="Times New Roman" w:cs="Times New Roman"/>
                <w:noProof/>
                <w:webHidden/>
              </w:rPr>
              <w:fldChar w:fldCharType="end"/>
            </w:r>
          </w:hyperlink>
        </w:p>
        <w:p w14:paraId="6D31D05B" w14:textId="075781BE"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18" w:history="1">
            <w:r w:rsidRPr="00DB1C9E">
              <w:rPr>
                <w:rStyle w:val="Hyperlink"/>
                <w:rFonts w:ascii="Times New Roman" w:hAnsi="Times New Roman" w:cs="Times New Roman"/>
                <w:noProof/>
              </w:rPr>
              <w:t>C.</w:t>
            </w:r>
            <w:r w:rsidRPr="00DB1C9E">
              <w:rPr>
                <w:rFonts w:ascii="Times New Roman" w:eastAsiaTheme="minorEastAsia" w:hAnsi="Times New Roman" w:cs="Times New Roman"/>
                <w:noProof/>
              </w:rPr>
              <w:tab/>
            </w:r>
            <w:r w:rsidRPr="00DB1C9E">
              <w:rPr>
                <w:rStyle w:val="Hyperlink"/>
                <w:rFonts w:ascii="Times New Roman" w:eastAsia="Times New Roman" w:hAnsi="Times New Roman" w:cs="Times New Roman"/>
                <w:bCs/>
                <w:noProof/>
                <w:kern w:val="0"/>
                <w14:ligatures w14:val="none"/>
              </w:rPr>
              <w:t>Tujuan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_Toc242139718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8</w:t>
            </w:r>
            <w:r w:rsidRPr="00DB1C9E">
              <w:rPr>
                <w:rFonts w:ascii="Times New Roman" w:hAnsi="Times New Roman" w:cs="Times New Roman"/>
                <w:noProof/>
                <w:webHidden/>
              </w:rPr>
              <w:fldChar w:fldCharType="end"/>
            </w:r>
          </w:hyperlink>
        </w:p>
        <w:p w14:paraId="2B133177" w14:textId="3171B1FA"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19" w:history="1">
            <w:r w:rsidRPr="00DB1C9E">
              <w:rPr>
                <w:rStyle w:val="Hyperlink"/>
                <w:rFonts w:ascii="Times New Roman" w:hAnsi="Times New Roman" w:cs="Times New Roman"/>
                <w:noProof/>
              </w:rPr>
              <w:t>D.</w:t>
            </w:r>
            <w:r w:rsidRPr="00DB1C9E">
              <w:rPr>
                <w:rFonts w:ascii="Times New Roman" w:eastAsiaTheme="minorEastAsia" w:hAnsi="Times New Roman" w:cs="Times New Roman"/>
                <w:noProof/>
              </w:rPr>
              <w:tab/>
            </w:r>
            <w:r w:rsidRPr="00DB1C9E">
              <w:rPr>
                <w:rStyle w:val="Hyperlink"/>
                <w:rFonts w:ascii="Times New Roman" w:eastAsia="Times New Roman" w:hAnsi="Times New Roman" w:cs="Times New Roman"/>
                <w:bCs/>
                <w:noProof/>
                <w:kern w:val="0"/>
                <w14:ligatures w14:val="none"/>
              </w:rPr>
              <w:t>Manfaat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_Toc242139719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9</w:t>
            </w:r>
            <w:r w:rsidRPr="00DB1C9E">
              <w:rPr>
                <w:rFonts w:ascii="Times New Roman" w:hAnsi="Times New Roman" w:cs="Times New Roman"/>
                <w:noProof/>
                <w:webHidden/>
              </w:rPr>
              <w:fldChar w:fldCharType="end"/>
            </w:r>
          </w:hyperlink>
        </w:p>
        <w:p w14:paraId="1A5D6631" w14:textId="43136707" w:rsidR="00F719A6" w:rsidRPr="00DB1C9E" w:rsidRDefault="00F719A6">
          <w:pPr>
            <w:pStyle w:val="TOC1"/>
            <w:tabs>
              <w:tab w:val="right" w:leader="dot" w:pos="8261"/>
            </w:tabs>
            <w:rPr>
              <w:rFonts w:ascii="Times New Roman" w:eastAsiaTheme="minorEastAsia" w:hAnsi="Times New Roman" w:cs="Times New Roman"/>
              <w:noProof/>
            </w:rPr>
          </w:pPr>
          <w:hyperlink w:anchor="_Toc242139720" w:history="1">
            <w:r w:rsidRPr="00DB1C9E">
              <w:rPr>
                <w:rStyle w:val="Hyperlink"/>
                <w:rFonts w:ascii="Times New Roman" w:hAnsi="Times New Roman" w:cs="Times New Roman"/>
                <w:noProof/>
              </w:rPr>
              <w:t>BAB II TINJAUAN PUSTAKA</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_Toc242139720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12</w:t>
            </w:r>
            <w:r w:rsidRPr="00DB1C9E">
              <w:rPr>
                <w:rFonts w:ascii="Times New Roman" w:hAnsi="Times New Roman" w:cs="Times New Roman"/>
                <w:noProof/>
                <w:webHidden/>
              </w:rPr>
              <w:fldChar w:fldCharType="end"/>
            </w:r>
          </w:hyperlink>
        </w:p>
        <w:p w14:paraId="0C2635FA" w14:textId="53FAC0A3"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21" w:history="1">
            <w:r w:rsidRPr="00DB1C9E">
              <w:rPr>
                <w:rStyle w:val="Hyperlink"/>
                <w:rFonts w:ascii="Times New Roman" w:hAnsi="Times New Roman" w:cs="Times New Roman"/>
                <w:noProof/>
              </w:rPr>
              <w:t>A.Tinjauan Umum Variabel</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_Toc242139721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12</w:t>
            </w:r>
            <w:r w:rsidRPr="00DB1C9E">
              <w:rPr>
                <w:rFonts w:ascii="Times New Roman" w:hAnsi="Times New Roman" w:cs="Times New Roman"/>
                <w:noProof/>
                <w:webHidden/>
              </w:rPr>
              <w:fldChar w:fldCharType="end"/>
            </w:r>
          </w:hyperlink>
        </w:p>
        <w:p w14:paraId="30F178EF" w14:textId="5128E5B8" w:rsidR="00F719A6" w:rsidRPr="00DB1C9E" w:rsidRDefault="00F719A6">
          <w:pPr>
            <w:pStyle w:val="TOC2"/>
            <w:tabs>
              <w:tab w:val="right" w:leader="dot" w:pos="8261"/>
            </w:tabs>
            <w:rPr>
              <w:rFonts w:ascii="Times New Roman" w:eastAsiaTheme="minorEastAsia" w:hAnsi="Times New Roman" w:cs="Times New Roman"/>
              <w:noProof/>
            </w:rPr>
          </w:pPr>
          <w:hyperlink w:anchor="_Toc242139722" w:history="1">
            <w:r w:rsidRPr="00DB1C9E">
              <w:rPr>
                <w:rStyle w:val="Hyperlink"/>
                <w:rFonts w:ascii="Times New Roman" w:hAnsi="Times New Roman" w:cs="Times New Roman"/>
                <w:noProof/>
              </w:rPr>
              <w:t>B. Kerangka teori</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_Toc242139722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49</w:t>
            </w:r>
            <w:r w:rsidRPr="00DB1C9E">
              <w:rPr>
                <w:rFonts w:ascii="Times New Roman" w:hAnsi="Times New Roman" w:cs="Times New Roman"/>
                <w:noProof/>
                <w:webHidden/>
              </w:rPr>
              <w:fldChar w:fldCharType="end"/>
            </w:r>
          </w:hyperlink>
        </w:p>
        <w:p w14:paraId="3AB93CBF" w14:textId="41E22804" w:rsidR="00F719A6" w:rsidRPr="00DB1C9E" w:rsidRDefault="00F719A6">
          <w:pPr>
            <w:pStyle w:val="TOC2"/>
            <w:tabs>
              <w:tab w:val="right" w:leader="dot" w:pos="8261"/>
            </w:tabs>
            <w:rPr>
              <w:rFonts w:ascii="Times New Roman" w:eastAsiaTheme="minorEastAsia" w:hAnsi="Times New Roman" w:cs="Times New Roman"/>
              <w:noProof/>
            </w:rPr>
          </w:pPr>
          <w:hyperlink w:anchor="_Toc242139723" w:history="1">
            <w:r w:rsidRPr="00DB1C9E">
              <w:rPr>
                <w:rStyle w:val="Hyperlink"/>
                <w:rFonts w:ascii="Times New Roman" w:hAnsi="Times New Roman" w:cs="Times New Roman"/>
                <w:noProof/>
              </w:rPr>
              <w:t>C. Kerangka konsep</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_Toc242139723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50</w:t>
            </w:r>
            <w:r w:rsidRPr="00DB1C9E">
              <w:rPr>
                <w:rFonts w:ascii="Times New Roman" w:hAnsi="Times New Roman" w:cs="Times New Roman"/>
                <w:noProof/>
                <w:webHidden/>
              </w:rPr>
              <w:fldChar w:fldCharType="end"/>
            </w:r>
          </w:hyperlink>
        </w:p>
        <w:p w14:paraId="6F5C2FA5" w14:textId="79962D5C" w:rsidR="00F719A6" w:rsidRPr="00DB1C9E" w:rsidRDefault="00F719A6">
          <w:pPr>
            <w:pStyle w:val="TOC2"/>
            <w:tabs>
              <w:tab w:val="right" w:leader="dot" w:pos="8261"/>
            </w:tabs>
            <w:rPr>
              <w:rFonts w:ascii="Times New Roman" w:eastAsiaTheme="minorEastAsia" w:hAnsi="Times New Roman" w:cs="Times New Roman"/>
              <w:noProof/>
            </w:rPr>
          </w:pPr>
          <w:hyperlink w:anchor="_Toc242139724" w:history="1">
            <w:r w:rsidRPr="00DB1C9E">
              <w:rPr>
                <w:rStyle w:val="Hyperlink"/>
                <w:rFonts w:ascii="Times New Roman" w:hAnsi="Times New Roman" w:cs="Times New Roman"/>
                <w:bCs/>
                <w:noProof/>
              </w:rPr>
              <w:t>D. HIPOTESIS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_Toc242139724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50</w:t>
            </w:r>
            <w:r w:rsidRPr="00DB1C9E">
              <w:rPr>
                <w:rFonts w:ascii="Times New Roman" w:hAnsi="Times New Roman" w:cs="Times New Roman"/>
                <w:noProof/>
                <w:webHidden/>
              </w:rPr>
              <w:fldChar w:fldCharType="end"/>
            </w:r>
          </w:hyperlink>
        </w:p>
        <w:p w14:paraId="3E9CB8FD" w14:textId="5836D618" w:rsidR="00F719A6" w:rsidRPr="00DB1C9E" w:rsidRDefault="00F719A6">
          <w:pPr>
            <w:pStyle w:val="TOC1"/>
            <w:tabs>
              <w:tab w:val="right" w:leader="dot" w:pos="8261"/>
            </w:tabs>
            <w:rPr>
              <w:rFonts w:ascii="Times New Roman" w:eastAsiaTheme="minorEastAsia" w:hAnsi="Times New Roman" w:cs="Times New Roman"/>
              <w:noProof/>
            </w:rPr>
          </w:pPr>
          <w:hyperlink w:anchor="_Toc242139725" w:history="1">
            <w:r w:rsidRPr="00DB1C9E">
              <w:rPr>
                <w:rStyle w:val="Hyperlink"/>
                <w:rFonts w:ascii="Times New Roman" w:hAnsi="Times New Roman" w:cs="Times New Roman"/>
                <w:noProof/>
              </w:rPr>
              <w:t>BAB III METODOLOGI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_Toc242139725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51</w:t>
            </w:r>
            <w:r w:rsidRPr="00DB1C9E">
              <w:rPr>
                <w:rFonts w:ascii="Times New Roman" w:hAnsi="Times New Roman" w:cs="Times New Roman"/>
                <w:noProof/>
                <w:webHidden/>
              </w:rPr>
              <w:fldChar w:fldCharType="end"/>
            </w:r>
          </w:hyperlink>
        </w:p>
        <w:p w14:paraId="1D71990E" w14:textId="4A728B5A"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26" w:history="1">
            <w:r w:rsidRPr="00DB1C9E">
              <w:rPr>
                <w:rStyle w:val="Hyperlink"/>
                <w:rFonts w:ascii="Times New Roman" w:hAnsi="Times New Roman" w:cs="Times New Roman"/>
                <w:noProof/>
              </w:rPr>
              <w:t>A.</w:t>
            </w:r>
            <w:r w:rsidRPr="00DB1C9E">
              <w:rPr>
                <w:rFonts w:ascii="Times New Roman" w:eastAsiaTheme="minorEastAsia" w:hAnsi="Times New Roman" w:cs="Times New Roman"/>
                <w:noProof/>
              </w:rPr>
              <w:tab/>
            </w:r>
            <w:r w:rsidRPr="00DB1C9E">
              <w:rPr>
                <w:rStyle w:val="Hyperlink"/>
                <w:rFonts w:ascii="Times New Roman" w:hAnsi="Times New Roman" w:cs="Times New Roman"/>
                <w:noProof/>
              </w:rPr>
              <w:t>Rancangan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_Toc242139726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51</w:t>
            </w:r>
            <w:r w:rsidRPr="00DB1C9E">
              <w:rPr>
                <w:rFonts w:ascii="Times New Roman" w:hAnsi="Times New Roman" w:cs="Times New Roman"/>
                <w:noProof/>
                <w:webHidden/>
              </w:rPr>
              <w:fldChar w:fldCharType="end"/>
            </w:r>
          </w:hyperlink>
        </w:p>
        <w:p w14:paraId="2A096B14" w14:textId="18913D16"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27" w:history="1">
            <w:r w:rsidRPr="00DB1C9E">
              <w:rPr>
                <w:rStyle w:val="Hyperlink"/>
                <w:rFonts w:ascii="Times New Roman" w:hAnsi="Times New Roman" w:cs="Times New Roman"/>
                <w:noProof/>
              </w:rPr>
              <w:t>B.</w:t>
            </w:r>
            <w:r w:rsidRPr="00DB1C9E">
              <w:rPr>
                <w:rFonts w:ascii="Times New Roman" w:eastAsiaTheme="minorEastAsia" w:hAnsi="Times New Roman" w:cs="Times New Roman"/>
                <w:noProof/>
              </w:rPr>
              <w:tab/>
            </w:r>
            <w:r w:rsidRPr="00DB1C9E">
              <w:rPr>
                <w:rStyle w:val="Hyperlink"/>
                <w:rFonts w:ascii="Times New Roman" w:hAnsi="Times New Roman" w:cs="Times New Roman"/>
                <w:noProof/>
              </w:rPr>
              <w:t>Waktu dan Lokasi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_Toc242139727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52</w:t>
            </w:r>
            <w:r w:rsidRPr="00DB1C9E">
              <w:rPr>
                <w:rFonts w:ascii="Times New Roman" w:hAnsi="Times New Roman" w:cs="Times New Roman"/>
                <w:noProof/>
                <w:webHidden/>
              </w:rPr>
              <w:fldChar w:fldCharType="end"/>
            </w:r>
          </w:hyperlink>
        </w:p>
        <w:p w14:paraId="465DB28F" w14:textId="5A528D4D"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28" w:history="1">
            <w:r w:rsidRPr="00DB1C9E">
              <w:rPr>
                <w:rStyle w:val="Hyperlink"/>
                <w:rFonts w:ascii="Times New Roman" w:hAnsi="Times New Roman" w:cs="Times New Roman"/>
                <w:noProof/>
              </w:rPr>
              <w:t>C.</w:t>
            </w:r>
            <w:r w:rsidRPr="00DB1C9E">
              <w:rPr>
                <w:rFonts w:ascii="Times New Roman" w:eastAsiaTheme="minorEastAsia" w:hAnsi="Times New Roman" w:cs="Times New Roman"/>
                <w:noProof/>
              </w:rPr>
              <w:tab/>
            </w:r>
            <w:r w:rsidRPr="00DB1C9E">
              <w:rPr>
                <w:rStyle w:val="Hyperlink"/>
                <w:rFonts w:ascii="Times New Roman" w:hAnsi="Times New Roman" w:cs="Times New Roman"/>
                <w:noProof/>
              </w:rPr>
              <w:t>Populasi dan Sampel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_Toc242139728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53</w:t>
            </w:r>
            <w:r w:rsidRPr="00DB1C9E">
              <w:rPr>
                <w:rFonts w:ascii="Times New Roman" w:hAnsi="Times New Roman" w:cs="Times New Roman"/>
                <w:noProof/>
                <w:webHidden/>
              </w:rPr>
              <w:fldChar w:fldCharType="end"/>
            </w:r>
          </w:hyperlink>
        </w:p>
        <w:p w14:paraId="1397FF0E" w14:textId="2635949A"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29" w:history="1">
            <w:r w:rsidRPr="00DB1C9E">
              <w:rPr>
                <w:rStyle w:val="Hyperlink"/>
                <w:rFonts w:ascii="Times New Roman" w:hAnsi="Times New Roman" w:cs="Times New Roman"/>
                <w:noProof/>
              </w:rPr>
              <w:t>D.</w:t>
            </w:r>
            <w:r w:rsidRPr="00DB1C9E">
              <w:rPr>
                <w:rFonts w:ascii="Times New Roman" w:eastAsiaTheme="minorEastAsia" w:hAnsi="Times New Roman" w:cs="Times New Roman"/>
                <w:noProof/>
              </w:rPr>
              <w:tab/>
            </w:r>
            <w:r w:rsidRPr="00DB1C9E">
              <w:rPr>
                <w:rStyle w:val="Hyperlink"/>
                <w:rFonts w:ascii="Times New Roman" w:hAnsi="Times New Roman" w:cs="Times New Roman"/>
                <w:noProof/>
              </w:rPr>
              <w:t>Teknik Pengumpulan Data/ Prosedur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_Toc242139729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55</w:t>
            </w:r>
            <w:r w:rsidRPr="00DB1C9E">
              <w:rPr>
                <w:rFonts w:ascii="Times New Roman" w:hAnsi="Times New Roman" w:cs="Times New Roman"/>
                <w:noProof/>
                <w:webHidden/>
              </w:rPr>
              <w:fldChar w:fldCharType="end"/>
            </w:r>
          </w:hyperlink>
        </w:p>
        <w:p w14:paraId="49206D2A" w14:textId="42854E30"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30" w:history="1">
            <w:r w:rsidRPr="00DB1C9E">
              <w:rPr>
                <w:rStyle w:val="Hyperlink"/>
                <w:rFonts w:ascii="Times New Roman" w:hAnsi="Times New Roman" w:cs="Times New Roman"/>
                <w:noProof/>
              </w:rPr>
              <w:t>E.</w:t>
            </w:r>
            <w:r w:rsidRPr="00DB1C9E">
              <w:rPr>
                <w:rFonts w:ascii="Times New Roman" w:eastAsiaTheme="minorEastAsia" w:hAnsi="Times New Roman" w:cs="Times New Roman"/>
                <w:noProof/>
              </w:rPr>
              <w:tab/>
            </w:r>
            <w:r w:rsidRPr="00DB1C9E">
              <w:rPr>
                <w:rStyle w:val="Hyperlink"/>
                <w:rFonts w:ascii="Times New Roman" w:hAnsi="Times New Roman" w:cs="Times New Roman"/>
                <w:noProof/>
              </w:rPr>
              <w:t>Definisi Operasional dan Kriteria Objektif</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_Toc242139730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70</w:t>
            </w:r>
            <w:r w:rsidRPr="00DB1C9E">
              <w:rPr>
                <w:rFonts w:ascii="Times New Roman" w:hAnsi="Times New Roman" w:cs="Times New Roman"/>
                <w:noProof/>
                <w:webHidden/>
              </w:rPr>
              <w:fldChar w:fldCharType="end"/>
            </w:r>
          </w:hyperlink>
        </w:p>
        <w:p w14:paraId="7C08BD1F" w14:textId="43D4205C"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31" w:history="1">
            <w:r w:rsidRPr="00DB1C9E">
              <w:rPr>
                <w:rStyle w:val="Hyperlink"/>
                <w:rFonts w:ascii="Times New Roman" w:hAnsi="Times New Roman" w:cs="Times New Roman"/>
                <w:noProof/>
              </w:rPr>
              <w:t>F.</w:t>
            </w:r>
            <w:r w:rsidRPr="00DB1C9E">
              <w:rPr>
                <w:rFonts w:ascii="Times New Roman" w:eastAsiaTheme="minorEastAsia" w:hAnsi="Times New Roman" w:cs="Times New Roman"/>
                <w:noProof/>
              </w:rPr>
              <w:tab/>
            </w:r>
            <w:r w:rsidRPr="00DB1C9E">
              <w:rPr>
                <w:rStyle w:val="Hyperlink"/>
                <w:rFonts w:ascii="Times New Roman" w:hAnsi="Times New Roman" w:cs="Times New Roman"/>
                <w:noProof/>
              </w:rPr>
              <w:t>Analisis Data</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_Toc242139731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73</w:t>
            </w:r>
            <w:r w:rsidRPr="00DB1C9E">
              <w:rPr>
                <w:rFonts w:ascii="Times New Roman" w:hAnsi="Times New Roman" w:cs="Times New Roman"/>
                <w:noProof/>
                <w:webHidden/>
              </w:rPr>
              <w:fldChar w:fldCharType="end"/>
            </w:r>
          </w:hyperlink>
        </w:p>
        <w:p w14:paraId="764C386F" w14:textId="24D87660"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32" w:history="1">
            <w:r w:rsidRPr="00DB1C9E">
              <w:rPr>
                <w:rStyle w:val="Hyperlink"/>
                <w:rFonts w:ascii="Times New Roman" w:hAnsi="Times New Roman" w:cs="Times New Roman"/>
                <w:noProof/>
              </w:rPr>
              <w:t>G.</w:t>
            </w:r>
            <w:r w:rsidRPr="00DB1C9E">
              <w:rPr>
                <w:rFonts w:ascii="Times New Roman" w:eastAsiaTheme="minorEastAsia" w:hAnsi="Times New Roman" w:cs="Times New Roman"/>
                <w:noProof/>
              </w:rPr>
              <w:tab/>
            </w:r>
            <w:r w:rsidRPr="00DB1C9E">
              <w:rPr>
                <w:rStyle w:val="Hyperlink"/>
                <w:rFonts w:ascii="Times New Roman" w:hAnsi="Times New Roman" w:cs="Times New Roman"/>
                <w:noProof/>
              </w:rPr>
              <w:t>Alur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_Toc242139732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77</w:t>
            </w:r>
            <w:r w:rsidRPr="00DB1C9E">
              <w:rPr>
                <w:rFonts w:ascii="Times New Roman" w:hAnsi="Times New Roman" w:cs="Times New Roman"/>
                <w:noProof/>
                <w:webHidden/>
              </w:rPr>
              <w:fldChar w:fldCharType="end"/>
            </w:r>
          </w:hyperlink>
        </w:p>
        <w:p w14:paraId="651DE2FF" w14:textId="44C5BEA3" w:rsidR="00F719A6" w:rsidRPr="00DB1C9E" w:rsidRDefault="00F719A6">
          <w:pPr>
            <w:pStyle w:val="TOC2"/>
            <w:tabs>
              <w:tab w:val="left" w:pos="720"/>
              <w:tab w:val="right" w:leader="dot" w:pos="8261"/>
            </w:tabs>
            <w:rPr>
              <w:rFonts w:ascii="Times New Roman" w:eastAsiaTheme="minorEastAsia" w:hAnsi="Times New Roman" w:cs="Times New Roman"/>
              <w:noProof/>
            </w:rPr>
          </w:pPr>
          <w:hyperlink w:anchor="_Toc242139733" w:history="1">
            <w:r w:rsidRPr="00DB1C9E">
              <w:rPr>
                <w:rStyle w:val="Hyperlink"/>
                <w:rFonts w:ascii="Times New Roman" w:hAnsi="Times New Roman" w:cs="Times New Roman"/>
                <w:noProof/>
              </w:rPr>
              <w:t>H.</w:t>
            </w:r>
            <w:r w:rsidRPr="00DB1C9E">
              <w:rPr>
                <w:rFonts w:ascii="Times New Roman" w:eastAsiaTheme="minorEastAsia" w:hAnsi="Times New Roman" w:cs="Times New Roman"/>
                <w:noProof/>
              </w:rPr>
              <w:tab/>
            </w:r>
            <w:r w:rsidRPr="00DB1C9E">
              <w:rPr>
                <w:rStyle w:val="Hyperlink"/>
                <w:rFonts w:ascii="Times New Roman" w:hAnsi="Times New Roman" w:cs="Times New Roman"/>
                <w:noProof/>
              </w:rPr>
              <w:t>Etika Penelitian</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_Toc242139733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78</w:t>
            </w:r>
            <w:r w:rsidRPr="00DB1C9E">
              <w:rPr>
                <w:rFonts w:ascii="Times New Roman" w:hAnsi="Times New Roman" w:cs="Times New Roman"/>
                <w:noProof/>
                <w:webHidden/>
              </w:rPr>
              <w:fldChar w:fldCharType="end"/>
            </w:r>
          </w:hyperlink>
        </w:p>
        <w:p w14:paraId="469A4766" w14:textId="3EC8A277" w:rsidR="00F719A6" w:rsidRPr="00DB1C9E" w:rsidRDefault="00F719A6">
          <w:pPr>
            <w:pStyle w:val="TOC1"/>
            <w:tabs>
              <w:tab w:val="right" w:leader="dot" w:pos="8261"/>
            </w:tabs>
            <w:rPr>
              <w:rFonts w:ascii="Times New Roman" w:eastAsiaTheme="minorEastAsia" w:hAnsi="Times New Roman" w:cs="Times New Roman"/>
              <w:noProof/>
            </w:rPr>
          </w:pPr>
          <w:hyperlink w:anchor="_Toc242139734" w:history="1">
            <w:r w:rsidRPr="00DB1C9E">
              <w:rPr>
                <w:rStyle w:val="Hyperlink"/>
                <w:rFonts w:ascii="Times New Roman" w:hAnsi="Times New Roman" w:cs="Times New Roman"/>
                <w:noProof/>
              </w:rPr>
              <w:t>DAFTAR PUSTAKA</w:t>
            </w:r>
            <w:r w:rsidRPr="00DB1C9E">
              <w:rPr>
                <w:rFonts w:ascii="Times New Roman" w:hAnsi="Times New Roman" w:cs="Times New Roman"/>
                <w:noProof/>
                <w:webHidden/>
              </w:rPr>
              <w:tab/>
            </w:r>
            <w:r w:rsidRPr="00DB1C9E">
              <w:rPr>
                <w:rFonts w:ascii="Times New Roman" w:hAnsi="Times New Roman" w:cs="Times New Roman"/>
                <w:noProof/>
                <w:webHidden/>
              </w:rPr>
              <w:fldChar w:fldCharType="begin"/>
            </w:r>
            <w:r w:rsidRPr="00DB1C9E">
              <w:rPr>
                <w:rFonts w:ascii="Times New Roman" w:hAnsi="Times New Roman" w:cs="Times New Roman"/>
                <w:noProof/>
                <w:webHidden/>
              </w:rPr>
              <w:instrText xml:space="preserve"> PAGEREF _Toc242139734 \h </w:instrText>
            </w:r>
            <w:r w:rsidRPr="00DB1C9E">
              <w:rPr>
                <w:rFonts w:ascii="Times New Roman" w:hAnsi="Times New Roman" w:cs="Times New Roman"/>
                <w:noProof/>
                <w:webHidden/>
              </w:rPr>
            </w:r>
            <w:r w:rsidRPr="00DB1C9E">
              <w:rPr>
                <w:rFonts w:ascii="Times New Roman" w:hAnsi="Times New Roman" w:cs="Times New Roman"/>
                <w:noProof/>
                <w:webHidden/>
              </w:rPr>
              <w:fldChar w:fldCharType="separate"/>
            </w:r>
            <w:r w:rsidR="00040760">
              <w:rPr>
                <w:rFonts w:ascii="Times New Roman" w:hAnsi="Times New Roman" w:cs="Times New Roman"/>
                <w:noProof/>
                <w:webHidden/>
              </w:rPr>
              <w:t>79</w:t>
            </w:r>
            <w:r w:rsidRPr="00DB1C9E">
              <w:rPr>
                <w:rFonts w:ascii="Times New Roman" w:hAnsi="Times New Roman" w:cs="Times New Roman"/>
                <w:noProof/>
                <w:webHidden/>
              </w:rPr>
              <w:fldChar w:fldCharType="end"/>
            </w:r>
          </w:hyperlink>
        </w:p>
        <w:p w14:paraId="27B1EA13" w14:textId="65791564" w:rsidR="00F719A6" w:rsidRPr="00DB1C9E" w:rsidRDefault="00F719A6">
          <w:pPr>
            <w:pStyle w:val="TOC1"/>
            <w:tabs>
              <w:tab w:val="right" w:leader="dot" w:pos="8261"/>
            </w:tabs>
            <w:rPr>
              <w:rFonts w:ascii="Times New Roman" w:eastAsiaTheme="minorEastAsia" w:hAnsi="Times New Roman" w:cs="Times New Roman"/>
              <w:noProof/>
            </w:rPr>
          </w:pPr>
          <w:hyperlink w:anchor="_Toc242139735" w:history="1">
            <w:r w:rsidRPr="00DB1C9E">
              <w:rPr>
                <w:rStyle w:val="Hyperlink"/>
                <w:rFonts w:ascii="Times New Roman" w:hAnsi="Times New Roman" w:cs="Times New Roman"/>
                <w:noProof/>
              </w:rPr>
              <w:t>LAMPIRAN</w:t>
            </w:r>
            <w:r w:rsidRPr="00DB1C9E">
              <w:rPr>
                <w:rFonts w:ascii="Times New Roman" w:hAnsi="Times New Roman" w:cs="Times New Roman"/>
                <w:noProof/>
                <w:webHidden/>
              </w:rPr>
              <w:tab/>
            </w:r>
            <w:r w:rsidR="007D17F6">
              <w:rPr>
                <w:rFonts w:ascii="Times New Roman" w:hAnsi="Times New Roman" w:cs="Times New Roman"/>
                <w:noProof/>
                <w:webHidden/>
              </w:rPr>
              <w:t>87</w:t>
            </w:r>
          </w:hyperlink>
        </w:p>
        <w:p w14:paraId="6F6DA275" w14:textId="77777777" w:rsidR="00F719A6" w:rsidRPr="009B68EA" w:rsidRDefault="00F719A6">
          <w:pPr>
            <w:rPr>
              <w:rFonts w:ascii="Times New Roman" w:hAnsi="Times New Roman" w:cs="Times New Roman"/>
            </w:rPr>
          </w:pPr>
          <w:r w:rsidRPr="00DB1C9E">
            <w:rPr>
              <w:rFonts w:ascii="Times New Roman" w:hAnsi="Times New Roman" w:cs="Times New Roman"/>
              <w:b/>
              <w:bCs/>
              <w:noProof/>
            </w:rPr>
            <w:fldChar w:fldCharType="end"/>
          </w:r>
        </w:p>
      </w:sdtContent>
    </w:sdt>
    <w:p w14:paraId="460CCEE2" w14:textId="0CE4EC1F" w:rsidR="00F719A6" w:rsidRDefault="00F719A6" w:rsidP="00D5769F">
      <w:pPr>
        <w:pStyle w:val="Heading1"/>
      </w:pPr>
      <w:r w:rsidRPr="009B68EA">
        <w:rPr>
          <w:bCs/>
        </w:rPr>
        <w:br w:type="page"/>
      </w:r>
      <w:bookmarkStart w:id="2" w:name="_Toc242139711"/>
      <w:r w:rsidRPr="009B68EA">
        <w:lastRenderedPageBreak/>
        <w:t>DAFTAR TABEL</w:t>
      </w:r>
      <w:bookmarkEnd w:id="2"/>
    </w:p>
    <w:tbl>
      <w:tblPr>
        <w:tblStyle w:val="TableGrid"/>
        <w:tblW w:w="8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5317"/>
        <w:gridCol w:w="1170"/>
      </w:tblGrid>
      <w:tr w:rsidR="00F719A6" w:rsidRPr="00E052AB" w14:paraId="3C9777B9" w14:textId="77777777" w:rsidTr="006230E3">
        <w:trPr>
          <w:trHeight w:val="444"/>
        </w:trPr>
        <w:tc>
          <w:tcPr>
            <w:tcW w:w="1631" w:type="dxa"/>
          </w:tcPr>
          <w:p w14:paraId="74698193" w14:textId="77777777" w:rsidR="00F719A6" w:rsidRPr="00E052AB" w:rsidRDefault="00F719A6" w:rsidP="006230E3">
            <w:pPr>
              <w:rPr>
                <w:rFonts w:ascii="Times New Roman" w:eastAsiaTheme="majorEastAsia" w:hAnsi="Times New Roman" w:cs="Times New Roman"/>
                <w:b/>
                <w:iCs/>
                <w:noProof/>
                <w:kern w:val="0"/>
                <w:lang w:val="id-ID" w:eastAsia="id-ID"/>
                <w14:ligatures w14:val="none"/>
              </w:rPr>
            </w:pPr>
            <w:r w:rsidRPr="00E052AB">
              <w:rPr>
                <w:rFonts w:ascii="Times New Roman" w:eastAsiaTheme="majorEastAsia" w:hAnsi="Times New Roman" w:cs="Times New Roman"/>
                <w:b/>
                <w:iCs/>
                <w:noProof/>
                <w:kern w:val="0"/>
                <w:lang w:val="id-ID" w:eastAsia="id-ID"/>
                <w14:ligatures w14:val="none"/>
              </w:rPr>
              <w:t>Nomor Tabel</w:t>
            </w:r>
          </w:p>
        </w:tc>
        <w:tc>
          <w:tcPr>
            <w:tcW w:w="5317" w:type="dxa"/>
          </w:tcPr>
          <w:p w14:paraId="0E9CDD91" w14:textId="77777777" w:rsidR="00F719A6" w:rsidRPr="00E052AB" w:rsidRDefault="00F719A6" w:rsidP="006230E3">
            <w:pPr>
              <w:jc w:val="center"/>
              <w:rPr>
                <w:rFonts w:ascii="Times New Roman" w:eastAsiaTheme="majorEastAsia" w:hAnsi="Times New Roman" w:cs="Times New Roman"/>
                <w:b/>
                <w:iCs/>
                <w:noProof/>
                <w:kern w:val="0"/>
                <w:lang w:val="id-ID" w:eastAsia="id-ID"/>
                <w14:ligatures w14:val="none"/>
              </w:rPr>
            </w:pPr>
            <w:r w:rsidRPr="00E052AB">
              <w:rPr>
                <w:rFonts w:ascii="Times New Roman" w:eastAsiaTheme="majorEastAsia" w:hAnsi="Times New Roman" w:cs="Times New Roman"/>
                <w:b/>
                <w:iCs/>
                <w:noProof/>
                <w:kern w:val="0"/>
                <w:lang w:val="id-ID" w:eastAsia="id-ID"/>
                <w14:ligatures w14:val="none"/>
              </w:rPr>
              <w:t>Judul Tabel</w:t>
            </w:r>
          </w:p>
        </w:tc>
        <w:tc>
          <w:tcPr>
            <w:tcW w:w="1170" w:type="dxa"/>
          </w:tcPr>
          <w:p w14:paraId="32ECAC37" w14:textId="77777777" w:rsidR="00F719A6" w:rsidRPr="00E052AB" w:rsidRDefault="00F719A6" w:rsidP="006230E3">
            <w:pPr>
              <w:jc w:val="center"/>
              <w:rPr>
                <w:rFonts w:ascii="Times New Roman" w:eastAsiaTheme="majorEastAsia" w:hAnsi="Times New Roman" w:cs="Times New Roman"/>
                <w:b/>
                <w:iCs/>
                <w:noProof/>
                <w:kern w:val="0"/>
                <w:lang w:val="id-ID" w:eastAsia="id-ID"/>
                <w14:ligatures w14:val="none"/>
              </w:rPr>
            </w:pPr>
            <w:r w:rsidRPr="00E052AB">
              <w:rPr>
                <w:rFonts w:ascii="Times New Roman" w:eastAsiaTheme="majorEastAsia" w:hAnsi="Times New Roman" w:cs="Times New Roman"/>
                <w:b/>
                <w:iCs/>
                <w:noProof/>
                <w:kern w:val="0"/>
                <w:lang w:val="id-ID" w:eastAsia="id-ID"/>
                <w14:ligatures w14:val="none"/>
              </w:rPr>
              <w:t>Halaman</w:t>
            </w:r>
          </w:p>
        </w:tc>
      </w:tr>
      <w:tr w:rsidR="00F719A6" w:rsidRPr="00E052AB" w14:paraId="7231FFC4" w14:textId="77777777" w:rsidTr="006230E3">
        <w:trPr>
          <w:trHeight w:val="444"/>
        </w:trPr>
        <w:tc>
          <w:tcPr>
            <w:tcW w:w="1631" w:type="dxa"/>
          </w:tcPr>
          <w:p w14:paraId="19D8C176" w14:textId="77777777" w:rsidR="00F719A6" w:rsidRPr="00E052AB" w:rsidRDefault="00F719A6" w:rsidP="006230E3">
            <w:pPr>
              <w:rPr>
                <w:rFonts w:ascii="Times New Roman" w:eastAsiaTheme="majorEastAsia" w:hAnsi="Times New Roman" w:cs="Times New Roman"/>
                <w:b/>
                <w:iCs/>
                <w:noProof/>
                <w:kern w:val="0"/>
                <w:lang w:val="id-ID" w:eastAsia="id-ID"/>
                <w14:ligatures w14:val="none"/>
              </w:rPr>
            </w:pPr>
            <w:r w:rsidRPr="00E052AB">
              <w:rPr>
                <w:rFonts w:ascii="Times New Roman" w:eastAsiaTheme="majorEastAsia" w:hAnsi="Times New Roman" w:cs="Times New Roman"/>
                <w:b/>
                <w:iCs/>
                <w:noProof/>
                <w:kern w:val="0"/>
                <w:lang w:val="id-ID" w:eastAsia="id-ID"/>
                <w14:ligatures w14:val="none"/>
              </w:rPr>
              <w:t xml:space="preserve">Tabel 1 </w:t>
            </w:r>
          </w:p>
        </w:tc>
        <w:tc>
          <w:tcPr>
            <w:tcW w:w="5317" w:type="dxa"/>
          </w:tcPr>
          <w:p w14:paraId="2B8289C2" w14:textId="51E5270C" w:rsidR="00F719A6" w:rsidRPr="00E052AB" w:rsidRDefault="00623C7F" w:rsidP="006230E3">
            <w:pPr>
              <w:jc w:val="both"/>
              <w:rPr>
                <w:rFonts w:ascii="Times New Roman" w:eastAsiaTheme="majorEastAsia" w:hAnsi="Times New Roman" w:cs="Times New Roman"/>
                <w:iCs/>
                <w:noProof/>
                <w:kern w:val="0"/>
                <w:lang w:val="id-ID" w:eastAsia="id-ID"/>
                <w14:ligatures w14:val="none"/>
              </w:rPr>
            </w:pPr>
            <w:r>
              <w:rPr>
                <w:rFonts w:ascii="Times New Roman" w:hAnsi="Times New Roman" w:cs="Times New Roman"/>
              </w:rPr>
              <w:t>Pembagian Kelompok Sampel</w:t>
            </w:r>
          </w:p>
        </w:tc>
        <w:tc>
          <w:tcPr>
            <w:tcW w:w="1170" w:type="dxa"/>
          </w:tcPr>
          <w:p w14:paraId="49EBB2AA" w14:textId="3423D94A" w:rsidR="00F719A6" w:rsidRPr="00E052AB" w:rsidRDefault="007D17F6" w:rsidP="006230E3">
            <w:pPr>
              <w:jc w:val="center"/>
              <w:rPr>
                <w:rFonts w:ascii="Times New Roman" w:eastAsiaTheme="majorEastAsia" w:hAnsi="Times New Roman" w:cs="Times New Roman"/>
                <w:iCs/>
                <w:noProof/>
                <w:kern w:val="0"/>
                <w:lang w:val="id-ID" w:eastAsia="id-ID"/>
                <w14:ligatures w14:val="none"/>
              </w:rPr>
            </w:pPr>
            <w:r>
              <w:rPr>
                <w:rFonts w:ascii="Times New Roman" w:eastAsiaTheme="majorEastAsia" w:hAnsi="Times New Roman" w:cs="Times New Roman"/>
                <w:iCs/>
                <w:noProof/>
                <w:kern w:val="0"/>
                <w:lang w:val="id-ID" w:eastAsia="id-ID"/>
                <w14:ligatures w14:val="none"/>
              </w:rPr>
              <w:t>5</w:t>
            </w:r>
            <w:r w:rsidR="00F025A3">
              <w:rPr>
                <w:rFonts w:ascii="Times New Roman" w:eastAsiaTheme="majorEastAsia" w:hAnsi="Times New Roman" w:cs="Times New Roman"/>
                <w:iCs/>
                <w:noProof/>
                <w:kern w:val="0"/>
                <w:lang w:val="id-ID" w:eastAsia="id-ID"/>
                <w14:ligatures w14:val="none"/>
              </w:rPr>
              <w:t>4</w:t>
            </w:r>
          </w:p>
        </w:tc>
      </w:tr>
      <w:tr w:rsidR="00F719A6" w:rsidRPr="00E052AB" w14:paraId="7E4BCE33" w14:textId="77777777" w:rsidTr="006230E3">
        <w:trPr>
          <w:trHeight w:val="444"/>
        </w:trPr>
        <w:tc>
          <w:tcPr>
            <w:tcW w:w="1631" w:type="dxa"/>
          </w:tcPr>
          <w:p w14:paraId="032E0482" w14:textId="77777777" w:rsidR="00F719A6" w:rsidRPr="00E052AB" w:rsidRDefault="00F719A6" w:rsidP="006230E3">
            <w:pPr>
              <w:rPr>
                <w:rFonts w:ascii="Times New Roman" w:eastAsiaTheme="majorEastAsia" w:hAnsi="Times New Roman" w:cs="Times New Roman"/>
                <w:b/>
                <w:iCs/>
                <w:noProof/>
                <w:kern w:val="0"/>
                <w:lang w:val="id-ID" w:eastAsia="id-ID"/>
                <w14:ligatures w14:val="none"/>
              </w:rPr>
            </w:pPr>
            <w:r w:rsidRPr="00E052AB">
              <w:rPr>
                <w:rFonts w:ascii="Times New Roman" w:eastAsiaTheme="majorEastAsia" w:hAnsi="Times New Roman" w:cs="Times New Roman"/>
                <w:b/>
                <w:iCs/>
                <w:noProof/>
                <w:kern w:val="0"/>
                <w:lang w:val="id-ID" w:eastAsia="id-ID"/>
                <w14:ligatures w14:val="none"/>
              </w:rPr>
              <w:t>Tabel 2</w:t>
            </w:r>
          </w:p>
        </w:tc>
        <w:tc>
          <w:tcPr>
            <w:tcW w:w="5317" w:type="dxa"/>
          </w:tcPr>
          <w:p w14:paraId="176F9DE9" w14:textId="63348530" w:rsidR="00F719A6" w:rsidRPr="00E052AB" w:rsidRDefault="00623C7F" w:rsidP="006230E3">
            <w:pPr>
              <w:jc w:val="both"/>
              <w:rPr>
                <w:rFonts w:ascii="Times New Roman" w:eastAsiaTheme="majorEastAsia" w:hAnsi="Times New Roman" w:cs="Times New Roman"/>
                <w:iCs/>
                <w:noProof/>
                <w:kern w:val="0"/>
                <w:lang w:val="id-ID" w:eastAsia="id-ID"/>
                <w14:ligatures w14:val="none"/>
              </w:rPr>
            </w:pPr>
            <w:r>
              <w:rPr>
                <w:rFonts w:ascii="Times New Roman" w:hAnsi="Times New Roman" w:cs="Times New Roman"/>
              </w:rPr>
              <w:t>Kisi-Kisi Kuisioner Efikasi Diri</w:t>
            </w:r>
          </w:p>
        </w:tc>
        <w:tc>
          <w:tcPr>
            <w:tcW w:w="1170" w:type="dxa"/>
          </w:tcPr>
          <w:p w14:paraId="3009AD58" w14:textId="1C837601" w:rsidR="00F719A6" w:rsidRPr="00E052AB" w:rsidRDefault="003F794C" w:rsidP="006230E3">
            <w:pPr>
              <w:jc w:val="center"/>
              <w:rPr>
                <w:rFonts w:ascii="Times New Roman" w:eastAsiaTheme="majorEastAsia" w:hAnsi="Times New Roman" w:cs="Times New Roman"/>
                <w:iCs/>
                <w:noProof/>
                <w:kern w:val="0"/>
                <w:lang w:val="id-ID" w:eastAsia="id-ID"/>
                <w14:ligatures w14:val="none"/>
              </w:rPr>
            </w:pPr>
            <w:r>
              <w:rPr>
                <w:rFonts w:ascii="Times New Roman" w:eastAsiaTheme="majorEastAsia" w:hAnsi="Times New Roman" w:cs="Times New Roman"/>
                <w:iCs/>
                <w:noProof/>
                <w:kern w:val="0"/>
                <w:lang w:val="id-ID" w:eastAsia="id-ID"/>
                <w14:ligatures w14:val="none"/>
              </w:rPr>
              <w:t>57</w:t>
            </w:r>
          </w:p>
        </w:tc>
      </w:tr>
      <w:tr w:rsidR="00F719A6" w:rsidRPr="00E052AB" w14:paraId="3D68D21C" w14:textId="77777777" w:rsidTr="006230E3">
        <w:trPr>
          <w:trHeight w:val="444"/>
        </w:trPr>
        <w:tc>
          <w:tcPr>
            <w:tcW w:w="1631" w:type="dxa"/>
          </w:tcPr>
          <w:p w14:paraId="3D327470" w14:textId="77777777" w:rsidR="00F719A6" w:rsidRPr="00E052AB" w:rsidRDefault="00F719A6" w:rsidP="006230E3">
            <w:pPr>
              <w:rPr>
                <w:rFonts w:ascii="Times New Roman" w:eastAsiaTheme="majorEastAsia" w:hAnsi="Times New Roman" w:cs="Times New Roman"/>
                <w:b/>
                <w:iCs/>
                <w:noProof/>
                <w:kern w:val="0"/>
                <w:lang w:val="id-ID" w:eastAsia="id-ID"/>
                <w14:ligatures w14:val="none"/>
              </w:rPr>
            </w:pPr>
            <w:r w:rsidRPr="00E052AB">
              <w:rPr>
                <w:rFonts w:ascii="Times New Roman" w:eastAsiaTheme="majorEastAsia" w:hAnsi="Times New Roman" w:cs="Times New Roman"/>
                <w:b/>
                <w:iCs/>
                <w:noProof/>
                <w:kern w:val="0"/>
                <w:lang w:val="id-ID" w:eastAsia="id-ID"/>
                <w14:ligatures w14:val="none"/>
              </w:rPr>
              <w:t>Tabel 3</w:t>
            </w:r>
          </w:p>
        </w:tc>
        <w:tc>
          <w:tcPr>
            <w:tcW w:w="5317" w:type="dxa"/>
          </w:tcPr>
          <w:p w14:paraId="53A9B48B" w14:textId="322B6765" w:rsidR="00F719A6" w:rsidRPr="00E052AB" w:rsidRDefault="00623C7F" w:rsidP="006230E3">
            <w:pPr>
              <w:jc w:val="both"/>
              <w:rPr>
                <w:rFonts w:ascii="Times New Roman" w:eastAsiaTheme="majorEastAsia" w:hAnsi="Times New Roman" w:cs="Times New Roman"/>
                <w:iCs/>
                <w:noProof/>
                <w:kern w:val="0"/>
                <w:lang w:val="id-ID" w:eastAsia="id-ID"/>
                <w14:ligatures w14:val="none"/>
              </w:rPr>
            </w:pPr>
            <w:r>
              <w:rPr>
                <w:rFonts w:ascii="Times New Roman" w:hAnsi="Times New Roman" w:cs="Times New Roman"/>
              </w:rPr>
              <w:t>Kisi- Kisi Kuisioner Pengetahuan</w:t>
            </w:r>
          </w:p>
        </w:tc>
        <w:tc>
          <w:tcPr>
            <w:tcW w:w="1170" w:type="dxa"/>
          </w:tcPr>
          <w:p w14:paraId="308019C1" w14:textId="09730AEE" w:rsidR="00F719A6" w:rsidRPr="00E052AB" w:rsidRDefault="003F794C" w:rsidP="006230E3">
            <w:pPr>
              <w:jc w:val="center"/>
              <w:rPr>
                <w:rFonts w:ascii="Times New Roman" w:eastAsiaTheme="majorEastAsia" w:hAnsi="Times New Roman" w:cs="Times New Roman"/>
                <w:iCs/>
                <w:noProof/>
                <w:kern w:val="0"/>
                <w:lang w:val="id-ID" w:eastAsia="id-ID"/>
                <w14:ligatures w14:val="none"/>
              </w:rPr>
            </w:pPr>
            <w:r>
              <w:rPr>
                <w:rFonts w:ascii="Times New Roman" w:eastAsiaTheme="majorEastAsia" w:hAnsi="Times New Roman" w:cs="Times New Roman"/>
                <w:iCs/>
                <w:noProof/>
                <w:kern w:val="0"/>
                <w:lang w:val="id-ID" w:eastAsia="id-ID"/>
                <w14:ligatures w14:val="none"/>
              </w:rPr>
              <w:t>59</w:t>
            </w:r>
          </w:p>
        </w:tc>
      </w:tr>
      <w:tr w:rsidR="00F719A6" w:rsidRPr="00E052AB" w14:paraId="1D66D63C" w14:textId="77777777" w:rsidTr="006230E3">
        <w:trPr>
          <w:trHeight w:val="444"/>
        </w:trPr>
        <w:tc>
          <w:tcPr>
            <w:tcW w:w="1631" w:type="dxa"/>
          </w:tcPr>
          <w:p w14:paraId="79516392" w14:textId="77777777" w:rsidR="00F719A6" w:rsidRPr="00E052AB" w:rsidRDefault="00F719A6" w:rsidP="006230E3">
            <w:pPr>
              <w:rPr>
                <w:rFonts w:ascii="Times New Roman" w:eastAsiaTheme="majorEastAsia" w:hAnsi="Times New Roman" w:cs="Times New Roman"/>
                <w:b/>
                <w:iCs/>
                <w:noProof/>
                <w:kern w:val="0"/>
                <w:lang w:val="id-ID" w:eastAsia="id-ID"/>
                <w14:ligatures w14:val="none"/>
              </w:rPr>
            </w:pPr>
            <w:r w:rsidRPr="00E052AB">
              <w:rPr>
                <w:rFonts w:ascii="Times New Roman" w:eastAsiaTheme="majorEastAsia" w:hAnsi="Times New Roman" w:cs="Times New Roman"/>
                <w:b/>
                <w:iCs/>
                <w:noProof/>
                <w:kern w:val="0"/>
                <w:lang w:val="id-ID" w:eastAsia="id-ID"/>
                <w14:ligatures w14:val="none"/>
              </w:rPr>
              <w:t>Tabel 4</w:t>
            </w:r>
          </w:p>
        </w:tc>
        <w:tc>
          <w:tcPr>
            <w:tcW w:w="5317" w:type="dxa"/>
          </w:tcPr>
          <w:p w14:paraId="4265CB5B" w14:textId="11924D2B" w:rsidR="00F719A6" w:rsidRPr="00E052AB" w:rsidRDefault="00623C7F" w:rsidP="006230E3">
            <w:pPr>
              <w:jc w:val="both"/>
              <w:rPr>
                <w:rFonts w:ascii="Times New Roman" w:eastAsiaTheme="majorEastAsia" w:hAnsi="Times New Roman" w:cs="Times New Roman"/>
                <w:iCs/>
                <w:noProof/>
                <w:kern w:val="0"/>
                <w:lang w:val="id-ID" w:eastAsia="id-ID"/>
                <w14:ligatures w14:val="none"/>
              </w:rPr>
            </w:pPr>
            <w:r w:rsidRPr="00B67102">
              <w:rPr>
                <w:rFonts w:ascii="Times New Roman" w:hAnsi="Times New Roman" w:cs="Times New Roman"/>
              </w:rPr>
              <w:t>Ranca</w:t>
            </w:r>
            <w:r>
              <w:rPr>
                <w:rFonts w:ascii="Times New Roman" w:hAnsi="Times New Roman" w:cs="Times New Roman"/>
              </w:rPr>
              <w:t>n</w:t>
            </w:r>
            <w:r w:rsidRPr="00B67102">
              <w:rPr>
                <w:rFonts w:ascii="Times New Roman" w:hAnsi="Times New Roman" w:cs="Times New Roman"/>
              </w:rPr>
              <w:t>gan Paket Perm</w:t>
            </w:r>
            <w:r>
              <w:rPr>
                <w:rFonts w:ascii="Times New Roman" w:hAnsi="Times New Roman" w:cs="Times New Roman"/>
              </w:rPr>
              <w:t>ai</w:t>
            </w:r>
            <w:r w:rsidRPr="00B67102">
              <w:rPr>
                <w:rFonts w:ascii="Times New Roman" w:hAnsi="Times New Roman" w:cs="Times New Roman"/>
              </w:rPr>
              <w:t>nan Edukatif</w:t>
            </w:r>
          </w:p>
        </w:tc>
        <w:tc>
          <w:tcPr>
            <w:tcW w:w="1170" w:type="dxa"/>
          </w:tcPr>
          <w:p w14:paraId="56372A83" w14:textId="5EB34778" w:rsidR="00F719A6" w:rsidRPr="00E052AB" w:rsidRDefault="003F794C" w:rsidP="006230E3">
            <w:pPr>
              <w:jc w:val="center"/>
              <w:rPr>
                <w:rFonts w:ascii="Times New Roman" w:eastAsiaTheme="majorEastAsia" w:hAnsi="Times New Roman" w:cs="Times New Roman"/>
                <w:iCs/>
                <w:noProof/>
                <w:kern w:val="0"/>
                <w:lang w:val="id-ID" w:eastAsia="id-ID"/>
                <w14:ligatures w14:val="none"/>
              </w:rPr>
            </w:pPr>
            <w:r>
              <w:rPr>
                <w:rFonts w:ascii="Times New Roman" w:eastAsiaTheme="majorEastAsia" w:hAnsi="Times New Roman" w:cs="Times New Roman"/>
                <w:iCs/>
                <w:noProof/>
                <w:kern w:val="0"/>
                <w:lang w:val="id-ID" w:eastAsia="id-ID"/>
                <w14:ligatures w14:val="none"/>
              </w:rPr>
              <w:t>61</w:t>
            </w:r>
          </w:p>
        </w:tc>
      </w:tr>
    </w:tbl>
    <w:p w14:paraId="0D356BD4" w14:textId="77777777" w:rsidR="00F719A6" w:rsidRPr="003762E1" w:rsidRDefault="00F719A6" w:rsidP="003762E1"/>
    <w:p w14:paraId="5576680D" w14:textId="77777777" w:rsidR="00F719A6" w:rsidRPr="009B68EA" w:rsidRDefault="00F719A6">
      <w:pPr>
        <w:rPr>
          <w:rFonts w:ascii="Times New Roman" w:hAnsi="Times New Roman" w:cs="Times New Roman"/>
          <w:b/>
          <w:bCs/>
        </w:rPr>
      </w:pPr>
      <w:r w:rsidRPr="009B68EA">
        <w:rPr>
          <w:rFonts w:ascii="Times New Roman" w:hAnsi="Times New Roman" w:cs="Times New Roman"/>
          <w:b/>
          <w:bCs/>
        </w:rPr>
        <w:br w:type="page"/>
      </w:r>
    </w:p>
    <w:p w14:paraId="3A8291DD" w14:textId="77777777" w:rsidR="00F719A6" w:rsidRPr="003762E1" w:rsidRDefault="00F719A6" w:rsidP="003762E1">
      <w:pPr>
        <w:pStyle w:val="Heading1"/>
        <w:rPr>
          <w:rFonts w:cs="Times New Roman"/>
        </w:rPr>
      </w:pPr>
      <w:bookmarkStart w:id="3" w:name="_Toc242139712"/>
      <w:r w:rsidRPr="009B68EA">
        <w:rPr>
          <w:rFonts w:cs="Times New Roman"/>
        </w:rPr>
        <w:lastRenderedPageBreak/>
        <w:t>DAFTAR GAMBAR</w:t>
      </w:r>
      <w:bookmarkEnd w:id="3"/>
    </w:p>
    <w:p w14:paraId="3E22AEA4" w14:textId="77777777" w:rsidR="00F719A6" w:rsidRPr="009B68EA" w:rsidRDefault="00F719A6" w:rsidP="003762E1">
      <w:pPr>
        <w:tabs>
          <w:tab w:val="left" w:pos="2505"/>
        </w:tabs>
        <w:rPr>
          <w:rFonts w:ascii="Times New Roman" w:hAnsi="Times New Roman" w:cs="Times New Roman"/>
          <w:b/>
          <w:bCs/>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9"/>
        <w:gridCol w:w="4542"/>
        <w:gridCol w:w="1446"/>
      </w:tblGrid>
      <w:tr w:rsidR="00F719A6" w:rsidRPr="00E052AB" w14:paraId="48D7D5AF" w14:textId="77777777" w:rsidTr="003762E1">
        <w:trPr>
          <w:trHeight w:val="441"/>
        </w:trPr>
        <w:tc>
          <w:tcPr>
            <w:tcW w:w="1949" w:type="dxa"/>
          </w:tcPr>
          <w:p w14:paraId="53929DDF" w14:textId="77777777" w:rsidR="00F719A6" w:rsidRPr="00E052AB" w:rsidRDefault="00F719A6" w:rsidP="003762E1">
            <w:pPr>
              <w:rPr>
                <w:rFonts w:ascii="Times New Roman" w:hAnsi="Times New Roman" w:cs="Times New Roman"/>
                <w:b/>
                <w:noProof/>
                <w:lang w:val="id-ID"/>
              </w:rPr>
            </w:pPr>
            <w:bookmarkStart w:id="4" w:name="_Toc242139713"/>
            <w:r w:rsidRPr="00E052AB">
              <w:rPr>
                <w:rFonts w:ascii="Times New Roman" w:hAnsi="Times New Roman" w:cs="Times New Roman"/>
                <w:b/>
                <w:noProof/>
                <w:lang w:val="id-ID"/>
              </w:rPr>
              <w:t>Nomor Gambar</w:t>
            </w:r>
          </w:p>
        </w:tc>
        <w:tc>
          <w:tcPr>
            <w:tcW w:w="4542" w:type="dxa"/>
          </w:tcPr>
          <w:p w14:paraId="3ABF5B1D" w14:textId="77777777" w:rsidR="00F719A6" w:rsidRPr="00E052AB" w:rsidRDefault="00F719A6" w:rsidP="003762E1">
            <w:pPr>
              <w:jc w:val="center"/>
              <w:rPr>
                <w:rFonts w:ascii="Times New Roman" w:hAnsi="Times New Roman" w:cs="Times New Roman"/>
                <w:b/>
                <w:noProof/>
                <w:lang w:val="id-ID"/>
              </w:rPr>
            </w:pPr>
            <w:r w:rsidRPr="00E052AB">
              <w:rPr>
                <w:rFonts w:ascii="Times New Roman" w:hAnsi="Times New Roman" w:cs="Times New Roman"/>
                <w:b/>
                <w:noProof/>
                <w:lang w:val="id-ID"/>
              </w:rPr>
              <w:t>Nama Gambar</w:t>
            </w:r>
          </w:p>
        </w:tc>
        <w:tc>
          <w:tcPr>
            <w:tcW w:w="1446" w:type="dxa"/>
          </w:tcPr>
          <w:p w14:paraId="5A173EFA" w14:textId="77777777" w:rsidR="00F719A6" w:rsidRPr="00E052AB" w:rsidRDefault="00F719A6" w:rsidP="003762E1">
            <w:pPr>
              <w:jc w:val="center"/>
              <w:rPr>
                <w:rFonts w:ascii="Times New Roman" w:hAnsi="Times New Roman" w:cs="Times New Roman"/>
                <w:b/>
                <w:noProof/>
                <w:lang w:val="id-ID"/>
              </w:rPr>
            </w:pPr>
            <w:r w:rsidRPr="00E052AB">
              <w:rPr>
                <w:rFonts w:ascii="Times New Roman" w:hAnsi="Times New Roman" w:cs="Times New Roman"/>
                <w:b/>
                <w:noProof/>
                <w:lang w:val="id-ID"/>
              </w:rPr>
              <w:t>Halaman</w:t>
            </w:r>
          </w:p>
        </w:tc>
      </w:tr>
      <w:tr w:rsidR="00F719A6" w:rsidRPr="00E052AB" w14:paraId="1B5D9DE0" w14:textId="77777777" w:rsidTr="003762E1">
        <w:trPr>
          <w:trHeight w:val="441"/>
        </w:trPr>
        <w:tc>
          <w:tcPr>
            <w:tcW w:w="1949" w:type="dxa"/>
          </w:tcPr>
          <w:p w14:paraId="1B2D84C0" w14:textId="77777777" w:rsidR="00F719A6" w:rsidRPr="00E052AB" w:rsidRDefault="00F719A6" w:rsidP="003762E1">
            <w:pPr>
              <w:rPr>
                <w:rFonts w:ascii="Times New Roman" w:hAnsi="Times New Roman" w:cs="Times New Roman"/>
                <w:b/>
                <w:noProof/>
                <w:lang w:val="id-ID"/>
              </w:rPr>
            </w:pPr>
            <w:r w:rsidRPr="00E052AB">
              <w:rPr>
                <w:rFonts w:ascii="Times New Roman" w:hAnsi="Times New Roman" w:cs="Times New Roman"/>
                <w:b/>
                <w:noProof/>
                <w:lang w:val="id-ID"/>
              </w:rPr>
              <w:t>Gambar 1</w:t>
            </w:r>
          </w:p>
        </w:tc>
        <w:tc>
          <w:tcPr>
            <w:tcW w:w="4542" w:type="dxa"/>
          </w:tcPr>
          <w:p w14:paraId="3C4A7BFD" w14:textId="3BFF7616" w:rsidR="00F719A6" w:rsidRPr="00E052AB" w:rsidRDefault="00623C7F" w:rsidP="003762E1">
            <w:pPr>
              <w:rPr>
                <w:rFonts w:ascii="Times New Roman" w:hAnsi="Times New Roman" w:cs="Times New Roman"/>
                <w:noProof/>
                <w:lang w:val="id-ID"/>
              </w:rPr>
            </w:pPr>
            <w:r w:rsidRPr="00DD6D9C">
              <w:rPr>
                <w:rFonts w:ascii="Times New Roman" w:hAnsi="Times New Roman" w:cs="Times New Roman"/>
                <w:i/>
                <w:iCs/>
              </w:rPr>
              <w:t>A. aegypti</w:t>
            </w:r>
          </w:p>
        </w:tc>
        <w:tc>
          <w:tcPr>
            <w:tcW w:w="1446" w:type="dxa"/>
          </w:tcPr>
          <w:p w14:paraId="10836245" w14:textId="22A56CAB" w:rsidR="00F719A6" w:rsidRPr="00E052AB" w:rsidRDefault="00F025A3" w:rsidP="003762E1">
            <w:pPr>
              <w:jc w:val="center"/>
              <w:rPr>
                <w:rFonts w:ascii="Times New Roman" w:hAnsi="Times New Roman" w:cs="Times New Roman"/>
                <w:noProof/>
                <w:lang w:val="id-ID"/>
              </w:rPr>
            </w:pPr>
            <w:r>
              <w:rPr>
                <w:rFonts w:ascii="Times New Roman" w:hAnsi="Times New Roman" w:cs="Times New Roman"/>
                <w:noProof/>
                <w:lang w:val="id-ID"/>
              </w:rPr>
              <w:t>15</w:t>
            </w:r>
          </w:p>
        </w:tc>
      </w:tr>
      <w:tr w:rsidR="00F719A6" w:rsidRPr="00E052AB" w14:paraId="35F0B157" w14:textId="77777777" w:rsidTr="003762E1">
        <w:trPr>
          <w:trHeight w:val="441"/>
        </w:trPr>
        <w:tc>
          <w:tcPr>
            <w:tcW w:w="1949" w:type="dxa"/>
          </w:tcPr>
          <w:p w14:paraId="717E65AD" w14:textId="77777777" w:rsidR="00F719A6" w:rsidRPr="00E052AB" w:rsidRDefault="00F719A6" w:rsidP="003762E1">
            <w:pPr>
              <w:rPr>
                <w:rFonts w:ascii="Times New Roman" w:hAnsi="Times New Roman" w:cs="Times New Roman"/>
                <w:b/>
                <w:noProof/>
                <w:lang w:val="id-ID"/>
              </w:rPr>
            </w:pPr>
            <w:r w:rsidRPr="00E052AB">
              <w:rPr>
                <w:rFonts w:ascii="Times New Roman" w:hAnsi="Times New Roman" w:cs="Times New Roman"/>
                <w:b/>
                <w:noProof/>
                <w:lang w:val="id-ID"/>
              </w:rPr>
              <w:t>Gambar 2</w:t>
            </w:r>
          </w:p>
        </w:tc>
        <w:tc>
          <w:tcPr>
            <w:tcW w:w="4542" w:type="dxa"/>
          </w:tcPr>
          <w:p w14:paraId="190F8CBF" w14:textId="48DDE225" w:rsidR="00F719A6" w:rsidRPr="00E052AB" w:rsidRDefault="00623C7F" w:rsidP="003762E1">
            <w:pPr>
              <w:rPr>
                <w:rFonts w:ascii="Times New Roman" w:hAnsi="Times New Roman" w:cs="Times New Roman"/>
                <w:noProof/>
                <w:lang w:val="id-ID"/>
              </w:rPr>
            </w:pPr>
            <w:r w:rsidRPr="00DD6D9C">
              <w:rPr>
                <w:rFonts w:ascii="Times New Roman" w:hAnsi="Times New Roman" w:cs="Times New Roman"/>
                <w:i/>
                <w:iCs/>
              </w:rPr>
              <w:t>A. albopictus</w:t>
            </w:r>
            <w:r>
              <w:rPr>
                <w:rFonts w:ascii="Times New Roman" w:hAnsi="Times New Roman" w:cs="Times New Roman"/>
                <w:i/>
                <w:iCs/>
              </w:rPr>
              <w:t xml:space="preserve"> </w:t>
            </w:r>
            <w:r>
              <w:rPr>
                <w:rFonts w:ascii="Times New Roman" w:hAnsi="Times New Roman" w:cs="Times New Roman"/>
              </w:rPr>
              <w:t xml:space="preserve">(kiri), </w:t>
            </w:r>
            <w:r w:rsidRPr="00DD6D9C">
              <w:rPr>
                <w:rFonts w:ascii="Times New Roman" w:hAnsi="Times New Roman" w:cs="Times New Roman"/>
                <w:i/>
                <w:iCs/>
              </w:rPr>
              <w:t>A. aegypti</w:t>
            </w:r>
            <w:r>
              <w:rPr>
                <w:rFonts w:ascii="Times New Roman" w:hAnsi="Times New Roman" w:cs="Times New Roman"/>
                <w:i/>
                <w:iCs/>
              </w:rPr>
              <w:t xml:space="preserve"> </w:t>
            </w:r>
            <w:r>
              <w:rPr>
                <w:rFonts w:ascii="Times New Roman" w:hAnsi="Times New Roman" w:cs="Times New Roman"/>
              </w:rPr>
              <w:t>(kanan)</w:t>
            </w:r>
          </w:p>
        </w:tc>
        <w:tc>
          <w:tcPr>
            <w:tcW w:w="1446" w:type="dxa"/>
          </w:tcPr>
          <w:p w14:paraId="04972846" w14:textId="23D79753" w:rsidR="00F719A6" w:rsidRPr="00E052AB" w:rsidRDefault="00F025A3" w:rsidP="003762E1">
            <w:pPr>
              <w:jc w:val="center"/>
              <w:rPr>
                <w:rFonts w:ascii="Times New Roman" w:hAnsi="Times New Roman" w:cs="Times New Roman"/>
                <w:noProof/>
                <w:lang w:val="id-ID"/>
              </w:rPr>
            </w:pPr>
            <w:r>
              <w:rPr>
                <w:rFonts w:ascii="Times New Roman" w:hAnsi="Times New Roman" w:cs="Times New Roman"/>
                <w:noProof/>
                <w:lang w:val="id-ID"/>
              </w:rPr>
              <w:t>16</w:t>
            </w:r>
          </w:p>
        </w:tc>
      </w:tr>
      <w:tr w:rsidR="00F719A6" w:rsidRPr="00E052AB" w14:paraId="37CBA3D6" w14:textId="77777777" w:rsidTr="003762E1">
        <w:trPr>
          <w:trHeight w:val="441"/>
        </w:trPr>
        <w:tc>
          <w:tcPr>
            <w:tcW w:w="1949" w:type="dxa"/>
          </w:tcPr>
          <w:p w14:paraId="6DD01B03" w14:textId="77777777" w:rsidR="00F719A6" w:rsidRPr="00E052AB" w:rsidRDefault="00F719A6" w:rsidP="003762E1">
            <w:pPr>
              <w:rPr>
                <w:rFonts w:ascii="Times New Roman" w:hAnsi="Times New Roman" w:cs="Times New Roman"/>
                <w:b/>
                <w:noProof/>
                <w:lang w:val="id-ID"/>
              </w:rPr>
            </w:pPr>
            <w:r w:rsidRPr="00E052AB">
              <w:rPr>
                <w:rFonts w:ascii="Times New Roman" w:hAnsi="Times New Roman" w:cs="Times New Roman"/>
                <w:b/>
                <w:noProof/>
                <w:lang w:val="id-ID"/>
              </w:rPr>
              <w:t>Gambar 3</w:t>
            </w:r>
          </w:p>
        </w:tc>
        <w:tc>
          <w:tcPr>
            <w:tcW w:w="4542" w:type="dxa"/>
          </w:tcPr>
          <w:p w14:paraId="63A93C12" w14:textId="4E58FE45" w:rsidR="00F719A6" w:rsidRPr="00E052AB" w:rsidRDefault="002D3BE4" w:rsidP="003762E1">
            <w:pPr>
              <w:rPr>
                <w:rFonts w:ascii="Times New Roman" w:hAnsi="Times New Roman" w:cs="Times New Roman"/>
                <w:noProof/>
                <w:lang w:val="id-ID"/>
              </w:rPr>
            </w:pPr>
            <w:r>
              <w:rPr>
                <w:rFonts w:ascii="Times New Roman" w:hAnsi="Times New Roman" w:cs="Times New Roman"/>
              </w:rPr>
              <w:t xml:space="preserve">Tampak jentik </w:t>
            </w:r>
            <w:r w:rsidRPr="00FF6B95">
              <w:rPr>
                <w:rFonts w:ascii="Times New Roman" w:hAnsi="Times New Roman" w:cs="Times New Roman"/>
                <w:i/>
                <w:iCs/>
              </w:rPr>
              <w:t>Anopheles</w:t>
            </w:r>
            <w:r>
              <w:rPr>
                <w:rFonts w:ascii="Times New Roman" w:hAnsi="Times New Roman" w:cs="Times New Roman"/>
              </w:rPr>
              <w:t xml:space="preserve"> (kiri) dan </w:t>
            </w:r>
            <w:r w:rsidRPr="002D3BE4">
              <w:rPr>
                <w:rFonts w:ascii="Times New Roman" w:hAnsi="Times New Roman" w:cs="Times New Roman"/>
                <w:i/>
                <w:iCs/>
              </w:rPr>
              <w:t>Aedes</w:t>
            </w:r>
            <w:r>
              <w:rPr>
                <w:rFonts w:ascii="Times New Roman" w:hAnsi="Times New Roman" w:cs="Times New Roman"/>
              </w:rPr>
              <w:t xml:space="preserve"> (kanan) pada permukaan air</w:t>
            </w:r>
          </w:p>
        </w:tc>
        <w:tc>
          <w:tcPr>
            <w:tcW w:w="1446" w:type="dxa"/>
          </w:tcPr>
          <w:p w14:paraId="6E7273A6" w14:textId="51C42C94" w:rsidR="00F719A6" w:rsidRPr="00E052AB" w:rsidRDefault="00F025A3" w:rsidP="003762E1">
            <w:pPr>
              <w:jc w:val="center"/>
              <w:rPr>
                <w:rFonts w:ascii="Times New Roman" w:hAnsi="Times New Roman" w:cs="Times New Roman"/>
                <w:noProof/>
                <w:lang w:val="id-ID"/>
              </w:rPr>
            </w:pPr>
            <w:r>
              <w:rPr>
                <w:rFonts w:ascii="Times New Roman" w:hAnsi="Times New Roman" w:cs="Times New Roman"/>
                <w:noProof/>
                <w:lang w:val="id-ID"/>
              </w:rPr>
              <w:t>17</w:t>
            </w:r>
          </w:p>
        </w:tc>
      </w:tr>
      <w:tr w:rsidR="00F719A6" w:rsidRPr="00E052AB" w14:paraId="410CC528" w14:textId="77777777" w:rsidTr="003762E1">
        <w:trPr>
          <w:trHeight w:val="441"/>
        </w:trPr>
        <w:tc>
          <w:tcPr>
            <w:tcW w:w="1949" w:type="dxa"/>
          </w:tcPr>
          <w:p w14:paraId="1A591E63" w14:textId="77777777" w:rsidR="00F719A6" w:rsidRPr="00E052AB" w:rsidRDefault="00F719A6" w:rsidP="003762E1">
            <w:pPr>
              <w:rPr>
                <w:rFonts w:ascii="Times New Roman" w:hAnsi="Times New Roman" w:cs="Times New Roman"/>
                <w:b/>
                <w:noProof/>
                <w:lang w:val="id-ID"/>
              </w:rPr>
            </w:pPr>
            <w:r w:rsidRPr="00E052AB">
              <w:rPr>
                <w:rFonts w:ascii="Times New Roman" w:hAnsi="Times New Roman" w:cs="Times New Roman"/>
                <w:b/>
                <w:noProof/>
                <w:lang w:val="id-ID"/>
              </w:rPr>
              <w:t>Gambar 4</w:t>
            </w:r>
          </w:p>
        </w:tc>
        <w:tc>
          <w:tcPr>
            <w:tcW w:w="4542" w:type="dxa"/>
          </w:tcPr>
          <w:p w14:paraId="67EF870A" w14:textId="702CF0AC" w:rsidR="00F719A6" w:rsidRPr="00E052AB" w:rsidRDefault="002D3BE4" w:rsidP="003762E1">
            <w:pPr>
              <w:rPr>
                <w:rFonts w:ascii="Times New Roman" w:hAnsi="Times New Roman" w:cs="Times New Roman"/>
                <w:noProof/>
                <w:lang w:val="id-ID"/>
              </w:rPr>
            </w:pPr>
            <w:r w:rsidRPr="00E052AB">
              <w:rPr>
                <w:rFonts w:ascii="Times New Roman" w:hAnsi="Times New Roman" w:cs="Times New Roman"/>
                <w:noProof/>
                <w:lang w:val="id-ID"/>
              </w:rPr>
              <w:t>Kerangka Teori</w:t>
            </w:r>
          </w:p>
        </w:tc>
        <w:tc>
          <w:tcPr>
            <w:tcW w:w="1446" w:type="dxa"/>
          </w:tcPr>
          <w:p w14:paraId="6B1C8AFC" w14:textId="75D25F1C" w:rsidR="00F719A6" w:rsidRPr="00E052AB" w:rsidRDefault="00394848" w:rsidP="003762E1">
            <w:pPr>
              <w:jc w:val="center"/>
              <w:rPr>
                <w:rFonts w:ascii="Times New Roman" w:hAnsi="Times New Roman" w:cs="Times New Roman"/>
                <w:noProof/>
                <w:lang w:val="id-ID"/>
              </w:rPr>
            </w:pPr>
            <w:r>
              <w:rPr>
                <w:rFonts w:ascii="Times New Roman" w:hAnsi="Times New Roman" w:cs="Times New Roman"/>
                <w:noProof/>
                <w:lang w:val="id-ID"/>
              </w:rPr>
              <w:t>49</w:t>
            </w:r>
          </w:p>
        </w:tc>
      </w:tr>
      <w:tr w:rsidR="00F719A6" w:rsidRPr="00E052AB" w14:paraId="40FE2AEF" w14:textId="77777777" w:rsidTr="003762E1">
        <w:trPr>
          <w:trHeight w:val="441"/>
        </w:trPr>
        <w:tc>
          <w:tcPr>
            <w:tcW w:w="1949" w:type="dxa"/>
          </w:tcPr>
          <w:p w14:paraId="21F460AE" w14:textId="77777777" w:rsidR="00F719A6" w:rsidRPr="00E052AB" w:rsidRDefault="00F719A6" w:rsidP="003762E1">
            <w:pPr>
              <w:rPr>
                <w:rFonts w:ascii="Times New Roman" w:hAnsi="Times New Roman" w:cs="Times New Roman"/>
                <w:b/>
                <w:noProof/>
                <w:lang w:val="id-ID"/>
              </w:rPr>
            </w:pPr>
            <w:r w:rsidRPr="00E052AB">
              <w:rPr>
                <w:rFonts w:ascii="Times New Roman" w:hAnsi="Times New Roman" w:cs="Times New Roman"/>
                <w:b/>
                <w:noProof/>
                <w:lang w:val="id-ID"/>
              </w:rPr>
              <w:t>Gambar 5</w:t>
            </w:r>
          </w:p>
        </w:tc>
        <w:tc>
          <w:tcPr>
            <w:tcW w:w="4542" w:type="dxa"/>
          </w:tcPr>
          <w:p w14:paraId="372DC230" w14:textId="49D44AC2" w:rsidR="00F719A6" w:rsidRPr="00E052AB" w:rsidRDefault="002D3BE4" w:rsidP="003762E1">
            <w:pPr>
              <w:rPr>
                <w:rFonts w:ascii="Times New Roman" w:hAnsi="Times New Roman" w:cs="Times New Roman"/>
                <w:noProof/>
                <w:lang w:val="id-ID"/>
              </w:rPr>
            </w:pPr>
            <w:r w:rsidRPr="00E052AB">
              <w:rPr>
                <w:rFonts w:ascii="Times New Roman" w:hAnsi="Times New Roman" w:cs="Times New Roman"/>
                <w:noProof/>
                <w:lang w:val="id-ID"/>
              </w:rPr>
              <w:t>Kerangka Konsep</w:t>
            </w:r>
          </w:p>
        </w:tc>
        <w:tc>
          <w:tcPr>
            <w:tcW w:w="1446" w:type="dxa"/>
          </w:tcPr>
          <w:p w14:paraId="717F7025" w14:textId="31639235" w:rsidR="00F719A6" w:rsidRPr="00E052AB" w:rsidRDefault="00F025A3" w:rsidP="003762E1">
            <w:pPr>
              <w:jc w:val="center"/>
              <w:rPr>
                <w:rFonts w:ascii="Times New Roman" w:hAnsi="Times New Roman" w:cs="Times New Roman"/>
                <w:noProof/>
                <w:lang w:val="id-ID"/>
              </w:rPr>
            </w:pPr>
            <w:r>
              <w:rPr>
                <w:rFonts w:ascii="Times New Roman" w:hAnsi="Times New Roman" w:cs="Times New Roman"/>
                <w:noProof/>
                <w:lang w:val="id-ID"/>
              </w:rPr>
              <w:t>5</w:t>
            </w:r>
            <w:r w:rsidR="00394848">
              <w:rPr>
                <w:rFonts w:ascii="Times New Roman" w:hAnsi="Times New Roman" w:cs="Times New Roman"/>
                <w:noProof/>
                <w:lang w:val="id-ID"/>
              </w:rPr>
              <w:t>0</w:t>
            </w:r>
          </w:p>
        </w:tc>
      </w:tr>
      <w:tr w:rsidR="00623C7F" w:rsidRPr="00E052AB" w14:paraId="18BBE5A9" w14:textId="77777777" w:rsidTr="003762E1">
        <w:trPr>
          <w:trHeight w:val="441"/>
        </w:trPr>
        <w:tc>
          <w:tcPr>
            <w:tcW w:w="1949" w:type="dxa"/>
          </w:tcPr>
          <w:p w14:paraId="4F202DED" w14:textId="4BACAECC" w:rsidR="00623C7F" w:rsidRPr="00E052AB" w:rsidRDefault="00623C7F" w:rsidP="003762E1">
            <w:pPr>
              <w:rPr>
                <w:rFonts w:ascii="Times New Roman" w:hAnsi="Times New Roman" w:cs="Times New Roman"/>
                <w:b/>
                <w:noProof/>
                <w:lang w:val="id-ID"/>
              </w:rPr>
            </w:pPr>
            <w:r>
              <w:rPr>
                <w:rFonts w:ascii="Times New Roman" w:hAnsi="Times New Roman" w:cs="Times New Roman"/>
                <w:b/>
                <w:noProof/>
                <w:lang w:val="id-ID"/>
              </w:rPr>
              <w:t>Gambar 6</w:t>
            </w:r>
          </w:p>
        </w:tc>
        <w:tc>
          <w:tcPr>
            <w:tcW w:w="4542" w:type="dxa"/>
          </w:tcPr>
          <w:p w14:paraId="208EC5ED" w14:textId="4760D610" w:rsidR="00623C7F" w:rsidRDefault="002D3BE4" w:rsidP="003762E1">
            <w:pPr>
              <w:rPr>
                <w:rFonts w:ascii="Times New Roman" w:hAnsi="Times New Roman" w:cs="Times New Roman"/>
                <w:noProof/>
                <w:lang w:val="id-ID"/>
              </w:rPr>
            </w:pPr>
            <w:r>
              <w:rPr>
                <w:rFonts w:ascii="Times New Roman" w:hAnsi="Times New Roman" w:cs="Times New Roman"/>
                <w:noProof/>
                <w:lang w:val="id-ID"/>
              </w:rPr>
              <w:t>Alur Penelitian</w:t>
            </w:r>
          </w:p>
        </w:tc>
        <w:tc>
          <w:tcPr>
            <w:tcW w:w="1446" w:type="dxa"/>
          </w:tcPr>
          <w:p w14:paraId="204BD876" w14:textId="3C900FBB" w:rsidR="00623C7F" w:rsidRDefault="00B8345D" w:rsidP="003762E1">
            <w:pPr>
              <w:jc w:val="center"/>
              <w:rPr>
                <w:rFonts w:ascii="Times New Roman" w:hAnsi="Times New Roman" w:cs="Times New Roman"/>
                <w:noProof/>
                <w:lang w:val="id-ID"/>
              </w:rPr>
            </w:pPr>
            <w:r>
              <w:rPr>
                <w:rFonts w:ascii="Times New Roman" w:hAnsi="Times New Roman" w:cs="Times New Roman"/>
                <w:noProof/>
                <w:lang w:val="id-ID"/>
              </w:rPr>
              <w:t>7</w:t>
            </w:r>
            <w:r w:rsidR="00394848">
              <w:rPr>
                <w:rFonts w:ascii="Times New Roman" w:hAnsi="Times New Roman" w:cs="Times New Roman"/>
                <w:noProof/>
                <w:lang w:val="id-ID"/>
              </w:rPr>
              <w:t>8</w:t>
            </w:r>
          </w:p>
        </w:tc>
      </w:tr>
    </w:tbl>
    <w:p w14:paraId="71C1F773" w14:textId="77777777" w:rsidR="00F719A6" w:rsidRDefault="00F719A6" w:rsidP="003762E1"/>
    <w:p w14:paraId="393EF4CF" w14:textId="77777777" w:rsidR="00F719A6" w:rsidRDefault="00F719A6">
      <w:pPr>
        <w:rPr>
          <w:rFonts w:ascii="Times New Roman" w:eastAsiaTheme="majorEastAsia" w:hAnsi="Times New Roman" w:cs="Times New Roman"/>
          <w:b/>
          <w:szCs w:val="40"/>
        </w:rPr>
      </w:pPr>
      <w:r>
        <w:rPr>
          <w:rFonts w:cs="Times New Roman"/>
        </w:rPr>
        <w:br w:type="page"/>
      </w:r>
    </w:p>
    <w:p w14:paraId="3F4270C2" w14:textId="77777777" w:rsidR="00F719A6" w:rsidRDefault="00F719A6" w:rsidP="003762E1">
      <w:pPr>
        <w:pStyle w:val="Heading1"/>
        <w:rPr>
          <w:rFonts w:cs="Times New Roman"/>
        </w:rPr>
      </w:pPr>
      <w:r w:rsidRPr="009B68EA">
        <w:rPr>
          <w:rFonts w:cs="Times New Roman"/>
        </w:rPr>
        <w:lastRenderedPageBreak/>
        <w:t>DAFTAR ARTI LAMBANG DAN SINGKATAN</w:t>
      </w:r>
      <w:bookmarkEnd w:id="4"/>
    </w:p>
    <w:tbl>
      <w:tblPr>
        <w:tblStyle w:val="TableGrid"/>
        <w:tblpPr w:leftFromText="180" w:rightFromText="180" w:vertAnchor="text" w:horzAnchor="margin" w:tblpY="162"/>
        <w:tblW w:w="8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4410"/>
      </w:tblGrid>
      <w:tr w:rsidR="00F719A6" w:rsidRPr="00E052AB" w14:paraId="5D5B2965" w14:textId="77777777" w:rsidTr="004816A7">
        <w:tc>
          <w:tcPr>
            <w:tcW w:w="3798" w:type="dxa"/>
          </w:tcPr>
          <w:p w14:paraId="72EC87DB" w14:textId="77777777" w:rsidR="00F719A6" w:rsidRPr="00E052AB" w:rsidRDefault="00F719A6" w:rsidP="006230E3">
            <w:pPr>
              <w:rPr>
                <w:rFonts w:ascii="Times New Roman" w:hAnsi="Times New Roman" w:cs="Times New Roman"/>
                <w:b/>
                <w:noProof/>
                <w:lang w:val="id-ID"/>
              </w:rPr>
            </w:pPr>
            <w:r w:rsidRPr="00E052AB">
              <w:rPr>
                <w:rFonts w:ascii="Times New Roman" w:hAnsi="Times New Roman" w:cs="Times New Roman"/>
                <w:b/>
                <w:noProof/>
                <w:lang w:val="id-ID"/>
              </w:rPr>
              <w:t>Lambang dan Singkatan</w:t>
            </w:r>
          </w:p>
        </w:tc>
        <w:tc>
          <w:tcPr>
            <w:tcW w:w="4410" w:type="dxa"/>
          </w:tcPr>
          <w:p w14:paraId="7724E467" w14:textId="77777777" w:rsidR="00F719A6" w:rsidRPr="00E052AB" w:rsidRDefault="00F719A6" w:rsidP="006230E3">
            <w:pPr>
              <w:rPr>
                <w:rFonts w:ascii="Times New Roman" w:hAnsi="Times New Roman" w:cs="Times New Roman"/>
                <w:b/>
                <w:noProof/>
                <w:lang w:val="id-ID"/>
              </w:rPr>
            </w:pPr>
            <w:r w:rsidRPr="00E052AB">
              <w:rPr>
                <w:rFonts w:ascii="Times New Roman" w:hAnsi="Times New Roman" w:cs="Times New Roman"/>
                <w:b/>
                <w:noProof/>
                <w:lang w:val="id-ID"/>
              </w:rPr>
              <w:t>Arti</w:t>
            </w:r>
          </w:p>
        </w:tc>
      </w:tr>
      <w:tr w:rsidR="00F719A6" w:rsidRPr="00E052AB" w14:paraId="11C788A2" w14:textId="77777777" w:rsidTr="004816A7">
        <w:tc>
          <w:tcPr>
            <w:tcW w:w="3798" w:type="dxa"/>
          </w:tcPr>
          <w:p w14:paraId="0D4FE9C7"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w:t>
            </w:r>
          </w:p>
        </w:tc>
        <w:tc>
          <w:tcPr>
            <w:tcW w:w="4410" w:type="dxa"/>
          </w:tcPr>
          <w:p w14:paraId="4DC821DA"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Titik</w:t>
            </w:r>
          </w:p>
        </w:tc>
      </w:tr>
      <w:tr w:rsidR="00F719A6" w:rsidRPr="00E052AB" w14:paraId="48505F9F" w14:textId="77777777" w:rsidTr="004816A7">
        <w:tc>
          <w:tcPr>
            <w:tcW w:w="3798" w:type="dxa"/>
          </w:tcPr>
          <w:p w14:paraId="2ED15990"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w:t>
            </w:r>
          </w:p>
        </w:tc>
        <w:tc>
          <w:tcPr>
            <w:tcW w:w="4410" w:type="dxa"/>
          </w:tcPr>
          <w:p w14:paraId="3065B152"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Koma</w:t>
            </w:r>
          </w:p>
        </w:tc>
      </w:tr>
      <w:tr w:rsidR="00F719A6" w:rsidRPr="00E052AB" w14:paraId="0BC518B8" w14:textId="77777777" w:rsidTr="004816A7">
        <w:tc>
          <w:tcPr>
            <w:tcW w:w="3798" w:type="dxa"/>
          </w:tcPr>
          <w:p w14:paraId="4E711F84"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&lt;</w:t>
            </w:r>
          </w:p>
        </w:tc>
        <w:tc>
          <w:tcPr>
            <w:tcW w:w="4410" w:type="dxa"/>
          </w:tcPr>
          <w:p w14:paraId="64D2F31A"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Kurang dari</w:t>
            </w:r>
          </w:p>
        </w:tc>
      </w:tr>
      <w:tr w:rsidR="00F719A6" w:rsidRPr="00E052AB" w14:paraId="436F74E8" w14:textId="77777777" w:rsidTr="004816A7">
        <w:tc>
          <w:tcPr>
            <w:tcW w:w="3798" w:type="dxa"/>
          </w:tcPr>
          <w:p w14:paraId="23521061"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&gt;</w:t>
            </w:r>
          </w:p>
        </w:tc>
        <w:tc>
          <w:tcPr>
            <w:tcW w:w="4410" w:type="dxa"/>
          </w:tcPr>
          <w:p w14:paraId="1E4B224C"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Lebih dari</w:t>
            </w:r>
          </w:p>
        </w:tc>
      </w:tr>
      <w:tr w:rsidR="00F719A6" w:rsidRPr="00E052AB" w14:paraId="1D099B60" w14:textId="77777777" w:rsidTr="004816A7">
        <w:tc>
          <w:tcPr>
            <w:tcW w:w="3798" w:type="dxa"/>
          </w:tcPr>
          <w:p w14:paraId="25E4C412"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w:t>
            </w:r>
          </w:p>
        </w:tc>
        <w:tc>
          <w:tcPr>
            <w:tcW w:w="4410" w:type="dxa"/>
          </w:tcPr>
          <w:p w14:paraId="5442AD92"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Kurang dari atau sama dengan</w:t>
            </w:r>
          </w:p>
        </w:tc>
      </w:tr>
      <w:tr w:rsidR="00F719A6" w:rsidRPr="00E052AB" w14:paraId="1B273B46" w14:textId="77777777" w:rsidTr="004816A7">
        <w:tc>
          <w:tcPr>
            <w:tcW w:w="3798" w:type="dxa"/>
          </w:tcPr>
          <w:p w14:paraId="149A637B"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w:t>
            </w:r>
          </w:p>
        </w:tc>
        <w:tc>
          <w:tcPr>
            <w:tcW w:w="4410" w:type="dxa"/>
          </w:tcPr>
          <w:p w14:paraId="01E7229B"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Lebih dari atau sama dengan</w:t>
            </w:r>
          </w:p>
        </w:tc>
      </w:tr>
      <w:tr w:rsidR="00F719A6" w:rsidRPr="00E052AB" w14:paraId="015BD0F7" w14:textId="77777777" w:rsidTr="004816A7">
        <w:tc>
          <w:tcPr>
            <w:tcW w:w="3798" w:type="dxa"/>
          </w:tcPr>
          <w:p w14:paraId="4B19B14A"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w:t>
            </w:r>
          </w:p>
        </w:tc>
        <w:tc>
          <w:tcPr>
            <w:tcW w:w="4410" w:type="dxa"/>
          </w:tcPr>
          <w:p w14:paraId="33B351F4"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Sampai dengan</w:t>
            </w:r>
          </w:p>
        </w:tc>
      </w:tr>
      <w:tr w:rsidR="00F719A6" w:rsidRPr="00E052AB" w14:paraId="5CC252D3" w14:textId="77777777" w:rsidTr="004816A7">
        <w:tc>
          <w:tcPr>
            <w:tcW w:w="3798" w:type="dxa"/>
          </w:tcPr>
          <w:p w14:paraId="3A6C469C"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 )</w:t>
            </w:r>
          </w:p>
        </w:tc>
        <w:tc>
          <w:tcPr>
            <w:tcW w:w="4410" w:type="dxa"/>
          </w:tcPr>
          <w:p w14:paraId="66DD8EF6"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Dalam kurung</w:t>
            </w:r>
          </w:p>
        </w:tc>
      </w:tr>
      <w:tr w:rsidR="00F719A6" w:rsidRPr="00E052AB" w14:paraId="0854A4D9" w14:textId="77777777" w:rsidTr="004816A7">
        <w:tc>
          <w:tcPr>
            <w:tcW w:w="3798" w:type="dxa"/>
          </w:tcPr>
          <w:p w14:paraId="25F0523A"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w:t>
            </w:r>
          </w:p>
        </w:tc>
        <w:tc>
          <w:tcPr>
            <w:tcW w:w="4410" w:type="dxa"/>
          </w:tcPr>
          <w:p w14:paraId="0F8F524A"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Persen</w:t>
            </w:r>
          </w:p>
        </w:tc>
      </w:tr>
      <w:tr w:rsidR="00F719A6" w:rsidRPr="00E052AB" w14:paraId="0124EE03" w14:textId="77777777" w:rsidTr="004816A7">
        <w:tc>
          <w:tcPr>
            <w:tcW w:w="3798" w:type="dxa"/>
          </w:tcPr>
          <w:p w14:paraId="3244C2A5"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w:t>
            </w:r>
          </w:p>
        </w:tc>
        <w:tc>
          <w:tcPr>
            <w:tcW w:w="4410" w:type="dxa"/>
          </w:tcPr>
          <w:p w14:paraId="12EBF50F" w14:textId="77777777" w:rsidR="00F719A6" w:rsidRPr="00E052AB" w:rsidRDefault="00F719A6" w:rsidP="006230E3">
            <w:pPr>
              <w:rPr>
                <w:rFonts w:ascii="Times New Roman" w:hAnsi="Times New Roman" w:cs="Times New Roman"/>
                <w:noProof/>
                <w:lang w:val="id-ID"/>
              </w:rPr>
            </w:pPr>
            <w:r w:rsidRPr="00E052AB">
              <w:rPr>
                <w:rFonts w:ascii="Times New Roman" w:hAnsi="Times New Roman" w:cs="Times New Roman"/>
                <w:noProof/>
                <w:lang w:val="id-ID"/>
              </w:rPr>
              <w:t>Kurang lebih</w:t>
            </w:r>
          </w:p>
        </w:tc>
      </w:tr>
      <w:tr w:rsidR="00F025A3" w:rsidRPr="00E052AB" w14:paraId="4160933F" w14:textId="77777777" w:rsidTr="004816A7">
        <w:tc>
          <w:tcPr>
            <w:tcW w:w="3798" w:type="dxa"/>
          </w:tcPr>
          <w:p w14:paraId="0DB4CDA7" w14:textId="0D0E5B79" w:rsidR="00F025A3" w:rsidRPr="00F025A3" w:rsidRDefault="00F025A3" w:rsidP="006230E3">
            <w:pPr>
              <w:rPr>
                <w:rFonts w:ascii="Times New Roman" w:hAnsi="Times New Roman" w:cs="Times New Roman"/>
                <w:i/>
                <w:iCs/>
                <w:noProof/>
                <w:lang w:val="id-ID"/>
              </w:rPr>
            </w:pPr>
            <w:r>
              <w:rPr>
                <w:rFonts w:ascii="Times New Roman" w:hAnsi="Times New Roman" w:cs="Times New Roman"/>
                <w:i/>
                <w:iCs/>
                <w:noProof/>
                <w:lang w:val="id-ID"/>
              </w:rPr>
              <w:t>A.</w:t>
            </w:r>
          </w:p>
        </w:tc>
        <w:tc>
          <w:tcPr>
            <w:tcW w:w="4410" w:type="dxa"/>
          </w:tcPr>
          <w:p w14:paraId="6C422A60" w14:textId="56DDB448" w:rsidR="00F025A3" w:rsidRPr="00F025A3" w:rsidRDefault="00F025A3" w:rsidP="006230E3">
            <w:pPr>
              <w:rPr>
                <w:rFonts w:ascii="Times New Roman" w:hAnsi="Times New Roman" w:cs="Times New Roman"/>
                <w:i/>
                <w:iCs/>
                <w:noProof/>
                <w:lang w:val="id-ID"/>
              </w:rPr>
            </w:pPr>
            <w:r>
              <w:rPr>
                <w:rFonts w:ascii="Times New Roman" w:hAnsi="Times New Roman" w:cs="Times New Roman"/>
                <w:i/>
                <w:iCs/>
                <w:noProof/>
                <w:lang w:val="id-ID"/>
              </w:rPr>
              <w:t>Aedes</w:t>
            </w:r>
          </w:p>
        </w:tc>
      </w:tr>
      <w:tr w:rsidR="00F025A3" w:rsidRPr="00E052AB" w14:paraId="5713C173" w14:textId="77777777" w:rsidTr="004816A7">
        <w:tc>
          <w:tcPr>
            <w:tcW w:w="3798" w:type="dxa"/>
          </w:tcPr>
          <w:p w14:paraId="7CC48EDD" w14:textId="5972EF9B" w:rsidR="00F025A3" w:rsidRPr="00F025A3" w:rsidRDefault="00F025A3" w:rsidP="006230E3">
            <w:pPr>
              <w:rPr>
                <w:rFonts w:ascii="Times New Roman" w:hAnsi="Times New Roman" w:cs="Times New Roman"/>
                <w:noProof/>
                <w:lang w:val="id-ID"/>
              </w:rPr>
            </w:pPr>
            <w:r w:rsidRPr="004D434F">
              <w:rPr>
                <w:rFonts w:ascii="Times New Roman" w:hAnsi="Times New Roman" w:cs="Times New Roman"/>
              </w:rPr>
              <w:t>ADE</w:t>
            </w:r>
          </w:p>
        </w:tc>
        <w:tc>
          <w:tcPr>
            <w:tcW w:w="4410" w:type="dxa"/>
          </w:tcPr>
          <w:p w14:paraId="1BA9AB0D" w14:textId="572BE7E5" w:rsidR="00F025A3" w:rsidRPr="00F025A3" w:rsidRDefault="00F025A3" w:rsidP="006230E3">
            <w:pPr>
              <w:rPr>
                <w:rFonts w:ascii="Times New Roman" w:hAnsi="Times New Roman" w:cs="Times New Roman"/>
                <w:i/>
                <w:iCs/>
                <w:noProof/>
                <w:lang w:val="id-ID"/>
              </w:rPr>
            </w:pPr>
            <w:r w:rsidRPr="00F025A3">
              <w:rPr>
                <w:rFonts w:ascii="Times New Roman" w:hAnsi="Times New Roman" w:cs="Times New Roman"/>
                <w:i/>
                <w:iCs/>
              </w:rPr>
              <w:t xml:space="preserve">Antibody-Dependent Enhancement </w:t>
            </w:r>
          </w:p>
        </w:tc>
      </w:tr>
      <w:tr w:rsidR="00B8345D" w:rsidRPr="00E052AB" w14:paraId="70ED9FD5" w14:textId="77777777" w:rsidTr="004816A7">
        <w:tc>
          <w:tcPr>
            <w:tcW w:w="3798" w:type="dxa"/>
          </w:tcPr>
          <w:p w14:paraId="45EC7EE3" w14:textId="56C26C0C" w:rsidR="00B8345D" w:rsidRDefault="00B8345D" w:rsidP="006230E3">
            <w:pPr>
              <w:rPr>
                <w:rFonts w:ascii="Times New Roman" w:hAnsi="Times New Roman" w:cs="Times New Roman"/>
                <w:noProof/>
                <w:lang w:val="id-ID"/>
              </w:rPr>
            </w:pPr>
            <w:r>
              <w:rPr>
                <w:rFonts w:ascii="Times New Roman" w:hAnsi="Times New Roman" w:cs="Times New Roman"/>
                <w:noProof/>
                <w:lang w:val="id-ID"/>
              </w:rPr>
              <w:t>APE</w:t>
            </w:r>
          </w:p>
        </w:tc>
        <w:tc>
          <w:tcPr>
            <w:tcW w:w="4410" w:type="dxa"/>
          </w:tcPr>
          <w:p w14:paraId="1CCC9E9D" w14:textId="53BDD09B" w:rsidR="00B8345D" w:rsidRDefault="00B8345D" w:rsidP="006230E3">
            <w:pPr>
              <w:rPr>
                <w:rFonts w:ascii="Times New Roman" w:hAnsi="Times New Roman" w:cs="Times New Roman"/>
                <w:noProof/>
              </w:rPr>
            </w:pPr>
            <w:r>
              <w:rPr>
                <w:rFonts w:ascii="Times New Roman" w:hAnsi="Times New Roman" w:cs="Times New Roman"/>
                <w:noProof/>
              </w:rPr>
              <w:t>Alat Permainan Edukatif</w:t>
            </w:r>
          </w:p>
        </w:tc>
      </w:tr>
      <w:tr w:rsidR="00B8345D" w:rsidRPr="00E052AB" w14:paraId="07D62906" w14:textId="77777777" w:rsidTr="004816A7">
        <w:tc>
          <w:tcPr>
            <w:tcW w:w="3798" w:type="dxa"/>
          </w:tcPr>
          <w:p w14:paraId="7D853964" w14:textId="2502D839" w:rsidR="00B8345D" w:rsidRDefault="00B8345D" w:rsidP="006230E3">
            <w:pPr>
              <w:rPr>
                <w:rFonts w:ascii="Times New Roman" w:hAnsi="Times New Roman" w:cs="Times New Roman"/>
                <w:noProof/>
                <w:lang w:val="id-ID"/>
              </w:rPr>
            </w:pPr>
            <w:r>
              <w:rPr>
                <w:rFonts w:ascii="Times New Roman" w:hAnsi="Times New Roman" w:cs="Times New Roman"/>
                <w:noProof/>
                <w:lang w:val="id-ID"/>
              </w:rPr>
              <w:t>DBD</w:t>
            </w:r>
          </w:p>
        </w:tc>
        <w:tc>
          <w:tcPr>
            <w:tcW w:w="4410" w:type="dxa"/>
          </w:tcPr>
          <w:p w14:paraId="7AF799DA" w14:textId="0A700AF0" w:rsidR="00B8345D" w:rsidRPr="00B8345D" w:rsidRDefault="00B8345D" w:rsidP="006230E3">
            <w:pPr>
              <w:rPr>
                <w:rFonts w:ascii="Times New Roman" w:hAnsi="Times New Roman" w:cs="Times New Roman"/>
                <w:noProof/>
              </w:rPr>
            </w:pPr>
            <w:r>
              <w:rPr>
                <w:rFonts w:ascii="Times New Roman" w:hAnsi="Times New Roman" w:cs="Times New Roman"/>
                <w:noProof/>
              </w:rPr>
              <w:t>Demam Berdarah Dengue</w:t>
            </w:r>
          </w:p>
        </w:tc>
      </w:tr>
      <w:tr w:rsidR="00F719A6" w:rsidRPr="00E052AB" w14:paraId="5E4172B5" w14:textId="77777777" w:rsidTr="004816A7">
        <w:tc>
          <w:tcPr>
            <w:tcW w:w="3798" w:type="dxa"/>
          </w:tcPr>
          <w:p w14:paraId="00CB86FE" w14:textId="7E01F1DF" w:rsidR="00F719A6" w:rsidRPr="00E052AB" w:rsidRDefault="00B8345D" w:rsidP="006230E3">
            <w:pPr>
              <w:rPr>
                <w:rFonts w:ascii="Times New Roman" w:hAnsi="Times New Roman" w:cs="Times New Roman"/>
                <w:noProof/>
                <w:lang w:val="id-ID"/>
              </w:rPr>
            </w:pPr>
            <w:r>
              <w:rPr>
                <w:rFonts w:ascii="Times New Roman" w:hAnsi="Times New Roman" w:cs="Times New Roman"/>
                <w:noProof/>
                <w:lang w:val="id-ID"/>
              </w:rPr>
              <w:t>CDC</w:t>
            </w:r>
          </w:p>
        </w:tc>
        <w:tc>
          <w:tcPr>
            <w:tcW w:w="4410" w:type="dxa"/>
          </w:tcPr>
          <w:p w14:paraId="1B065D99" w14:textId="009F5BE5" w:rsidR="00F719A6" w:rsidRPr="00651E40" w:rsidRDefault="00B8345D" w:rsidP="006230E3">
            <w:pPr>
              <w:rPr>
                <w:rFonts w:ascii="Times New Roman" w:hAnsi="Times New Roman" w:cs="Times New Roman"/>
                <w:i/>
                <w:iCs/>
                <w:noProof/>
                <w:lang w:val="id-ID"/>
              </w:rPr>
            </w:pPr>
            <w:r>
              <w:rPr>
                <w:rFonts w:ascii="Times New Roman" w:hAnsi="Times New Roman" w:cs="Times New Roman"/>
                <w:i/>
                <w:iCs/>
                <w:noProof/>
              </w:rPr>
              <w:t>Centers for Deseases Control and Prevention</w:t>
            </w:r>
          </w:p>
        </w:tc>
      </w:tr>
      <w:tr w:rsidR="00F719A6" w:rsidRPr="00E052AB" w14:paraId="652BA8D0" w14:textId="77777777" w:rsidTr="004816A7">
        <w:tc>
          <w:tcPr>
            <w:tcW w:w="3798" w:type="dxa"/>
          </w:tcPr>
          <w:p w14:paraId="0FDA7D2F" w14:textId="453F2877" w:rsidR="00F719A6" w:rsidRDefault="00B8345D" w:rsidP="006230E3">
            <w:pPr>
              <w:rPr>
                <w:rFonts w:ascii="Times New Roman" w:hAnsi="Times New Roman" w:cs="Times New Roman"/>
                <w:noProof/>
                <w:lang w:val="id-ID"/>
              </w:rPr>
            </w:pPr>
            <w:r>
              <w:rPr>
                <w:rFonts w:ascii="Times New Roman" w:hAnsi="Times New Roman" w:cs="Times New Roman"/>
                <w:noProof/>
                <w:lang w:val="id-ID"/>
              </w:rPr>
              <w:t>KBBI</w:t>
            </w:r>
          </w:p>
        </w:tc>
        <w:tc>
          <w:tcPr>
            <w:tcW w:w="4410" w:type="dxa"/>
          </w:tcPr>
          <w:p w14:paraId="4C0133C3" w14:textId="4E763CED" w:rsidR="00F719A6" w:rsidRPr="00651E40" w:rsidRDefault="00B8345D" w:rsidP="006230E3">
            <w:pPr>
              <w:rPr>
                <w:rFonts w:ascii="Times New Roman" w:hAnsi="Times New Roman" w:cs="Times New Roman"/>
                <w:noProof/>
              </w:rPr>
            </w:pPr>
            <w:r w:rsidRPr="00B8345D">
              <w:rPr>
                <w:rFonts w:ascii="Times New Roman" w:hAnsi="Times New Roman" w:cs="Times New Roman"/>
                <w:noProof/>
              </w:rPr>
              <w:t>Kamus Besar Bahasa Indonesia</w:t>
            </w:r>
          </w:p>
        </w:tc>
      </w:tr>
      <w:tr w:rsidR="00F719A6" w:rsidRPr="00E052AB" w14:paraId="4CB874F5" w14:textId="77777777" w:rsidTr="004816A7">
        <w:tc>
          <w:tcPr>
            <w:tcW w:w="3798" w:type="dxa"/>
          </w:tcPr>
          <w:p w14:paraId="56F81FC2" w14:textId="68061202" w:rsidR="00F719A6" w:rsidRDefault="00B8345D" w:rsidP="006230E3">
            <w:pPr>
              <w:rPr>
                <w:rFonts w:ascii="Times New Roman" w:hAnsi="Times New Roman" w:cs="Times New Roman"/>
                <w:noProof/>
                <w:lang w:val="id-ID"/>
              </w:rPr>
            </w:pPr>
            <w:r w:rsidRPr="00B8345D">
              <w:rPr>
                <w:rFonts w:ascii="Times New Roman" w:hAnsi="Times New Roman" w:cs="Times New Roman"/>
                <w:noProof/>
              </w:rPr>
              <w:t>Kemenkes RI</w:t>
            </w:r>
          </w:p>
        </w:tc>
        <w:tc>
          <w:tcPr>
            <w:tcW w:w="4410" w:type="dxa"/>
          </w:tcPr>
          <w:p w14:paraId="07E73A69" w14:textId="402F0AE1" w:rsidR="00F719A6" w:rsidRPr="00F025A3" w:rsidRDefault="00B8345D" w:rsidP="006230E3">
            <w:pPr>
              <w:rPr>
                <w:rFonts w:ascii="Times New Roman" w:hAnsi="Times New Roman" w:cs="Times New Roman"/>
                <w:noProof/>
              </w:rPr>
            </w:pPr>
            <w:r w:rsidRPr="00F025A3">
              <w:rPr>
                <w:rFonts w:ascii="Times New Roman" w:hAnsi="Times New Roman" w:cs="Times New Roman"/>
                <w:noProof/>
              </w:rPr>
              <w:t>Kementrian Kesehatan Republik</w:t>
            </w:r>
            <w:r w:rsidR="00F025A3" w:rsidRPr="00F025A3">
              <w:rPr>
                <w:rFonts w:ascii="Times New Roman" w:hAnsi="Times New Roman" w:cs="Times New Roman"/>
                <w:noProof/>
              </w:rPr>
              <w:t xml:space="preserve">  Indonesia</w:t>
            </w:r>
          </w:p>
        </w:tc>
      </w:tr>
      <w:tr w:rsidR="00F025A3" w:rsidRPr="00E052AB" w14:paraId="35EE59B3" w14:textId="77777777" w:rsidTr="004816A7">
        <w:tc>
          <w:tcPr>
            <w:tcW w:w="3798" w:type="dxa"/>
          </w:tcPr>
          <w:p w14:paraId="5D63E04B" w14:textId="12183D69" w:rsidR="00F025A3" w:rsidRPr="00F025A3" w:rsidRDefault="00F025A3" w:rsidP="00F025A3">
            <w:pPr>
              <w:rPr>
                <w:rFonts w:ascii="Times New Roman" w:hAnsi="Times New Roman" w:cs="Times New Roman"/>
                <w:noProof/>
                <w:lang w:val="id-ID"/>
              </w:rPr>
            </w:pPr>
            <w:r w:rsidRPr="00B8345D">
              <w:rPr>
                <w:rFonts w:ascii="Times New Roman" w:hAnsi="Times New Roman" w:cs="Times New Roman"/>
                <w:noProof/>
              </w:rPr>
              <w:t>Kemen</w:t>
            </w:r>
            <w:r>
              <w:rPr>
                <w:rFonts w:ascii="Times New Roman" w:hAnsi="Times New Roman" w:cs="Times New Roman"/>
                <w:noProof/>
              </w:rPr>
              <w:t>dagri</w:t>
            </w:r>
          </w:p>
        </w:tc>
        <w:tc>
          <w:tcPr>
            <w:tcW w:w="4410" w:type="dxa"/>
          </w:tcPr>
          <w:p w14:paraId="5BA0767C" w14:textId="2FB9E483" w:rsidR="00F025A3" w:rsidRPr="00F025A3" w:rsidRDefault="00F025A3" w:rsidP="00F025A3">
            <w:pPr>
              <w:rPr>
                <w:rFonts w:ascii="Times New Roman" w:hAnsi="Times New Roman" w:cs="Times New Roman"/>
                <w:noProof/>
              </w:rPr>
            </w:pPr>
            <w:r w:rsidRPr="00F025A3">
              <w:rPr>
                <w:rFonts w:ascii="Times New Roman" w:hAnsi="Times New Roman" w:cs="Times New Roman"/>
                <w:noProof/>
              </w:rPr>
              <w:t xml:space="preserve">Kementrian </w:t>
            </w:r>
            <w:r>
              <w:rPr>
                <w:rFonts w:ascii="Times New Roman" w:hAnsi="Times New Roman" w:cs="Times New Roman"/>
                <w:noProof/>
              </w:rPr>
              <w:t>Dalam Negeri</w:t>
            </w:r>
            <w:r w:rsidRPr="00F025A3">
              <w:rPr>
                <w:rFonts w:ascii="Times New Roman" w:hAnsi="Times New Roman" w:cs="Times New Roman"/>
                <w:noProof/>
              </w:rPr>
              <w:t xml:space="preserve"> Republik  Indonesia</w:t>
            </w:r>
          </w:p>
        </w:tc>
      </w:tr>
      <w:tr w:rsidR="00F025A3" w:rsidRPr="00E052AB" w14:paraId="17B80971" w14:textId="77777777" w:rsidTr="004816A7">
        <w:tc>
          <w:tcPr>
            <w:tcW w:w="3798" w:type="dxa"/>
          </w:tcPr>
          <w:p w14:paraId="5B6BB84A" w14:textId="2964DEE8" w:rsidR="00F025A3" w:rsidRDefault="00F025A3" w:rsidP="00F025A3">
            <w:pPr>
              <w:rPr>
                <w:rFonts w:ascii="Times New Roman" w:hAnsi="Times New Roman" w:cs="Times New Roman"/>
                <w:noProof/>
                <w:lang w:val="id-ID"/>
              </w:rPr>
            </w:pPr>
            <w:r>
              <w:rPr>
                <w:rFonts w:ascii="Times New Roman" w:hAnsi="Times New Roman" w:cs="Times New Roman"/>
                <w:noProof/>
                <w:lang w:val="id-ID"/>
              </w:rPr>
              <w:t>LES</w:t>
            </w:r>
          </w:p>
        </w:tc>
        <w:tc>
          <w:tcPr>
            <w:tcW w:w="4410" w:type="dxa"/>
          </w:tcPr>
          <w:p w14:paraId="4E89CE31" w14:textId="4A8C9451" w:rsidR="00F025A3" w:rsidRPr="00651E40" w:rsidRDefault="00F025A3" w:rsidP="00F025A3">
            <w:pPr>
              <w:rPr>
                <w:rFonts w:ascii="Times New Roman" w:hAnsi="Times New Roman" w:cs="Times New Roman"/>
                <w:i/>
                <w:iCs/>
                <w:noProof/>
              </w:rPr>
            </w:pPr>
            <w:r w:rsidRPr="00F025A3">
              <w:rPr>
                <w:rFonts w:ascii="Times New Roman" w:hAnsi="Times New Roman" w:cs="Times New Roman"/>
                <w:i/>
                <w:iCs/>
              </w:rPr>
              <w:t>Learning</w:t>
            </w:r>
            <w:r w:rsidRPr="004D3D95">
              <w:rPr>
                <w:rFonts w:ascii="Times New Roman" w:hAnsi="Times New Roman" w:cs="Times New Roman"/>
              </w:rPr>
              <w:t xml:space="preserve"> </w:t>
            </w:r>
            <w:r w:rsidRPr="0057449C">
              <w:rPr>
                <w:rFonts w:ascii="Times New Roman" w:hAnsi="Times New Roman" w:cs="Times New Roman"/>
                <w:i/>
                <w:iCs/>
              </w:rPr>
              <w:t>Self-Efficacy</w:t>
            </w:r>
          </w:p>
        </w:tc>
      </w:tr>
      <w:tr w:rsidR="00F025A3" w:rsidRPr="00E052AB" w14:paraId="772A9B29" w14:textId="77777777" w:rsidTr="004816A7">
        <w:tc>
          <w:tcPr>
            <w:tcW w:w="3798" w:type="dxa"/>
          </w:tcPr>
          <w:p w14:paraId="35DCA004" w14:textId="6D67294A" w:rsidR="00F025A3" w:rsidRDefault="00F025A3" w:rsidP="00F025A3">
            <w:pPr>
              <w:rPr>
                <w:rFonts w:ascii="Times New Roman" w:hAnsi="Times New Roman" w:cs="Times New Roman"/>
                <w:noProof/>
                <w:lang w:val="id-ID"/>
              </w:rPr>
            </w:pPr>
            <w:r>
              <w:rPr>
                <w:rFonts w:ascii="Times New Roman" w:hAnsi="Times New Roman" w:cs="Times New Roman"/>
                <w:noProof/>
                <w:lang w:val="id-ID"/>
              </w:rPr>
              <w:t>PPT</w:t>
            </w:r>
          </w:p>
        </w:tc>
        <w:tc>
          <w:tcPr>
            <w:tcW w:w="4410" w:type="dxa"/>
          </w:tcPr>
          <w:p w14:paraId="6BF37DB6" w14:textId="5E86B81E" w:rsidR="00F025A3" w:rsidRPr="00651E40" w:rsidRDefault="00F025A3" w:rsidP="00F025A3">
            <w:pPr>
              <w:rPr>
                <w:rFonts w:ascii="Times New Roman" w:hAnsi="Times New Roman" w:cs="Times New Roman"/>
                <w:i/>
                <w:iCs/>
                <w:noProof/>
              </w:rPr>
            </w:pPr>
            <w:r>
              <w:rPr>
                <w:rFonts w:ascii="Times New Roman" w:hAnsi="Times New Roman" w:cs="Times New Roman"/>
                <w:i/>
                <w:iCs/>
                <w:noProof/>
              </w:rPr>
              <w:t>PowerPoint Presentation</w:t>
            </w:r>
          </w:p>
        </w:tc>
      </w:tr>
      <w:tr w:rsidR="00F025A3" w:rsidRPr="00E052AB" w14:paraId="40F0254F" w14:textId="77777777" w:rsidTr="004816A7">
        <w:tc>
          <w:tcPr>
            <w:tcW w:w="3798" w:type="dxa"/>
          </w:tcPr>
          <w:p w14:paraId="388F7166" w14:textId="77777777" w:rsidR="00F025A3" w:rsidRPr="00E052AB" w:rsidRDefault="00F025A3" w:rsidP="00F025A3">
            <w:pPr>
              <w:rPr>
                <w:rFonts w:ascii="Times New Roman" w:hAnsi="Times New Roman" w:cs="Times New Roman"/>
                <w:noProof/>
                <w:lang w:val="id-ID"/>
              </w:rPr>
            </w:pPr>
            <w:r w:rsidRPr="00E052AB">
              <w:rPr>
                <w:rFonts w:ascii="Times New Roman" w:hAnsi="Times New Roman" w:cs="Times New Roman"/>
                <w:noProof/>
                <w:lang w:val="id-ID"/>
              </w:rPr>
              <w:t>WHO</w:t>
            </w:r>
          </w:p>
        </w:tc>
        <w:tc>
          <w:tcPr>
            <w:tcW w:w="4410" w:type="dxa"/>
          </w:tcPr>
          <w:p w14:paraId="71FE397B" w14:textId="77777777" w:rsidR="00F025A3" w:rsidRPr="00E052AB" w:rsidRDefault="00F025A3" w:rsidP="00F025A3">
            <w:pPr>
              <w:rPr>
                <w:rFonts w:ascii="Times New Roman" w:hAnsi="Times New Roman" w:cs="Times New Roman"/>
                <w:i/>
                <w:noProof/>
                <w:lang w:val="id-ID"/>
              </w:rPr>
            </w:pPr>
            <w:r w:rsidRPr="00E052AB">
              <w:rPr>
                <w:rFonts w:ascii="Times New Roman" w:hAnsi="Times New Roman" w:cs="Times New Roman"/>
                <w:i/>
                <w:noProof/>
                <w:lang w:val="id-ID"/>
              </w:rPr>
              <w:t>World Health Organization</w:t>
            </w:r>
          </w:p>
        </w:tc>
      </w:tr>
    </w:tbl>
    <w:p w14:paraId="57D42AD4" w14:textId="77777777" w:rsidR="00F719A6" w:rsidRPr="003762E1" w:rsidRDefault="00F719A6" w:rsidP="003762E1"/>
    <w:p w14:paraId="017BECC6" w14:textId="77777777" w:rsidR="00F719A6" w:rsidRPr="009B68EA" w:rsidRDefault="00F719A6">
      <w:pPr>
        <w:rPr>
          <w:rFonts w:ascii="Times New Roman" w:hAnsi="Times New Roman" w:cs="Times New Roman"/>
          <w:b/>
          <w:bCs/>
        </w:rPr>
      </w:pPr>
      <w:r w:rsidRPr="009B68EA">
        <w:rPr>
          <w:rFonts w:ascii="Times New Roman" w:hAnsi="Times New Roman" w:cs="Times New Roman"/>
          <w:b/>
          <w:bCs/>
        </w:rPr>
        <w:br w:type="page"/>
      </w:r>
    </w:p>
    <w:p w14:paraId="0A370EAC" w14:textId="77777777" w:rsidR="00F719A6" w:rsidRDefault="00F719A6" w:rsidP="001A40E1">
      <w:pPr>
        <w:pStyle w:val="Heading1"/>
        <w:rPr>
          <w:rFonts w:cs="Times New Roman"/>
        </w:rPr>
      </w:pPr>
      <w:bookmarkStart w:id="5" w:name="_Toc242139714"/>
      <w:r w:rsidRPr="009B68EA">
        <w:rPr>
          <w:rFonts w:cs="Times New Roman"/>
        </w:rPr>
        <w:lastRenderedPageBreak/>
        <w:t>DAFTAR LAMPIRAN</w:t>
      </w:r>
      <w:bookmarkEnd w:id="5"/>
    </w:p>
    <w:tbl>
      <w:tblPr>
        <w:tblStyle w:val="TableGrid"/>
        <w:tblW w:w="8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4451"/>
        <w:gridCol w:w="1549"/>
      </w:tblGrid>
      <w:tr w:rsidR="00F719A6" w:rsidRPr="001E7EFE" w14:paraId="3CC64FE6" w14:textId="77777777" w:rsidTr="006230E3">
        <w:tc>
          <w:tcPr>
            <w:tcW w:w="2070" w:type="dxa"/>
          </w:tcPr>
          <w:p w14:paraId="7D3A8C70" w14:textId="77777777" w:rsidR="00F719A6" w:rsidRPr="001E7EFE" w:rsidRDefault="00F719A6" w:rsidP="006230E3">
            <w:pPr>
              <w:spacing w:line="360" w:lineRule="auto"/>
              <w:rPr>
                <w:rFonts w:ascii="Times New Roman" w:hAnsi="Times New Roman" w:cs="Times New Roman"/>
                <w:b/>
                <w:bCs/>
              </w:rPr>
            </w:pPr>
            <w:r w:rsidRPr="001E7EFE">
              <w:rPr>
                <w:rFonts w:ascii="Times New Roman" w:hAnsi="Times New Roman" w:cs="Times New Roman"/>
                <w:b/>
                <w:bCs/>
              </w:rPr>
              <w:t>Nomor Lampiran</w:t>
            </w:r>
          </w:p>
        </w:tc>
        <w:tc>
          <w:tcPr>
            <w:tcW w:w="4451" w:type="dxa"/>
          </w:tcPr>
          <w:p w14:paraId="4A2A939E" w14:textId="77777777" w:rsidR="00F719A6" w:rsidRPr="001E7EFE" w:rsidRDefault="00F719A6" w:rsidP="006230E3">
            <w:pPr>
              <w:spacing w:line="360" w:lineRule="auto"/>
              <w:jc w:val="center"/>
              <w:rPr>
                <w:rFonts w:ascii="Times New Roman" w:hAnsi="Times New Roman" w:cs="Times New Roman"/>
                <w:b/>
                <w:bCs/>
              </w:rPr>
            </w:pPr>
            <w:r w:rsidRPr="001E7EFE">
              <w:rPr>
                <w:rFonts w:ascii="Times New Roman" w:hAnsi="Times New Roman" w:cs="Times New Roman"/>
                <w:b/>
                <w:bCs/>
              </w:rPr>
              <w:t>Judul Lampiran</w:t>
            </w:r>
          </w:p>
        </w:tc>
        <w:tc>
          <w:tcPr>
            <w:tcW w:w="1549" w:type="dxa"/>
          </w:tcPr>
          <w:p w14:paraId="5E6DFE6C" w14:textId="77777777" w:rsidR="00F719A6" w:rsidRPr="001E7EFE" w:rsidRDefault="00F719A6" w:rsidP="006230E3">
            <w:pPr>
              <w:spacing w:line="360" w:lineRule="auto"/>
              <w:jc w:val="center"/>
              <w:rPr>
                <w:rFonts w:ascii="Times New Roman" w:hAnsi="Times New Roman" w:cs="Times New Roman"/>
                <w:b/>
                <w:bCs/>
              </w:rPr>
            </w:pPr>
            <w:r w:rsidRPr="001E7EFE">
              <w:rPr>
                <w:rFonts w:ascii="Times New Roman" w:hAnsi="Times New Roman" w:cs="Times New Roman"/>
                <w:b/>
                <w:bCs/>
              </w:rPr>
              <w:t>Halaman</w:t>
            </w:r>
          </w:p>
        </w:tc>
      </w:tr>
      <w:tr w:rsidR="00F719A6" w:rsidRPr="001E7EFE" w14:paraId="04D4C346" w14:textId="77777777" w:rsidTr="006230E3">
        <w:tc>
          <w:tcPr>
            <w:tcW w:w="2070" w:type="dxa"/>
          </w:tcPr>
          <w:p w14:paraId="1EF3FC27" w14:textId="77777777" w:rsidR="00F719A6" w:rsidRPr="001E7EFE" w:rsidRDefault="00F719A6" w:rsidP="006230E3">
            <w:pPr>
              <w:spacing w:line="360" w:lineRule="auto"/>
              <w:rPr>
                <w:rFonts w:ascii="Times New Roman" w:hAnsi="Times New Roman" w:cs="Times New Roman"/>
                <w:b/>
                <w:bCs/>
              </w:rPr>
            </w:pPr>
            <w:r w:rsidRPr="001E7EFE">
              <w:rPr>
                <w:rFonts w:ascii="Times New Roman" w:hAnsi="Times New Roman" w:cs="Times New Roman"/>
                <w:b/>
                <w:bCs/>
              </w:rPr>
              <w:t xml:space="preserve">Lampiran </w:t>
            </w:r>
            <w:r>
              <w:rPr>
                <w:rFonts w:ascii="Times New Roman" w:hAnsi="Times New Roman" w:cs="Times New Roman"/>
                <w:b/>
                <w:bCs/>
              </w:rPr>
              <w:t>1</w:t>
            </w:r>
          </w:p>
        </w:tc>
        <w:tc>
          <w:tcPr>
            <w:tcW w:w="4451" w:type="dxa"/>
          </w:tcPr>
          <w:p w14:paraId="111D3698" w14:textId="77777777" w:rsidR="00F719A6" w:rsidRPr="003A50C7" w:rsidRDefault="00F719A6" w:rsidP="006230E3">
            <w:pPr>
              <w:spacing w:line="360" w:lineRule="auto"/>
              <w:rPr>
                <w:rFonts w:ascii="Times New Roman" w:eastAsia="Times New Roman" w:hAnsi="Times New Roman" w:cs="Times New Roman"/>
                <w:bCs/>
                <w:color w:val="000000"/>
              </w:rPr>
            </w:pPr>
            <w:r w:rsidRPr="00FC1026">
              <w:rPr>
                <w:rFonts w:ascii="Times New Roman" w:eastAsia="Times New Roman" w:hAnsi="Times New Roman" w:cs="Times New Roman"/>
                <w:bCs/>
                <w:color w:val="000000"/>
              </w:rPr>
              <w:t>Surat Permohonan Menjadi Responden</w:t>
            </w:r>
          </w:p>
        </w:tc>
        <w:tc>
          <w:tcPr>
            <w:tcW w:w="1549" w:type="dxa"/>
          </w:tcPr>
          <w:p w14:paraId="28C41134" w14:textId="5A22FF59" w:rsidR="00F719A6" w:rsidRPr="001E7EFE" w:rsidRDefault="00F719A6" w:rsidP="006230E3">
            <w:pPr>
              <w:spacing w:line="360" w:lineRule="auto"/>
              <w:jc w:val="center"/>
              <w:rPr>
                <w:rFonts w:ascii="Times New Roman" w:hAnsi="Times New Roman" w:cs="Times New Roman"/>
              </w:rPr>
            </w:pPr>
            <w:r>
              <w:rPr>
                <w:rFonts w:ascii="Times New Roman" w:hAnsi="Times New Roman" w:cs="Times New Roman"/>
              </w:rPr>
              <w:t>8</w:t>
            </w:r>
            <w:r w:rsidR="00394848">
              <w:rPr>
                <w:rFonts w:ascii="Times New Roman" w:hAnsi="Times New Roman" w:cs="Times New Roman"/>
              </w:rPr>
              <w:t>5</w:t>
            </w:r>
          </w:p>
        </w:tc>
      </w:tr>
      <w:tr w:rsidR="00F719A6" w:rsidRPr="001E7EFE" w14:paraId="50136726" w14:textId="77777777" w:rsidTr="006230E3">
        <w:tc>
          <w:tcPr>
            <w:tcW w:w="2070" w:type="dxa"/>
          </w:tcPr>
          <w:p w14:paraId="7153FD90" w14:textId="77777777" w:rsidR="00F719A6" w:rsidRPr="001E7EFE" w:rsidRDefault="00F719A6" w:rsidP="006230E3">
            <w:pPr>
              <w:spacing w:line="360" w:lineRule="auto"/>
              <w:rPr>
                <w:rFonts w:ascii="Times New Roman" w:hAnsi="Times New Roman" w:cs="Times New Roman"/>
                <w:b/>
                <w:bCs/>
              </w:rPr>
            </w:pPr>
            <w:r>
              <w:rPr>
                <w:rFonts w:ascii="Times New Roman" w:hAnsi="Times New Roman" w:cs="Times New Roman"/>
                <w:b/>
                <w:bCs/>
              </w:rPr>
              <w:t>Lampiran 2</w:t>
            </w:r>
          </w:p>
        </w:tc>
        <w:tc>
          <w:tcPr>
            <w:tcW w:w="4451" w:type="dxa"/>
          </w:tcPr>
          <w:p w14:paraId="3E3372CD" w14:textId="77777777" w:rsidR="00F719A6" w:rsidRPr="00FC1026" w:rsidRDefault="00F719A6" w:rsidP="006230E3">
            <w:pPr>
              <w:spacing w:line="360" w:lineRule="auto"/>
              <w:rPr>
                <w:rFonts w:ascii="Times New Roman" w:eastAsia="Times New Roman" w:hAnsi="Times New Roman" w:cs="Times New Roman"/>
                <w:bCs/>
              </w:rPr>
            </w:pPr>
            <w:r w:rsidRPr="00166484">
              <w:rPr>
                <w:rFonts w:ascii="Times New Roman" w:hAnsi="Times New Roman" w:cs="Times New Roman"/>
                <w:i/>
                <w:iCs/>
              </w:rPr>
              <w:t>Informed con</w:t>
            </w:r>
            <w:r>
              <w:rPr>
                <w:rFonts w:ascii="Times New Roman" w:hAnsi="Times New Roman" w:cs="Times New Roman"/>
                <w:i/>
                <w:iCs/>
              </w:rPr>
              <w:t>s</w:t>
            </w:r>
            <w:r w:rsidRPr="00166484">
              <w:rPr>
                <w:rFonts w:ascii="Times New Roman" w:hAnsi="Times New Roman" w:cs="Times New Roman"/>
                <w:i/>
                <w:iCs/>
              </w:rPr>
              <w:t>ent</w:t>
            </w:r>
          </w:p>
        </w:tc>
        <w:tc>
          <w:tcPr>
            <w:tcW w:w="1549" w:type="dxa"/>
          </w:tcPr>
          <w:p w14:paraId="56C7F51E" w14:textId="33BECD4B" w:rsidR="00F719A6" w:rsidRDefault="00F719A6" w:rsidP="006230E3">
            <w:pPr>
              <w:spacing w:line="360" w:lineRule="auto"/>
              <w:jc w:val="center"/>
              <w:rPr>
                <w:rFonts w:ascii="Times New Roman" w:hAnsi="Times New Roman" w:cs="Times New Roman"/>
              </w:rPr>
            </w:pPr>
            <w:r>
              <w:rPr>
                <w:rFonts w:ascii="Times New Roman" w:hAnsi="Times New Roman" w:cs="Times New Roman"/>
              </w:rPr>
              <w:t>8</w:t>
            </w:r>
            <w:r w:rsidR="00394848">
              <w:rPr>
                <w:rFonts w:ascii="Times New Roman" w:hAnsi="Times New Roman" w:cs="Times New Roman"/>
              </w:rPr>
              <w:t>6</w:t>
            </w:r>
          </w:p>
        </w:tc>
      </w:tr>
      <w:tr w:rsidR="00F719A6" w:rsidRPr="001E7EFE" w14:paraId="39D2340D" w14:textId="77777777" w:rsidTr="006230E3">
        <w:tc>
          <w:tcPr>
            <w:tcW w:w="2070" w:type="dxa"/>
          </w:tcPr>
          <w:p w14:paraId="13690230" w14:textId="77777777" w:rsidR="00F719A6" w:rsidRPr="001E7EFE" w:rsidRDefault="00F719A6" w:rsidP="006230E3">
            <w:pPr>
              <w:spacing w:line="360" w:lineRule="auto"/>
              <w:rPr>
                <w:rFonts w:ascii="Times New Roman" w:hAnsi="Times New Roman" w:cs="Times New Roman"/>
                <w:b/>
                <w:bCs/>
              </w:rPr>
            </w:pPr>
            <w:r w:rsidRPr="001E7EFE">
              <w:rPr>
                <w:rFonts w:ascii="Times New Roman" w:hAnsi="Times New Roman" w:cs="Times New Roman"/>
                <w:b/>
                <w:bCs/>
              </w:rPr>
              <w:t xml:space="preserve">Lampiran </w:t>
            </w:r>
            <w:r>
              <w:rPr>
                <w:rFonts w:ascii="Times New Roman" w:hAnsi="Times New Roman" w:cs="Times New Roman"/>
                <w:b/>
                <w:bCs/>
              </w:rPr>
              <w:t>3</w:t>
            </w:r>
          </w:p>
        </w:tc>
        <w:tc>
          <w:tcPr>
            <w:tcW w:w="4451" w:type="dxa"/>
          </w:tcPr>
          <w:p w14:paraId="3E8595B3" w14:textId="77777777" w:rsidR="00F719A6" w:rsidRPr="00C67563" w:rsidRDefault="00F719A6" w:rsidP="006230E3">
            <w:pPr>
              <w:spacing w:line="360" w:lineRule="auto"/>
              <w:rPr>
                <w:rFonts w:ascii="Times New Roman" w:hAnsi="Times New Roman" w:cs="Times New Roman"/>
              </w:rPr>
            </w:pPr>
            <w:r w:rsidRPr="00C67563">
              <w:rPr>
                <w:rFonts w:ascii="Times New Roman" w:hAnsi="Times New Roman" w:cs="Times New Roman"/>
              </w:rPr>
              <w:t>Kuesioner Penelitian</w:t>
            </w:r>
          </w:p>
        </w:tc>
        <w:tc>
          <w:tcPr>
            <w:tcW w:w="1549" w:type="dxa"/>
          </w:tcPr>
          <w:p w14:paraId="25CCB897" w14:textId="7881E0BA" w:rsidR="00F719A6" w:rsidRPr="001E7EFE" w:rsidRDefault="00617B55" w:rsidP="006230E3">
            <w:pPr>
              <w:spacing w:line="360" w:lineRule="auto"/>
              <w:jc w:val="center"/>
              <w:rPr>
                <w:rFonts w:ascii="Times New Roman" w:hAnsi="Times New Roman" w:cs="Times New Roman"/>
              </w:rPr>
            </w:pPr>
            <w:r>
              <w:rPr>
                <w:rFonts w:ascii="Times New Roman" w:hAnsi="Times New Roman" w:cs="Times New Roman"/>
              </w:rPr>
              <w:t>8</w:t>
            </w:r>
            <w:r w:rsidR="00394848">
              <w:rPr>
                <w:rFonts w:ascii="Times New Roman" w:hAnsi="Times New Roman" w:cs="Times New Roman"/>
              </w:rPr>
              <w:t>7</w:t>
            </w:r>
          </w:p>
        </w:tc>
      </w:tr>
      <w:tr w:rsidR="00F025A3" w:rsidRPr="001E7EFE" w14:paraId="2C955B3D" w14:textId="77777777" w:rsidTr="006230E3">
        <w:tc>
          <w:tcPr>
            <w:tcW w:w="2070" w:type="dxa"/>
          </w:tcPr>
          <w:p w14:paraId="473CE9B8" w14:textId="44375127" w:rsidR="00F025A3" w:rsidRPr="001E7EFE" w:rsidRDefault="00F025A3" w:rsidP="006230E3">
            <w:pPr>
              <w:spacing w:line="360" w:lineRule="auto"/>
              <w:rPr>
                <w:rFonts w:ascii="Times New Roman" w:hAnsi="Times New Roman" w:cs="Times New Roman"/>
                <w:b/>
                <w:bCs/>
              </w:rPr>
            </w:pPr>
            <w:r w:rsidRPr="001E7EFE">
              <w:rPr>
                <w:rFonts w:ascii="Times New Roman" w:hAnsi="Times New Roman" w:cs="Times New Roman"/>
                <w:b/>
                <w:bCs/>
              </w:rPr>
              <w:t xml:space="preserve">Lampiran </w:t>
            </w:r>
            <w:r>
              <w:rPr>
                <w:rFonts w:ascii="Times New Roman" w:hAnsi="Times New Roman" w:cs="Times New Roman"/>
                <w:b/>
                <w:bCs/>
              </w:rPr>
              <w:t>4</w:t>
            </w:r>
          </w:p>
        </w:tc>
        <w:tc>
          <w:tcPr>
            <w:tcW w:w="4451" w:type="dxa"/>
          </w:tcPr>
          <w:p w14:paraId="06DF22D8" w14:textId="517C2FDF" w:rsidR="00F025A3" w:rsidRPr="00C67563" w:rsidRDefault="00617B55" w:rsidP="006230E3">
            <w:pPr>
              <w:spacing w:line="360" w:lineRule="auto"/>
              <w:rPr>
                <w:rFonts w:ascii="Times New Roman" w:hAnsi="Times New Roman" w:cs="Times New Roman"/>
              </w:rPr>
            </w:pPr>
            <w:r>
              <w:rPr>
                <w:rFonts w:ascii="Times New Roman" w:hAnsi="Times New Roman" w:cs="Times New Roman"/>
              </w:rPr>
              <w:t>Permainan Edukatif</w:t>
            </w:r>
          </w:p>
        </w:tc>
        <w:tc>
          <w:tcPr>
            <w:tcW w:w="1549" w:type="dxa"/>
          </w:tcPr>
          <w:p w14:paraId="39487AA2" w14:textId="35FC0DE8" w:rsidR="00617B55" w:rsidRDefault="00617B55" w:rsidP="00617B55">
            <w:pPr>
              <w:spacing w:line="360" w:lineRule="auto"/>
              <w:jc w:val="center"/>
              <w:rPr>
                <w:rFonts w:ascii="Times New Roman" w:hAnsi="Times New Roman" w:cs="Times New Roman"/>
              </w:rPr>
            </w:pPr>
            <w:r>
              <w:rPr>
                <w:rFonts w:ascii="Times New Roman" w:hAnsi="Times New Roman" w:cs="Times New Roman"/>
              </w:rPr>
              <w:t>9</w:t>
            </w:r>
            <w:r w:rsidR="00394848">
              <w:rPr>
                <w:rFonts w:ascii="Times New Roman" w:hAnsi="Times New Roman" w:cs="Times New Roman"/>
              </w:rPr>
              <w:t>6</w:t>
            </w:r>
          </w:p>
        </w:tc>
      </w:tr>
    </w:tbl>
    <w:p w14:paraId="50239D3B" w14:textId="77777777" w:rsidR="00F719A6" w:rsidRPr="003762E1" w:rsidRDefault="00F719A6" w:rsidP="003762E1"/>
    <w:p w14:paraId="0153B75B" w14:textId="77777777" w:rsidR="00F719A6" w:rsidRPr="00AF480C" w:rsidRDefault="00F719A6">
      <w:pPr>
        <w:rPr>
          <w:rFonts w:ascii="Times New Roman" w:hAnsi="Times New Roman" w:cs="Times New Roman"/>
          <w:b/>
          <w:bCs/>
        </w:rPr>
        <w:sectPr w:rsidR="00F719A6" w:rsidRPr="00AF480C" w:rsidSect="00442966">
          <w:headerReference w:type="even" r:id="rId10"/>
          <w:headerReference w:type="default" r:id="rId11"/>
          <w:footerReference w:type="even" r:id="rId12"/>
          <w:footerReference w:type="default" r:id="rId13"/>
          <w:headerReference w:type="first" r:id="rId14"/>
          <w:footerReference w:type="first" r:id="rId15"/>
          <w:type w:val="continuous"/>
          <w:pgSz w:w="11906" w:h="16838" w:code="9"/>
          <w:pgMar w:top="2268" w:right="1701" w:bottom="1701" w:left="2268" w:header="709" w:footer="709" w:gutter="0"/>
          <w:pgNumType w:fmt="lowerRoman" w:start="1"/>
          <w:cols w:space="708"/>
          <w:titlePg/>
          <w:docGrid w:linePitch="360"/>
        </w:sectPr>
      </w:pPr>
      <w:r w:rsidRPr="009B68EA">
        <w:rPr>
          <w:rFonts w:ascii="Times New Roman" w:hAnsi="Times New Roman" w:cs="Times New Roman"/>
          <w:b/>
          <w:bCs/>
        </w:rPr>
        <w:br w:type="page"/>
      </w:r>
      <w:bookmarkStart w:id="6" w:name="_Toc242139715"/>
    </w:p>
    <w:p w14:paraId="03ADC626" w14:textId="77777777" w:rsidR="00F719A6" w:rsidRPr="009B68EA" w:rsidRDefault="00F719A6" w:rsidP="00AF480C">
      <w:pPr>
        <w:pStyle w:val="Heading1"/>
      </w:pPr>
      <w:r w:rsidRPr="009B68EA">
        <w:lastRenderedPageBreak/>
        <w:t>BAB I</w:t>
      </w:r>
      <w:r w:rsidRPr="009B68EA">
        <w:br/>
        <w:t>PENDAHULUAN</w:t>
      </w:r>
      <w:bookmarkEnd w:id="6"/>
    </w:p>
    <w:p w14:paraId="3C975A1A" w14:textId="77777777" w:rsidR="00F719A6" w:rsidRPr="009B68EA" w:rsidRDefault="00F719A6">
      <w:pPr>
        <w:pStyle w:val="Heading2"/>
        <w:numPr>
          <w:ilvl w:val="0"/>
          <w:numId w:val="7"/>
        </w:numPr>
        <w:rPr>
          <w:rFonts w:cs="Times New Roman"/>
        </w:rPr>
      </w:pPr>
      <w:bookmarkStart w:id="7" w:name="_Toc242139716"/>
      <w:r w:rsidRPr="009B68EA">
        <w:rPr>
          <w:rFonts w:cs="Times New Roman"/>
        </w:rPr>
        <w:t>Latar Belakang</w:t>
      </w:r>
      <w:bookmarkEnd w:id="7"/>
    </w:p>
    <w:p w14:paraId="1568628F" w14:textId="04691B3E" w:rsidR="00F719A6" w:rsidRPr="00AD641F" w:rsidRDefault="00F719A6" w:rsidP="00617B55">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 xml:space="preserve">Demam Berdarah Dengue (DBD) masih menjadi salah satu masalah kesehatan masyrakat yang penting di dunia, terutama di wilayah tropis dan subtropis </w:t>
      </w:r>
      <w:sdt>
        <w:sdtPr>
          <w:rPr>
            <w:rFonts w:ascii="Times New Roman" w:eastAsia="Times New Roman" w:hAnsi="Times New Roman" w:cs="Times New Roman"/>
            <w:kern w:val="0"/>
            <w14:ligatures w14:val="none"/>
          </w:rPr>
          <w:tag w:val="MENDELEY_CITATION_v3_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"/>
          <w:id w:val="969864178"/>
          <w:placeholder>
            <w:docPart w:val="DefaultPlaceholder_-1854013440"/>
          </w:placeholder>
        </w:sdtPr>
        <w:sdtEndPr>
          <w:rPr>
            <w:rFonts w:asciiTheme="minorHAnsi" w:eastAsiaTheme="minorHAnsi" w:hAnsiTheme="minorHAnsi" w:cstheme="minorBidi"/>
            <w:kern w:val="2"/>
            <w14:ligatures w14:val="standardContextual"/>
          </w:rPr>
        </w:sdtEndPr>
        <w:sdtContent>
          <w:r w:rsidR="009E36AE" w:rsidRPr="009E36AE">
            <w:rPr>
              <w:rFonts w:ascii="Times New Roman" w:hAnsi="Times New Roman" w:cs="Times New Roman"/>
              <w:color w:val="000000"/>
            </w:rPr>
            <w:t>(World Health Organization (WHO), 2025)</w:t>
          </w:r>
        </w:sdtContent>
      </w:sdt>
      <w:r w:rsidRPr="00AD641F">
        <w:rPr>
          <w:rFonts w:ascii="Times New Roman" w:eastAsia="Times New Roman" w:hAnsi="Times New Roman" w:cs="Times New Roman"/>
          <w:kern w:val="0"/>
          <w14:ligatures w14:val="none"/>
        </w:rPr>
        <w:t xml:space="preserve">. DBD merupakan penyakit infeksi yang disebabkan oleh virus dengue dan ditularkan kepada manusia melalui gigitan nyamuk </w:t>
      </w:r>
      <w:r w:rsidR="002D3BE4" w:rsidRPr="002D3BE4">
        <w:rPr>
          <w:rFonts w:ascii="Times New Roman" w:eastAsia="Times New Roman" w:hAnsi="Times New Roman" w:cs="Times New Roman"/>
          <w:i/>
          <w:iCs/>
          <w:kern w:val="0"/>
          <w14:ligatures w14:val="none"/>
        </w:rPr>
        <w:t>Aedes</w:t>
      </w:r>
      <w:r w:rsidRPr="00AD641F">
        <w:rPr>
          <w:rFonts w:ascii="Times New Roman" w:eastAsia="Times New Roman" w:hAnsi="Times New Roman" w:cs="Times New Roman"/>
          <w:i/>
          <w:iCs/>
          <w:kern w:val="0"/>
          <w14:ligatures w14:val="none"/>
        </w:rPr>
        <w:t xml:space="preserve"> aegypti </w:t>
      </w:r>
      <w:r w:rsidRPr="00AD641F">
        <w:rPr>
          <w:rFonts w:ascii="Times New Roman" w:eastAsia="Times New Roman" w:hAnsi="Times New Roman" w:cs="Times New Roman"/>
          <w:kern w:val="0"/>
          <w14:ligatures w14:val="none"/>
        </w:rPr>
        <w:t xml:space="preserve">dan </w:t>
      </w:r>
      <w:r w:rsidR="002D3BE4" w:rsidRPr="002D3BE4">
        <w:rPr>
          <w:rFonts w:ascii="Times New Roman" w:eastAsia="Times New Roman" w:hAnsi="Times New Roman" w:cs="Times New Roman"/>
          <w:i/>
          <w:iCs/>
          <w:kern w:val="0"/>
          <w14:ligatures w14:val="none"/>
        </w:rPr>
        <w:t>Aedes</w:t>
      </w:r>
      <w:r w:rsidRPr="00AD641F">
        <w:rPr>
          <w:rFonts w:ascii="Times New Roman" w:eastAsia="Times New Roman" w:hAnsi="Times New Roman" w:cs="Times New Roman"/>
          <w:i/>
          <w:iCs/>
          <w:kern w:val="0"/>
          <w14:ligatures w14:val="none"/>
        </w:rPr>
        <w:t xml:space="preserve"> albopictus yang </w:t>
      </w:r>
      <w:r w:rsidRPr="00AD641F">
        <w:rPr>
          <w:rFonts w:ascii="Times New Roman" w:eastAsia="Times New Roman" w:hAnsi="Times New Roman" w:cs="Times New Roman"/>
          <w:kern w:val="0"/>
          <w14:ligatures w14:val="none"/>
        </w:rPr>
        <w:t>terinfeksi,</w:t>
      </w:r>
      <w:r>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dengan nyamuk </w:t>
      </w:r>
      <w:r w:rsidR="002D3BE4" w:rsidRPr="002D3BE4">
        <w:rPr>
          <w:rFonts w:ascii="Times New Roman" w:eastAsia="Times New Roman" w:hAnsi="Times New Roman" w:cs="Times New Roman"/>
          <w:i/>
          <w:iCs/>
          <w:kern w:val="0"/>
          <w14:ligatures w14:val="none"/>
        </w:rPr>
        <w:t>Aedes</w:t>
      </w:r>
      <w:r w:rsidRPr="00AD641F">
        <w:rPr>
          <w:rFonts w:ascii="Times New Roman" w:eastAsia="Times New Roman" w:hAnsi="Times New Roman" w:cs="Times New Roman"/>
          <w:i/>
          <w:iCs/>
          <w:kern w:val="0"/>
          <w14:ligatures w14:val="none"/>
        </w:rPr>
        <w:t xml:space="preserve"> aegypti</w:t>
      </w:r>
      <w:r w:rsidRPr="00AD641F">
        <w:rPr>
          <w:rFonts w:ascii="Times New Roman" w:eastAsia="Times New Roman" w:hAnsi="Times New Roman" w:cs="Times New Roman"/>
          <w:kern w:val="0"/>
          <w14:ligatures w14:val="none"/>
        </w:rPr>
        <w:t xml:space="preserve"> sebagai vektor utamanya </w:t>
      </w:r>
      <w:r>
        <w:rPr>
          <w:rFonts w:ascii="Times New Roman" w:eastAsia="Times New Roman" w:hAnsi="Times New Roman" w:cs="Times New Roman"/>
          <w:kern w:val="0"/>
          <w14:ligatures w14:val="none"/>
        </w:rPr>
        <w:fldChar w:fldCharType="begin" w:fldLock="1"/>
      </w:r>
      <w:r w:rsidR="0074276F">
        <w:rPr>
          <w:rFonts w:ascii="Times New Roman" w:eastAsia="Times New Roman" w:hAnsi="Times New Roman" w:cs="Times New Roman"/>
          <w:kern w:val="0"/>
          <w14:ligatures w14:val="none"/>
        </w:rPr>
        <w:instrText>ADDIN CSL_CITATION {"citationItems":[{"id":"ITEM-1","itemData":{"URL":"https://www.who.int/news-room/fact-sheets/detail/dengue-and-severe-dengue","author":[{"dropping-particle":"","family":"World Health Organization","given":"","non-dropping-particle":"","parse-names":false,"suffix":""}],"container-title":"World Health Oragnization","id":"ITEM-1","issued":{"date-parts":[["2025"]]},"title":"Dengue","type":"webpage"},"uris":["http://www.mendeley.com/documents/?uuid=6633584d-a7f1-4f46-a967-9f3f69f03a26"]}],"mendeley":{"formattedCitation":"(World Health Organization, 2025)","manualFormatting":"(WHO, 2025)","plainTextFormattedCitation":"(World Health Organization, 2025)","previouslyFormattedCitation":"(World Health Organization, 2025)"},"properties":{"noteIndex":0},"schema":"https://github.com/citation-style-language/schema/raw/master/csl-citation.json"}</w:instrText>
      </w:r>
      <w:r>
        <w:rPr>
          <w:rFonts w:ascii="Times New Roman" w:eastAsia="Times New Roman" w:hAnsi="Times New Roman" w:cs="Times New Roman"/>
          <w:kern w:val="0"/>
          <w14:ligatures w14:val="none"/>
        </w:rPr>
        <w:fldChar w:fldCharType="separate"/>
      </w:r>
      <w:r w:rsidRPr="00F719A6">
        <w:rPr>
          <w:rFonts w:ascii="Times New Roman" w:eastAsia="Times New Roman" w:hAnsi="Times New Roman" w:cs="Times New Roman"/>
          <w:noProof/>
          <w:kern w:val="0"/>
          <w14:ligatures w14:val="none"/>
        </w:rPr>
        <w:t>(</w:t>
      </w:r>
      <w:r>
        <w:rPr>
          <w:rFonts w:ascii="Times New Roman" w:eastAsia="Times New Roman" w:hAnsi="Times New Roman" w:cs="Times New Roman"/>
          <w:noProof/>
          <w:kern w:val="0"/>
          <w14:ligatures w14:val="none"/>
        </w:rPr>
        <w:t>WHO</w:t>
      </w:r>
      <w:r w:rsidRPr="00F719A6">
        <w:rPr>
          <w:rFonts w:ascii="Times New Roman" w:eastAsia="Times New Roman" w:hAnsi="Times New Roman" w:cs="Times New Roman"/>
          <w:noProof/>
          <w:kern w:val="0"/>
          <w14:ligatures w14:val="none"/>
        </w:rPr>
        <w:t>, 2025)</w:t>
      </w:r>
      <w:r>
        <w:rPr>
          <w:rFonts w:ascii="Times New Roman" w:eastAsia="Times New Roman" w:hAnsi="Times New Roman" w:cs="Times New Roman"/>
          <w:kern w:val="0"/>
          <w14:ligatures w14:val="none"/>
        </w:rPr>
        <w:fldChar w:fldCharType="end"/>
      </w:r>
      <w:r>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Sekitar setengah populasi dunia berada dalam Risiko terinfeksi dengue dengan estimasi 100-400 juta infeksi terjadi setiap tahun </w:t>
      </w:r>
      <w:sdt>
        <w:sdtPr>
          <w:rPr>
            <w:rFonts w:ascii="Times New Roman" w:eastAsia="Times New Roman" w:hAnsi="Times New Roman" w:cs="Times New Roman"/>
            <w:kern w:val="0"/>
            <w14:ligatures w14:val="none"/>
          </w:rPr>
          <w:tag w:val="MENDELEY_CITATION_v3_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"/>
          <w:id w:val="-1627451573"/>
          <w:placeholder>
            <w:docPart w:val="DefaultPlaceholder_-1854013440"/>
          </w:placeholder>
        </w:sdtPr>
        <w:sdtContent>
          <w:r w:rsidR="009E36AE" w:rsidRPr="009E36AE">
            <w:rPr>
              <w:rFonts w:ascii="Times New Roman" w:eastAsia="Times New Roman" w:hAnsi="Times New Roman" w:cs="Times New Roman"/>
              <w:color w:val="000000"/>
              <w:kern w:val="0"/>
              <w14:ligatures w14:val="none"/>
            </w:rPr>
            <w:t>(WHO, 2025)</w:t>
          </w:r>
        </w:sdtContent>
      </w:sdt>
      <w:r w:rsidRPr="00AD641F">
        <w:rPr>
          <w:rFonts w:ascii="Times New Roman" w:eastAsia="Times New Roman" w:hAnsi="Times New Roman" w:cs="Times New Roman"/>
          <w:kern w:val="0"/>
          <w14:ligatures w14:val="none"/>
        </w:rPr>
        <w:t xml:space="preserve">. Kajian Global juga memperkirakan sekitar 5,66 miliar penduduk dunia tinggal di wilayah yang sesuai secara ekologis untuk penularan dengue dan arbovirus yang ditularkan </w:t>
      </w:r>
      <w:r w:rsidR="002D3BE4" w:rsidRPr="002D3BE4">
        <w:rPr>
          <w:rFonts w:ascii="Times New Roman" w:eastAsia="Times New Roman" w:hAnsi="Times New Roman" w:cs="Times New Roman"/>
          <w:i/>
          <w:iCs/>
          <w:kern w:val="0"/>
          <w14:ligatures w14:val="none"/>
        </w:rPr>
        <w:t>Aedes</w:t>
      </w:r>
      <w:r w:rsidRPr="00AD641F">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kern w:val="0"/>
            <w14:ligatures w14:val="none"/>
          </w:rPr>
          <w:tag w:val="MENDELEY_CITATION_v3_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"/>
          <w:id w:val="-704328815"/>
          <w:placeholder>
            <w:docPart w:val="DefaultPlaceholder_-1854013440"/>
          </w:placeholder>
        </w:sdtPr>
        <w:sdtContent>
          <w:r w:rsidR="009E36AE" w:rsidRPr="009E36AE">
            <w:rPr>
              <w:rFonts w:ascii="Times New Roman" w:eastAsia="Times New Roman" w:hAnsi="Times New Roman" w:cs="Times New Roman"/>
              <w:color w:val="000000"/>
              <w:kern w:val="0"/>
              <w14:ligatures w14:val="none"/>
            </w:rPr>
            <w:t>(Lim dkk., 2025)</w:t>
          </w:r>
        </w:sdtContent>
      </w:sdt>
      <w:r w:rsidRPr="00AD641F">
        <w:rPr>
          <w:rFonts w:ascii="Times New Roman" w:eastAsia="Times New Roman" w:hAnsi="Times New Roman" w:cs="Times New Roman"/>
          <w:kern w:val="0"/>
          <w14:ligatures w14:val="none"/>
        </w:rPr>
        <w:t>.</w:t>
      </w:r>
    </w:p>
    <w:p w14:paraId="6099CAA2" w14:textId="6C869A2D" w:rsidR="00F719A6" w:rsidRPr="00AD641F" w:rsidRDefault="00F719A6" w:rsidP="00617B55">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 xml:space="preserve">Besarnya beban dengue secara global menunjukkan bahwa penyakit ini masih memerlukan upaya pencegahan yang berkelanjutan, termasuk melalui pengendalian vektor dan peningkatan partisipasi Masyarakat </w:t>
      </w:r>
      <w:sdt>
        <w:sdtPr>
          <w:rPr>
            <w:rFonts w:ascii="Times New Roman" w:eastAsia="Times New Roman" w:hAnsi="Times New Roman" w:cs="Times New Roman"/>
            <w:kern w:val="0"/>
            <w14:ligatures w14:val="none"/>
          </w:rPr>
          <w:tag w:val="MENDELEY_CITATION_v3_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"/>
          <w:id w:val="1987503678"/>
          <w:placeholder>
            <w:docPart w:val="DefaultPlaceholder_-1854013440"/>
          </w:placeholder>
        </w:sdtPr>
        <w:sdtContent>
          <w:r w:rsidR="009E36AE" w:rsidRPr="009E36AE">
            <w:rPr>
              <w:rFonts w:ascii="Times New Roman" w:eastAsia="Times New Roman" w:hAnsi="Times New Roman" w:cs="Times New Roman"/>
              <w:color w:val="000000"/>
              <w:kern w:val="0"/>
              <w14:ligatures w14:val="none"/>
            </w:rPr>
            <w:t>(WHO, 2025)</w:t>
          </w:r>
        </w:sdtContent>
      </w:sdt>
      <w:r w:rsidRPr="00AD641F">
        <w:rPr>
          <w:rFonts w:ascii="Times New Roman" w:eastAsia="Times New Roman" w:hAnsi="Times New Roman" w:cs="Times New Roman"/>
          <w:kern w:val="0"/>
          <w14:ligatures w14:val="none"/>
        </w:rPr>
        <w:t xml:space="preserve">. Data Global Dengue Observatory juga manunjukkan bahwa sebanyak 2.194.175 kasus dengue telah dilaporkan hingga Agustus 2026 dari lebih dari 70 negara </w:t>
      </w:r>
      <w:sdt>
        <w:sdtPr>
          <w:rPr>
            <w:rFonts w:ascii="Times New Roman" w:eastAsia="Times New Roman" w:hAnsi="Times New Roman" w:cs="Times New Roman"/>
            <w:color w:val="000000"/>
            <w:kern w:val="0"/>
            <w14:ligatures w14:val="none"/>
          </w:rPr>
          <w:tag w:val="MENDELEY_CITATION_v3_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"/>
          <w:id w:val="9188072"/>
          <w:placeholder>
            <w:docPart w:val="DefaultPlaceholder_-1854013440"/>
          </w:placeholder>
        </w:sdtPr>
        <w:sdtContent>
          <w:r w:rsidR="009E36AE" w:rsidRPr="009E36AE">
            <w:rPr>
              <w:rFonts w:ascii="Times New Roman" w:eastAsia="Times New Roman" w:hAnsi="Times New Roman" w:cs="Times New Roman"/>
              <w:color w:val="000000"/>
            </w:rPr>
            <w:t>(London School of Hygiene &amp; Tropical Medicine, 2026)</w:t>
          </w:r>
        </w:sdtContent>
      </w:sdt>
      <w:r w:rsidRPr="00AD641F">
        <w:rPr>
          <w:rFonts w:ascii="Times New Roman" w:eastAsia="Times New Roman" w:hAnsi="Times New Roman" w:cs="Times New Roman"/>
          <w:kern w:val="0"/>
          <w14:ligatures w14:val="none"/>
        </w:rPr>
        <w:t xml:space="preserve">. Di Indonesia, dengue juga masih menjadi masalah </w:t>
      </w:r>
      <w:r w:rsidR="002D3BE4">
        <w:rPr>
          <w:rFonts w:ascii="Times New Roman" w:eastAsia="Times New Roman" w:hAnsi="Times New Roman" w:cs="Times New Roman"/>
          <w:kern w:val="0"/>
          <w14:ligatures w14:val="none"/>
        </w:rPr>
        <w:t>k</w:t>
      </w:r>
      <w:r w:rsidRPr="00AD641F">
        <w:rPr>
          <w:rFonts w:ascii="Times New Roman" w:eastAsia="Times New Roman" w:hAnsi="Times New Roman" w:cs="Times New Roman"/>
          <w:kern w:val="0"/>
          <w14:ligatures w14:val="none"/>
        </w:rPr>
        <w:t xml:space="preserve">esehatan Masyarakat karena kasus ditemukan hampir di seluruh provinsi dan pada </w:t>
      </w:r>
      <w:r w:rsidRPr="00AD641F">
        <w:rPr>
          <w:rFonts w:ascii="Times New Roman" w:eastAsia="Times New Roman" w:hAnsi="Times New Roman" w:cs="Times New Roman"/>
          <w:kern w:val="0"/>
          <w14:ligatures w14:val="none"/>
        </w:rPr>
        <w:lastRenderedPageBreak/>
        <w:t>tahun 2024 tercatat lebih dari 257.000 kas</w:t>
      </w:r>
      <w:r w:rsidR="00C55983">
        <w:rPr>
          <w:rFonts w:ascii="Times New Roman" w:eastAsia="Times New Roman" w:hAnsi="Times New Roman" w:cs="Times New Roman"/>
          <w:kern w:val="0"/>
          <w14:ligatures w14:val="none"/>
        </w:rPr>
        <w:t>u</w:t>
      </w:r>
      <w:r w:rsidRPr="00AD641F">
        <w:rPr>
          <w:rFonts w:ascii="Times New Roman" w:eastAsia="Times New Roman" w:hAnsi="Times New Roman" w:cs="Times New Roman"/>
          <w:kern w:val="0"/>
          <w14:ligatures w14:val="none"/>
        </w:rPr>
        <w:t>s dengan lebih dari 1.400 kematian (WHO, 202</w:t>
      </w:r>
      <w:r w:rsidR="00501C40">
        <w:rPr>
          <w:rFonts w:ascii="Times New Roman" w:eastAsia="Times New Roman" w:hAnsi="Times New Roman" w:cs="Times New Roman"/>
          <w:kern w:val="0"/>
          <w14:ligatures w14:val="none"/>
        </w:rPr>
        <w:t>5</w:t>
      </w:r>
      <w:r w:rsidRPr="00AD641F">
        <w:rPr>
          <w:rFonts w:ascii="Times New Roman" w:eastAsia="Times New Roman" w:hAnsi="Times New Roman" w:cs="Times New Roman"/>
          <w:kern w:val="0"/>
          <w14:ligatures w14:val="none"/>
        </w:rPr>
        <w:t xml:space="preserve">). Hingga Mei 2026, kementrian Kesehatan melaporkan 39.672 DBD dengan 105 kematian di Indonesia </w:t>
      </w:r>
      <w:r w:rsidR="0074276F">
        <w:rPr>
          <w:rFonts w:ascii="Times New Roman" w:eastAsia="Times New Roman" w:hAnsi="Times New Roman" w:cs="Times New Roman"/>
          <w:kern w:val="0"/>
          <w14:ligatures w14:val="none"/>
        </w:rPr>
        <w:fldChar w:fldCharType="begin" w:fldLock="1"/>
      </w:r>
      <w:r w:rsidR="00362BB4">
        <w:rPr>
          <w:rFonts w:ascii="Times New Roman" w:eastAsia="Times New Roman" w:hAnsi="Times New Roman" w:cs="Times New Roman"/>
          <w:kern w:val="0"/>
          <w14:ligatures w14:val="none"/>
        </w:rPr>
        <w:instrText>ADDIN CSL_CITATION {"citationItems":[{"id":"ITEM-1","itemData":{"URL":"https://bangda.kemendagri.go.id/berita/baca_kontent/1655/fgd_penanggulangan_dengue_bahas_operasionalisasi_ran_20262029_menuju_zero_death_2030?utm_source=chatgpt.com","author":[{"dropping-particle":"","family":"Indonesia","given":"Kementrian Kesehatan Republik","non-dropping-particle":"","parse-names":false,"suffix":""}],"container-title":"kementrian Dalam Negeri Republik Indonesia","id":"ITEM-1","issued":{"date-parts":[["2026"]]},"title":"FGD Penanggulangan Dengue Bahas Operasionalisasi RAN 2026–2029 Menuju Zero Death 2030","type":"webpage"},"uris":["http://www.mendeley.com/documents/?uuid=6b3d975a-6038-4594-aa2f-c20fedd3bd91"]}],"mendeley":{"formattedCitation":"(Indonesia, 2026a)","manualFormatting":"(Kementrian Kesehatan Republik Indonesi (Kemenkes RI), 2026)","plainTextFormattedCitation":"(Indonesia, 2026a)","previouslyFormattedCitation":"(Indonesia, 2026a)"},"properties":{"noteIndex":0},"schema":"https://github.com/citation-style-language/schema/raw/master/csl-citation.json"}</w:instrText>
      </w:r>
      <w:r w:rsidR="0074276F">
        <w:rPr>
          <w:rFonts w:ascii="Times New Roman" w:eastAsia="Times New Roman" w:hAnsi="Times New Roman" w:cs="Times New Roman"/>
          <w:kern w:val="0"/>
          <w14:ligatures w14:val="none"/>
        </w:rPr>
        <w:fldChar w:fldCharType="separate"/>
      </w:r>
      <w:r w:rsidR="0074276F" w:rsidRPr="0074276F">
        <w:rPr>
          <w:rFonts w:ascii="Times New Roman" w:eastAsia="Times New Roman" w:hAnsi="Times New Roman" w:cs="Times New Roman"/>
          <w:noProof/>
          <w:kern w:val="0"/>
          <w14:ligatures w14:val="none"/>
        </w:rPr>
        <w:t>(</w:t>
      </w:r>
      <w:r w:rsidR="0074276F">
        <w:rPr>
          <w:rFonts w:ascii="Times New Roman" w:eastAsia="Times New Roman" w:hAnsi="Times New Roman" w:cs="Times New Roman"/>
          <w:noProof/>
          <w:kern w:val="0"/>
          <w14:ligatures w14:val="none"/>
        </w:rPr>
        <w:t>Kementrian Kesehatan Republik Indonesi (Kemenkes RI)</w:t>
      </w:r>
      <w:r w:rsidR="0074276F" w:rsidRPr="0074276F">
        <w:rPr>
          <w:rFonts w:ascii="Times New Roman" w:eastAsia="Times New Roman" w:hAnsi="Times New Roman" w:cs="Times New Roman"/>
          <w:noProof/>
          <w:kern w:val="0"/>
          <w14:ligatures w14:val="none"/>
        </w:rPr>
        <w:t>, 2026)</w:t>
      </w:r>
      <w:r w:rsidR="0074276F">
        <w:rPr>
          <w:rFonts w:ascii="Times New Roman" w:eastAsia="Times New Roman" w:hAnsi="Times New Roman" w:cs="Times New Roman"/>
          <w:kern w:val="0"/>
          <w14:ligatures w14:val="none"/>
        </w:rPr>
        <w:fldChar w:fldCharType="end"/>
      </w:r>
      <w:r w:rsidR="0074276F">
        <w:rPr>
          <w:rFonts w:ascii="Times New Roman" w:eastAsia="Times New Roman" w:hAnsi="Times New Roman" w:cs="Times New Roman"/>
          <w:kern w:val="0"/>
          <w14:ligatures w14:val="none"/>
        </w:rPr>
        <w:t>.</w:t>
      </w:r>
      <w:r w:rsidR="009E59EA">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Kondisi tersebut menunjukkan bahwa upaya pencegahan DBD di tingkat Masyarakat dan lingkungan pendidikan masih menjadi bagian penting dalam pengendalian dengue </w:t>
      </w:r>
      <w:r w:rsidR="0074276F">
        <w:rPr>
          <w:rFonts w:ascii="Times New Roman" w:eastAsia="Times New Roman" w:hAnsi="Times New Roman" w:cs="Times New Roman"/>
          <w:kern w:val="0"/>
          <w14:ligatures w14:val="none"/>
        </w:rPr>
        <w:fldChar w:fldCharType="begin" w:fldLock="1"/>
      </w:r>
      <w:r w:rsidR="00362BB4">
        <w:rPr>
          <w:rFonts w:ascii="Times New Roman" w:eastAsia="Times New Roman" w:hAnsi="Times New Roman" w:cs="Times New Roman"/>
          <w:kern w:val="0"/>
          <w14:ligatures w14:val="none"/>
        </w:rPr>
        <w:instrText>ADDIN CSL_CITATION {"citationItems":[{"id":"ITEM-1","itemData":{"URL":"https://bangda.kemendagri.go.id/berita/baca_kontent/1655/fgd_penanggulangan_dengue_bahas_operasionalisasi_ran_20262029_menuju_zero_death_2030?utm_source=chatgpt.com","author":[{"dropping-particle":"","family":"Indonesia","given":"Kementrian Kesehatan Republik","non-dropping-particle":"","parse-names":false,"suffix":""}],"container-title":"kementrian Dalam Negeri Republik Indonesia","id":"ITEM-1","issued":{"date-parts":[["2026"]]},"title":"FGD Penanggulangan Dengue Bahas Operasionalisasi RAN 2026–2029 Menuju Zero Death 2030","type":"webpage"},"uris":["http://www.mendeley.com/documents/?uuid=6b3d975a-6038-4594-aa2f-c20fedd3bd91"]}],"mendeley":{"formattedCitation":"(Indonesia, 2026a)","manualFormatting":"(Kemenkes RI, 2026)","plainTextFormattedCitation":"(Indonesia, 2026a)","previouslyFormattedCitation":"(Indonesia, 2026a)"},"properties":{"noteIndex":0},"schema":"https://github.com/citation-style-language/schema/raw/master/csl-citation.json"}</w:instrText>
      </w:r>
      <w:r w:rsidR="0074276F">
        <w:rPr>
          <w:rFonts w:ascii="Times New Roman" w:eastAsia="Times New Roman" w:hAnsi="Times New Roman" w:cs="Times New Roman"/>
          <w:kern w:val="0"/>
          <w14:ligatures w14:val="none"/>
        </w:rPr>
        <w:fldChar w:fldCharType="separate"/>
      </w:r>
      <w:r w:rsidR="0074276F" w:rsidRPr="0074276F">
        <w:rPr>
          <w:rFonts w:ascii="Times New Roman" w:eastAsia="Times New Roman" w:hAnsi="Times New Roman" w:cs="Times New Roman"/>
          <w:noProof/>
          <w:kern w:val="0"/>
          <w14:ligatures w14:val="none"/>
        </w:rPr>
        <w:t>(</w:t>
      </w:r>
      <w:r w:rsidR="0074276F">
        <w:rPr>
          <w:rFonts w:ascii="Times New Roman" w:eastAsia="Times New Roman" w:hAnsi="Times New Roman" w:cs="Times New Roman"/>
          <w:noProof/>
          <w:kern w:val="0"/>
          <w14:ligatures w14:val="none"/>
        </w:rPr>
        <w:t>Kemenkes RI</w:t>
      </w:r>
      <w:r w:rsidR="0074276F" w:rsidRPr="0074276F">
        <w:rPr>
          <w:rFonts w:ascii="Times New Roman" w:eastAsia="Times New Roman" w:hAnsi="Times New Roman" w:cs="Times New Roman"/>
          <w:noProof/>
          <w:kern w:val="0"/>
          <w14:ligatures w14:val="none"/>
        </w:rPr>
        <w:t>, 2026)</w:t>
      </w:r>
      <w:r w:rsidR="0074276F">
        <w:rPr>
          <w:rFonts w:ascii="Times New Roman" w:eastAsia="Times New Roman" w:hAnsi="Times New Roman" w:cs="Times New Roman"/>
          <w:kern w:val="0"/>
          <w14:ligatures w14:val="none"/>
        </w:rPr>
        <w:fldChar w:fldCharType="end"/>
      </w:r>
      <w:r w:rsidR="009E59EA">
        <w:rPr>
          <w:rFonts w:ascii="Times New Roman" w:eastAsia="Times New Roman" w:hAnsi="Times New Roman" w:cs="Times New Roman"/>
          <w:kern w:val="0"/>
          <w14:ligatures w14:val="none"/>
        </w:rPr>
        <w:t>.</w:t>
      </w:r>
    </w:p>
    <w:p w14:paraId="06FF9C05" w14:textId="0AC3A81E" w:rsidR="00F719A6" w:rsidRPr="00AD641F" w:rsidRDefault="00F719A6" w:rsidP="003C63BF">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 xml:space="preserve">Kasus DBD juga masih ditemukan di Provinsi Sulawesi Tenggara sehinggan pencegahan pada tingkat daerah tetap diperlukan </w:t>
      </w:r>
      <w:r w:rsidR="0074276F">
        <w:rPr>
          <w:rFonts w:ascii="Times New Roman" w:eastAsia="Times New Roman" w:hAnsi="Times New Roman" w:cs="Times New Roman"/>
          <w:kern w:val="0"/>
          <w14:ligatures w14:val="none"/>
        </w:rPr>
        <w:fldChar w:fldCharType="begin" w:fldLock="1"/>
      </w:r>
      <w:r w:rsidR="00362BB4">
        <w:rPr>
          <w:rFonts w:ascii="Times New Roman" w:eastAsia="Times New Roman" w:hAnsi="Times New Roman" w:cs="Times New Roman"/>
          <w:kern w:val="0"/>
          <w14:ligatures w14:val="none"/>
        </w:rPr>
        <w:instrText>ADDIN CSL_CITATION {"citationItems":[{"id":"ITEM-1","itemData":{"URL":"https://www.bps.go.id/id/statistics-table/3/YTA1Q1ptRmhUMEpXWTBsQmQyZzBjVzgwUzB4aVp6MDkjMyMwMDAw/kasus-penyakit-menurut-provinsi-dan-jenis-penyakit.html?year=2025","author":[{"dropping-particle":"","family":"Indonesia","given":"Kementrian Kesehatan Republik","non-dropping-particle":"","parse-names":false,"suffix":""}],"container-title":"BADAN PUSAT STATISTIK","id":"ITEM-1","issued":{"date-parts":[["2026"]]},"title":"Kasus Penyakit Menurut Provinsi dan Jenis Penyakit, 2025","type":"webpage"},"uris":["http://www.mendeley.com/documents/?uuid=6fb0cfb1-14d9-42e4-81c0-64831009d458"]}],"mendeley":{"formattedCitation":"(Indonesia, 2026b)","manualFormatting":"(Kemenkes RI, 2026)","plainTextFormattedCitation":"(Indonesia, 2026b)","previouslyFormattedCitation":"(Indonesia, 2026b)"},"properties":{"noteIndex":0},"schema":"https://github.com/citation-style-language/schema/raw/master/csl-citation.json"}</w:instrText>
      </w:r>
      <w:r w:rsidR="0074276F">
        <w:rPr>
          <w:rFonts w:ascii="Times New Roman" w:eastAsia="Times New Roman" w:hAnsi="Times New Roman" w:cs="Times New Roman"/>
          <w:kern w:val="0"/>
          <w14:ligatures w14:val="none"/>
        </w:rPr>
        <w:fldChar w:fldCharType="separate"/>
      </w:r>
      <w:r w:rsidR="0074276F" w:rsidRPr="0074276F">
        <w:rPr>
          <w:rFonts w:ascii="Times New Roman" w:eastAsia="Times New Roman" w:hAnsi="Times New Roman" w:cs="Times New Roman"/>
          <w:noProof/>
          <w:kern w:val="0"/>
          <w14:ligatures w14:val="none"/>
        </w:rPr>
        <w:t>(</w:t>
      </w:r>
      <w:r w:rsidR="0074276F">
        <w:rPr>
          <w:rFonts w:ascii="Times New Roman" w:eastAsia="Times New Roman" w:hAnsi="Times New Roman" w:cs="Times New Roman"/>
          <w:noProof/>
          <w:kern w:val="0"/>
          <w14:ligatures w14:val="none"/>
        </w:rPr>
        <w:t>Kemenkes RI</w:t>
      </w:r>
      <w:r w:rsidR="0074276F" w:rsidRPr="0074276F">
        <w:rPr>
          <w:rFonts w:ascii="Times New Roman" w:eastAsia="Times New Roman" w:hAnsi="Times New Roman" w:cs="Times New Roman"/>
          <w:noProof/>
          <w:kern w:val="0"/>
          <w14:ligatures w14:val="none"/>
        </w:rPr>
        <w:t>, 2026)</w:t>
      </w:r>
      <w:r w:rsidR="0074276F">
        <w:rPr>
          <w:rFonts w:ascii="Times New Roman" w:eastAsia="Times New Roman" w:hAnsi="Times New Roman" w:cs="Times New Roman"/>
          <w:kern w:val="0"/>
          <w14:ligatures w14:val="none"/>
        </w:rPr>
        <w:fldChar w:fldCharType="end"/>
      </w:r>
      <w:r w:rsidR="00362BB4">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Angka kesakitan DBD di Sulawesi Tenggara mengalami penurunan dari 170,04 per 100.000 penduduk pada tahun 2024 menjadi 41,03 per 100.000 penduduk pada tahun 2025 (</w:t>
      </w:r>
      <w:r w:rsidR="00362BB4">
        <w:rPr>
          <w:rFonts w:ascii="Times New Roman" w:eastAsia="Times New Roman" w:hAnsi="Times New Roman" w:cs="Times New Roman"/>
          <w:kern w:val="0"/>
          <w14:ligatures w14:val="none"/>
        </w:rPr>
        <w:fldChar w:fldCharType="begin" w:fldLock="1"/>
      </w:r>
      <w:r w:rsidR="00362BB4">
        <w:rPr>
          <w:rFonts w:ascii="Times New Roman" w:eastAsia="Times New Roman" w:hAnsi="Times New Roman" w:cs="Times New Roman"/>
          <w:kern w:val="0"/>
          <w14:ligatures w14:val="none"/>
        </w:rPr>
        <w:instrText>ADDIN CSL_CITATION {"citationItems":[{"id":"ITEM-1","itemData":{"URL":"https://www.bps.go.id/id/statistics-table/3/YTA1Q1ptRmhUMEpXWTBsQmQyZzBjVzgwUzB4aVp6MDkjMyMwMDAw/kasus-penyakit-menurut-provinsi-dan-jenis-penyakit.html?year=2025","author":[{"dropping-particle":"","family":"Indonesia","given":"Kementrian Kesehatan Republik","non-dropping-particle":"","parse-names":false,"suffix":""}],"container-title":"BADAN PUSAT STATISTIK","id":"ITEM-1","issued":{"date-parts":[["2026"]]},"title":"Kasus Penyakit Menurut Provinsi dan Jenis Penyakit, 2025","type":"webpage"},"uris":["http://www.mendeley.com/documents/?uuid=6fb0cfb1-14d9-42e4-81c0-64831009d458"]}],"mendeley":{"formattedCitation":"(Indonesia, 2026b)","manualFormatting":"Kemenkes RI, 2026)","plainTextFormattedCitation":"(Indonesia, 2026b)","previouslyFormattedCitation":"(Indonesia, 2026b)"},"properties":{"noteIndex":0},"schema":"https://github.com/citation-style-language/schema/raw/master/csl-citation.json"}</w:instrText>
      </w:r>
      <w:r w:rsidR="00362BB4">
        <w:rPr>
          <w:rFonts w:ascii="Times New Roman" w:eastAsia="Times New Roman" w:hAnsi="Times New Roman" w:cs="Times New Roman"/>
          <w:kern w:val="0"/>
          <w14:ligatures w14:val="none"/>
        </w:rPr>
        <w:fldChar w:fldCharType="separate"/>
      </w:r>
      <w:r w:rsidR="00362BB4">
        <w:rPr>
          <w:rFonts w:ascii="Times New Roman" w:eastAsia="Times New Roman" w:hAnsi="Times New Roman" w:cs="Times New Roman"/>
          <w:noProof/>
          <w:kern w:val="0"/>
          <w14:ligatures w14:val="none"/>
        </w:rPr>
        <w:t>Kemenkes RI</w:t>
      </w:r>
      <w:r w:rsidR="00362BB4" w:rsidRPr="00362BB4">
        <w:rPr>
          <w:rFonts w:ascii="Times New Roman" w:eastAsia="Times New Roman" w:hAnsi="Times New Roman" w:cs="Times New Roman"/>
          <w:noProof/>
          <w:kern w:val="0"/>
          <w14:ligatures w14:val="none"/>
        </w:rPr>
        <w:t>, 2026)</w:t>
      </w:r>
      <w:r w:rsidR="00362BB4">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Penurunan angka tersebut menunjukkan adanya perubahan kejadian DBD, tetapi keberadaan kasus tetap menunjukkan bahwa Risiko penularan masih perlu diperhatikan melalui upaya pencegahan yang berkelanjutan </w:t>
      </w:r>
      <w:r w:rsidR="00362BB4">
        <w:rPr>
          <w:rFonts w:ascii="Times New Roman" w:eastAsia="Times New Roman" w:hAnsi="Times New Roman" w:cs="Times New Roman"/>
          <w:kern w:val="0"/>
          <w14:ligatures w14:val="none"/>
        </w:rPr>
        <w:fldChar w:fldCharType="begin" w:fldLock="1"/>
      </w:r>
      <w:r w:rsidR="00362BB4">
        <w:rPr>
          <w:rFonts w:ascii="Times New Roman" w:eastAsia="Times New Roman" w:hAnsi="Times New Roman" w:cs="Times New Roman"/>
          <w:kern w:val="0"/>
          <w14:ligatures w14:val="none"/>
        </w:rPr>
        <w:instrText>ADDIN CSL_CITATION {"citationItems":[{"id":"ITEM-1","itemData":{"URL":"https://www.bps.go.id/id/statistics-table/3/YTA1Q1ptRmhUMEpXWTBsQmQyZzBjVzgwUzB4aVp6MDkjMyMwMDAw/kasus-penyakit-menurut-provinsi-dan-jenis-penyakit.html?year=2025","author":[{"dropping-particle":"","family":"Indonesia","given":"Kementrian Kesehatan Republik","non-dropping-particle":"","parse-names":false,"suffix":""}],"container-title":"BADAN PUSAT STATISTIK","id":"ITEM-1","issued":{"date-parts":[["2026"]]},"title":"Kasus Penyakit Menurut Provinsi dan Jenis Penyakit, 2025","type":"webpage"},"uris":["http://www.mendeley.com/documents/?uuid=6fb0cfb1-14d9-42e4-81c0-64831009d458"]}],"mendeley":{"formattedCitation":"(Indonesia, 2026b)","manualFormatting":"(Kemenkes RI, 2026)","plainTextFormattedCitation":"(Indonesia, 2026b)","previouslyFormattedCitation":"(Indonesia, 2026b)"},"properties":{"noteIndex":0},"schema":"https://github.com/citation-style-language/schema/raw/master/csl-citation.json"}</w:instrText>
      </w:r>
      <w:r w:rsidR="00362BB4">
        <w:rPr>
          <w:rFonts w:ascii="Times New Roman" w:eastAsia="Times New Roman" w:hAnsi="Times New Roman" w:cs="Times New Roman"/>
          <w:kern w:val="0"/>
          <w14:ligatures w14:val="none"/>
        </w:rPr>
        <w:fldChar w:fldCharType="separate"/>
      </w:r>
      <w:r w:rsidR="00362BB4" w:rsidRPr="00362BB4">
        <w:rPr>
          <w:rFonts w:ascii="Times New Roman" w:eastAsia="Times New Roman" w:hAnsi="Times New Roman" w:cs="Times New Roman"/>
          <w:noProof/>
          <w:kern w:val="0"/>
          <w14:ligatures w14:val="none"/>
        </w:rPr>
        <w:t>(</w:t>
      </w:r>
      <w:r w:rsidR="00362BB4">
        <w:rPr>
          <w:rFonts w:ascii="Times New Roman" w:eastAsia="Times New Roman" w:hAnsi="Times New Roman" w:cs="Times New Roman"/>
          <w:noProof/>
          <w:kern w:val="0"/>
          <w14:ligatures w14:val="none"/>
        </w:rPr>
        <w:t>Kemenkes RI</w:t>
      </w:r>
      <w:r w:rsidR="00362BB4" w:rsidRPr="00362BB4">
        <w:rPr>
          <w:rFonts w:ascii="Times New Roman" w:eastAsia="Times New Roman" w:hAnsi="Times New Roman" w:cs="Times New Roman"/>
          <w:noProof/>
          <w:kern w:val="0"/>
          <w14:ligatures w14:val="none"/>
        </w:rPr>
        <w:t>, 2026)</w:t>
      </w:r>
      <w:r w:rsidR="00362BB4">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Upaya pencegahan tersebut perlu dilakukan melalui pengendalian tempat perkembangbiakan nyamuk dan peningkatan pengetahuan Masyarakat mengenai pencegahan dengue </w:t>
      </w:r>
      <w:r w:rsidR="00362BB4">
        <w:rPr>
          <w:rFonts w:ascii="Times New Roman" w:eastAsia="Times New Roman" w:hAnsi="Times New Roman" w:cs="Times New Roman"/>
          <w:kern w:val="0"/>
          <w14:ligatures w14:val="none"/>
        </w:rPr>
        <w:fldChar w:fldCharType="begin" w:fldLock="1"/>
      </w:r>
      <w:r w:rsidR="00362BB4">
        <w:rPr>
          <w:rFonts w:ascii="Times New Roman" w:eastAsia="Times New Roman" w:hAnsi="Times New Roman" w:cs="Times New Roman"/>
          <w:kern w:val="0"/>
          <w14:ligatures w14:val="none"/>
        </w:rPr>
        <w:instrText>ADDIN CSL_CITATION {"citationItems":[{"id":"ITEM-1","itemData":{"URL":"https://www.who.int/news-room/fact-sheets/detail/dengue-and-severe-dengue","author":[{"dropping-particle":"","family":"World Health Organization","given":"","non-dropping-particle":"","parse-names":false,"suffix":""}],"container-title":"World Health Oragnization","id":"ITEM-1","issued":{"date-parts":[["2025"]]},"title":"Dengue","type":"webpage"},"uris":["http://www.mendeley.com/documents/?uuid=6633584d-a7f1-4f46-a967-9f3f69f03a26"]}],"mendeley":{"formattedCitation":"(World Health Organization, 2025)","manualFormatting":"(WHO, 2025)","plainTextFormattedCitation":"(World Health Organization, 2025)","previouslyFormattedCitation":"(World Health Organization, 2025)"},"properties":{"noteIndex":0},"schema":"https://github.com/citation-style-language/schema/raw/master/csl-citation.json"}</w:instrText>
      </w:r>
      <w:r w:rsidR="00362BB4">
        <w:rPr>
          <w:rFonts w:ascii="Times New Roman" w:eastAsia="Times New Roman" w:hAnsi="Times New Roman" w:cs="Times New Roman"/>
          <w:kern w:val="0"/>
          <w14:ligatures w14:val="none"/>
        </w:rPr>
        <w:fldChar w:fldCharType="separate"/>
      </w:r>
      <w:r w:rsidR="00362BB4" w:rsidRPr="00362BB4">
        <w:rPr>
          <w:rFonts w:ascii="Times New Roman" w:eastAsia="Times New Roman" w:hAnsi="Times New Roman" w:cs="Times New Roman"/>
          <w:noProof/>
          <w:kern w:val="0"/>
          <w14:ligatures w14:val="none"/>
        </w:rPr>
        <w:t>(W</w:t>
      </w:r>
      <w:r w:rsidR="00362BB4">
        <w:rPr>
          <w:rFonts w:ascii="Times New Roman" w:eastAsia="Times New Roman" w:hAnsi="Times New Roman" w:cs="Times New Roman"/>
          <w:noProof/>
          <w:kern w:val="0"/>
          <w14:ligatures w14:val="none"/>
        </w:rPr>
        <w:t>HO</w:t>
      </w:r>
      <w:r w:rsidR="00362BB4" w:rsidRPr="00362BB4">
        <w:rPr>
          <w:rFonts w:ascii="Times New Roman" w:eastAsia="Times New Roman" w:hAnsi="Times New Roman" w:cs="Times New Roman"/>
          <w:noProof/>
          <w:kern w:val="0"/>
          <w14:ligatures w14:val="none"/>
        </w:rPr>
        <w:t>, 2025)</w:t>
      </w:r>
      <w:r w:rsidR="00362BB4">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w:t>
      </w:r>
    </w:p>
    <w:p w14:paraId="17112643" w14:textId="28EEF23A" w:rsidR="00F719A6" w:rsidRPr="00AD641F" w:rsidRDefault="00F719A6" w:rsidP="003C63BF">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Kondisi DBD di Kota Kendari juga menunjukkan bahwa penyakit tersebut masih menjadi masalah Kesehatan yang perlu diperhatikan. Data kasus DBD di Kota Kendari masih ditemukan pada seluruh kecamatan selama periode 2019-2025 dengan 225 kasus dan satu kematian pada tahun 2025</w:t>
      </w:r>
      <w:r w:rsidR="00362BB4">
        <w:rPr>
          <w:rFonts w:ascii="Times New Roman" w:eastAsia="Times New Roman" w:hAnsi="Times New Roman" w:cs="Times New Roman"/>
          <w:kern w:val="0"/>
          <w14:ligatures w14:val="none"/>
        </w:rPr>
        <w:t xml:space="preserve"> </w:t>
      </w:r>
      <w:r w:rsidR="00362BB4">
        <w:rPr>
          <w:rFonts w:ascii="Times New Roman" w:eastAsia="Times New Roman" w:hAnsi="Times New Roman" w:cs="Times New Roman"/>
          <w:kern w:val="0"/>
          <w14:ligatures w14:val="none"/>
        </w:rPr>
        <w:fldChar w:fldCharType="begin" w:fldLock="1"/>
      </w:r>
      <w:r w:rsidR="00362BB4">
        <w:rPr>
          <w:rFonts w:ascii="Times New Roman" w:eastAsia="Times New Roman" w:hAnsi="Times New Roman" w:cs="Times New Roman"/>
          <w:kern w:val="0"/>
          <w14:ligatures w14:val="none"/>
        </w:rPr>
        <w:instrText>ADDIN CSL_CITATION {"citationItems":[{"id":"ITEM-1","itemData":{"author":[{"dropping-particle":"","family":"Kendari","given":"Dinas Kesehatan Kota","non-dropping-particle":"","parse-names":false,"suffix":""}],"id":"ITEM-1","issued":{"date-parts":[["2026"]]},"title":"Distribusi Kasus DBD Menurut Kecamatan Di Kota Kendari","type":"report"},"uris":["http://www.mendeley.com/documents/?uuid=938c4225-d969-44e4-9f01-e44465012318"]}],"mendeley":{"formattedCitation":"(Kendari, 2026)","manualFormatting":"(Dinas Kesehatan Kota Kendari (Dinkes Kota Kendari), 2026)","plainTextFormattedCitation":"(Kendari, 2026)","previouslyFormattedCitation":"(Kendari, 2026)"},"properties":{"noteIndex":0},"schema":"https://github.com/citation-style-language/schema/raw/master/csl-citation.json"}</w:instrText>
      </w:r>
      <w:r w:rsidR="00362BB4">
        <w:rPr>
          <w:rFonts w:ascii="Times New Roman" w:eastAsia="Times New Roman" w:hAnsi="Times New Roman" w:cs="Times New Roman"/>
          <w:kern w:val="0"/>
          <w14:ligatures w14:val="none"/>
        </w:rPr>
        <w:fldChar w:fldCharType="separate"/>
      </w:r>
      <w:r w:rsidR="00362BB4" w:rsidRPr="00362BB4">
        <w:rPr>
          <w:rFonts w:ascii="Times New Roman" w:eastAsia="Times New Roman" w:hAnsi="Times New Roman" w:cs="Times New Roman"/>
          <w:noProof/>
          <w:kern w:val="0"/>
          <w14:ligatures w14:val="none"/>
        </w:rPr>
        <w:t>(</w:t>
      </w:r>
      <w:r w:rsidR="00362BB4">
        <w:rPr>
          <w:rFonts w:ascii="Times New Roman" w:eastAsia="Times New Roman" w:hAnsi="Times New Roman" w:cs="Times New Roman"/>
          <w:noProof/>
          <w:kern w:val="0"/>
          <w14:ligatures w14:val="none"/>
        </w:rPr>
        <w:t>Dinas Kesehatan Kota Kendari (Dinkes Kota Kendari)</w:t>
      </w:r>
      <w:r w:rsidR="00362BB4" w:rsidRPr="00362BB4">
        <w:rPr>
          <w:rFonts w:ascii="Times New Roman" w:eastAsia="Times New Roman" w:hAnsi="Times New Roman" w:cs="Times New Roman"/>
          <w:noProof/>
          <w:kern w:val="0"/>
          <w14:ligatures w14:val="none"/>
        </w:rPr>
        <w:t>, 2026)</w:t>
      </w:r>
      <w:r w:rsidR="00362BB4">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lastRenderedPageBreak/>
        <w:t>Kecamatan Kendari Barat tercatat sebagai wilayah dengan jumlah kasus tertinggi pada tahun 2025 sebanyak 37 kasus, diikuti Kecamatan Poasia sebanyak 36 kasus dan Kecamatan Abeli sebanyak 32 kasus</w:t>
      </w:r>
      <w:r w:rsidR="00362BB4">
        <w:rPr>
          <w:rFonts w:ascii="Times New Roman" w:eastAsia="Times New Roman" w:hAnsi="Times New Roman" w:cs="Times New Roman"/>
          <w:kern w:val="0"/>
          <w14:ligatures w14:val="none"/>
        </w:rPr>
        <w:t xml:space="preserve"> </w:t>
      </w:r>
      <w:r w:rsidR="00362BB4">
        <w:rPr>
          <w:rFonts w:ascii="Times New Roman" w:eastAsia="Times New Roman" w:hAnsi="Times New Roman" w:cs="Times New Roman"/>
          <w:kern w:val="0"/>
          <w14:ligatures w14:val="none"/>
        </w:rPr>
        <w:fldChar w:fldCharType="begin" w:fldLock="1"/>
      </w:r>
      <w:r w:rsidR="004219F7">
        <w:rPr>
          <w:rFonts w:ascii="Times New Roman" w:eastAsia="Times New Roman" w:hAnsi="Times New Roman" w:cs="Times New Roman"/>
          <w:kern w:val="0"/>
          <w14:ligatures w14:val="none"/>
        </w:rPr>
        <w:instrText>ADDIN CSL_CITATION {"citationItems":[{"id":"ITEM-1","itemData":{"author":[{"dropping-particle":"","family":"Kendari","given":"Dinas Kesehatan Kota","non-dropping-particle":"","parse-names":false,"suffix":""}],"id":"ITEM-1","issued":{"date-parts":[["2026"]]},"title":"Distribusi Kasus DBD Menurut Kecamatan Di Kota Kendari","type":"report"},"uris":["http://www.mendeley.com/documents/?uuid=938c4225-d969-44e4-9f01-e44465012318"]}],"mendeley":{"formattedCitation":"(Kendari, 2026)","manualFormatting":"(Dinkes Kota Kendari, 2026)","plainTextFormattedCitation":"(Kendari, 2026)","previouslyFormattedCitation":"(Kendari, 2026)"},"properties":{"noteIndex":0},"schema":"https://github.com/citation-style-language/schema/raw/master/csl-citation.json"}</w:instrText>
      </w:r>
      <w:r w:rsidR="00362BB4">
        <w:rPr>
          <w:rFonts w:ascii="Times New Roman" w:eastAsia="Times New Roman" w:hAnsi="Times New Roman" w:cs="Times New Roman"/>
          <w:kern w:val="0"/>
          <w14:ligatures w14:val="none"/>
        </w:rPr>
        <w:fldChar w:fldCharType="separate"/>
      </w:r>
      <w:r w:rsidR="00362BB4" w:rsidRPr="00362BB4">
        <w:rPr>
          <w:rFonts w:ascii="Times New Roman" w:eastAsia="Times New Roman" w:hAnsi="Times New Roman" w:cs="Times New Roman"/>
          <w:noProof/>
          <w:kern w:val="0"/>
          <w14:ligatures w14:val="none"/>
        </w:rPr>
        <w:t>(</w:t>
      </w:r>
      <w:r w:rsidR="00362BB4">
        <w:rPr>
          <w:rFonts w:ascii="Times New Roman" w:eastAsia="Times New Roman" w:hAnsi="Times New Roman" w:cs="Times New Roman"/>
          <w:noProof/>
          <w:kern w:val="0"/>
          <w14:ligatures w14:val="none"/>
        </w:rPr>
        <w:t>Dinkes Kota Kendari</w:t>
      </w:r>
      <w:r w:rsidR="00362BB4" w:rsidRPr="00362BB4">
        <w:rPr>
          <w:rFonts w:ascii="Times New Roman" w:eastAsia="Times New Roman" w:hAnsi="Times New Roman" w:cs="Times New Roman"/>
          <w:noProof/>
          <w:kern w:val="0"/>
          <w14:ligatures w14:val="none"/>
        </w:rPr>
        <w:t>, 2026)</w:t>
      </w:r>
      <w:r w:rsidR="00362BB4">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Tingginya kasus diwilayah tersebut menunjukkan perlunya penguatan upaya pencegahan DBD melalui pemberdayaan masyarakat dan edukasi Kesehatan, termasuk pada lingkungan sekolah.</w:t>
      </w:r>
    </w:p>
    <w:p w14:paraId="07F5A5E5" w14:textId="57AEE6F4" w:rsidR="00F719A6" w:rsidRPr="00AD641F" w:rsidRDefault="00F719A6" w:rsidP="003C63BF">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 xml:space="preserve">Sekolah merupakan salah satu lingkungan yang dapat digunakan unruk memberikan edukasi kesehatan pada anak usia sekolah karena anak dapat memperoleh informasi kesehatan secara terstruktur melalui proses pembelajaran </w:t>
      </w:r>
      <w:r w:rsidR="004219F7">
        <w:rPr>
          <w:rFonts w:ascii="Times New Roman" w:eastAsia="Times New Roman" w:hAnsi="Times New Roman" w:cs="Times New Roman"/>
          <w:kern w:val="0"/>
          <w14:ligatures w14:val="none"/>
        </w:rPr>
        <w:fldChar w:fldCharType="begin" w:fldLock="1"/>
      </w:r>
      <w:r w:rsidR="004219F7">
        <w:rPr>
          <w:rFonts w:ascii="Times New Roman" w:eastAsia="Times New Roman" w:hAnsi="Times New Roman" w:cs="Times New Roman"/>
          <w:kern w:val="0"/>
          <w14:ligatures w14:val="none"/>
        </w:rPr>
        <w:instrText>ADDIN CSL_CITATION {"citationItems":[{"id":"ITEM-1","itemData":{"DOI":"10.37294/jrkn.v3i2.165","ISSN":"2580-6173","abstract":"ABSTRAKLatar belakang: Demam Berdarah (DB) hingga saat ini masih menjadi permasalahan utama di masyarakat, dimana pengendalian vektor tetap menjadi pilihan utama sebagai upaya pencegahannya. Siswa sekolah dasar merupakan salah satu sektor yang efektif untuk diikutsertakan dalam upaya pencegahan demam berdarah. Hanya saja sebelum melibatkan siswa, perlu diketahui sejauhmana pengetahuan, efikasi-diri, dan perilaku siswa dalam melakukan pencegahan demam berdarah. Metode: Penelitian ini menggunakan desain deskriptif dengan pendekatan cross-sectional. Sampel pada penelitian ini adalah 299 siswa kelas lima di enam sekolah dasar yang berada di wilayah Desa Panjer dan Sesetan. Data dalam penelitian ini dikumpulkan dengan menggunakan “Kuesioner Demam Berdarah”, yang terbagi menjadi: 1) karakteristik responden (8 item); 2) pengetahuan tentang demam berdarah (12 item); 3) efikasi diri untuk melakukan pencegahan demam berdarah (6 item); dan 4) perilaku pencegahan demam berdarah (5 item.). Hasil: Terkait pengetahuan, mayoritas siswa mengetahui tentang vektor (72%) dan karakteristik vektor penyebab demam berdarah (94%). Untuk efikasi-diri, mayoritas siswa (≥50%) menjawab yakin bahwa mereka dapat melakukan tindakan pencegahan demam berdarah. Sedangkan untuk perilaku, terdapat sekitar 20-50% responden yang tidak melakukan tindakan pencegahan demam berdarah. Kesimpulan: Masih diperlukan adanya kegiatan pendidikan kesehatan tentang demam berdarah bagi siswa sekolah dasar, yang tidak hanya berfokus pada pemberian informasi, namun juga meningkatkan efikasi-diri dan perilaku siswa dalam melakukan tindakan-tindakan pencegahan.Kata Kunci: pengetahuan, efikasi-diri, perilaku, demam berdarahABSTRACTBackground: Dengue Fever is still a major health problem in the community, whereas vector control remains as the main effort to prevent it. Elementary school students is one of the effective sectors that should be included in dengue prevention program. However, before involve them in the program, it is necessary to know their knowledge, self-efficacy, and behavior regarding dengue prevention. Method: This study used descriptive design, with cross-sectional approach. The sample in this study was 299 fifth grade students in six elementary schools that located in Panjer and Sesetan villages. Data in this study were collected using “Dengue Fever Questionnaire”, which was divided into: 1) respondent characteristics (8 items); 2) knowledge of dengue fever (12 items); 3) self-efficacy to do…","author":[{"dropping-particle":"","family":"Krisnandari D","given":"Anak Agung Istri Wulan &amp; Huang Mei-Chih","non-dropping-particle":"","parse-names":false,"suffix":""}],"container-title":"Jurnal Riset Kesehatan Nasional","id":"ITEM-1","issue":"2","issued":{"date-parts":[["2019"]]},"page":"28-34","title":"Gambaran Pengetahuan, Self-Efficacy, Dan Perilaku Pencegahan Demam Berdarah Pada Siswa Sekolah Dasar","type":"article-journal","volume":"3"},"uris":["http://www.mendeley.com/documents/?uuid=d46a1633-da93-4fba-9431-dda567e14f23"]}],"mendeley":{"formattedCitation":"(Krisnandari D, 2019)","manualFormatting":"(Krisnandari &amp; Huang, 2019)","plainTextFormattedCitation":"(Krisnandari D, 2019)","previouslyFormattedCitation":"(Krisnandari D, 2019)"},"properties":{"noteIndex":0},"schema":"https://github.com/citation-style-language/schema/raw/master/csl-citation.json"}</w:instrText>
      </w:r>
      <w:r w:rsidR="004219F7">
        <w:rPr>
          <w:rFonts w:ascii="Times New Roman" w:eastAsia="Times New Roman" w:hAnsi="Times New Roman" w:cs="Times New Roman"/>
          <w:kern w:val="0"/>
          <w14:ligatures w14:val="none"/>
        </w:rPr>
        <w:fldChar w:fldCharType="separate"/>
      </w:r>
      <w:r w:rsidR="004219F7" w:rsidRPr="004219F7">
        <w:rPr>
          <w:rFonts w:ascii="Times New Roman" w:eastAsia="Times New Roman" w:hAnsi="Times New Roman" w:cs="Times New Roman"/>
          <w:noProof/>
          <w:kern w:val="0"/>
          <w14:ligatures w14:val="none"/>
        </w:rPr>
        <w:t>(Krisnandari</w:t>
      </w:r>
      <w:r w:rsidR="004219F7">
        <w:rPr>
          <w:rFonts w:ascii="Times New Roman" w:eastAsia="Times New Roman" w:hAnsi="Times New Roman" w:cs="Times New Roman"/>
          <w:noProof/>
          <w:kern w:val="0"/>
          <w14:ligatures w14:val="none"/>
        </w:rPr>
        <w:t xml:space="preserve"> &amp; Huang</w:t>
      </w:r>
      <w:r w:rsidR="004219F7" w:rsidRPr="004219F7">
        <w:rPr>
          <w:rFonts w:ascii="Times New Roman" w:eastAsia="Times New Roman" w:hAnsi="Times New Roman" w:cs="Times New Roman"/>
          <w:noProof/>
          <w:kern w:val="0"/>
          <w14:ligatures w14:val="none"/>
        </w:rPr>
        <w:t>, 2019)</w:t>
      </w:r>
      <w:r w:rsidR="004219F7">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Berdasarkan hasil wawancara awal dengan guru dan kepala sekolah SD Negeri 1 Kendari, diketahui bahwa sepanjang tahun 2026 belum terdapat penyuluhan khusus mengenai pencegahan DBD dari pihak sekolah maupun puskesmas terdekat. Kondisi tersebut menunjukkan adanya kebutuhan edukasi mengenai pencegahan DBD di lingkungan SD Negeri 1 Kendari. Kebutuhan tersebut menjadi semakin relevan karena SD Negeri 1 Kendari berada di Kecamatan Kendari Barat yang berdasarkan data Dinas Kesehatan Kota Kendari memiliki jumlah kasus DBD tertinggi pada tahun 2025 </w:t>
      </w:r>
      <w:r w:rsidR="004219F7">
        <w:rPr>
          <w:rFonts w:ascii="Times New Roman" w:eastAsia="Times New Roman" w:hAnsi="Times New Roman" w:cs="Times New Roman"/>
          <w:kern w:val="0"/>
          <w14:ligatures w14:val="none"/>
        </w:rPr>
        <w:fldChar w:fldCharType="begin" w:fldLock="1"/>
      </w:r>
      <w:r w:rsidR="004219F7">
        <w:rPr>
          <w:rFonts w:ascii="Times New Roman" w:eastAsia="Times New Roman" w:hAnsi="Times New Roman" w:cs="Times New Roman"/>
          <w:kern w:val="0"/>
          <w14:ligatures w14:val="none"/>
        </w:rPr>
        <w:instrText>ADDIN CSL_CITATION {"citationItems":[{"id":"ITEM-1","itemData":{"author":[{"dropping-particle":"","family":"Kendari","given":"Dinas Kesehatan Kota","non-dropping-particle":"","parse-names":false,"suffix":""}],"id":"ITEM-1","issued":{"date-parts":[["2026"]]},"title":"Distribusi Kasus DBD Menurut Kecamatan Di Kota Kendari","type":"report"},"uris":["http://www.mendeley.com/documents/?uuid=938c4225-d969-44e4-9f01-e44465012318"]}],"mendeley":{"formattedCitation":"(Kendari, 2026)","manualFormatting":"(Dinkes Kota Kendari, 2026)","plainTextFormattedCitation":"(Kendari, 2026)","previouslyFormattedCitation":"(Kendari, 2026)"},"properties":{"noteIndex":0},"schema":"https://github.com/citation-style-language/schema/raw/master/csl-citation.json"}</w:instrText>
      </w:r>
      <w:r w:rsidR="004219F7">
        <w:rPr>
          <w:rFonts w:ascii="Times New Roman" w:eastAsia="Times New Roman" w:hAnsi="Times New Roman" w:cs="Times New Roman"/>
          <w:kern w:val="0"/>
          <w14:ligatures w14:val="none"/>
        </w:rPr>
        <w:fldChar w:fldCharType="separate"/>
      </w:r>
      <w:r w:rsidR="004219F7" w:rsidRPr="004219F7">
        <w:rPr>
          <w:rFonts w:ascii="Times New Roman" w:eastAsia="Times New Roman" w:hAnsi="Times New Roman" w:cs="Times New Roman"/>
          <w:noProof/>
          <w:kern w:val="0"/>
          <w14:ligatures w14:val="none"/>
        </w:rPr>
        <w:t>(</w:t>
      </w:r>
      <w:r w:rsidR="004219F7">
        <w:rPr>
          <w:rFonts w:ascii="Times New Roman" w:eastAsia="Times New Roman" w:hAnsi="Times New Roman" w:cs="Times New Roman"/>
          <w:noProof/>
          <w:kern w:val="0"/>
          <w14:ligatures w14:val="none"/>
        </w:rPr>
        <w:t>Dinkes Kota Kendari</w:t>
      </w:r>
      <w:r w:rsidR="004219F7" w:rsidRPr="004219F7">
        <w:rPr>
          <w:rFonts w:ascii="Times New Roman" w:eastAsia="Times New Roman" w:hAnsi="Times New Roman" w:cs="Times New Roman"/>
          <w:noProof/>
          <w:kern w:val="0"/>
          <w14:ligatures w14:val="none"/>
        </w:rPr>
        <w:t>, 2026)</w:t>
      </w:r>
      <w:r w:rsidR="004219F7">
        <w:rPr>
          <w:rFonts w:ascii="Times New Roman" w:eastAsia="Times New Roman" w:hAnsi="Times New Roman" w:cs="Times New Roman"/>
          <w:kern w:val="0"/>
          <w14:ligatures w14:val="none"/>
        </w:rPr>
        <w:fldChar w:fldCharType="end"/>
      </w:r>
      <w:r w:rsidR="004219F7">
        <w:rPr>
          <w:rFonts w:ascii="Times New Roman" w:eastAsia="Times New Roman" w:hAnsi="Times New Roman" w:cs="Times New Roman"/>
          <w:kern w:val="0"/>
          <w14:ligatures w14:val="none"/>
        </w:rPr>
        <w:t>.</w:t>
      </w:r>
    </w:p>
    <w:p w14:paraId="75E9F597" w14:textId="04349CFA" w:rsidR="00F719A6" w:rsidRPr="00AD641F" w:rsidRDefault="00F719A6" w:rsidP="004000EF">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 xml:space="preserve">Anak usia sekolah merupakan kelompok yang dapat dilibatkan dalam upaya pencegahan DBD karena pengetahuan yang diperoleh dapat menjadi dasar dalam mengenali Risiko dan melakukan tindakan pencegahan di lingkungan sekitarnya </w:t>
      </w:r>
      <w:r w:rsidR="002B046B">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{"citationItems":[{"id":"ITEM-1","itemData":{"DOI":"10.37294/jrkn.v3i2.165","ISSN":"2580-6173","abstract":"ABSTRAKLatar belakang: Demam Berdarah (DB) hingga saat ini masih menjadi permasalahan utama di masyarakat, dimana pengendalian vektor tetap menjadi pilihan utama sebagai upaya pencegahannya. Siswa sekolah dasar merupakan salah satu sektor yang efektif untuk diikutsertakan dalam upaya pencegahan demam berdarah. Hanya saja sebelum melibatkan siswa, perlu diketahui sejauhmana pengetahuan, efikasi-diri, dan perilaku siswa dalam melakukan pencegahan demam berdarah. Metode: Penelitian ini menggunakan desain deskriptif dengan pendekatan cross-sectional. Sampel pada penelitian ini adalah 299 siswa kelas lima di enam sekolah dasar yang berada di wilayah Desa Panjer dan Sesetan. Data dalam penelitian ini dikumpulkan dengan menggunakan “Kuesioner Demam Berdarah”, yang terbagi menjadi: 1) karakteristik responden (8 item); 2) pengetahuan tentang demam berdarah (12 item); 3) efikasi diri untuk melakukan pencegahan demam berdarah (6 item); dan 4) perilaku pencegahan demam berdarah (5 item.). Hasil: Terkait pengetahuan, mayoritas siswa mengetahui tentang vektor (72%) dan karakteristik vektor penyebab demam berdarah (94%). Untuk efikasi-diri, mayoritas siswa (≥50%) menjawab yakin bahwa mereka dapat melakukan tindakan pencegahan demam berdarah. Sedangkan untuk perilaku, terdapat sekitar 20-50% responden yang tidak melakukan tindakan pencegahan demam berdarah. Kesimpulan: Masih diperlukan adanya kegiatan pendidikan kesehatan tentang demam berdarah bagi siswa sekolah dasar, yang tidak hanya berfokus pada pemberian informasi, namun juga meningkatkan efikasi-diri dan perilaku siswa dalam melakukan tindakan-tindakan pencegahan.Kata Kunci: pengetahuan, efikasi-diri, perilaku, demam berdarahABSTRACTBackground: Dengue Fever is still a major health problem in the community, whereas vector control remains as the main effort to prevent it. Elementary school students is one of the effective sectors that should be included in dengue prevention program. However, before involve them in the program, it is necessary to know their knowledge, self-efficacy, and behavior regarding dengue prevention. Method: This study used descriptive design, with cross-sectional approach. The sample in this study was 299 fifth grade students in six elementary schools that located in Panjer and Sesetan villages. Data in this study were collected using “Dengue Fever Questionnaire”, which was divided into: 1) respondent characteristics (8 items); 2) knowledge of dengue fever (12 items); 3) self-efficacy to do…","author":[{"dropping-particle":"","family":"Krisnandari D","given":"Anak Agung Istri Wulan &amp; Huang Mei-Chih","non-dropping-particle":"","parse-names":false,"suffix":""}],"container-title":"Jurnal Riset Kesehatan Nasional","id":"ITEM-1","issue":"2","issued":{"date-parts":[["2019"]]},"page":"28-34","title":"Gambaran Pengetahuan, Self-Efficacy, Dan Perilaku Pencegahan Demam Berdarah Pada Siswa Sekolah Dasar","type":"article-journal","volume":"3"},"uris":["http://www.mendeley.com/documents/?uuid=d46a1633-da93-4fba-9431-dda567e14f23"]}],"mendeley":{"formattedCitation":"(Krisnandari D, 2019)","manualFormatting":"(Krisnandari &amp; Huang, 2019)","plainTextFormattedCitation":"(Krisnandari D, 2019)","previouslyFormattedCitation":"(Krisnandari D, 2019)"},"properties":{"noteIndex":0},"schema":"https://github.com/citation-style-language/schema/raw/master/csl-citation.json"}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4219F7">
        <w:rPr>
          <w:rFonts w:ascii="Times New Roman" w:eastAsia="Times New Roman" w:hAnsi="Times New Roman" w:cs="Times New Roman"/>
          <w:noProof/>
          <w:kern w:val="0"/>
          <w14:ligatures w14:val="none"/>
        </w:rPr>
        <w:t>(Krisnandari</w:t>
      </w:r>
      <w:r w:rsidR="002B046B">
        <w:rPr>
          <w:rFonts w:ascii="Times New Roman" w:eastAsia="Times New Roman" w:hAnsi="Times New Roman" w:cs="Times New Roman"/>
          <w:noProof/>
          <w:kern w:val="0"/>
          <w14:ligatures w14:val="none"/>
        </w:rPr>
        <w:t xml:space="preserve"> &amp; Huang</w:t>
      </w:r>
      <w:r w:rsidR="002B046B" w:rsidRPr="004219F7">
        <w:rPr>
          <w:rFonts w:ascii="Times New Roman" w:eastAsia="Times New Roman" w:hAnsi="Times New Roman" w:cs="Times New Roman"/>
          <w:noProof/>
          <w:kern w:val="0"/>
          <w14:ligatures w14:val="none"/>
        </w:rPr>
        <w:t>, 2019)</w:t>
      </w:r>
      <w:r w:rsidR="002B046B">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Pengetahuan mengenai DBD mencakup pemahaman tentang penyakit, vektor, tempat </w:t>
      </w:r>
      <w:r w:rsidRPr="00AD641F">
        <w:rPr>
          <w:rFonts w:ascii="Times New Roman" w:eastAsia="Times New Roman" w:hAnsi="Times New Roman" w:cs="Times New Roman"/>
          <w:kern w:val="0"/>
          <w14:ligatures w14:val="none"/>
        </w:rPr>
        <w:lastRenderedPageBreak/>
        <w:t xml:space="preserve">perkembangbiakkan nyamuk, gejala, serta upaya pencegahan yang dapat dilakukan dalam kehidupan sehari-hari </w:t>
      </w:r>
      <w:r w:rsidR="002B046B">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{"citationItems":[{"id":"ITEM-1","itemData":{"DOI":"10.37294/jrkn.v3i2.165","ISSN":"2580-6173","abstract":"ABSTRAKLatar belakang: Demam Berdarah (DB) hingga saat ini masih menjadi permasalahan utama di masyarakat, dimana pengendalian vektor tetap menjadi pilihan utama sebagai upaya pencegahannya. Siswa sekolah dasar merupakan salah satu sektor yang efektif untuk diikutsertakan dalam upaya pencegahan demam berdarah. Hanya saja sebelum melibatkan siswa, perlu diketahui sejauhmana pengetahuan, efikasi-diri, dan perilaku siswa dalam melakukan pencegahan demam berdarah. Metode: Penelitian ini menggunakan desain deskriptif dengan pendekatan cross-sectional. Sampel pada penelitian ini adalah 299 siswa kelas lima di enam sekolah dasar yang berada di wilayah Desa Panjer dan Sesetan. Data dalam penelitian ini dikumpulkan dengan menggunakan “Kuesioner Demam Berdarah”, yang terbagi menjadi: 1) karakteristik responden (8 item); 2) pengetahuan tentang demam berdarah (12 item); 3) efikasi diri untuk melakukan pencegahan demam berdarah (6 item); dan 4) perilaku pencegahan demam berdarah (5 item.). Hasil: Terkait pengetahuan, mayoritas siswa mengetahui tentang vektor (72%) dan karakteristik vektor penyebab demam berdarah (94%). Untuk efikasi-diri, mayoritas siswa (≥50%) menjawab yakin bahwa mereka dapat melakukan tindakan pencegahan demam berdarah. Sedangkan untuk perilaku, terdapat sekitar 20-50% responden yang tidak melakukan tindakan pencegahan demam berdarah. Kesimpulan: Masih diperlukan adanya kegiatan pendidikan kesehatan tentang demam berdarah bagi siswa sekolah dasar, yang tidak hanya berfokus pada pemberian informasi, namun juga meningkatkan efikasi-diri dan perilaku siswa dalam melakukan tindakan-tindakan pencegahan.Kata Kunci: pengetahuan, efikasi-diri, perilaku, demam berdarahABSTRACTBackground: Dengue Fever is still a major health problem in the community, whereas vector control remains as the main effort to prevent it. Elementary school students is one of the effective sectors that should be included in dengue prevention program. However, before involve them in the program, it is necessary to know their knowledge, self-efficacy, and behavior regarding dengue prevention. Method: This study used descriptive design, with cross-sectional approach. The sample in this study was 299 fifth grade students in six elementary schools that located in Panjer and Sesetan villages. Data in this study were collected using “Dengue Fever Questionnaire”, which was divided into: 1) respondent characteristics (8 items); 2) knowledge of dengue fever (12 items); 3) self-efficacy to do…","author":[{"dropping-particle":"","family":"Krisnandari D","given":"Anak Agung Istri Wulan &amp; Huang Mei-Chih","non-dropping-particle":"","parse-names":false,"suffix":""}],"container-title":"Jurnal Riset Kesehatan Nasional","id":"ITEM-1","issue":"2","issued":{"date-parts":[["2019"]]},"page":"28-34","title":"Gambaran Pengetahuan, Self-Efficacy, Dan Perilaku Pencegahan Demam Berdarah Pada Siswa Sekolah Dasar","type":"article-journal","volume":"3"},"uris":["http://www.mendeley.com/documents/?uuid=d46a1633-da93-4fba-9431-dda567e14f23"]}],"mendeley":{"formattedCitation":"(Krisnandari D, 2019)","manualFormatting":"(Krisnandari &amp; Huang, 2019)","plainTextFormattedCitation":"(Krisnandari D, 2019)","previouslyFormattedCitation":"(Krisnandari D, 2019)"},"properties":{"noteIndex":0},"schema":"https://github.com/citation-style-language/schema/raw/master/csl-citation.json"}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4219F7">
        <w:rPr>
          <w:rFonts w:ascii="Times New Roman" w:eastAsia="Times New Roman" w:hAnsi="Times New Roman" w:cs="Times New Roman"/>
          <w:noProof/>
          <w:kern w:val="0"/>
          <w14:ligatures w14:val="none"/>
        </w:rPr>
        <w:t>(Krisnandari</w:t>
      </w:r>
      <w:r w:rsidR="002B046B">
        <w:rPr>
          <w:rFonts w:ascii="Times New Roman" w:eastAsia="Times New Roman" w:hAnsi="Times New Roman" w:cs="Times New Roman"/>
          <w:noProof/>
          <w:kern w:val="0"/>
          <w14:ligatures w14:val="none"/>
        </w:rPr>
        <w:t xml:space="preserve"> &amp; Huang</w:t>
      </w:r>
      <w:r w:rsidR="002B046B" w:rsidRPr="004219F7">
        <w:rPr>
          <w:rFonts w:ascii="Times New Roman" w:eastAsia="Times New Roman" w:hAnsi="Times New Roman" w:cs="Times New Roman"/>
          <w:noProof/>
          <w:kern w:val="0"/>
          <w14:ligatures w14:val="none"/>
        </w:rPr>
        <w:t>, 2019)</w:t>
      </w:r>
      <w:r w:rsidR="002B046B">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Penelitian pada masyarakat menunjukkan adanya hubungan antara pengetahuan dengan pelaksanaan Pemberantasan Sarang Nyamuk (PSN) 3M Plus sebagai salah satu upaya pencegahan DBD </w:t>
      </w:r>
      <w:r w:rsidR="004219F7">
        <w:rPr>
          <w:rFonts w:ascii="Times New Roman" w:eastAsia="Times New Roman" w:hAnsi="Times New Roman" w:cs="Times New Roman"/>
          <w:kern w:val="0"/>
          <w14:ligatures w14:val="none"/>
        </w:rPr>
        <w:fldChar w:fldCharType="begin" w:fldLock="1"/>
      </w:r>
      <w:r w:rsidR="00696B97">
        <w:rPr>
          <w:rFonts w:ascii="Times New Roman" w:eastAsia="Times New Roman" w:hAnsi="Times New Roman" w:cs="Times New Roman"/>
          <w:kern w:val="0"/>
          <w14:ligatures w14:val="none"/>
        </w:rPr>
        <w:instrText>ADDIN CSL_CITATION {"citationItems":[{"id":"ITEM-1","itemData":{"DOI":"10.31602/ann.v9i2.9004","abstract":"Demam Berdarah dengue (DBD) banyak ditemui di negara beriklim tropis dan sub-tropis dimana penyakit ini disebabkan virus dengue dengan vektornya yaitu Ae. aegypti.  Provinsi Jawa Barat pada medio 2020 menempati urutan tertinggi kasus DBd. Mengingat sampai saat ini belum ada obat dan vaksin untuk mencegah DBD maka pemberantasan vektor tular menjadi cara yang efektif, baik saat masih berupa jentik ataupun nyamuk. Tujuan penelitian ini adalah untuk mengetahui hubungan pengetahuan dan motivasi dengan Pelaksanaan pemberantasan sarang nyamuk menutup, menguras dan mendaur ulang (PSN 3MPlus) sebagai upaya menekan angka DBD. Metode yang digunakan dalam penelitian ini adalah kuantitatif dengan pendekatan deskriptif online survey. Populasi dalam penelitian ini adalah seluruh ibu rumah tangga (IRT). Dengan sampel penelitian berjumlah 199 IRT yang mengisi google form secara online. Hasil penelitian menunjukkan ada hubungan yang bermakna antara pengetahuan dengan PSN 3M Plus dengan P value 0,000 dan motivasi dengan PSN 3M Plus dengan P value 0,023. Hal tersebut menunjukkan bahwa perubahan perilaku masyarakat dalam melaksanakan PSN 3M Plus harus melalui proses stimulus pengetahuan disertai adanya motivasi masyarakat untuk melakukan upaya pencegahan kejadian DBD. Simpulan dari penelitian ini adalah terdapat hubungan antara pengetahuan dan motivasi dengan pelaksanaan PSN 3M Plus.Kata Kunci: Pengetahuan; Motivasi; PSN 3M Plus; Demam Berdarah dengue","author":[{"dropping-particle":"","family":"Kurniawati","given":"Ratna Dian","non-dropping-particle":"","parse-names":false,"suffix":""},{"dropping-particle":"","family":"Sutriyawan","given":"Agung","non-dropping-particle":"","parse-names":false,"suffix":""},{"dropping-particle":"","family":"Rahmawati","given":"Sarrah Rizki","non-dropping-particle":"","parse-names":false,"suffix":""}],"container-title":"An-Nadaa Jurnal Kesehatan Masyarakat","id":"ITEM-1","issue":"2","issued":{"date-parts":[["2022"]]},"page":"195","title":"Hubungan Pengetahuan Dan Motivasi Dengan Pelaksanaan Psn 3M Plus Dalam Upaya Pencegahan Demam Berdarah Dengue","type":"article-journal","volume":"9"},"uris":["http://www.mendeley.com/documents/?uuid=d3ac8de3-c8a6-4f30-9eea-3f50eca31c17"]}],"mendeley":{"formattedCitation":"(Kurniawati et al., 2022)","manualFormatting":"(Kurniawati dkk., 2022)","plainTextFormattedCitation":"(Kurniawati et al., 2022)","previouslyFormattedCitation":"(Kurniawati et al., 2022)"},"properties":{"noteIndex":0},"schema":"https://github.com/citation-style-language/schema/raw/master/csl-citation.json"}</w:instrText>
      </w:r>
      <w:r w:rsidR="004219F7">
        <w:rPr>
          <w:rFonts w:ascii="Times New Roman" w:eastAsia="Times New Roman" w:hAnsi="Times New Roman" w:cs="Times New Roman"/>
          <w:kern w:val="0"/>
          <w14:ligatures w14:val="none"/>
        </w:rPr>
        <w:fldChar w:fldCharType="separate"/>
      </w:r>
      <w:r w:rsidR="004219F7" w:rsidRPr="004219F7">
        <w:rPr>
          <w:rFonts w:ascii="Times New Roman" w:eastAsia="Times New Roman" w:hAnsi="Times New Roman" w:cs="Times New Roman"/>
          <w:noProof/>
          <w:kern w:val="0"/>
          <w14:ligatures w14:val="none"/>
        </w:rPr>
        <w:t xml:space="preserve">(Kurniawati </w:t>
      </w:r>
      <w:r w:rsidR="004219F7">
        <w:rPr>
          <w:rFonts w:ascii="Times New Roman" w:eastAsia="Times New Roman" w:hAnsi="Times New Roman" w:cs="Times New Roman"/>
          <w:noProof/>
          <w:kern w:val="0"/>
          <w14:ligatures w14:val="none"/>
        </w:rPr>
        <w:t>dkk</w:t>
      </w:r>
      <w:r w:rsidR="004219F7" w:rsidRPr="004219F7">
        <w:rPr>
          <w:rFonts w:ascii="Times New Roman" w:eastAsia="Times New Roman" w:hAnsi="Times New Roman" w:cs="Times New Roman"/>
          <w:noProof/>
          <w:kern w:val="0"/>
          <w14:ligatures w14:val="none"/>
        </w:rPr>
        <w:t>., 2022)</w:t>
      </w:r>
      <w:r w:rsidR="004219F7">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Selain itu, pemanfaatan permainan edukatif dapat menjadi salah sau metode edukasi kesehatan yang sesuai untuk menyampaikan informasi pencegahan DBD kepada anak usia sekolah karena melibatkan aktivitas belajar yang interaktif dan sesuai dengan karakteristik perkembangan anak </w:t>
      </w:r>
      <w:r w:rsidR="00696B97">
        <w:rPr>
          <w:rFonts w:ascii="Times New Roman" w:eastAsia="Times New Roman" w:hAnsi="Times New Roman" w:cs="Times New Roman"/>
          <w:kern w:val="0"/>
          <w14:ligatures w14:val="none"/>
        </w:rPr>
        <w:fldChar w:fldCharType="begin" w:fldLock="1"/>
      </w:r>
      <w:r w:rsidR="00696B97">
        <w:rPr>
          <w:rFonts w:ascii="Times New Roman" w:eastAsia="Times New Roman" w:hAnsi="Times New Roman" w:cs="Times New Roman"/>
          <w:kern w:val="0"/>
          <w14:ligatures w14:val="none"/>
        </w:rPr>
        <w:instrText>ADDIN CSL_CITATION {"citationItems":[{"id":"ITEM-1","itemData":{"DOI":"10.14710/jpki.16.1.31-37","ISSN":"1907-2937","abstract":"Background: In 2016, the number of Dengue Hemorrhagic Fever (DHF) patients in Southeast Sulawesi has reported as much as 3,433 cases with IR 132.50 per 100,000 populations. The highest case incidence in Kendari reached 1,093 cases (IR = 372.80 per 100,000 population) with the highest cases in the age group 5-14 years reaching 44.9%. This study aims to examine the effect of snake-ladders modification game, as an educative game, for improving DHF prevention in terms of attitudes and behavior of scout students in elementary school.Method: The study is a quasi-experimental study with pretest-posttest group design by using purposive sampling. The subject is 50 students of Primary School Scouts in the working area of Puskesmas Poasia, Kendari City. Data was collected using a questionnaire and analyzed by Wilcoxon and Mann-Whitney tests.Results: There is an increase of knowledge (p &lt; 0,001), attitudes (p &lt; 0,001), and practices (p &lt; 0,001) of primary school students in the prevention of DHF by providing educational game through snake-ladders modification. It recommends that educational game needs to be developed for health education in elementary students.  ","author":[{"dropping-particle":"","family":"Putri","given":"Meuthya Aulia Dodhy","non-dropping-particle":"","parse-names":false,"suffix":""},{"dropping-particle":"","family":"Widjanarko","given":"Bagoes","non-dropping-particle":"","parse-names":false,"suffix":""},{"dropping-particle":"","family":"Martini","given":"Martini","non-dropping-particle":"","parse-names":false,"suffix":""}],"container-title":"Jurnal Promosi Kesehatan Indonesia","id":"ITEM-1","issue":"1","issued":{"date-parts":[["2021"]]},"page":"31-37","title":"Permainan Edukatif untuk Meningkatkan Perilaku Pencegahan Demam Berdarah Dengue pada Siswa Pramuka Sekolah Dasar","type":"article-journal","volume":"16"},"uris":["http://www.mendeley.com/documents/?uuid=40796e23-3242-469a-bda5-5c09107124ce"]}],"mendeley":{"formattedCitation":"(Putri et al., 2021)","manualFormatting":"(Putri dkk., 2021)","plainTextFormattedCitation":"(Putri et al., 2021)","previouslyFormattedCitation":"(Putri et al., 2021)"},"properties":{"noteIndex":0},"schema":"https://github.com/citation-style-language/schema/raw/master/csl-citation.json"}</w:instrText>
      </w:r>
      <w:r w:rsidR="00696B97">
        <w:rPr>
          <w:rFonts w:ascii="Times New Roman" w:eastAsia="Times New Roman" w:hAnsi="Times New Roman" w:cs="Times New Roman"/>
          <w:kern w:val="0"/>
          <w14:ligatures w14:val="none"/>
        </w:rPr>
        <w:fldChar w:fldCharType="separate"/>
      </w:r>
      <w:r w:rsidR="00696B97" w:rsidRPr="00696B97">
        <w:rPr>
          <w:rFonts w:ascii="Times New Roman" w:eastAsia="Times New Roman" w:hAnsi="Times New Roman" w:cs="Times New Roman"/>
          <w:noProof/>
          <w:kern w:val="0"/>
          <w14:ligatures w14:val="none"/>
        </w:rPr>
        <w:t>(Putri</w:t>
      </w:r>
      <w:r w:rsidR="00696B97">
        <w:rPr>
          <w:rFonts w:ascii="Times New Roman" w:eastAsia="Times New Roman" w:hAnsi="Times New Roman" w:cs="Times New Roman"/>
          <w:noProof/>
          <w:kern w:val="0"/>
          <w14:ligatures w14:val="none"/>
        </w:rPr>
        <w:t xml:space="preserve"> dkk</w:t>
      </w:r>
      <w:r w:rsidR="00696B97" w:rsidRPr="00696B97">
        <w:rPr>
          <w:rFonts w:ascii="Times New Roman" w:eastAsia="Times New Roman" w:hAnsi="Times New Roman" w:cs="Times New Roman"/>
          <w:noProof/>
          <w:kern w:val="0"/>
          <w14:ligatures w14:val="none"/>
        </w:rPr>
        <w:t>., 2021)</w:t>
      </w:r>
      <w:r w:rsidR="00696B97">
        <w:rPr>
          <w:rFonts w:ascii="Times New Roman" w:eastAsia="Times New Roman" w:hAnsi="Times New Roman" w:cs="Times New Roman"/>
          <w:kern w:val="0"/>
          <w14:ligatures w14:val="none"/>
        </w:rPr>
        <w:fldChar w:fldCharType="end"/>
      </w:r>
      <w:r w:rsidR="00696B97">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Pemberian edukasi yang sesuai dengan tahap perkembangan kognitif anak diperlukan agar informasi mengenai pencegahan DBD dapat lebih mudah dipahami dan diterima oleh anak usia sekolah </w:t>
      </w:r>
      <w:r w:rsidR="002B046B">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{"citationItems":[{"id":"ITEM-1","itemData":{"DOI":"10.37294/jrkn.v3i2.165","ISSN":"2580-6173","abstract":"ABSTRAKLatar belakang: Demam Berdarah (DB) hingga saat ini masih menjadi permasalahan utama di masyarakat, dimana pengendalian vektor tetap menjadi pilihan utama sebagai upaya pencegahannya. Siswa sekolah dasar merupakan salah satu sektor yang efektif untuk diikutsertakan dalam upaya pencegahan demam berdarah. Hanya saja sebelum melibatkan siswa, perlu diketahui sejauhmana pengetahuan, efikasi-diri, dan perilaku siswa dalam melakukan pencegahan demam berdarah. Metode: Penelitian ini menggunakan desain deskriptif dengan pendekatan cross-sectional. Sampel pada penelitian ini adalah 299 siswa kelas lima di enam sekolah dasar yang berada di wilayah Desa Panjer dan Sesetan. Data dalam penelitian ini dikumpulkan dengan menggunakan “Kuesioner Demam Berdarah”, yang terbagi menjadi: 1) karakteristik responden (8 item); 2) pengetahuan tentang demam berdarah (12 item); 3) efikasi diri untuk melakukan pencegahan demam berdarah (6 item); dan 4) perilaku pencegahan demam berdarah (5 item.). Hasil: Terkait pengetahuan, mayoritas siswa mengetahui tentang vektor (72%) dan karakteristik vektor penyebab demam berdarah (94%). Untuk efikasi-diri, mayoritas siswa (≥50%) menjawab yakin bahwa mereka dapat melakukan tindakan pencegahan demam berdarah. Sedangkan untuk perilaku, terdapat sekitar 20-50% responden yang tidak melakukan tindakan pencegahan demam berdarah. Kesimpulan: Masih diperlukan adanya kegiatan pendidikan kesehatan tentang demam berdarah bagi siswa sekolah dasar, yang tidak hanya berfokus pada pemberian informasi, namun juga meningkatkan efikasi-diri dan perilaku siswa dalam melakukan tindakan-tindakan pencegahan.Kata Kunci: pengetahuan, efikasi-diri, perilaku, demam berdarahABSTRACTBackground: Dengue Fever is still a major health problem in the community, whereas vector control remains as the main effort to prevent it. Elementary school students is one of the effective sectors that should be included in dengue prevention program. However, before involve them in the program, it is necessary to know their knowledge, self-efficacy, and behavior regarding dengue prevention. Method: This study used descriptive design, with cross-sectional approach. The sample in this study was 299 fifth grade students in six elementary schools that located in Panjer and Sesetan villages. Data in this study were collected using “Dengue Fever Questionnaire”, which was divided into: 1) respondent characteristics (8 items); 2) knowledge of dengue fever (12 items); 3) self-efficacy to do…","author":[{"dropping-particle":"","family":"Krisnandari D","given":"Anak Agung Istri Wulan &amp; Huang Mei-Chih","non-dropping-particle":"","parse-names":false,"suffix":""}],"container-title":"Jurnal Riset Kesehatan Nasional","id":"ITEM-1","issue":"2","issued":{"date-parts":[["2019"]]},"page":"28-34","title":"Gambaran Pengetahuan, Self-Efficacy, Dan Perilaku Pencegahan Demam Berdarah Pada Siswa Sekolah Dasar","type":"article-journal","volume":"3"},"uris":["http://www.mendeley.com/documents/?uuid=d46a1633-da93-4fba-9431-dda567e14f23"]}],"mendeley":{"formattedCitation":"(Krisnandari D, 2019)","manualFormatting":"(Krisnandari &amp; Huang, 2019)","plainTextFormattedCitation":"(Krisnandari D, 2019)","previouslyFormattedCitation":"(Krisnandari D, 2019)"},"properties":{"noteIndex":0},"schema":"https://github.com/citation-style-language/schema/raw/master/csl-citation.json"}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4219F7">
        <w:rPr>
          <w:rFonts w:ascii="Times New Roman" w:eastAsia="Times New Roman" w:hAnsi="Times New Roman" w:cs="Times New Roman"/>
          <w:noProof/>
          <w:kern w:val="0"/>
          <w14:ligatures w14:val="none"/>
        </w:rPr>
        <w:t>(Krisnandari</w:t>
      </w:r>
      <w:r w:rsidR="002B046B">
        <w:rPr>
          <w:rFonts w:ascii="Times New Roman" w:eastAsia="Times New Roman" w:hAnsi="Times New Roman" w:cs="Times New Roman"/>
          <w:noProof/>
          <w:kern w:val="0"/>
          <w14:ligatures w14:val="none"/>
        </w:rPr>
        <w:t xml:space="preserve"> &amp; Huang</w:t>
      </w:r>
      <w:r w:rsidR="002B046B" w:rsidRPr="004219F7">
        <w:rPr>
          <w:rFonts w:ascii="Times New Roman" w:eastAsia="Times New Roman" w:hAnsi="Times New Roman" w:cs="Times New Roman"/>
          <w:noProof/>
          <w:kern w:val="0"/>
          <w14:ligatures w14:val="none"/>
        </w:rPr>
        <w:t>, 2019)</w:t>
      </w:r>
      <w:r w:rsidR="002B046B">
        <w:rPr>
          <w:rFonts w:ascii="Times New Roman" w:eastAsia="Times New Roman" w:hAnsi="Times New Roman" w:cs="Times New Roman"/>
          <w:kern w:val="0"/>
          <w14:ligatures w14:val="none"/>
        </w:rPr>
        <w:fldChar w:fldCharType="end"/>
      </w:r>
      <w:r w:rsidR="00696B97" w:rsidRPr="00AD641F">
        <w:rPr>
          <w:rFonts w:ascii="Times New Roman" w:eastAsia="Times New Roman" w:hAnsi="Times New Roman" w:cs="Times New Roman"/>
          <w:kern w:val="0"/>
          <w14:ligatures w14:val="none"/>
        </w:rPr>
        <w:t>.</w:t>
      </w:r>
    </w:p>
    <w:p w14:paraId="2B7F92ED" w14:textId="6F36EBA9" w:rsidR="00F719A6" w:rsidRPr="00AD641F" w:rsidRDefault="00F719A6" w:rsidP="004000EF">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 xml:space="preserve">Selain pengetahuan, faktor internal peserta didik juga perlu diperhatikan dalam proses pembelajaran, salah satunya adalah efikasi diri </w:t>
      </w:r>
      <w:r w:rsidR="002B046B">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{"citationItems":[{"id":"ITEM-1","itemData":{"DOI":"10.37294/jrkn.v3i2.165","ISSN":"2580-6173","abstract":"ABSTRAKLatar belakang: Demam Berdarah (DB) hingga saat ini masih menjadi permasalahan utama di masyarakat, dimana pengendalian vektor tetap menjadi pilihan utama sebagai upaya pencegahannya. Siswa sekolah dasar merupakan salah satu sektor yang efektif untuk diikutsertakan dalam upaya pencegahan demam berdarah. Hanya saja sebelum melibatkan siswa, perlu diketahui sejauhmana pengetahuan, efikasi-diri, dan perilaku siswa dalam melakukan pencegahan demam berdarah. Metode: Penelitian ini menggunakan desain deskriptif dengan pendekatan cross-sectional. Sampel pada penelitian ini adalah 299 siswa kelas lima di enam sekolah dasar yang berada di wilayah Desa Panjer dan Sesetan. Data dalam penelitian ini dikumpulkan dengan menggunakan “Kuesioner Demam Berdarah”, yang terbagi menjadi: 1) karakteristik responden (8 item); 2) pengetahuan tentang demam berdarah (12 item); 3) efikasi diri untuk melakukan pencegahan demam berdarah (6 item); dan 4) perilaku pencegahan demam berdarah (5 item.). Hasil: Terkait pengetahuan, mayoritas siswa mengetahui tentang vektor (72%) dan karakteristik vektor penyebab demam berdarah (94%). Untuk efikasi-diri, mayoritas siswa (≥50%) menjawab yakin bahwa mereka dapat melakukan tindakan pencegahan demam berdarah. Sedangkan untuk perilaku, terdapat sekitar 20-50% responden yang tidak melakukan tindakan pencegahan demam berdarah. Kesimpulan: Masih diperlukan adanya kegiatan pendidikan kesehatan tentang demam berdarah bagi siswa sekolah dasar, yang tidak hanya berfokus pada pemberian informasi, namun juga meningkatkan efikasi-diri dan perilaku siswa dalam melakukan tindakan-tindakan pencegahan.Kata Kunci: pengetahuan, efikasi-diri, perilaku, demam berdarahABSTRACTBackground: Dengue Fever is still a major health problem in the community, whereas vector control remains as the main effort to prevent it. Elementary school students is one of the effective sectors that should be included in dengue prevention program. However, before involve them in the program, it is necessary to know their knowledge, self-efficacy, and behavior regarding dengue prevention. Method: This study used descriptive design, with cross-sectional approach. The sample in this study was 299 fifth grade students in six elementary schools that located in Panjer and Sesetan villages. Data in this study were collected using “Dengue Fever Questionnaire”, which was divided into: 1) respondent characteristics (8 items); 2) knowledge of dengue fever (12 items); 3) self-efficacy to do…","author":[{"dropping-particle":"","family":"Krisnandari D","given":"Anak Agung Istri Wulan &amp; Huang Mei-Chih","non-dropping-particle":"","parse-names":false,"suffix":""}],"container-title":"Jurnal Riset Kesehatan Nasional","id":"ITEM-1","issue":"2","issued":{"date-parts":[["2019"]]},"page":"28-34","title":"Gambaran Pengetahuan, Self-Efficacy, Dan Perilaku Pencegahan Demam Berdarah Pada Siswa Sekolah Dasar","type":"article-journal","volume":"3"},"uris":["http://www.mendeley.com/documents/?uuid=d46a1633-da93-4fba-9431-dda567e14f23"]}],"mendeley":{"formattedCitation":"(Krisnandari D, 2019)","manualFormatting":"(Krisnandari &amp; Huang, 2019)","plainTextFormattedCitation":"(Krisnandari D, 2019)","previouslyFormattedCitation":"(Krisnandari D, 2019)"},"properties":{"noteIndex":0},"schema":"https://github.com/citation-style-language/schema/raw/master/csl-citation.json"}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4219F7">
        <w:rPr>
          <w:rFonts w:ascii="Times New Roman" w:eastAsia="Times New Roman" w:hAnsi="Times New Roman" w:cs="Times New Roman"/>
          <w:noProof/>
          <w:kern w:val="0"/>
          <w14:ligatures w14:val="none"/>
        </w:rPr>
        <w:t>(Krisnandari</w:t>
      </w:r>
      <w:r w:rsidR="002B046B">
        <w:rPr>
          <w:rFonts w:ascii="Times New Roman" w:eastAsia="Times New Roman" w:hAnsi="Times New Roman" w:cs="Times New Roman"/>
          <w:noProof/>
          <w:kern w:val="0"/>
          <w14:ligatures w14:val="none"/>
        </w:rPr>
        <w:t xml:space="preserve"> &amp; Huang</w:t>
      </w:r>
      <w:r w:rsidR="002B046B" w:rsidRPr="004219F7">
        <w:rPr>
          <w:rFonts w:ascii="Times New Roman" w:eastAsia="Times New Roman" w:hAnsi="Times New Roman" w:cs="Times New Roman"/>
          <w:noProof/>
          <w:kern w:val="0"/>
          <w14:ligatures w14:val="none"/>
        </w:rPr>
        <w:t>, 2019)</w:t>
      </w:r>
      <w:r w:rsidR="002B046B">
        <w:rPr>
          <w:rFonts w:ascii="Times New Roman" w:eastAsia="Times New Roman" w:hAnsi="Times New Roman" w:cs="Times New Roman"/>
          <w:kern w:val="0"/>
          <w14:ligatures w14:val="none"/>
        </w:rPr>
        <w:fldChar w:fldCharType="end"/>
      </w:r>
      <w:r w:rsidR="002B046B">
        <w:rPr>
          <w:rFonts w:ascii="Times New Roman" w:eastAsia="Times New Roman" w:hAnsi="Times New Roman" w:cs="Times New Roman"/>
          <w:kern w:val="0"/>
          <w14:ligatures w14:val="none"/>
        </w:rPr>
        <w:t>.</w:t>
      </w:r>
      <w:r w:rsidR="00696B97">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Penelitian pada siswa sekolah dasar menunjukkan bahwa efikasi diri merupakan salah satu aspek yang dapat dikaji dalam konteks pembelajaran dan hasil belajar peserta didik</w:t>
      </w:r>
      <w:r w:rsidR="00696B97">
        <w:rPr>
          <w:rFonts w:ascii="Times New Roman" w:eastAsia="Times New Roman" w:hAnsi="Times New Roman" w:cs="Times New Roman"/>
          <w:kern w:val="0"/>
          <w14:ligatures w14:val="none"/>
        </w:rPr>
        <w:t xml:space="preserve"> </w:t>
      </w:r>
      <w:r w:rsidR="00696B97">
        <w:rPr>
          <w:rFonts w:ascii="Times New Roman" w:eastAsia="Times New Roman" w:hAnsi="Times New Roman" w:cs="Times New Roman"/>
          <w:kern w:val="0"/>
          <w14:ligatures w14:val="none"/>
        </w:rPr>
        <w:fldChar w:fldCharType="begin" w:fldLock="1"/>
      </w:r>
      <w:r w:rsidR="00696B97">
        <w:rPr>
          <w:rFonts w:ascii="Times New Roman" w:eastAsia="Times New Roman" w:hAnsi="Times New Roman" w:cs="Times New Roman"/>
          <w:kern w:val="0"/>
          <w14:ligatures w14:val="none"/>
        </w:rPr>
        <w:instrText>ADDIN CSL_CITATION {"citationItems":[{"id":"ITEM-1","itemData":{"abstract":"… terbimbing berbantuan video dan siswa yang efikasi dirinya rendah belajar dengan metode inkuiri terbimbing … tinggi belajar dengan metode inkuiri terbimbing berbantuan video, dan …","author":[{"dropping-particle":"","family":"Sukara","given":"Suharni","non-dropping-particle":"","parse-names":false,"suffix":""},{"dropping-particle":"","family":"Sapriati","given":"Amalia","non-dropping-particle":"","parse-names":false,"suffix":""},{"dropping-particle":"","family":"Rahayu","given":"Ucu","non-dropping-particle":"","parse-names":false,"suffix":""}],"container-title":"Jurnal Ilmiah Pendidikan Dasar","id":"ITEM-1","issue":"4","issued":{"date-parts":[["2024"]]},"page":"966-975","title":"Pengaruh inkuiri terbimbing berbantuan video terhadap hasil belajar IPA siswa SD ditinjau dari efikasi diri","type":"article-journal","volume":"9"},"uris":["http://www.mendeley.com/documents/?uuid=4d3e5e7d-de40-4cb0-b56f-029cbb1d881d"]}],"mendeley":{"formattedCitation":"(Sukara et al., 2024)","manualFormatting":"(Sukara dkk., 2024)","plainTextFormattedCitation":"(Sukara et al., 2024)","previouslyFormattedCitation":"(Sukara et al., 2024)"},"properties":{"noteIndex":0},"schema":"https://github.com/citation-style-language/schema/raw/master/csl-citation.json"}</w:instrText>
      </w:r>
      <w:r w:rsidR="00696B97">
        <w:rPr>
          <w:rFonts w:ascii="Times New Roman" w:eastAsia="Times New Roman" w:hAnsi="Times New Roman" w:cs="Times New Roman"/>
          <w:kern w:val="0"/>
          <w14:ligatures w14:val="none"/>
        </w:rPr>
        <w:fldChar w:fldCharType="separate"/>
      </w:r>
      <w:r w:rsidR="00696B97" w:rsidRPr="00696B97">
        <w:rPr>
          <w:rFonts w:ascii="Times New Roman" w:eastAsia="Times New Roman" w:hAnsi="Times New Roman" w:cs="Times New Roman"/>
          <w:noProof/>
          <w:kern w:val="0"/>
          <w14:ligatures w14:val="none"/>
        </w:rPr>
        <w:t xml:space="preserve">(Sukara </w:t>
      </w:r>
      <w:r w:rsidR="00696B97">
        <w:rPr>
          <w:rFonts w:ascii="Times New Roman" w:eastAsia="Times New Roman" w:hAnsi="Times New Roman" w:cs="Times New Roman"/>
          <w:noProof/>
          <w:kern w:val="0"/>
          <w14:ligatures w14:val="none"/>
        </w:rPr>
        <w:t>dkk</w:t>
      </w:r>
      <w:r w:rsidR="00696B97" w:rsidRPr="00696B97">
        <w:rPr>
          <w:rFonts w:ascii="Times New Roman" w:eastAsia="Times New Roman" w:hAnsi="Times New Roman" w:cs="Times New Roman"/>
          <w:noProof/>
          <w:kern w:val="0"/>
          <w14:ligatures w14:val="none"/>
        </w:rPr>
        <w:t>., 2024)</w:t>
      </w:r>
      <w:r w:rsidR="00696B97">
        <w:rPr>
          <w:rFonts w:ascii="Times New Roman" w:eastAsia="Times New Roman" w:hAnsi="Times New Roman" w:cs="Times New Roman"/>
          <w:kern w:val="0"/>
          <w14:ligatures w14:val="none"/>
        </w:rPr>
        <w:fldChar w:fldCharType="end"/>
      </w:r>
      <w:r w:rsidR="00696B97">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Penelitian </w:t>
      </w:r>
      <w:r w:rsidR="002B046B">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{"citationItems":[{"id":"ITEM-1","itemData":{"DOI":"10.37294/jrkn.v3i2.165","ISSN":"2580-6173","abstract":"ABSTRAKLatar belakang: Demam Berdarah (DB) hingga saat ini masih menjadi permasalahan utama di masyarakat, dimana pengendalian vektor tetap menjadi pilihan utama sebagai upaya pencegahannya. Siswa sekolah dasar merupakan salah satu sektor yang efektif untuk diikutsertakan dalam upaya pencegahan demam berdarah. Hanya saja sebelum melibatkan siswa, perlu diketahui sejauhmana pengetahuan, efikasi-diri, dan perilaku siswa dalam melakukan pencegahan demam berdarah. Metode: Penelitian ini menggunakan desain deskriptif dengan pendekatan cross-sectional. Sampel pada penelitian ini adalah 299 siswa kelas lima di enam sekolah dasar yang berada di wilayah Desa Panjer dan Sesetan. Data dalam penelitian ini dikumpulkan dengan menggunakan “Kuesioner Demam Berdarah”, yang terbagi menjadi: 1) karakteristik responden (8 item); 2) pengetahuan tentang demam berdarah (12 item); 3) efikasi diri untuk melakukan pencegahan demam berdarah (6 item); dan 4) perilaku pencegahan demam berdarah (5 item.). Hasil: Terkait pengetahuan, mayoritas siswa mengetahui tentang vektor (72%) dan karakteristik vektor penyebab demam berdarah (94%). Untuk efikasi-diri, mayoritas siswa (≥50%) menjawab yakin bahwa mereka dapat melakukan tindakan pencegahan demam berdarah. Sedangkan untuk perilaku, terdapat sekitar 20-50% responden yang tidak melakukan tindakan pencegahan demam berdarah. Kesimpulan: Masih diperlukan adanya kegiatan pendidikan kesehatan tentang demam berdarah bagi siswa sekolah dasar, yang tidak hanya berfokus pada pemberian informasi, namun juga meningkatkan efikasi-diri dan perilaku siswa dalam melakukan tindakan-tindakan pencegahan.Kata Kunci: pengetahuan, efikasi-diri, perilaku, demam berdarahABSTRACTBackground: Dengue Fever is still a major health problem in the community, whereas vector control remains as the main effort to prevent it. Elementary school students is one of the effective sectors that should be included in dengue prevention program. However, before involve them in the program, it is necessary to know their knowledge, self-efficacy, and behavior regarding dengue prevention. Method: This study used descriptive design, with cross-sectional approach. The sample in this study was 299 fifth grade students in six elementary schools that located in Panjer and Sesetan villages. Data in this study were collected using “Dengue Fever Questionnaire”, which was divided into: 1) respondent characteristics (8 items); 2) knowledge of dengue fever (12 items); 3) self-efficacy to do…","author":[{"dropping-particle":"","family":"Krisnandari D","given":"Anak Agung Istri Wulan &amp; Huang Mei-Chih","non-dropping-particle":"","parse-names":false,"suffix":""}],"container-title":"Jurnal Riset Kesehatan Nasional","id":"ITEM-1","issue":"2","issued":{"date-parts":[["2019"]]},"page":"28-34","title":"Gambaran Pengetahuan, Self-Efficacy, Dan Perilaku Pencegahan Demam Berdarah Pada Siswa Sekolah Dasar","type":"article-journal","volume":"3"},"uris":["http://www.mendeley.com/documents/?uuid=d46a1633-da93-4fba-9431-dda567e14f23"]}],"mendeley":{"formattedCitation":"(Krisnandari D, 2019)","manualFormatting":"(Krisnandari &amp; Huang, 2019)","plainTextFormattedCitation":"(Krisnandari D, 2019)","previouslyFormattedCitation":"(Krisnandari D, 2019)"},"properties":{"noteIndex":0},"schema":"https://github.com/citation-style-language/schema/raw/master/csl-citation.json"}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4219F7">
        <w:rPr>
          <w:rFonts w:ascii="Times New Roman" w:eastAsia="Times New Roman" w:hAnsi="Times New Roman" w:cs="Times New Roman"/>
          <w:noProof/>
          <w:kern w:val="0"/>
          <w14:ligatures w14:val="none"/>
        </w:rPr>
        <w:t>(Krisnandari</w:t>
      </w:r>
      <w:r w:rsidR="002B046B">
        <w:rPr>
          <w:rFonts w:ascii="Times New Roman" w:eastAsia="Times New Roman" w:hAnsi="Times New Roman" w:cs="Times New Roman"/>
          <w:noProof/>
          <w:kern w:val="0"/>
          <w14:ligatures w14:val="none"/>
        </w:rPr>
        <w:t xml:space="preserve"> &amp; Huang</w:t>
      </w:r>
      <w:r w:rsidR="002B046B" w:rsidRPr="004219F7">
        <w:rPr>
          <w:rFonts w:ascii="Times New Roman" w:eastAsia="Times New Roman" w:hAnsi="Times New Roman" w:cs="Times New Roman"/>
          <w:noProof/>
          <w:kern w:val="0"/>
          <w14:ligatures w14:val="none"/>
        </w:rPr>
        <w:t>, 2019)</w:t>
      </w:r>
      <w:r w:rsidR="002B046B">
        <w:rPr>
          <w:rFonts w:ascii="Times New Roman" w:eastAsia="Times New Roman" w:hAnsi="Times New Roman" w:cs="Times New Roman"/>
          <w:kern w:val="0"/>
          <w14:ligatures w14:val="none"/>
        </w:rPr>
        <w:fldChar w:fldCharType="end"/>
      </w:r>
      <w:r w:rsidR="00696B97">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pada 299 siswa kelas V sekolah dasar juga mengkaji pengetahuan, efikasi diri, dan perilaku pencegahan DBD pada siswa sekolah dasar. Temuan tersebut menunjukkan bahwa efikasi diri relevan untuk di perhatikan ketika membahas </w:t>
      </w:r>
      <w:r w:rsidRPr="00AD641F">
        <w:rPr>
          <w:rFonts w:ascii="Times New Roman" w:eastAsia="Times New Roman" w:hAnsi="Times New Roman" w:cs="Times New Roman"/>
          <w:kern w:val="0"/>
          <w14:ligatures w14:val="none"/>
        </w:rPr>
        <w:lastRenderedPageBreak/>
        <w:t>kemampuan anak dalam mengikuti proses pembelajaran menegenai pencegahan DBD.</w:t>
      </w:r>
    </w:p>
    <w:p w14:paraId="58344552" w14:textId="07B2C84F" w:rsidR="00F719A6" w:rsidRPr="00AD641F" w:rsidRDefault="00F719A6" w:rsidP="004000EF">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 xml:space="preserve">Dalam konteks pembelajaran, efikasi diri dapat dipahami sebagai keyakinan peserta didik terhadap kemampuannya dalam mengikuti dan meneyelesaikan proses belajar </w:t>
      </w:r>
      <w:r w:rsidR="00696B97">
        <w:rPr>
          <w:rFonts w:ascii="Times New Roman" w:eastAsia="Times New Roman" w:hAnsi="Times New Roman" w:cs="Times New Roman"/>
          <w:kern w:val="0"/>
          <w14:ligatures w14:val="none"/>
        </w:rPr>
        <w:fldChar w:fldCharType="begin" w:fldLock="1"/>
      </w:r>
      <w:r w:rsidR="00696B97">
        <w:rPr>
          <w:rFonts w:ascii="Times New Roman" w:eastAsia="Times New Roman" w:hAnsi="Times New Roman" w:cs="Times New Roman"/>
          <w:kern w:val="0"/>
          <w14:ligatures w14:val="none"/>
        </w:rPr>
        <w:instrText>ADDIN CSL_CITATION {"citationItems":[{"id":"ITEM-1","itemData":{"abstract":"… terbimbing berbantuan video dan siswa yang efikasi dirinya rendah belajar dengan metode inkuiri terbimbing … tinggi belajar dengan metode inkuiri terbimbing berbantuan video, dan …","author":[{"dropping-particle":"","family":"Sukara","given":"Suharni","non-dropping-particle":"","parse-names":false,"suffix":""},{"dropping-particle":"","family":"Sapriati","given":"Amalia","non-dropping-particle":"","parse-names":false,"suffix":""},{"dropping-particle":"","family":"Rahayu","given":"Ucu","non-dropping-particle":"","parse-names":false,"suffix":""}],"container-title":"Jurnal Ilmiah Pendidikan Dasar","id":"ITEM-1","issue":"4","issued":{"date-parts":[["2024"]]},"page":"966-975","title":"Pengaruh inkuiri terbimbing berbantuan video terhadap hasil belajar IPA siswa SD ditinjau dari efikasi diri","type":"article-journal","volume":"9"},"uris":["http://www.mendeley.com/documents/?uuid=4d3e5e7d-de40-4cb0-b56f-029cbb1d881d"]}],"mendeley":{"formattedCitation":"(Sukara et al., 2024)","manualFormatting":"(Sukara dkk., 2024)","plainTextFormattedCitation":"(Sukara et al., 2024)","previouslyFormattedCitation":"(Sukara et al., 2024)"},"properties":{"noteIndex":0},"schema":"https://github.com/citation-style-language/schema/raw/master/csl-citation.json"}</w:instrText>
      </w:r>
      <w:r w:rsidR="00696B97">
        <w:rPr>
          <w:rFonts w:ascii="Times New Roman" w:eastAsia="Times New Roman" w:hAnsi="Times New Roman" w:cs="Times New Roman"/>
          <w:kern w:val="0"/>
          <w14:ligatures w14:val="none"/>
        </w:rPr>
        <w:fldChar w:fldCharType="separate"/>
      </w:r>
      <w:r w:rsidR="00696B97" w:rsidRPr="00696B97">
        <w:rPr>
          <w:rFonts w:ascii="Times New Roman" w:eastAsia="Times New Roman" w:hAnsi="Times New Roman" w:cs="Times New Roman"/>
          <w:noProof/>
          <w:kern w:val="0"/>
          <w14:ligatures w14:val="none"/>
        </w:rPr>
        <w:t xml:space="preserve">(Sukara </w:t>
      </w:r>
      <w:r w:rsidR="00696B97">
        <w:rPr>
          <w:rFonts w:ascii="Times New Roman" w:eastAsia="Times New Roman" w:hAnsi="Times New Roman" w:cs="Times New Roman"/>
          <w:noProof/>
          <w:kern w:val="0"/>
          <w14:ligatures w14:val="none"/>
        </w:rPr>
        <w:t>dkk</w:t>
      </w:r>
      <w:r w:rsidR="00696B97" w:rsidRPr="00696B97">
        <w:rPr>
          <w:rFonts w:ascii="Times New Roman" w:eastAsia="Times New Roman" w:hAnsi="Times New Roman" w:cs="Times New Roman"/>
          <w:noProof/>
          <w:kern w:val="0"/>
          <w14:ligatures w14:val="none"/>
        </w:rPr>
        <w:t>., 2024)</w:t>
      </w:r>
      <w:r w:rsidR="00696B97">
        <w:rPr>
          <w:rFonts w:ascii="Times New Roman" w:eastAsia="Times New Roman" w:hAnsi="Times New Roman" w:cs="Times New Roman"/>
          <w:kern w:val="0"/>
          <w14:ligatures w14:val="none"/>
        </w:rPr>
        <w:fldChar w:fldCharType="end"/>
      </w:r>
      <w:r w:rsidR="00696B97">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Penelitian pada siswa sekolah dasar menunjukkan bahwa siswa dengan efikasi diri yang lebih tinggi memeproleh hasil belajar yang lebih tinggi dibandingkan siswa dengan efikasi diri yang lebih rendah dalam pembelajaran IPA </w:t>
      </w:r>
      <w:r w:rsidR="00696B97">
        <w:rPr>
          <w:rFonts w:ascii="Times New Roman" w:eastAsia="Times New Roman" w:hAnsi="Times New Roman" w:cs="Times New Roman"/>
          <w:kern w:val="0"/>
          <w14:ligatures w14:val="none"/>
        </w:rPr>
        <w:fldChar w:fldCharType="begin" w:fldLock="1"/>
      </w:r>
      <w:r w:rsidR="00696B97">
        <w:rPr>
          <w:rFonts w:ascii="Times New Roman" w:eastAsia="Times New Roman" w:hAnsi="Times New Roman" w:cs="Times New Roman"/>
          <w:kern w:val="0"/>
          <w14:ligatures w14:val="none"/>
        </w:rPr>
        <w:instrText>ADDIN CSL_CITATION {"citationItems":[{"id":"ITEM-1","itemData":{"abstract":"… terbimbing berbantuan video dan siswa yang efikasi dirinya rendah belajar dengan metode inkuiri terbimbing … tinggi belajar dengan metode inkuiri terbimbing berbantuan video, dan …","author":[{"dropping-particle":"","family":"Sukara","given":"Suharni","non-dropping-particle":"","parse-names":false,"suffix":""},{"dropping-particle":"","family":"Sapriati","given":"Amalia","non-dropping-particle":"","parse-names":false,"suffix":""},{"dropping-particle":"","family":"Rahayu","given":"Ucu","non-dropping-particle":"","parse-names":false,"suffix":""}],"container-title":"Jurnal Ilmiah Pendidikan Dasar","id":"ITEM-1","issue":"4","issued":{"date-parts":[["2024"]]},"page":"966-975","title":"Pengaruh inkuiri terbimbing berbantuan video terhadap hasil belajar IPA siswa SD ditinjau dari efikasi diri","type":"article-journal","volume":"9"},"uris":["http://www.mendeley.com/documents/?uuid=4d3e5e7d-de40-4cb0-b56f-029cbb1d881d"]}],"mendeley":{"formattedCitation":"(Sukara et al., 2024)","manualFormatting":"(Sukara dkk., 2024)","plainTextFormattedCitation":"(Sukara et al., 2024)","previouslyFormattedCitation":"(Sukara et al., 2024)"},"properties":{"noteIndex":0},"schema":"https://github.com/citation-style-language/schema/raw/master/csl-citation.json"}</w:instrText>
      </w:r>
      <w:r w:rsidR="00696B97">
        <w:rPr>
          <w:rFonts w:ascii="Times New Roman" w:eastAsia="Times New Roman" w:hAnsi="Times New Roman" w:cs="Times New Roman"/>
          <w:kern w:val="0"/>
          <w14:ligatures w14:val="none"/>
        </w:rPr>
        <w:fldChar w:fldCharType="separate"/>
      </w:r>
      <w:r w:rsidR="00696B97" w:rsidRPr="00696B97">
        <w:rPr>
          <w:rFonts w:ascii="Times New Roman" w:eastAsia="Times New Roman" w:hAnsi="Times New Roman" w:cs="Times New Roman"/>
          <w:noProof/>
          <w:kern w:val="0"/>
          <w14:ligatures w14:val="none"/>
        </w:rPr>
        <w:t xml:space="preserve">(Sukara </w:t>
      </w:r>
      <w:r w:rsidR="00696B97">
        <w:rPr>
          <w:rFonts w:ascii="Times New Roman" w:eastAsia="Times New Roman" w:hAnsi="Times New Roman" w:cs="Times New Roman"/>
          <w:noProof/>
          <w:kern w:val="0"/>
          <w14:ligatures w14:val="none"/>
        </w:rPr>
        <w:t>dkk</w:t>
      </w:r>
      <w:r w:rsidR="00696B97" w:rsidRPr="00696B97">
        <w:rPr>
          <w:rFonts w:ascii="Times New Roman" w:eastAsia="Times New Roman" w:hAnsi="Times New Roman" w:cs="Times New Roman"/>
          <w:noProof/>
          <w:kern w:val="0"/>
          <w14:ligatures w14:val="none"/>
        </w:rPr>
        <w:t>., 2024)</w:t>
      </w:r>
      <w:r w:rsidR="00696B97">
        <w:rPr>
          <w:rFonts w:ascii="Times New Roman" w:eastAsia="Times New Roman" w:hAnsi="Times New Roman" w:cs="Times New Roman"/>
          <w:kern w:val="0"/>
          <w14:ligatures w14:val="none"/>
        </w:rPr>
        <w:fldChar w:fldCharType="end"/>
      </w:r>
      <w:r w:rsidR="00696B97">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Penelitian lain pada siswa sekolah dasar kelas 4, 5, dan 6 juga menemukan adanya hubungan positif antara efikasi diri dengan kemandirian belajar siswa</w:t>
      </w:r>
      <w:r w:rsidR="00696B97">
        <w:rPr>
          <w:rFonts w:ascii="Times New Roman" w:eastAsia="Times New Roman" w:hAnsi="Times New Roman" w:cs="Times New Roman"/>
          <w:kern w:val="0"/>
          <w14:ligatures w14:val="none"/>
        </w:rPr>
        <w:t xml:space="preserve"> </w:t>
      </w:r>
      <w:r w:rsidR="00696B97">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{"citationItems":[{"id":"ITEM-1","itemData":{"ISSN":"2548-2254","author":[{"dropping-particle":"","family":"Alfiyah","given":"Hanifah Dian","non-dropping-particle":"","parse-names":false,"suffix":""},{"dropping-particle":"","family":"Habiby","given":"Wahdan Najib","non-dropping-particle":"","parse-names":false,"suffix":""}],"container-title":"Pedagogia: Jurnal Pendidikan","id":"ITEM-1","issue":"2","issued":{"date-parts":[["2025"]]},"page":"112-130","title":"Correlation between Self-Efficacy and Motivation with Self-Direct Learning of Elementary School Students: Korelasi antara Efikasi Diri dan Motivasi dengan Kemandirian Belajar Siswa Sekolah Dasar","type":"article-journal","volume":"14"},"uris":["http://www.mendeley.com/documents/?uuid=5214a39a-e891-4c0e-bc32-aef986be15fb"]}],"mendeley":{"formattedCitation":"(Alfiyah &amp; Habiby, 2025)","plainTextFormattedCitation":"(Alfiyah &amp; Habiby, 2025)","previouslyFormattedCitation":"(Alfiyah &amp; Habiby, 2025)"},"properties":{"noteIndex":0},"schema":"https://github.com/citation-style-language/schema/raw/master/csl-citation.json"}</w:instrText>
      </w:r>
      <w:r w:rsidR="00696B97">
        <w:rPr>
          <w:rFonts w:ascii="Times New Roman" w:eastAsia="Times New Roman" w:hAnsi="Times New Roman" w:cs="Times New Roman"/>
          <w:kern w:val="0"/>
          <w14:ligatures w14:val="none"/>
        </w:rPr>
        <w:fldChar w:fldCharType="separate"/>
      </w:r>
      <w:r w:rsidR="00696B97" w:rsidRPr="00696B97">
        <w:rPr>
          <w:rFonts w:ascii="Times New Roman" w:eastAsia="Times New Roman" w:hAnsi="Times New Roman" w:cs="Times New Roman"/>
          <w:noProof/>
          <w:kern w:val="0"/>
          <w14:ligatures w14:val="none"/>
        </w:rPr>
        <w:t>(Alfiyah &amp; Habiby, 2025)</w:t>
      </w:r>
      <w:r w:rsidR="00696B97">
        <w:rPr>
          <w:rFonts w:ascii="Times New Roman" w:eastAsia="Times New Roman" w:hAnsi="Times New Roman" w:cs="Times New Roman"/>
          <w:kern w:val="0"/>
          <w14:ligatures w14:val="none"/>
        </w:rPr>
        <w:fldChar w:fldCharType="end"/>
      </w:r>
      <w:r w:rsidR="00696B97">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Dengan demikian, dalam penelitian ini efiaksi diri ditempatkan sebagai faktor internal peserta didik yang diukur pada awal penelitian untuk menggambarkan keyakinan peserta didik dalam mengikuti proses pemeblajaran mengenai pecegahan DBD.</w:t>
      </w:r>
    </w:p>
    <w:p w14:paraId="68542F9B" w14:textId="73338EE4" w:rsidR="00F719A6" w:rsidRPr="00AD641F" w:rsidRDefault="00F719A6" w:rsidP="004000EF">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Pemberian edukasi kepada anak perlu menggunakan metode yang sesuai dengan karakteristik dan kebutuhan belajar anak agar informasi kesehatan lebih mudah diterima</w:t>
      </w:r>
      <w:r w:rsidR="002B046B">
        <w:rPr>
          <w:rFonts w:ascii="Times New Roman" w:eastAsia="Times New Roman" w:hAnsi="Times New Roman" w:cs="Times New Roman"/>
          <w:kern w:val="0"/>
          <w14:ligatures w14:val="none"/>
        </w:rPr>
        <w:t xml:space="preserve"> </w:t>
      </w:r>
      <w:r w:rsidR="002B046B">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{"citationItems":[{"id":"ITEM-1","itemData":{"abstract":"Kasus DBD di Kota Malang pada tahun 2022 tercatat sebanyak 569 kasus, dimana penderita DBD didominasi dengan anak-anak yang berusia 1- 14 tahun sebanyak 225 orang. Penambahan kasus tersebut karena kurangnya keterpaparan terhadap informasi kesehatan yang menyebabkan rendahnya kesadaran anak dalam upaya pencegahan. Upaya yang dapat dilakukan yaitu dengan memberikan edukasi promosi kesehatan menggunakan media dengue cards game yang disajikan dalam bentuk gambar dan keterangan sehingga memiliki daya tarik tersendiri bagi anak untuk mempelajarinya. Penelitian ini menggunakan pre-eksperimental design dengan pendekatan one group pre-test post-test design. Populasinya yaitu semua siswa di SDN Ciptomulyo 2 Kota Malang yang berjumlah 199. Sampel dalam penelitian ini menggunakan teknik pusposive sampling dengan jumlah sampel sebanyak 50 responden. Instrument yang digunakan adalah kuesioner. Dari hasil penelitian ini menunjukkan tingkat pengetahuan siswa sebelum diberikan edukasi tentang DBD dengan presentase tingkat pengetahuan baik sebanyak 4% setelah diberikan edukasi mengalami peningkatan yang signifikan menjadi 90%. Berdasarkan hasil dari uji Wilcoxon dengan tingkat signifikansi 0,05, didapatkan hasil nilai p value 0,000 dengan demikian penelitian ini menolak Ho artinya ada pengaruh yang bermakna antara edukasi menggunakan media dengue cards game terhadap perubahan pengetahuan siswa sekolah dasar. Media Dengue Cards Game ini bisa digunakan sebagai salah satu alternatif dalam melakukan edukasi pencegahan DBD.","author":[{"dropping-particle":"","family":"Aisyah Rohma Mufida1, Jupriyono1","given":"Sri Winarni1 1Poltekkes Kemenkes Malang","non-dropping-particle":"","parse-names":false,"suffix":""}],"container-title":"Jurnal Pendidikan Kesehatan,","id":"ITEM-1","issue":"1","issued":{"date-parts":[["2024"]]},"page":"63-74","title":"PENGARUH EDUKASI MEDIA DENGUE CARDS GAME TERHADAP PENGETAHUAN PENCEGAHAN DBD DI SDN CIPTOMULYO 2 KOTA MALANG Poltekkes Kemenkes Malang The Effect of Education Using Dengue Cards Game Media on Changes Knowledge Dengue Prevention at SDN Ciptomulyo 2 , Malan","type":"article-journal","volume":"13"},"uris":["http://www.mendeley.com/documents/?uuid=0c8ca6ba-fdc6-4f25-b253-363d2538cb8d"]}],"mendeley":{"formattedCitation":"(Aisyah Rohma Mufida1, Jupriyono1, 2024)","manualFormatting":"(Mufida dkk., 2024)","plainTextFormattedCitation":"(Aisyah Rohma Mufida1, Jupriyono1, 2024)","previouslyFormattedCitation":"(Aisyah Rohma Mufida1, Jupriyono1, 2024)"},"properties":{"noteIndex":0},"schema":"https://github.com/citation-style-language/schema/raw/master/csl-citation.json"}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2B046B">
        <w:rPr>
          <w:rFonts w:ascii="Times New Roman" w:eastAsia="Times New Roman" w:hAnsi="Times New Roman" w:cs="Times New Roman"/>
          <w:noProof/>
          <w:kern w:val="0"/>
          <w14:ligatures w14:val="none"/>
        </w:rPr>
        <w:t>(Mufida</w:t>
      </w:r>
      <w:r w:rsidR="002B046B">
        <w:rPr>
          <w:rFonts w:ascii="Times New Roman" w:eastAsia="Times New Roman" w:hAnsi="Times New Roman" w:cs="Times New Roman"/>
          <w:noProof/>
          <w:kern w:val="0"/>
          <w14:ligatures w14:val="none"/>
        </w:rPr>
        <w:t xml:space="preserve"> dkk.</w:t>
      </w:r>
      <w:r w:rsidR="002B046B" w:rsidRPr="002B046B">
        <w:rPr>
          <w:rFonts w:ascii="Times New Roman" w:eastAsia="Times New Roman" w:hAnsi="Times New Roman" w:cs="Times New Roman"/>
          <w:noProof/>
          <w:kern w:val="0"/>
          <w14:ligatures w14:val="none"/>
        </w:rPr>
        <w:t>, 2024)</w:t>
      </w:r>
      <w:r w:rsidR="002B046B">
        <w:rPr>
          <w:rFonts w:ascii="Times New Roman" w:eastAsia="Times New Roman" w:hAnsi="Times New Roman" w:cs="Times New Roman"/>
          <w:kern w:val="0"/>
          <w14:ligatures w14:val="none"/>
        </w:rPr>
        <w:fldChar w:fldCharType="end"/>
      </w:r>
      <w:r w:rsidR="002B046B">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Permainan edukatif dapat emnjadi salah satu media pemeblajaran yang menggabungkan unsur belajar dan bermain sehingga peserta didik dapat terlibat secara aktif dalam proses penyampaian informasi </w:t>
      </w:r>
      <w:r w:rsidR="002B046B">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{"citationItems":[{"id":"ITEM-1","itemData":{"abstract":"Kasus DBD di Kota Malang pada tahun 2022 tercatat sebanyak 569 kasus, dimana penderita DBD didominasi dengan anak-anak yang berusia 1- 14 tahun sebanyak 225 orang. Penambahan kasus tersebut karena kurangnya keterpaparan terhadap informasi kesehatan yang menyebabkan rendahnya kesadaran anak dalam upaya pencegahan. Upaya yang dapat dilakukan yaitu dengan memberikan edukasi promosi kesehatan menggunakan media dengue cards game yang disajikan dalam bentuk gambar dan keterangan sehingga memiliki daya tarik tersendiri bagi anak untuk mempelajarinya. Penelitian ini menggunakan pre-eksperimental design dengan pendekatan one group pre-test post-test design. Populasinya yaitu semua siswa di SDN Ciptomulyo 2 Kota Malang yang berjumlah 199. Sampel dalam penelitian ini menggunakan teknik pusposive sampling dengan jumlah sampel sebanyak 50 responden. Instrument yang digunakan adalah kuesioner. Dari hasil penelitian ini menunjukkan tingkat pengetahuan siswa sebelum diberikan edukasi tentang DBD dengan presentase tingkat pengetahuan baik sebanyak 4% setelah diberikan edukasi mengalami peningkatan yang signifikan menjadi 90%. Berdasarkan hasil dari uji Wilcoxon dengan tingkat signifikansi 0,05, didapatkan hasil nilai p value 0,000 dengan demikian penelitian ini menolak Ho artinya ada pengaruh yang bermakna antara edukasi menggunakan media dengue cards game terhadap perubahan pengetahuan siswa sekolah dasar. Media Dengue Cards Game ini bisa digunakan sebagai salah satu alternatif dalam melakukan edukasi pencegahan DBD.","author":[{"dropping-particle":"","family":"Aisyah Rohma Mufida1, Jupriyono1","given":"Sri Winarni1 1Poltekkes Kemenkes Malang","non-dropping-particle":"","parse-names":false,"suffix":""}],"container-title":"Jurnal Pendidikan Kesehatan,","id":"ITEM-1","issue":"1","issued":{"date-parts":[["2024"]]},"page":"63-74","title":"PENGARUH EDUKASI MEDIA DENGUE CARDS GAME TERHADAP PENGETAHUAN PENCEGAHAN DBD DI SDN CIPTOMULYO 2 KOTA MALANG Poltekkes Kemenkes Malang The Effect of Education Using Dengue Cards Game Media on Changes Knowledge Dengue Prevention at SDN Ciptomulyo 2 , Malan","type":"article-journal","volume":"13"},"uris":["http://www.mendeley.com/documents/?uuid=0c8ca6ba-fdc6-4f25-b253-363d2538cb8d"]}],"mendeley":{"formattedCitation":"(Aisyah Rohma Mufida1, Jupriyono1, 2024)","manualFormatting":"(Mufida dkk., 2024)","plainTextFormattedCitation":"(Aisyah Rohma Mufida1, Jupriyono1, 2024)","previouslyFormattedCitation":"(Aisyah Rohma Mufida1, Jupriyono1, 2024)"},"properties":{"noteIndex":0},"schema":"https://github.com/citation-style-language/schema/raw/master/csl-citation.json"}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2B046B">
        <w:rPr>
          <w:rFonts w:ascii="Times New Roman" w:eastAsia="Times New Roman" w:hAnsi="Times New Roman" w:cs="Times New Roman"/>
          <w:noProof/>
          <w:kern w:val="0"/>
          <w14:ligatures w14:val="none"/>
        </w:rPr>
        <w:t>(Mufida</w:t>
      </w:r>
      <w:r w:rsidR="002B046B">
        <w:rPr>
          <w:rFonts w:ascii="Times New Roman" w:eastAsia="Times New Roman" w:hAnsi="Times New Roman" w:cs="Times New Roman"/>
          <w:noProof/>
          <w:kern w:val="0"/>
          <w14:ligatures w14:val="none"/>
        </w:rPr>
        <w:t xml:space="preserve"> dkk.</w:t>
      </w:r>
      <w:r w:rsidR="002B046B" w:rsidRPr="002B046B">
        <w:rPr>
          <w:rFonts w:ascii="Times New Roman" w:eastAsia="Times New Roman" w:hAnsi="Times New Roman" w:cs="Times New Roman"/>
          <w:noProof/>
          <w:kern w:val="0"/>
          <w14:ligatures w14:val="none"/>
        </w:rPr>
        <w:t>, 2024)</w:t>
      </w:r>
      <w:r w:rsidR="002B046B">
        <w:rPr>
          <w:rFonts w:ascii="Times New Roman" w:eastAsia="Times New Roman" w:hAnsi="Times New Roman" w:cs="Times New Roman"/>
          <w:kern w:val="0"/>
          <w14:ligatures w14:val="none"/>
        </w:rPr>
        <w:fldChar w:fldCharType="end"/>
      </w:r>
      <w:r w:rsidR="002B046B">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Salah satu bentuk permainan edukatif yang dapat digunakan dalam edukasi kesehagtan adlah permaina ular tangga yang dilengkapi dengan materi dan pertanyaan </w:t>
      </w:r>
      <w:r w:rsidRPr="00AD641F">
        <w:rPr>
          <w:rFonts w:ascii="Times New Roman" w:eastAsia="Times New Roman" w:hAnsi="Times New Roman" w:cs="Times New Roman"/>
          <w:kern w:val="0"/>
          <w14:ligatures w14:val="none"/>
        </w:rPr>
        <w:lastRenderedPageBreak/>
        <w:t xml:space="preserve">mengenai topik kesehatan </w:t>
      </w:r>
      <w:r w:rsidR="002B046B">
        <w:rPr>
          <w:rFonts w:ascii="Times New Roman" w:eastAsia="Times New Roman" w:hAnsi="Times New Roman" w:cs="Times New Roman"/>
          <w:kern w:val="0"/>
          <w14:ligatures w14:val="none"/>
        </w:rPr>
        <w:fldChar w:fldCharType="begin" w:fldLock="1"/>
      </w:r>
      <w:r w:rsidR="000A1A6E">
        <w:rPr>
          <w:rFonts w:ascii="Times New Roman" w:eastAsia="Times New Roman" w:hAnsi="Times New Roman" w:cs="Times New Roman"/>
          <w:kern w:val="0"/>
          <w14:ligatures w14:val="none"/>
        </w:rPr>
        <w:instrText>ADDIN CSL_CITATION {"citationItems":[{"id":"ITEM-1","itemData":{"ISSN":"2655-6731","abstract":"Education to children needs to be simple, easy to understand, and done in a fun atmosphere. One of them is the snakes and ladders game. The snakes and ladders game is an educational game that can be an appropriate media for education. Throught this game, children are expected to get the right and correct knowledge about Dengue Hemorrhagic Fever (DHF). Appropriate and correct knowledge is very important and necessary in preventing DHF. The purpose of this study was to identify the increase in students’ knowledge in an effort to prevent DHF throught snakes and ladders game. This study used a quasy experimental method with one group pretest-posttest design, with data collection techniques using simple random sampling. Data were collected in January 2025 at SMP Negeri 01 nanga Taman using a questionnaire and the snakes and ladders game. The sample in this study amounted to 82 respondens, and analyzed using the Wilcoxon test. The result of this study indicate that there is a significant effect on student knowledge before and after the snakes and ladders game with a p value &lt;0.05. In this study, the snakes and ladders game has an effect on students’ knowledge in preventing DHF. Keywords : The Snake and Ladders Game, Knowledge, DHF","author":[{"dropping-particle":"","family":"Suci Indah Sari, Shinta Widiastuty Anggerainy","given":"Mather","non-dropping-particle":"","parse-names":false,"suffix":""}],"container-title":"SCIENTIFIC JOURNAL oF NURSING RESEARCH","id":"ITEM-1","issued":{"date-parts":[["2025"]]},"page":"0-4","title":"PERMAINAN ULAR TANGGA SEBAGAI MEDIA MENINGKATKAN PENGETAHUAN DEMAM BERDARAH DENGUE","type":"article-journal","volume":"4"},"uris":["http://www.mendeley.com/documents/?uuid=558792a0-b6b8-4b76-8936-3490c1cbfa8d"]}],"mendeley":{"formattedCitation":"(Suci Indah Sari, Shinta Widiastuty Anggerainy, 2025)","manualFormatting":"(Sari dkk, 2025)","plainTextFormattedCitation":"(Suci Indah Sari, Shinta Widiastuty Anggerainy, 2025)","previouslyFormattedCitation":"(Suci Indah Sari, Shinta Widiastuty Anggerainy, 2025)"},"properties":{"noteIndex":0},"schema":"https://github.com/citation-style-language/schema/raw/master/csl-citation.json"}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2B046B">
        <w:rPr>
          <w:rFonts w:ascii="Times New Roman" w:eastAsia="Times New Roman" w:hAnsi="Times New Roman" w:cs="Times New Roman"/>
          <w:noProof/>
          <w:kern w:val="0"/>
          <w14:ligatures w14:val="none"/>
        </w:rPr>
        <w:t>(Sari</w:t>
      </w:r>
      <w:r w:rsidR="002B046B">
        <w:rPr>
          <w:rFonts w:ascii="Times New Roman" w:eastAsia="Times New Roman" w:hAnsi="Times New Roman" w:cs="Times New Roman"/>
          <w:noProof/>
          <w:kern w:val="0"/>
          <w14:ligatures w14:val="none"/>
        </w:rPr>
        <w:t xml:space="preserve"> dkk</w:t>
      </w:r>
      <w:r w:rsidR="002B046B" w:rsidRPr="002B046B">
        <w:rPr>
          <w:rFonts w:ascii="Times New Roman" w:eastAsia="Times New Roman" w:hAnsi="Times New Roman" w:cs="Times New Roman"/>
          <w:noProof/>
          <w:kern w:val="0"/>
          <w14:ligatures w14:val="none"/>
        </w:rPr>
        <w:t>, 2025)</w:t>
      </w:r>
      <w:r w:rsidR="002B046B">
        <w:rPr>
          <w:rFonts w:ascii="Times New Roman" w:eastAsia="Times New Roman" w:hAnsi="Times New Roman" w:cs="Times New Roman"/>
          <w:kern w:val="0"/>
          <w14:ligatures w14:val="none"/>
        </w:rPr>
        <w:fldChar w:fldCharType="end"/>
      </w:r>
      <w:r w:rsidR="002B046B">
        <w:rPr>
          <w:rFonts w:ascii="Times New Roman" w:eastAsia="Times New Roman" w:hAnsi="Times New Roman" w:cs="Times New Roman"/>
          <w:kern w:val="0"/>
          <w14:ligatures w14:val="none"/>
        </w:rPr>
        <w:t>.</w:t>
      </w:r>
      <w:r w:rsidRPr="00AD641F">
        <w:rPr>
          <w:rFonts w:ascii="Times New Roman" w:eastAsia="Times New Roman" w:hAnsi="Times New Roman" w:cs="Times New Roman"/>
          <w:kern w:val="0"/>
          <w14:ligatures w14:val="none"/>
        </w:rPr>
        <w:t xml:space="preserve"> Penggunaan permainan sebagai media edukasi juga sesuai dengan kebutuhan pembelajaran anak yang membutuhkan penyampaian informasi secara sederhana, menarik, dan mudah dipahami </w:t>
      </w:r>
      <w:r w:rsidR="002B046B">
        <w:rPr>
          <w:rFonts w:ascii="Times New Roman" w:eastAsia="Times New Roman" w:hAnsi="Times New Roman" w:cs="Times New Roman"/>
          <w:kern w:val="0"/>
          <w14:ligatures w14:val="none"/>
        </w:rPr>
        <w:fldChar w:fldCharType="begin" w:fldLock="1"/>
      </w:r>
      <w:r w:rsidR="000A1A6E">
        <w:rPr>
          <w:rFonts w:ascii="Times New Roman" w:eastAsia="Times New Roman" w:hAnsi="Times New Roman" w:cs="Times New Roman"/>
          <w:kern w:val="0"/>
          <w14:ligatures w14:val="none"/>
        </w:rPr>
        <w:instrText>ADDIN CSL_CITATION {"citationItems":[{"id":"ITEM-1","itemData":{"ISSN":"2655-6731","abstract":"Education to children needs to be simple, easy to understand, and done in a fun atmosphere. One of them is the snakes and ladders game. The snakes and ladders game is an educational game that can be an appropriate media for education. Throught this game, children are expected to get the right and correct knowledge about Dengue Hemorrhagic Fever (DHF). Appropriate and correct knowledge is very important and necessary in preventing DHF. The purpose of this study was to identify the increase in students’ knowledge in an effort to prevent DHF throught snakes and ladders game. This study used a quasy experimental method with one group pretest-posttest design, with data collection techniques using simple random sampling. Data were collected in January 2025 at SMP Negeri 01 nanga Taman using a questionnaire and the snakes and ladders game. The sample in this study amounted to 82 respondens, and analyzed using the Wilcoxon test. The result of this study indicate that there is a significant effect on student knowledge before and after the snakes and ladders game with a p value &lt;0.05. In this study, the snakes and ladders game has an effect on students’ knowledge in preventing DHF. Keywords : The Snake and Ladders Game, Knowledge, DHF","author":[{"dropping-particle":"","family":"Suci Indah Sari, Shinta Widiastuty Anggerainy","given":"Mather","non-dropping-particle":"","parse-names":false,"suffix":""}],"container-title":"SCIENTIFIC JOURNAL oF NURSING RESEARCH","id":"ITEM-1","issued":{"date-parts":[["2025"]]},"page":"0-4","title":"PERMAINAN ULAR TANGGA SEBAGAI MEDIA MENINGKATKAN PENGETAHUAN DEMAM BERDARAH DENGUE","type":"article-journal","volume":"4"},"uris":["http://www.mendeley.com/documents/?uuid=558792a0-b6b8-4b76-8936-3490c1cbfa8d"]}],"mendeley":{"formattedCitation":"(Suci Indah Sari, Shinta Widiastuty Anggerainy, 2025)","manualFormatting":"(Sari dkk, 2025)","plainTextFormattedCitation":"(Suci Indah Sari, Shinta Widiastuty Anggerainy, 2025)","previouslyFormattedCitation":"(Suci Indah Sari, Shinta Widiastuty Anggerainy, 2025)"},"properties":{"noteIndex":0},"schema":"https://github.com/citation-style-language/schema/raw/master/csl-citation.json"}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2B046B">
        <w:rPr>
          <w:rFonts w:ascii="Times New Roman" w:eastAsia="Times New Roman" w:hAnsi="Times New Roman" w:cs="Times New Roman"/>
          <w:noProof/>
          <w:kern w:val="0"/>
          <w14:ligatures w14:val="none"/>
        </w:rPr>
        <w:t>(Sari</w:t>
      </w:r>
      <w:r w:rsidR="002B046B">
        <w:rPr>
          <w:rFonts w:ascii="Times New Roman" w:eastAsia="Times New Roman" w:hAnsi="Times New Roman" w:cs="Times New Roman"/>
          <w:noProof/>
          <w:kern w:val="0"/>
          <w14:ligatures w14:val="none"/>
        </w:rPr>
        <w:t xml:space="preserve"> dkk</w:t>
      </w:r>
      <w:r w:rsidR="002B046B" w:rsidRPr="002B046B">
        <w:rPr>
          <w:rFonts w:ascii="Times New Roman" w:eastAsia="Times New Roman" w:hAnsi="Times New Roman" w:cs="Times New Roman"/>
          <w:noProof/>
          <w:kern w:val="0"/>
          <w14:ligatures w14:val="none"/>
        </w:rPr>
        <w:t>, 2025)</w:t>
      </w:r>
      <w:r w:rsidR="002B046B">
        <w:rPr>
          <w:rFonts w:ascii="Times New Roman" w:eastAsia="Times New Roman" w:hAnsi="Times New Roman" w:cs="Times New Roman"/>
          <w:kern w:val="0"/>
          <w14:ligatures w14:val="none"/>
        </w:rPr>
        <w:fldChar w:fldCharType="end"/>
      </w:r>
      <w:r w:rsidR="002B046B">
        <w:rPr>
          <w:rFonts w:ascii="Times New Roman" w:eastAsia="Times New Roman" w:hAnsi="Times New Roman" w:cs="Times New Roman"/>
          <w:kern w:val="0"/>
          <w14:ligatures w14:val="none"/>
        </w:rPr>
        <w:t>.</w:t>
      </w:r>
    </w:p>
    <w:p w14:paraId="00B33ED4" w14:textId="66C6B715" w:rsidR="00F719A6" w:rsidRPr="00AD641F" w:rsidRDefault="00F719A6" w:rsidP="002D16CA">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 xml:space="preserve">Penelitian mengenai media permainan untuk edukasi DBD menunjukkan adanya peningkatan penegetahuan setelah pemeberian intervnesi berbasis permainan </w:t>
      </w:r>
      <w:r w:rsidR="002B046B">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{"citationItems":[{"id":"ITEM-1","itemData":{"abstract":"Kasus DBD di Kota Malang pada tahun 2022 tercatat sebanyak 569 kasus, dimana penderita DBD didominasi dengan anak-anak yang berusia 1- 14 tahun sebanyak 225 orang. Penambahan kasus tersebut karena kurangnya keterpaparan terhadap informasi kesehatan yang menyebabkan rendahnya kesadaran anak dalam upaya pencegahan. Upaya yang dapat dilakukan yaitu dengan memberikan edukasi promosi kesehatan menggunakan media dengue cards game yang disajikan dalam bentuk gambar dan keterangan sehingga memiliki daya tarik tersendiri bagi anak untuk mempelajarinya. Penelitian ini menggunakan pre-eksperimental design dengan pendekatan one group pre-test post-test design. Populasinya yaitu semua siswa di SDN Ciptomulyo 2 Kota Malang yang berjumlah 199. Sampel dalam penelitian ini menggunakan teknik pusposive sampling dengan jumlah sampel sebanyak 50 responden. Instrument yang digunakan adalah kuesioner. Dari hasil penelitian ini menunjukkan tingkat pengetahuan siswa sebelum diberikan edukasi tentang DBD dengan presentase tingkat pengetahuan baik sebanyak 4% setelah diberikan edukasi mengalami peningkatan yang signifikan menjadi 90%. Berdasarkan hasil dari uji Wilcoxon dengan tingkat signifikansi 0,05, didapatkan hasil nilai p value 0,000 dengan demikian penelitian ini menolak Ho artinya ada pengaruh yang bermakna antara edukasi menggunakan media dengue cards game terhadap perubahan pengetahuan siswa sekolah dasar. Media Dengue Cards Game ini bisa digunakan sebagai salah satu alternatif dalam melakukan edukasi pencegahan DBD.","author":[{"dropping-particle":"","family":"Aisyah Rohma Mufida1, Jupriyono1","given":"Sri Winarni1 1Poltekkes Kemenkes Malang","non-dropping-particle":"","parse-names":false,"suffix":""}],"container-title":"Jurnal Pendidikan Kesehatan,","id":"ITEM-1","issue":"1","issued":{"date-parts":[["2024"]]},"page":"63-74","title":"PENGARUH EDUKASI MEDIA DENGUE CARDS GAME TERHADAP PENGETAHUAN PENCEGAHAN DBD DI SDN CIPTOMULYO 2 KOTA MALANG Poltekkes Kemenkes Malang The Effect of Education Using Dengue Cards Game Media on Changes Knowledge Dengue Prevention at SDN Ciptomulyo 2 , Malan","type":"article-journal","volume":"13"},"uris":["http://www.mendeley.com/documents/?uuid=0c8ca6ba-fdc6-4f25-b253-363d2538cb8d"]}],"mendeley":{"formattedCitation":"(Aisyah Rohma Mufida1, Jupriyono1, 2024)","manualFormatting":"(Mufida dkk., 2024)","plainTextFormattedCitation":"(Aisyah Rohma Mufida1, Jupriyono1, 2024)","previouslyFormattedCitation":"(Aisyah Rohma Mufida1, Jupriyono1, 2024)"},"properties":{"noteIndex":0},"schema":"https://github.com/citation-style-language/schema/raw/master/csl-citation.json"}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2B046B">
        <w:rPr>
          <w:rFonts w:ascii="Times New Roman" w:eastAsia="Times New Roman" w:hAnsi="Times New Roman" w:cs="Times New Roman"/>
          <w:noProof/>
          <w:kern w:val="0"/>
          <w14:ligatures w14:val="none"/>
        </w:rPr>
        <w:t>(Mufida</w:t>
      </w:r>
      <w:r w:rsidR="002B046B">
        <w:rPr>
          <w:rFonts w:ascii="Times New Roman" w:eastAsia="Times New Roman" w:hAnsi="Times New Roman" w:cs="Times New Roman"/>
          <w:noProof/>
          <w:kern w:val="0"/>
          <w14:ligatures w14:val="none"/>
        </w:rPr>
        <w:t xml:space="preserve"> dkk.</w:t>
      </w:r>
      <w:r w:rsidR="002B046B" w:rsidRPr="002B046B">
        <w:rPr>
          <w:rFonts w:ascii="Times New Roman" w:eastAsia="Times New Roman" w:hAnsi="Times New Roman" w:cs="Times New Roman"/>
          <w:noProof/>
          <w:kern w:val="0"/>
          <w14:ligatures w14:val="none"/>
        </w:rPr>
        <w:t>, 2024)</w:t>
      </w:r>
      <w:r w:rsidR="002B046B">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Penelitian </w:t>
      </w:r>
      <w:r w:rsidR="002B046B">
        <w:rPr>
          <w:rFonts w:ascii="Times New Roman" w:eastAsia="Times New Roman" w:hAnsi="Times New Roman" w:cs="Times New Roman"/>
          <w:kern w:val="0"/>
          <w14:ligatures w14:val="none"/>
        </w:rPr>
        <w:fldChar w:fldCharType="begin" w:fldLock="1"/>
      </w:r>
      <w:r w:rsidR="002B046B">
        <w:rPr>
          <w:rFonts w:ascii="Times New Roman" w:eastAsia="Times New Roman" w:hAnsi="Times New Roman" w:cs="Times New Roman"/>
          <w:kern w:val="0"/>
          <w14:ligatures w14:val="none"/>
        </w:rPr>
        <w:instrText>ADDIN CSL_CITATION {"citationItems":[{"id":"ITEM-1","itemData":{"abstract":"Kasus DBD di Kota Malang pada tahun 2022 tercatat sebanyak 569 kasus, dimana penderita DBD didominasi dengan anak-anak yang berusia 1- 14 tahun sebanyak 225 orang. Penambahan kasus tersebut karena kurangnya keterpaparan terhadap informasi kesehatan yang menyebabkan rendahnya kesadaran anak dalam upaya pencegahan. Upaya yang dapat dilakukan yaitu dengan memberikan edukasi promosi kesehatan menggunakan media dengue cards game yang disajikan dalam bentuk gambar dan keterangan sehingga memiliki daya tarik tersendiri bagi anak untuk mempelajarinya. Penelitian ini menggunakan pre-eksperimental design dengan pendekatan one group pre-test post-test design. Populasinya yaitu semua siswa di SDN Ciptomulyo 2 Kota Malang yang berjumlah 199. Sampel dalam penelitian ini menggunakan teknik pusposive sampling dengan jumlah sampel sebanyak 50 responden. Instrument yang digunakan adalah kuesioner. Dari hasil penelitian ini menunjukkan tingkat pengetahuan siswa sebelum diberikan edukasi tentang DBD dengan presentase tingkat pengetahuan baik sebanyak 4% setelah diberikan edukasi mengalami peningkatan yang signifikan menjadi 90%. Berdasarkan hasil dari uji Wilcoxon dengan tingkat signifikansi 0,05, didapatkan hasil nilai p value 0,000 dengan demikian penelitian ini menolak Ho artinya ada pengaruh yang bermakna antara edukasi menggunakan media dengue cards game terhadap perubahan pengetahuan siswa sekolah dasar. Media Dengue Cards Game ini bisa digunakan sebagai salah satu alternatif dalam melakukan edukasi pencegahan DBD.","author":[{"dropping-particle":"","family":"Aisyah Rohma Mufida1, Jupriyono1","given":"Sri Winarni1 1Poltekkes Kemenkes Malang","non-dropping-particle":"","parse-names":false,"suffix":""}],"container-title":"Jurnal Pendidikan Kesehatan,","id":"ITEM-1","issue":"1","issued":{"date-parts":[["2024"]]},"page":"63-74","title":"PENGARUH EDUKASI MEDIA DENGUE CARDS GAME TERHADAP PENGETAHUAN PENCEGAHAN DBD DI SDN CIPTOMULYO 2 KOTA MALANG Poltekkes Kemenkes Malang The Effect of Education Using Dengue Cards Game Media on Changes Knowledge Dengue Prevention at SDN Ciptomulyo 2 , Malan","type":"article-journal","volume":"13"},"uris":["http://www.mendeley.com/documents/?uuid=0c8ca6ba-fdc6-4f25-b253-363d2538cb8d"]}],"mendeley":{"formattedCitation":"(Aisyah Rohma Mufida1, Jupriyono1, 2024)","manualFormatting":"(Mufida dkk., 2024)","plainTextFormattedCitation":"(Aisyah Rohma Mufida1, Jupriyono1, 2024)","previouslyFormattedCitation":"(Aisyah Rohma Mufida1, Jupriyono1, 2024)"},"properties":{"noteIndex":0},"schema":"https://github.com/citation-style-language/schema/raw/master/csl-citation.json"}</w:instrText>
      </w:r>
      <w:r w:rsidR="002B046B">
        <w:rPr>
          <w:rFonts w:ascii="Times New Roman" w:eastAsia="Times New Roman" w:hAnsi="Times New Roman" w:cs="Times New Roman"/>
          <w:kern w:val="0"/>
          <w14:ligatures w14:val="none"/>
        </w:rPr>
        <w:fldChar w:fldCharType="separate"/>
      </w:r>
      <w:r w:rsidR="002B046B" w:rsidRPr="002B046B">
        <w:rPr>
          <w:rFonts w:ascii="Times New Roman" w:eastAsia="Times New Roman" w:hAnsi="Times New Roman" w:cs="Times New Roman"/>
          <w:noProof/>
          <w:kern w:val="0"/>
          <w14:ligatures w14:val="none"/>
        </w:rPr>
        <w:t>(Mufida</w:t>
      </w:r>
      <w:r w:rsidR="002B046B">
        <w:rPr>
          <w:rFonts w:ascii="Times New Roman" w:eastAsia="Times New Roman" w:hAnsi="Times New Roman" w:cs="Times New Roman"/>
          <w:noProof/>
          <w:kern w:val="0"/>
          <w14:ligatures w14:val="none"/>
        </w:rPr>
        <w:t xml:space="preserve"> dkk.</w:t>
      </w:r>
      <w:r w:rsidR="002B046B" w:rsidRPr="002B046B">
        <w:rPr>
          <w:rFonts w:ascii="Times New Roman" w:eastAsia="Times New Roman" w:hAnsi="Times New Roman" w:cs="Times New Roman"/>
          <w:noProof/>
          <w:kern w:val="0"/>
          <w14:ligatures w14:val="none"/>
        </w:rPr>
        <w:t>, 2024)</w:t>
      </w:r>
      <w:r w:rsidR="002B046B">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pada 50 siswa di SDN Ciptomulyo 2 Kota Malang menunjukkan bahwa rata-rata pengetahuan meningkat dari 50,42 sebelum intervensi menjadi 90,94 setelah diberikan edukasi menggunkan </w:t>
      </w:r>
      <w:r w:rsidRPr="00AD641F">
        <w:rPr>
          <w:rFonts w:ascii="Times New Roman" w:eastAsia="Times New Roman" w:hAnsi="Times New Roman" w:cs="Times New Roman"/>
          <w:i/>
          <w:iCs/>
          <w:kern w:val="0"/>
          <w14:ligatures w14:val="none"/>
        </w:rPr>
        <w:t>Dengue Cards Game.</w:t>
      </w:r>
      <w:r w:rsidRPr="00AD641F">
        <w:rPr>
          <w:rFonts w:ascii="Times New Roman" w:eastAsia="Times New Roman" w:hAnsi="Times New Roman" w:cs="Times New Roman"/>
          <w:kern w:val="0"/>
          <w14:ligatures w14:val="none"/>
        </w:rPr>
        <w:t xml:space="preserve"> Penelitian sari dkk, pada 82 siswa SMP Negeri 01 Nanga Taman juga menunjukkan adanya perbedaan pengetahuan yang signifikan sebelum dan sesudah diberikan permainan ular tangga tentang pencegahan DBD. Penelitian </w:t>
      </w:r>
      <w:r w:rsidR="000A1A6E">
        <w:rPr>
          <w:rFonts w:ascii="Times New Roman" w:eastAsia="Times New Roman" w:hAnsi="Times New Roman" w:cs="Times New Roman"/>
          <w:kern w:val="0"/>
          <w14:ligatures w14:val="none"/>
        </w:rPr>
        <w:fldChar w:fldCharType="begin" w:fldLock="1"/>
      </w:r>
      <w:r w:rsidR="009E59EA">
        <w:rPr>
          <w:rFonts w:ascii="Times New Roman" w:eastAsia="Times New Roman" w:hAnsi="Times New Roman" w:cs="Times New Roman"/>
          <w:kern w:val="0"/>
          <w14:ligatures w14:val="none"/>
        </w:rPr>
        <w:instrText>ADDIN CSL_CITATION {"citationItems":[{"id":"ITEM-1","itemData":{"ISSN":"2828-2434;","abstract":"Dengue Hemorrhagic Fever (DHF) is a disease caused by the bite of female Aedes aegypti mosquitoes carrying the dengue virus. School-aged children are vulnerable to dengue hemorrhagic fever transmission, so it is very important to educate them about this disease. One effective educational method for school-aged children is through educational games such as snakes and ladders. This game-based approach can help schoolchildren gain knowledge about dengue fever. The purpose of this study was to determine the effect of snakes and ladders game education about dengue fever on the level of knowledge in school children. This type of research is a pre-experiment with a one group pretest posttest design approach. The population was all students totaling 193 people. The sampling technique used proportional random sampling which was determined based on the Slovin so that the sample size was 66 people. Data collection instruments using questionnaire sheets. Data analysis using the Wilcoxon sample t-test. The results of the study of the effect before and after the provision of snakes and ladders game education about dengue fever disease obtained a p-value of 0.000 (&lt;0.05). The conclusion of the study is that there is an influence before and after the provision of snakes and ladders game education about dengue disease in school children. Keywords:","author":[{"dropping-particle":"","family":"Dina Maulina, Muhammad Iqbal S","given":"Cut Oktaviyana","non-dropping-particle":"","parse-names":false,"suffix":""}],"container-title":"Jurnal Keperawatan Sisthana","id":"ITEM-1","issue":"2","issued":{"date-parts":[["2025"]]},"page":"1-6","title":"PENGARUH EDUKASI PERMAINAN ULAR TANGGA TENTANG PENYAKIT DEMAM BERDARAH DENGUE (DBD) TERHADAP TINGKAT PENGETAHUAN PADA ANAK SEKOLAH","type":"article-journal","volume":"10"},"uris":["http://www.mendeley.com/documents/?uuid=bd987a7c-6a46-4f0e-961f-c318ad23c6c1"]}],"mendeley":{"formattedCitation":"(Dina Maulina, Muhammad Iqbal S, 2025)","manualFormatting":"(Maulina dkk, 2025)","plainTextFormattedCitation":"(Dina Maulina, Muhammad Iqbal S, 2025)","previouslyFormattedCitation":"(Dina Maulina, Muhammad Iqbal S, 2025)"},"properties":{"noteIndex":0},"schema":"https://github.com/citation-style-language/schema/raw/master/csl-citation.json"}</w:instrText>
      </w:r>
      <w:r w:rsidR="000A1A6E">
        <w:rPr>
          <w:rFonts w:ascii="Times New Roman" w:eastAsia="Times New Roman" w:hAnsi="Times New Roman" w:cs="Times New Roman"/>
          <w:kern w:val="0"/>
          <w14:ligatures w14:val="none"/>
        </w:rPr>
        <w:fldChar w:fldCharType="separate"/>
      </w:r>
      <w:r w:rsidR="000A1A6E" w:rsidRPr="000A1A6E">
        <w:rPr>
          <w:rFonts w:ascii="Times New Roman" w:eastAsia="Times New Roman" w:hAnsi="Times New Roman" w:cs="Times New Roman"/>
          <w:noProof/>
          <w:kern w:val="0"/>
          <w14:ligatures w14:val="none"/>
        </w:rPr>
        <w:t>(Maulina</w:t>
      </w:r>
      <w:r w:rsidR="000A1A6E">
        <w:rPr>
          <w:rFonts w:ascii="Times New Roman" w:eastAsia="Times New Roman" w:hAnsi="Times New Roman" w:cs="Times New Roman"/>
          <w:noProof/>
          <w:kern w:val="0"/>
          <w14:ligatures w14:val="none"/>
        </w:rPr>
        <w:t xml:space="preserve"> dkk,</w:t>
      </w:r>
      <w:r w:rsidR="000A1A6E" w:rsidRPr="000A1A6E">
        <w:rPr>
          <w:rFonts w:ascii="Times New Roman" w:eastAsia="Times New Roman" w:hAnsi="Times New Roman" w:cs="Times New Roman"/>
          <w:noProof/>
          <w:kern w:val="0"/>
          <w14:ligatures w14:val="none"/>
        </w:rPr>
        <w:t xml:space="preserve"> 2025)</w:t>
      </w:r>
      <w:r w:rsidR="000A1A6E">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pada 66 anak sekolah dasar juga meninjukkan adanya perubahan pengetahuan setelah diberikan edukasi DBD menggunkan permainan Ular tangga. </w:t>
      </w:r>
    </w:p>
    <w:p w14:paraId="777E059B" w14:textId="360078F5" w:rsidR="00F719A6" w:rsidRPr="00AD641F" w:rsidRDefault="00F719A6" w:rsidP="002D16CA">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eastAsia="Times New Roman" w:hAnsi="Times New Roman" w:cs="Times New Roman"/>
          <w:kern w:val="0"/>
          <w14:ligatures w14:val="none"/>
        </w:rPr>
        <w:t xml:space="preserve">Meskipun penelitian terdahulu telah menunjukkan bahwa permainan ular tangga dapat digunkan sebgai media edukasi untuk meningkatkan pengetahuan mengenai pencegahan DBD, Sebagian besar penelitian tersebut masih berfokus pada perubahn pengetahuan sebagi hasil utama intervensi. Di sisi lain, </w:t>
      </w:r>
      <w:r w:rsidR="000A1A6E">
        <w:rPr>
          <w:rFonts w:ascii="Times New Roman" w:eastAsia="Times New Roman" w:hAnsi="Times New Roman" w:cs="Times New Roman"/>
          <w:kern w:val="0"/>
          <w14:ligatures w14:val="none"/>
        </w:rPr>
        <w:fldChar w:fldCharType="begin" w:fldLock="1"/>
      </w:r>
      <w:r w:rsidR="000A1A6E">
        <w:rPr>
          <w:rFonts w:ascii="Times New Roman" w:eastAsia="Times New Roman" w:hAnsi="Times New Roman" w:cs="Times New Roman"/>
          <w:kern w:val="0"/>
          <w14:ligatures w14:val="none"/>
        </w:rPr>
        <w:instrText>ADDIN CSL_CITATION {"citationItems":[{"id":"ITEM-1","itemData":{"DOI":"10.37294/jrkn.v3i2.165","ISSN":"2580-6173","abstract":"ABSTRAKLatar belakang: Demam Berdarah (DB) hingga saat ini masih menjadi permasalahan utama di masyarakat, dimana pengendalian vektor tetap menjadi pilihan utama sebagai upaya pencegahannya. Siswa sekolah dasar merupakan salah satu sektor yang efektif untuk diikutsertakan dalam upaya pencegahan demam berdarah. Hanya saja sebelum melibatkan siswa, perlu diketahui sejauhmana pengetahuan, efikasi-diri, dan perilaku siswa dalam melakukan pencegahan demam berdarah. Metode: Penelitian ini menggunakan desain deskriptif dengan pendekatan cross-sectional. Sampel pada penelitian ini adalah 299 siswa kelas lima di enam sekolah dasar yang berada di wilayah Desa Panjer dan Sesetan. Data dalam penelitian ini dikumpulkan dengan menggunakan “Kuesioner Demam Berdarah”, yang terbagi menjadi: 1) karakteristik responden (8 item); 2) pengetahuan tentang demam berdarah (12 item); 3) efikasi diri untuk melakukan pencegahan demam berdarah (6 item); dan 4) perilaku pencegahan demam berdarah (5 item.). Hasil: Terkait pengetahuan, mayoritas siswa mengetahui tentang vektor (72%) dan karakteristik vektor penyebab demam berdarah (94%). Untuk efikasi-diri, mayoritas siswa (≥50%) menjawab yakin bahwa mereka dapat melakukan tindakan pencegahan demam berdarah. Sedangkan untuk perilaku, terdapat sekitar 20-50% responden yang tidak melakukan tindakan pencegahan demam berdarah. Kesimpulan: Masih diperlukan adanya kegiatan pendidikan kesehatan tentang demam berdarah bagi siswa sekolah dasar, yang tidak hanya berfokus pada pemberian informasi, namun juga meningkatkan efikasi-diri dan perilaku siswa dalam melakukan tindakan-tindakan pencegahan.Kata Kunci: pengetahuan, efikasi-diri, perilaku, demam berdarahABSTRACTBackground: Dengue Fever is still a major health problem in the community, whereas vector control remains as the main effort to prevent it. Elementary school students is one of the effective sectors that should be included in dengue prevention program. However, before involve them in the program, it is necessary to know their knowledge, self-efficacy, and behavior regarding dengue prevention. Method: This study used descriptive design, with cross-sectional approach. The sample in this study was 299 fifth grade students in six elementary schools that located in Panjer and Sesetan villages. Data in this study were collected using “Dengue Fever Questionnaire”, which was divided into: 1) respondent characteristics (8 items); 2) knowledge of dengue fever (12 items); 3) self-efficacy to do…","author":[{"dropping-particle":"","family":"Krisnandari D","given":"Anak Agung Istri Wulan &amp; Huang Mei-Chih","non-dropping-particle":"","parse-names":false,"suffix":""}],"container-title":"Jurnal Riset Kesehatan Nasional","id":"ITEM-1","issue":"2","issued":{"date-parts":[["2019"]]},"page":"28-34","title":"Gambaran Pengetahuan, Self-Efficacy, Dan Perilaku Pencegahan Demam Berdarah Pada Siswa Sekolah Dasar","type":"article-journal","volume":"3"},"uris":["http://www.mendeley.com/documents/?uuid=d46a1633-da93-4fba-9431-dda567e14f23"]}],"mendeley":{"formattedCitation":"(Krisnandari D, 2019)","manualFormatting":"(Krisnandari &amp; Huang, 2019)","plainTextFormattedCitation":"(Krisnandari D, 2019)","previouslyFormattedCitation":"(Krisnandari D, 2019)"},"properties":{"noteIndex":0},"schema":"https://github.com/citation-style-language/schema/raw/master/csl-citation.json"}</w:instrText>
      </w:r>
      <w:r w:rsidR="000A1A6E">
        <w:rPr>
          <w:rFonts w:ascii="Times New Roman" w:eastAsia="Times New Roman" w:hAnsi="Times New Roman" w:cs="Times New Roman"/>
          <w:kern w:val="0"/>
          <w14:ligatures w14:val="none"/>
        </w:rPr>
        <w:fldChar w:fldCharType="separate"/>
      </w:r>
      <w:r w:rsidR="000A1A6E" w:rsidRPr="004219F7">
        <w:rPr>
          <w:rFonts w:ascii="Times New Roman" w:eastAsia="Times New Roman" w:hAnsi="Times New Roman" w:cs="Times New Roman"/>
          <w:noProof/>
          <w:kern w:val="0"/>
          <w14:ligatures w14:val="none"/>
        </w:rPr>
        <w:t>(Krisnandari</w:t>
      </w:r>
      <w:r w:rsidR="000A1A6E">
        <w:rPr>
          <w:rFonts w:ascii="Times New Roman" w:eastAsia="Times New Roman" w:hAnsi="Times New Roman" w:cs="Times New Roman"/>
          <w:noProof/>
          <w:kern w:val="0"/>
          <w14:ligatures w14:val="none"/>
        </w:rPr>
        <w:t xml:space="preserve"> &amp; Huang</w:t>
      </w:r>
      <w:r w:rsidR="000A1A6E" w:rsidRPr="004219F7">
        <w:rPr>
          <w:rFonts w:ascii="Times New Roman" w:eastAsia="Times New Roman" w:hAnsi="Times New Roman" w:cs="Times New Roman"/>
          <w:noProof/>
          <w:kern w:val="0"/>
          <w14:ligatures w14:val="none"/>
        </w:rPr>
        <w:t>, 2019)</w:t>
      </w:r>
      <w:r w:rsidR="000A1A6E">
        <w:rPr>
          <w:rFonts w:ascii="Times New Roman" w:eastAsia="Times New Roman" w:hAnsi="Times New Roman" w:cs="Times New Roman"/>
          <w:kern w:val="0"/>
          <w14:ligatures w14:val="none"/>
        </w:rPr>
        <w:fldChar w:fldCharType="end"/>
      </w:r>
      <w:r w:rsidR="000A1A6E">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telah mengkaji pengetahuan, efikasi diri, dan perilaku pencegahan DBD pada siswa sekolah dasar, tetapi penelitan tersebut menggunkan desain deskriptif sehingga </w:t>
      </w:r>
      <w:r w:rsidRPr="00AD641F">
        <w:rPr>
          <w:rFonts w:ascii="Times New Roman" w:eastAsia="Times New Roman" w:hAnsi="Times New Roman" w:cs="Times New Roman"/>
          <w:kern w:val="0"/>
          <w14:ligatures w14:val="none"/>
        </w:rPr>
        <w:lastRenderedPageBreak/>
        <w:t xml:space="preserve">belum menguji permainan edukatif sebagai intervensi pemebelajaran. Penelitian </w:t>
      </w:r>
      <w:r w:rsidR="000A1A6E">
        <w:rPr>
          <w:rFonts w:ascii="Times New Roman" w:eastAsia="Times New Roman" w:hAnsi="Times New Roman" w:cs="Times New Roman"/>
          <w:kern w:val="0"/>
          <w14:ligatures w14:val="none"/>
        </w:rPr>
        <w:fldChar w:fldCharType="begin" w:fldLock="1"/>
      </w:r>
      <w:r w:rsidR="000A1A6E">
        <w:rPr>
          <w:rFonts w:ascii="Times New Roman" w:eastAsia="Times New Roman" w:hAnsi="Times New Roman" w:cs="Times New Roman"/>
          <w:kern w:val="0"/>
          <w14:ligatures w14:val="none"/>
        </w:rPr>
        <w:instrText>ADDIN CSL_CITATION {"citationItems":[{"id":"ITEM-1","itemData":{"abstract":"… terbimbing berbantuan video dan siswa yang efikasi dirinya rendah belajar dengan metode inkuiri terbimbing … tinggi belajar dengan metode inkuiri terbimbing berbantuan video, dan …","author":[{"dropping-particle":"","family":"Sukara","given":"Suharni","non-dropping-particle":"","parse-names":false,"suffix":""},{"dropping-particle":"","family":"Sapriati","given":"Amalia","non-dropping-particle":"","parse-names":false,"suffix":""},{"dropping-particle":"","family":"Rahayu","given":"Ucu","non-dropping-particle":"","parse-names":false,"suffix":""}],"container-title":"Jurnal Ilmiah Pendidikan Dasar","id":"ITEM-1","issue":"4","issued":{"date-parts":[["2024"]]},"page":"966-975","title":"Pengaruh inkuiri terbimbing berbantuan video terhadap hasil belajar IPA siswa SD ditinjau dari efikasi diri","type":"article-journal","volume":"9"},"uris":["http://www.mendeley.com/documents/?uuid=4d3e5e7d-de40-4cb0-b56f-029cbb1d881d"]}],"mendeley":{"formattedCitation":"(Sukara et al., 2024)","manualFormatting":"(Sukara dkk., 2024)","plainTextFormattedCitation":"(Sukara et al., 2024)","previouslyFormattedCitation":"(Sukara et al., 2024)"},"properties":{"noteIndex":0},"schema":"https://github.com/citation-style-language/schema/raw/master/csl-citation.json"}</w:instrText>
      </w:r>
      <w:r w:rsidR="000A1A6E">
        <w:rPr>
          <w:rFonts w:ascii="Times New Roman" w:eastAsia="Times New Roman" w:hAnsi="Times New Roman" w:cs="Times New Roman"/>
          <w:kern w:val="0"/>
          <w14:ligatures w14:val="none"/>
        </w:rPr>
        <w:fldChar w:fldCharType="separate"/>
      </w:r>
      <w:r w:rsidR="000A1A6E" w:rsidRPr="00696B97">
        <w:rPr>
          <w:rFonts w:ascii="Times New Roman" w:eastAsia="Times New Roman" w:hAnsi="Times New Roman" w:cs="Times New Roman"/>
          <w:noProof/>
          <w:kern w:val="0"/>
          <w14:ligatures w14:val="none"/>
        </w:rPr>
        <w:t xml:space="preserve">(Sukara </w:t>
      </w:r>
      <w:r w:rsidR="000A1A6E">
        <w:rPr>
          <w:rFonts w:ascii="Times New Roman" w:eastAsia="Times New Roman" w:hAnsi="Times New Roman" w:cs="Times New Roman"/>
          <w:noProof/>
          <w:kern w:val="0"/>
          <w14:ligatures w14:val="none"/>
        </w:rPr>
        <w:t>dkk</w:t>
      </w:r>
      <w:r w:rsidR="000A1A6E" w:rsidRPr="00696B97">
        <w:rPr>
          <w:rFonts w:ascii="Times New Roman" w:eastAsia="Times New Roman" w:hAnsi="Times New Roman" w:cs="Times New Roman"/>
          <w:noProof/>
          <w:kern w:val="0"/>
          <w14:ligatures w14:val="none"/>
        </w:rPr>
        <w:t>., 2024)</w:t>
      </w:r>
      <w:r w:rsidR="000A1A6E">
        <w:rPr>
          <w:rFonts w:ascii="Times New Roman" w:eastAsia="Times New Roman" w:hAnsi="Times New Roman" w:cs="Times New Roman"/>
          <w:kern w:val="0"/>
          <w14:ligatures w14:val="none"/>
        </w:rPr>
        <w:fldChar w:fldCharType="end"/>
      </w:r>
      <w:r w:rsidR="000A1A6E">
        <w:rPr>
          <w:rFonts w:ascii="Times New Roman" w:eastAsia="Times New Roman" w:hAnsi="Times New Roman" w:cs="Times New Roman"/>
          <w:kern w:val="0"/>
          <w14:ligatures w14:val="none"/>
        </w:rPr>
        <w:t xml:space="preserve"> </w:t>
      </w:r>
      <w:r w:rsidRPr="00AD641F">
        <w:rPr>
          <w:rFonts w:ascii="Times New Roman" w:eastAsia="Times New Roman" w:hAnsi="Times New Roman" w:cs="Times New Roman"/>
          <w:kern w:val="0"/>
          <w14:ligatures w14:val="none"/>
        </w:rPr>
        <w:t xml:space="preserve">menunjukkan bahwa efikasi diri berkaitan dengan hasil belajar siswa sekolah dasar, sedangkan </w:t>
      </w:r>
      <w:r w:rsidR="000A1A6E">
        <w:rPr>
          <w:rFonts w:ascii="Times New Roman" w:eastAsia="Times New Roman" w:hAnsi="Times New Roman" w:cs="Times New Roman"/>
          <w:kern w:val="0"/>
          <w14:ligatures w14:val="none"/>
        </w:rPr>
        <w:fldChar w:fldCharType="begin" w:fldLock="1"/>
      </w:r>
      <w:r w:rsidR="000A1A6E">
        <w:rPr>
          <w:rFonts w:ascii="Times New Roman" w:eastAsia="Times New Roman" w:hAnsi="Times New Roman" w:cs="Times New Roman"/>
          <w:kern w:val="0"/>
          <w14:ligatures w14:val="none"/>
        </w:rPr>
        <w:instrText>ADDIN CSL_CITATION {"citationItems":[{"id":"ITEM-1","itemData":{"ISSN":"2548-2254","author":[{"dropping-particle":"","family":"Alfiyah","given":"Hanifah Dian","non-dropping-particle":"","parse-names":false,"suffix":""},{"dropping-particle":"","family":"Habiby","given":"Wahdan Najib","non-dropping-particle":"","parse-names":false,"suffix":""}],"container-title":"Pedagogia: Jurnal Pendidikan","id":"ITEM-1","issue":"2","issued":{"date-parts":[["2025"]]},"page":"112-130","title":"Correlation between Self-Efficacy and Motivation with Self-Direct Learning of Elementary School Students: Korelasi antara Efikasi Diri dan Motivasi dengan Kemandirian Belajar Siswa Sekolah Dasar","type":"article-journal","volume":"14"},"uris":["http://www.mendeley.com/documents/?uuid=5214a39a-e891-4c0e-bc32-aef986be15fb"]}],"mendeley":{"formattedCitation":"(Alfiyah &amp; Habiby, 2025)","plainTextFormattedCitation":"(Alfiyah &amp; Habiby, 2025)","previouslyFormattedCitation":"(Alfiyah &amp; Habiby, 2025)"},"properties":{"noteIndex":0},"schema":"https://github.com/citation-style-language/schema/raw/master/csl-citation.json"}</w:instrText>
      </w:r>
      <w:r w:rsidR="000A1A6E">
        <w:rPr>
          <w:rFonts w:ascii="Times New Roman" w:eastAsia="Times New Roman" w:hAnsi="Times New Roman" w:cs="Times New Roman"/>
          <w:kern w:val="0"/>
          <w14:ligatures w14:val="none"/>
        </w:rPr>
        <w:fldChar w:fldCharType="separate"/>
      </w:r>
      <w:r w:rsidR="000A1A6E" w:rsidRPr="00696B97">
        <w:rPr>
          <w:rFonts w:ascii="Times New Roman" w:eastAsia="Times New Roman" w:hAnsi="Times New Roman" w:cs="Times New Roman"/>
          <w:noProof/>
          <w:kern w:val="0"/>
          <w14:ligatures w14:val="none"/>
        </w:rPr>
        <w:t>(Alfiyah &amp; Habiby, 2025)</w:t>
      </w:r>
      <w:r w:rsidR="000A1A6E">
        <w:rPr>
          <w:rFonts w:ascii="Times New Roman" w:eastAsia="Times New Roman" w:hAnsi="Times New Roman" w:cs="Times New Roman"/>
          <w:kern w:val="0"/>
          <w14:ligatures w14:val="none"/>
        </w:rPr>
        <w:fldChar w:fldCharType="end"/>
      </w:r>
      <w:r w:rsidRPr="00AD641F">
        <w:rPr>
          <w:rFonts w:ascii="Times New Roman" w:eastAsia="Times New Roman" w:hAnsi="Times New Roman" w:cs="Times New Roman"/>
          <w:kern w:val="0"/>
          <w14:ligatures w14:val="none"/>
        </w:rPr>
        <w:t xml:space="preserve"> menemukan hubungan positif antara efikasi diri dan kemandirian belajar pada siswa sekolah dasar. Namun, penelitian-penelitian tersebut belum mengkaji secara khusus efikasi diri dalam konteks pembelajaran pencegahan DBD melalui permainan edukatif, dengan peningkatan pengetahuan sebagai hasil pembelajaran. Oleh karena itu, masih terdapat kesenjangan penelitian dalam mengkaji penggunaan permainan edukatif untuk meningkatkan pengetahuan pencegahan DBD dengan mempertimbangkan tingkat efikasi diri peserta didik sebagai salah satu karakteristik internal dalam proses pembelajaran.</w:t>
      </w:r>
    </w:p>
    <w:p w14:paraId="38AA0D29" w14:textId="7830EE7B" w:rsidR="00F719A6" w:rsidRPr="00AD641F" w:rsidRDefault="00F719A6" w:rsidP="002D16CA">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AD641F">
        <w:rPr>
          <w:rFonts w:ascii="Times New Roman" w:hAnsi="Times New Roman" w:cs="Times New Roman"/>
        </w:rPr>
        <w:t>Berdasarkan uraian latar belakang tersebut, maka peneliti tertarik untuk melakukan penelitian dengan judul “Pengaruh Permainan Edukatif dan Efikasi Diri Terhadap Peningkatan Pengetahuan Pencegahan Demam Berdarah Dengue pada Anak Usia Sekolah”. Dengan Permainan edukatif dipilih sebagai pendekatan pembelajaran karena penelitian terdahulu menunjukkan bahwa permainan ular tangga dapat digunakan sebagai media edukasi yang membantu meningkatkan pengetahuan siswa mengenai pencegahan DBD</w:t>
      </w:r>
      <w:r w:rsidR="000A1A6E">
        <w:rPr>
          <w:rFonts w:ascii="Times New Roman" w:hAnsi="Times New Roman" w:cs="Times New Roman"/>
        </w:rPr>
        <w:t>.</w:t>
      </w:r>
      <w:r w:rsidRPr="00AD641F">
        <w:rPr>
          <w:rFonts w:ascii="Times New Roman" w:hAnsi="Times New Roman" w:cs="Times New Roman"/>
        </w:rPr>
        <w:t xml:space="preserve"> Dan Dalam penelitian ini, efikasi diri ditempatkan sebagai faktor internal peserta didik yang diukur pada awal penelitian untuk menggambarkan keyakinan peserta didik terhadap kemampuannya dalam </w:t>
      </w:r>
      <w:r w:rsidRPr="00AD641F">
        <w:rPr>
          <w:rFonts w:ascii="Times New Roman" w:hAnsi="Times New Roman" w:cs="Times New Roman"/>
        </w:rPr>
        <w:lastRenderedPageBreak/>
        <w:t>mengikuti proses pembelajaran, sedangkan peningkatan pengetahuan pencegahan DBD digunakan sebagai hasil pembelajaran</w:t>
      </w:r>
      <w:r w:rsidR="000A1A6E">
        <w:rPr>
          <w:rFonts w:ascii="Times New Roman" w:hAnsi="Times New Roman" w:cs="Times New Roman"/>
        </w:rPr>
        <w:t xml:space="preserve">. </w:t>
      </w:r>
    </w:p>
    <w:p w14:paraId="6EC7BB07" w14:textId="77777777" w:rsidR="00F719A6" w:rsidRPr="009B68EA" w:rsidRDefault="00F719A6">
      <w:pPr>
        <w:pStyle w:val="Heading2"/>
        <w:numPr>
          <w:ilvl w:val="0"/>
          <w:numId w:val="7"/>
        </w:numPr>
        <w:rPr>
          <w:rFonts w:cs="Times New Roman"/>
        </w:rPr>
      </w:pPr>
      <w:bookmarkStart w:id="8" w:name="_Toc242139717"/>
      <w:r w:rsidRPr="009B68EA">
        <w:rPr>
          <w:rFonts w:eastAsia="Times New Roman" w:cs="Times New Roman"/>
          <w:bCs/>
          <w:kern w:val="0"/>
          <w14:ligatures w14:val="none"/>
        </w:rPr>
        <w:t>Rumusan Masalah</w:t>
      </w:r>
      <w:bookmarkEnd w:id="8"/>
    </w:p>
    <w:p w14:paraId="7F5EF346" w14:textId="77777777" w:rsidR="00F719A6" w:rsidRPr="009B68EA" w:rsidRDefault="00F719A6" w:rsidP="00EC4260">
      <w:pPr>
        <w:pStyle w:val="ListParagraph"/>
        <w:spacing w:before="100" w:beforeAutospacing="1" w:after="100" w:afterAutospacing="1" w:line="480" w:lineRule="auto"/>
        <w:ind w:firstLine="720"/>
        <w:jc w:val="both"/>
        <w:rPr>
          <w:rFonts w:ascii="Times New Roman" w:eastAsia="Times New Roman" w:hAnsi="Times New Roman" w:cs="Times New Roman"/>
          <w:kern w:val="0"/>
          <w14:ligatures w14:val="none"/>
        </w:rPr>
      </w:pPr>
      <w:r w:rsidRPr="009B68EA">
        <w:rPr>
          <w:rFonts w:ascii="Times New Roman" w:eastAsia="Times New Roman" w:hAnsi="Times New Roman" w:cs="Times New Roman"/>
          <w:kern w:val="0"/>
          <w14:ligatures w14:val="none"/>
        </w:rPr>
        <w:t>Apakah Terdapat Pengaruh Permainan Edukatif Dan Efikasi Diri Terhadap Peningkatan Pengetahuan Pencegahan Demam Berdarah Dengue Pada Anak Usia Sekolah</w:t>
      </w:r>
      <w:r>
        <w:rPr>
          <w:rFonts w:ascii="Times New Roman" w:eastAsia="Times New Roman" w:hAnsi="Times New Roman" w:cs="Times New Roman"/>
          <w:kern w:val="0"/>
          <w14:ligatures w14:val="none"/>
        </w:rPr>
        <w:t>?</w:t>
      </w:r>
    </w:p>
    <w:p w14:paraId="78A7CED2" w14:textId="77777777" w:rsidR="00F719A6" w:rsidRPr="009B68EA" w:rsidRDefault="00F719A6">
      <w:pPr>
        <w:pStyle w:val="Heading2"/>
        <w:numPr>
          <w:ilvl w:val="0"/>
          <w:numId w:val="7"/>
        </w:numPr>
        <w:rPr>
          <w:rFonts w:cs="Times New Roman"/>
        </w:rPr>
      </w:pPr>
      <w:bookmarkStart w:id="9" w:name="_Toc242139718"/>
      <w:r w:rsidRPr="009B68EA">
        <w:rPr>
          <w:rFonts w:eastAsia="Times New Roman" w:cs="Times New Roman"/>
          <w:bCs/>
          <w:kern w:val="0"/>
          <w14:ligatures w14:val="none"/>
        </w:rPr>
        <w:t>Tujuan Penelitian</w:t>
      </w:r>
      <w:bookmarkEnd w:id="9"/>
      <w:r w:rsidRPr="009B68EA">
        <w:rPr>
          <w:rFonts w:eastAsia="Times New Roman" w:cs="Times New Roman"/>
          <w:bCs/>
          <w:kern w:val="0"/>
          <w14:ligatures w14:val="none"/>
        </w:rPr>
        <w:t xml:space="preserve"> </w:t>
      </w:r>
    </w:p>
    <w:p w14:paraId="58B63B02" w14:textId="77777777" w:rsidR="00F719A6" w:rsidRPr="009B68EA" w:rsidRDefault="00F719A6" w:rsidP="003C36D8">
      <w:pPr>
        <w:pStyle w:val="ListParagraph"/>
        <w:numPr>
          <w:ilvl w:val="3"/>
          <w:numId w:val="1"/>
        </w:numPr>
        <w:tabs>
          <w:tab w:val="clear" w:pos="1680"/>
          <w:tab w:val="left" w:pos="1134"/>
        </w:tabs>
        <w:spacing w:before="100" w:beforeAutospacing="1" w:after="100" w:afterAutospacing="1" w:line="480" w:lineRule="auto"/>
        <w:ind w:left="1134" w:hanging="425"/>
        <w:jc w:val="both"/>
        <w:rPr>
          <w:rFonts w:ascii="Times New Roman" w:eastAsia="Times New Roman" w:hAnsi="Times New Roman" w:cs="Times New Roman"/>
          <w:kern w:val="0"/>
          <w14:ligatures w14:val="none"/>
        </w:rPr>
      </w:pPr>
      <w:r w:rsidRPr="009B68EA">
        <w:rPr>
          <w:rFonts w:ascii="Times New Roman" w:eastAsia="Times New Roman" w:hAnsi="Times New Roman" w:cs="Times New Roman"/>
          <w:kern w:val="0"/>
          <w14:ligatures w14:val="none"/>
        </w:rPr>
        <w:t>Tujuan Umum</w:t>
      </w:r>
    </w:p>
    <w:p w14:paraId="6202AB25" w14:textId="77777777" w:rsidR="00F719A6" w:rsidRPr="009B68EA" w:rsidRDefault="00F719A6" w:rsidP="003C36D8">
      <w:pPr>
        <w:pStyle w:val="ListParagraph"/>
        <w:tabs>
          <w:tab w:val="left" w:pos="1134"/>
        </w:tabs>
        <w:spacing w:before="100" w:beforeAutospacing="1" w:after="100" w:afterAutospacing="1" w:line="480" w:lineRule="auto"/>
        <w:ind w:left="1134" w:firstLine="567"/>
        <w:jc w:val="both"/>
        <w:rPr>
          <w:rFonts w:ascii="Times New Roman" w:eastAsia="Times New Roman" w:hAnsi="Times New Roman" w:cs="Times New Roman"/>
          <w:kern w:val="0"/>
          <w14:ligatures w14:val="none"/>
        </w:rPr>
      </w:pPr>
      <w:r w:rsidRPr="009B68EA">
        <w:rPr>
          <w:rFonts w:ascii="Times New Roman" w:eastAsia="Times New Roman" w:hAnsi="Times New Roman" w:cs="Times New Roman"/>
          <w:kern w:val="0"/>
          <w14:ligatures w14:val="none"/>
        </w:rPr>
        <w:t>Tujuan umum yang ingin dicapai dari penelitian ini adalah untuk mengetahui pengaruh permainan edukatif dan efikasi diri terhadap Peningkatan pengetahuan pencegahan demam berdarah dengue pada anak usia sekolah sebelum dan sesudah edukasi.</w:t>
      </w:r>
    </w:p>
    <w:p w14:paraId="1B6C881B" w14:textId="77777777" w:rsidR="00F719A6" w:rsidRPr="009B68EA" w:rsidRDefault="00F719A6" w:rsidP="003C36D8">
      <w:pPr>
        <w:pStyle w:val="ListParagraph"/>
        <w:numPr>
          <w:ilvl w:val="3"/>
          <w:numId w:val="1"/>
        </w:numPr>
        <w:tabs>
          <w:tab w:val="clear" w:pos="1680"/>
          <w:tab w:val="left" w:pos="1134"/>
        </w:tabs>
        <w:spacing w:before="100" w:beforeAutospacing="1" w:after="100" w:afterAutospacing="1" w:line="480" w:lineRule="auto"/>
        <w:ind w:left="1134" w:hanging="425"/>
        <w:jc w:val="both"/>
        <w:rPr>
          <w:rFonts w:ascii="Times New Roman" w:eastAsia="Times New Roman" w:hAnsi="Times New Roman" w:cs="Times New Roman"/>
          <w:kern w:val="0"/>
          <w14:ligatures w14:val="none"/>
        </w:rPr>
      </w:pPr>
      <w:r w:rsidRPr="009B68EA">
        <w:rPr>
          <w:rFonts w:ascii="Times New Roman" w:eastAsia="Times New Roman" w:hAnsi="Times New Roman" w:cs="Times New Roman"/>
          <w:kern w:val="0"/>
          <w14:ligatures w14:val="none"/>
        </w:rPr>
        <w:t xml:space="preserve">Tujuan Khusus </w:t>
      </w:r>
    </w:p>
    <w:p w14:paraId="2DAE293C" w14:textId="77777777" w:rsidR="00F719A6" w:rsidRPr="009B68EA" w:rsidRDefault="00F719A6">
      <w:pPr>
        <w:pStyle w:val="ListParagraph"/>
        <w:numPr>
          <w:ilvl w:val="0"/>
          <w:numId w:val="2"/>
        </w:numPr>
        <w:tabs>
          <w:tab w:val="left" w:pos="1843"/>
        </w:tabs>
        <w:spacing w:before="100" w:beforeAutospacing="1" w:after="100" w:afterAutospacing="1" w:line="480" w:lineRule="auto"/>
        <w:ind w:left="1701" w:hanging="425"/>
        <w:jc w:val="both"/>
        <w:rPr>
          <w:rFonts w:ascii="Times New Roman" w:eastAsia="Times New Roman" w:hAnsi="Times New Roman" w:cs="Times New Roman"/>
          <w:kern w:val="0"/>
          <w14:ligatures w14:val="none"/>
        </w:rPr>
      </w:pPr>
      <w:r w:rsidRPr="009B68EA">
        <w:rPr>
          <w:rFonts w:ascii="Times New Roman" w:eastAsia="Times New Roman" w:hAnsi="Times New Roman" w:cs="Times New Roman"/>
          <w:kern w:val="0"/>
          <w14:ligatures w14:val="none"/>
        </w:rPr>
        <w:t xml:space="preserve">Mengidentifikasi tingkat pengetahuan anak usia sekolah tentang pencegahan Demam Berdarah Dengue sebelum dan setelah diberikan permainan edukatif. </w:t>
      </w:r>
    </w:p>
    <w:p w14:paraId="0D70A9D5" w14:textId="77777777" w:rsidR="00F719A6" w:rsidRPr="009B68EA" w:rsidRDefault="00F719A6">
      <w:pPr>
        <w:pStyle w:val="ListParagraph"/>
        <w:numPr>
          <w:ilvl w:val="0"/>
          <w:numId w:val="2"/>
        </w:numPr>
        <w:tabs>
          <w:tab w:val="left" w:pos="1843"/>
        </w:tabs>
        <w:spacing w:before="100" w:beforeAutospacing="1" w:after="100" w:afterAutospacing="1" w:line="480" w:lineRule="auto"/>
        <w:ind w:left="1701" w:hanging="425"/>
        <w:jc w:val="both"/>
        <w:rPr>
          <w:rFonts w:ascii="Times New Roman" w:eastAsia="Times New Roman" w:hAnsi="Times New Roman" w:cs="Times New Roman"/>
          <w:kern w:val="0"/>
          <w14:ligatures w14:val="none"/>
        </w:rPr>
      </w:pPr>
      <w:r w:rsidRPr="009B68EA">
        <w:rPr>
          <w:rFonts w:ascii="Times New Roman" w:eastAsia="Times New Roman" w:hAnsi="Times New Roman" w:cs="Times New Roman"/>
          <w:kern w:val="0"/>
          <w14:ligatures w14:val="none"/>
        </w:rPr>
        <w:t>Mengidentifikasi tingkat efikasi diri anak usia sekolah dalam mengikuti pembelajaran mengenai pencegahan Demam Berdarah Dengue.</w:t>
      </w:r>
    </w:p>
    <w:p w14:paraId="36300B59" w14:textId="77777777" w:rsidR="00F719A6" w:rsidRPr="009B68EA" w:rsidRDefault="00F719A6">
      <w:pPr>
        <w:pStyle w:val="ListParagraph"/>
        <w:numPr>
          <w:ilvl w:val="0"/>
          <w:numId w:val="2"/>
        </w:numPr>
        <w:tabs>
          <w:tab w:val="left" w:pos="1843"/>
        </w:tabs>
        <w:spacing w:before="100" w:beforeAutospacing="1" w:after="100" w:afterAutospacing="1" w:line="480" w:lineRule="auto"/>
        <w:ind w:left="1701" w:hanging="425"/>
        <w:jc w:val="both"/>
        <w:rPr>
          <w:rFonts w:ascii="Times New Roman" w:eastAsia="Times New Roman" w:hAnsi="Times New Roman" w:cs="Times New Roman"/>
          <w:kern w:val="0"/>
          <w14:ligatures w14:val="none"/>
        </w:rPr>
      </w:pPr>
      <w:r w:rsidRPr="009B68EA">
        <w:rPr>
          <w:rFonts w:ascii="Times New Roman" w:eastAsia="Times New Roman" w:hAnsi="Times New Roman" w:cs="Times New Roman"/>
          <w:kern w:val="0"/>
          <w14:ligatures w14:val="none"/>
        </w:rPr>
        <w:lastRenderedPageBreak/>
        <w:t xml:space="preserve">Menganalisis pengaruh permainan edukatif terhadap peningkatan pengetahuan pencegahan Demam Berdarah Dengue pada anak usia sekolah. </w:t>
      </w:r>
    </w:p>
    <w:p w14:paraId="6C302D4C" w14:textId="77777777" w:rsidR="00F719A6" w:rsidRPr="009B68EA" w:rsidRDefault="00F719A6">
      <w:pPr>
        <w:pStyle w:val="ListParagraph"/>
        <w:numPr>
          <w:ilvl w:val="0"/>
          <w:numId w:val="2"/>
        </w:numPr>
        <w:tabs>
          <w:tab w:val="left" w:pos="1843"/>
        </w:tabs>
        <w:spacing w:before="100" w:beforeAutospacing="1" w:after="100" w:afterAutospacing="1" w:line="480" w:lineRule="auto"/>
        <w:ind w:left="1701" w:hanging="425"/>
        <w:jc w:val="both"/>
        <w:rPr>
          <w:rFonts w:ascii="Times New Roman" w:eastAsia="Times New Roman" w:hAnsi="Times New Roman" w:cs="Times New Roman"/>
          <w:kern w:val="0"/>
          <w14:ligatures w14:val="none"/>
        </w:rPr>
      </w:pPr>
      <w:r w:rsidRPr="009B68EA">
        <w:rPr>
          <w:rFonts w:ascii="Times New Roman" w:eastAsia="Times New Roman" w:hAnsi="Times New Roman" w:cs="Times New Roman"/>
          <w:kern w:val="0"/>
          <w14:ligatures w14:val="none"/>
        </w:rPr>
        <w:t xml:space="preserve">Menganalisis pengaruh efikasi diri terhadap peningkatan pengetahuan pencegahan Demam Berdarah Dengue pada anak usia sekolah. </w:t>
      </w:r>
    </w:p>
    <w:p w14:paraId="0F469FE5" w14:textId="77777777" w:rsidR="00F719A6" w:rsidRPr="009B68EA" w:rsidRDefault="00F719A6">
      <w:pPr>
        <w:pStyle w:val="Heading2"/>
        <w:numPr>
          <w:ilvl w:val="0"/>
          <w:numId w:val="7"/>
        </w:numPr>
        <w:rPr>
          <w:rFonts w:cs="Times New Roman"/>
        </w:rPr>
      </w:pPr>
      <w:bookmarkStart w:id="10" w:name="_Toc242139719"/>
      <w:r w:rsidRPr="009B68EA">
        <w:rPr>
          <w:rFonts w:eastAsia="Times New Roman" w:cs="Times New Roman"/>
          <w:bCs/>
          <w:kern w:val="0"/>
          <w14:ligatures w14:val="none"/>
        </w:rPr>
        <w:t>Manfaat Penelitian</w:t>
      </w:r>
      <w:bookmarkEnd w:id="10"/>
      <w:r w:rsidRPr="009B68EA">
        <w:rPr>
          <w:rFonts w:eastAsia="Times New Roman" w:cs="Times New Roman"/>
          <w:bCs/>
          <w:kern w:val="0"/>
          <w14:ligatures w14:val="none"/>
        </w:rPr>
        <w:t xml:space="preserve"> </w:t>
      </w:r>
    </w:p>
    <w:p w14:paraId="2370BB3B" w14:textId="77777777" w:rsidR="00F719A6" w:rsidRPr="009B68EA" w:rsidRDefault="00F719A6">
      <w:pPr>
        <w:pStyle w:val="ListParagraph"/>
        <w:numPr>
          <w:ilvl w:val="6"/>
          <w:numId w:val="3"/>
        </w:numPr>
        <w:spacing w:before="100" w:beforeAutospacing="1" w:after="100" w:afterAutospacing="1" w:line="480" w:lineRule="auto"/>
        <w:ind w:left="1134" w:hanging="425"/>
        <w:jc w:val="both"/>
        <w:rPr>
          <w:rFonts w:ascii="Times New Roman" w:eastAsia="Times New Roman" w:hAnsi="Times New Roman" w:cs="Times New Roman"/>
          <w:b/>
          <w:bCs/>
          <w:kern w:val="0"/>
          <w14:ligatures w14:val="none"/>
        </w:rPr>
      </w:pPr>
      <w:r w:rsidRPr="009B68EA">
        <w:rPr>
          <w:rFonts w:ascii="Times New Roman" w:eastAsia="Times New Roman" w:hAnsi="Times New Roman" w:cs="Times New Roman"/>
          <w:b/>
          <w:bCs/>
          <w:kern w:val="0"/>
          <w14:ligatures w14:val="none"/>
        </w:rPr>
        <w:t>Manfaat Teoritis</w:t>
      </w:r>
    </w:p>
    <w:p w14:paraId="42A9907C" w14:textId="50385D65" w:rsidR="009E59EA" w:rsidRPr="00D5769F" w:rsidRDefault="00F719A6" w:rsidP="00D5769F">
      <w:pPr>
        <w:pStyle w:val="ListParagraph"/>
        <w:spacing w:line="480" w:lineRule="auto"/>
        <w:ind w:left="1134" w:firstLine="567"/>
        <w:jc w:val="both"/>
        <w:rPr>
          <w:rFonts w:ascii="Times New Roman" w:hAnsi="Times New Roman" w:cs="Times New Roman"/>
        </w:rPr>
      </w:pPr>
      <w:r w:rsidRPr="009B68EA">
        <w:rPr>
          <w:rFonts w:ascii="Times New Roman" w:hAnsi="Times New Roman" w:cs="Times New Roman"/>
        </w:rPr>
        <w:t>Penelitian ini diharapkan dapat memberikan kontribusi terhadap pengembangan ilmu keperawatan, khususnya keperawatan komunitas dan keperawatan anak, dalam bidang pendidikan kesehatan dan pencegahan penyakit menular. Hasil penelitian dapat memberikan tambahan bukti ilmiah mengenai pemanfaatan permainan edukatif sebagai media pendidikan kesehatan untuk meningkatkan pengetahuan dan efikasi diri anak dalam melakukan pencegahan Demam Berdarah Dengue (DBD). Selain itu, hasil penelitian dapat menjadi referensi ilmiah bagi penelitian selanjutnya yang mengembangkan intervensi pendidikan kesehatan berbasis permainan pada anak usia sekolah.</w:t>
      </w:r>
    </w:p>
    <w:p w14:paraId="3AB6E749" w14:textId="77777777" w:rsidR="00F719A6" w:rsidRPr="009B68EA" w:rsidRDefault="00F719A6">
      <w:pPr>
        <w:pStyle w:val="ListParagraph"/>
        <w:numPr>
          <w:ilvl w:val="0"/>
          <w:numId w:val="3"/>
        </w:numPr>
        <w:spacing w:line="480" w:lineRule="auto"/>
        <w:ind w:left="1134" w:hanging="425"/>
        <w:jc w:val="both"/>
        <w:rPr>
          <w:rFonts w:ascii="Times New Roman" w:hAnsi="Times New Roman" w:cs="Times New Roman"/>
          <w:b/>
          <w:bCs/>
        </w:rPr>
      </w:pPr>
      <w:r w:rsidRPr="009B68EA">
        <w:rPr>
          <w:rFonts w:ascii="Times New Roman" w:hAnsi="Times New Roman" w:cs="Times New Roman"/>
          <w:b/>
          <w:bCs/>
        </w:rPr>
        <w:t>Manfaat Aplikatif</w:t>
      </w:r>
    </w:p>
    <w:p w14:paraId="15D3B849" w14:textId="77777777" w:rsidR="00F719A6" w:rsidRPr="009B68EA" w:rsidRDefault="00F719A6">
      <w:pPr>
        <w:pStyle w:val="ListParagraph"/>
        <w:numPr>
          <w:ilvl w:val="0"/>
          <w:numId w:val="4"/>
        </w:numPr>
        <w:spacing w:line="480" w:lineRule="auto"/>
        <w:ind w:left="1560" w:hanging="437"/>
        <w:jc w:val="both"/>
        <w:rPr>
          <w:rFonts w:ascii="Times New Roman" w:hAnsi="Times New Roman" w:cs="Times New Roman"/>
          <w:b/>
          <w:bCs/>
        </w:rPr>
      </w:pPr>
      <w:r w:rsidRPr="009B68EA">
        <w:rPr>
          <w:rFonts w:ascii="Times New Roman" w:hAnsi="Times New Roman" w:cs="Times New Roman"/>
          <w:b/>
          <w:bCs/>
        </w:rPr>
        <w:t>Bagi Perawat/Tenaga Kesehatan</w:t>
      </w:r>
    </w:p>
    <w:p w14:paraId="7651770C" w14:textId="77777777" w:rsidR="00F719A6" w:rsidRPr="009B68EA" w:rsidRDefault="00F719A6" w:rsidP="003C36D8">
      <w:pPr>
        <w:pStyle w:val="ListParagraph"/>
        <w:spacing w:line="480" w:lineRule="auto"/>
        <w:ind w:left="1560" w:firstLine="425"/>
        <w:jc w:val="both"/>
        <w:rPr>
          <w:rFonts w:ascii="Times New Roman" w:hAnsi="Times New Roman" w:cs="Times New Roman"/>
        </w:rPr>
      </w:pPr>
      <w:r w:rsidRPr="009B68EA">
        <w:rPr>
          <w:rFonts w:ascii="Times New Roman" w:hAnsi="Times New Roman" w:cs="Times New Roman"/>
        </w:rPr>
        <w:t xml:space="preserve">Penelitian ini diharapkan dapat menjadi bahan pertimbangan bagi perawat dan tenaga kesehatan dalam mengembangkan metode </w:t>
      </w:r>
      <w:r w:rsidRPr="009B68EA">
        <w:rPr>
          <w:rFonts w:ascii="Times New Roman" w:hAnsi="Times New Roman" w:cs="Times New Roman"/>
        </w:rPr>
        <w:lastRenderedPageBreak/>
        <w:t>pendidikan kesehatan yang interaktif, menarik, dan sesuai dengan karakteristik perkembangan anak usia sekolah. Permainan edukatif dapat menjadi salah satu alternatif media dalam kegiatan promosi kesehatan, khususnya edukasi mengenai pencegahan DBD, pemberantasan sarang nyamuk, dan penerapan perilaku hidup bersih dan sehat di lingkungan sekolah maupun masyarakat.</w:t>
      </w:r>
    </w:p>
    <w:p w14:paraId="2E50FFD8" w14:textId="77777777" w:rsidR="00F719A6" w:rsidRPr="009B68EA" w:rsidRDefault="00F719A6">
      <w:pPr>
        <w:pStyle w:val="ListParagraph"/>
        <w:numPr>
          <w:ilvl w:val="0"/>
          <w:numId w:val="4"/>
        </w:numPr>
        <w:spacing w:line="480" w:lineRule="auto"/>
        <w:ind w:left="1560" w:hanging="437"/>
        <w:jc w:val="both"/>
        <w:rPr>
          <w:rFonts w:ascii="Times New Roman" w:hAnsi="Times New Roman" w:cs="Times New Roman"/>
          <w:b/>
          <w:bCs/>
        </w:rPr>
      </w:pPr>
      <w:r w:rsidRPr="009B68EA">
        <w:rPr>
          <w:rFonts w:ascii="Times New Roman" w:hAnsi="Times New Roman" w:cs="Times New Roman"/>
          <w:b/>
          <w:bCs/>
        </w:rPr>
        <w:t>Bagi Sekolah/Instansi Pendidikan</w:t>
      </w:r>
    </w:p>
    <w:p w14:paraId="7473DE4D" w14:textId="77777777" w:rsidR="00F719A6" w:rsidRPr="009B68EA" w:rsidRDefault="00F719A6" w:rsidP="003C36D8">
      <w:pPr>
        <w:pStyle w:val="ListParagraph"/>
        <w:spacing w:line="480" w:lineRule="auto"/>
        <w:ind w:left="1560" w:firstLine="425"/>
        <w:jc w:val="both"/>
        <w:rPr>
          <w:rFonts w:ascii="Times New Roman" w:hAnsi="Times New Roman" w:cs="Times New Roman"/>
        </w:rPr>
      </w:pPr>
      <w:r w:rsidRPr="009B68EA">
        <w:rPr>
          <w:rFonts w:ascii="Times New Roman" w:hAnsi="Times New Roman" w:cs="Times New Roman"/>
        </w:rPr>
        <w:t>Penelitian ini diharapkan dapat memberikan alternatif media pembelajaran kesehatan yang dapat digunakan oleh sekolah dalam meningkatkan pengetahuan dan efikasi diri siswa mengenai pencegahan DBD. Hasil penelitian juga dapat mendukung pelaksanaan kegiatan pendidikan kesehatan dan perilaku hidup bersih dan sehat di sekolah serta mendorong keterlibatan siswa dalam menjaga kebersihan lingkungan sekolah dan rumah.</w:t>
      </w:r>
    </w:p>
    <w:p w14:paraId="1C243233" w14:textId="77777777" w:rsidR="00F719A6" w:rsidRPr="009B68EA" w:rsidRDefault="00F719A6">
      <w:pPr>
        <w:pStyle w:val="ListParagraph"/>
        <w:numPr>
          <w:ilvl w:val="0"/>
          <w:numId w:val="4"/>
        </w:numPr>
        <w:spacing w:line="480" w:lineRule="auto"/>
        <w:ind w:left="1560" w:hanging="437"/>
        <w:jc w:val="both"/>
        <w:rPr>
          <w:rFonts w:ascii="Times New Roman" w:hAnsi="Times New Roman" w:cs="Times New Roman"/>
          <w:b/>
          <w:bCs/>
        </w:rPr>
      </w:pPr>
      <w:r w:rsidRPr="009B68EA">
        <w:rPr>
          <w:rFonts w:ascii="Times New Roman" w:hAnsi="Times New Roman" w:cs="Times New Roman"/>
          <w:b/>
          <w:bCs/>
        </w:rPr>
        <w:t xml:space="preserve"> Bagi Peneliti</w:t>
      </w:r>
    </w:p>
    <w:p w14:paraId="33A69CAE" w14:textId="77777777" w:rsidR="00F719A6" w:rsidRPr="004D3D95" w:rsidRDefault="00F719A6" w:rsidP="004D3D95">
      <w:pPr>
        <w:pStyle w:val="ListParagraph"/>
        <w:spacing w:line="480" w:lineRule="auto"/>
        <w:ind w:left="1560" w:firstLine="425"/>
        <w:jc w:val="both"/>
        <w:rPr>
          <w:rFonts w:ascii="Times New Roman" w:hAnsi="Times New Roman" w:cs="Times New Roman"/>
        </w:rPr>
      </w:pPr>
      <w:r w:rsidRPr="009B68EA">
        <w:rPr>
          <w:rFonts w:ascii="Times New Roman" w:hAnsi="Times New Roman" w:cs="Times New Roman"/>
        </w:rPr>
        <w:t>Penelitian ini diharapkan dapat menambah pengalaman dan keterampilan peneliti dalam melaksanakan penelitian di bidang keperawatan komunitas dan keperawatan anak, khususnya dalam mengembangkan dan menerapkan permainan edukatif sebagai media intervensi pendidikan kesehatan. Penelitian ini juga dapat meningkatkan kemampuan peneliti dalam melakukan pengukuran efikasi diri dan pengetahuan serta menganalisis efektivitas intervensi pendidikan kesehatan pada anak usia sekolah.</w:t>
      </w:r>
    </w:p>
    <w:p w14:paraId="19D583FF" w14:textId="77777777" w:rsidR="00F719A6" w:rsidRPr="009B68EA" w:rsidRDefault="00F719A6" w:rsidP="003C36D8">
      <w:pPr>
        <w:spacing w:line="480" w:lineRule="auto"/>
        <w:ind w:left="1560" w:hanging="851"/>
        <w:jc w:val="both"/>
        <w:rPr>
          <w:rFonts w:ascii="Times New Roman" w:hAnsi="Times New Roman" w:cs="Times New Roman"/>
        </w:rPr>
      </w:pPr>
      <w:r w:rsidRPr="009B68EA">
        <w:rPr>
          <w:rFonts w:ascii="Times New Roman" w:hAnsi="Times New Roman" w:cs="Times New Roman"/>
          <w:b/>
          <w:bCs/>
        </w:rPr>
        <w:lastRenderedPageBreak/>
        <w:t>3. Manfaat Metodologis</w:t>
      </w:r>
    </w:p>
    <w:p w14:paraId="2F359DBD" w14:textId="1FCF6187" w:rsidR="00D5769F" w:rsidRDefault="00F719A6" w:rsidP="00EC4260">
      <w:pPr>
        <w:spacing w:line="480" w:lineRule="auto"/>
        <w:ind w:left="1134" w:firstLine="720"/>
        <w:jc w:val="both"/>
        <w:rPr>
          <w:rFonts w:ascii="Times New Roman" w:hAnsi="Times New Roman" w:cs="Times New Roman"/>
        </w:rPr>
      </w:pPr>
      <w:r w:rsidRPr="009B68EA">
        <w:rPr>
          <w:rFonts w:ascii="Times New Roman" w:hAnsi="Times New Roman" w:cs="Times New Roman"/>
        </w:rPr>
        <w:t>Penelitian ini diharapkan dapat memberikan referensi metodologis mengenai penerapan permainan edukatif sebagai intervensi dalam penelitian pendidikan kesehatan pada anak usia sekolah. Hasil penelitian dapat menjadi bahan pertimbangan bagi peneliti selanjutnya dalam mengembangkan desain penelitian, instrumen pengukuran efikasi diri dan pengetahuan pencegahan DBD, serta metode evaluasi intervensi pendidikan kesehatan berbasis permainan. Selain itu, penelitian ini dapat menjadi dasar bagi penelitian selanjutnya untuk mengembangkan media permainan edukatif dengan desain, populasi, maupun variabel yang lebih luas dalam upaya pencegahan penyakit berbasis masyaraka</w:t>
      </w:r>
      <w:r>
        <w:rPr>
          <w:rFonts w:ascii="Times New Roman" w:hAnsi="Times New Roman" w:cs="Times New Roman"/>
        </w:rPr>
        <w:t>t.</w:t>
      </w:r>
    </w:p>
    <w:p w14:paraId="71DD44B1" w14:textId="77777777" w:rsidR="00D5769F" w:rsidRDefault="00D5769F">
      <w:pPr>
        <w:rPr>
          <w:rFonts w:ascii="Times New Roman" w:hAnsi="Times New Roman" w:cs="Times New Roman"/>
        </w:rPr>
      </w:pPr>
      <w:r>
        <w:rPr>
          <w:rFonts w:ascii="Times New Roman" w:hAnsi="Times New Roman" w:cs="Times New Roman"/>
        </w:rPr>
        <w:br w:type="page"/>
      </w:r>
    </w:p>
    <w:p w14:paraId="1B04BCE5" w14:textId="77777777" w:rsidR="00F719A6" w:rsidRDefault="00F719A6" w:rsidP="00EC4260">
      <w:pPr>
        <w:spacing w:line="480" w:lineRule="auto"/>
        <w:ind w:left="1134" w:firstLine="720"/>
        <w:jc w:val="both"/>
        <w:rPr>
          <w:rFonts w:ascii="Times New Roman" w:hAnsi="Times New Roman" w:cs="Times New Roman"/>
        </w:rPr>
        <w:sectPr w:rsidR="00F719A6" w:rsidSect="00D5769F">
          <w:headerReference w:type="default" r:id="rId16"/>
          <w:footerReference w:type="default" r:id="rId17"/>
          <w:footerReference w:type="first" r:id="rId18"/>
          <w:type w:val="continuous"/>
          <w:pgSz w:w="11906" w:h="16838" w:code="9"/>
          <w:pgMar w:top="2268" w:right="1701" w:bottom="1701" w:left="2268" w:header="709" w:footer="709" w:gutter="0"/>
          <w:pgNumType w:start="1"/>
          <w:cols w:space="708"/>
          <w:titlePg/>
          <w:docGrid w:linePitch="360"/>
        </w:sectPr>
      </w:pPr>
    </w:p>
    <w:p w14:paraId="36F115CE" w14:textId="77777777" w:rsidR="00F719A6" w:rsidRPr="009B68EA" w:rsidRDefault="00F719A6" w:rsidP="00701AE7">
      <w:pPr>
        <w:pStyle w:val="Heading1"/>
        <w:rPr>
          <w:rFonts w:cs="Times New Roman"/>
        </w:rPr>
      </w:pPr>
      <w:bookmarkStart w:id="11" w:name="_Toc242139720"/>
      <w:r w:rsidRPr="009B68EA">
        <w:rPr>
          <w:rFonts w:cs="Times New Roman"/>
        </w:rPr>
        <w:lastRenderedPageBreak/>
        <w:t>BAB II</w:t>
      </w:r>
      <w:r w:rsidRPr="009B68EA">
        <w:rPr>
          <w:rFonts w:cs="Times New Roman"/>
        </w:rPr>
        <w:br/>
        <w:t>TINJAUAN PUSTAKA</w:t>
      </w:r>
      <w:bookmarkEnd w:id="11"/>
    </w:p>
    <w:p w14:paraId="59DE57E0" w14:textId="77777777" w:rsidR="00F719A6" w:rsidRPr="009B68EA" w:rsidRDefault="00F719A6">
      <w:pPr>
        <w:pStyle w:val="Heading2"/>
        <w:numPr>
          <w:ilvl w:val="0"/>
          <w:numId w:val="8"/>
        </w:numPr>
        <w:ind w:left="426" w:hanging="426"/>
        <w:rPr>
          <w:rFonts w:cs="Times New Roman"/>
        </w:rPr>
      </w:pPr>
      <w:bookmarkStart w:id="12" w:name="_Toc242139721"/>
      <w:r w:rsidRPr="009B68EA">
        <w:rPr>
          <w:rFonts w:cs="Times New Roman"/>
        </w:rPr>
        <w:t>Tinjauan Umum Variabel</w:t>
      </w:r>
      <w:bookmarkEnd w:id="12"/>
    </w:p>
    <w:p w14:paraId="41DE16A0" w14:textId="77777777" w:rsidR="00F719A6" w:rsidRPr="00AC5679" w:rsidRDefault="00F719A6">
      <w:pPr>
        <w:pStyle w:val="ListParagraph"/>
        <w:numPr>
          <w:ilvl w:val="1"/>
          <w:numId w:val="5"/>
        </w:numPr>
        <w:spacing w:line="480" w:lineRule="auto"/>
        <w:ind w:left="851" w:hanging="284"/>
        <w:jc w:val="both"/>
        <w:rPr>
          <w:rFonts w:ascii="Times New Roman" w:hAnsi="Times New Roman" w:cs="Times New Roman"/>
        </w:rPr>
      </w:pPr>
      <w:r>
        <w:rPr>
          <w:rFonts w:ascii="Times New Roman" w:hAnsi="Times New Roman" w:cs="Times New Roman"/>
          <w:b/>
          <w:bCs/>
        </w:rPr>
        <w:t>Demam Berdarah Dengue (DBD)</w:t>
      </w:r>
    </w:p>
    <w:p w14:paraId="0016C156" w14:textId="77777777" w:rsidR="00F719A6" w:rsidRPr="006D0949" w:rsidRDefault="00F719A6">
      <w:pPr>
        <w:pStyle w:val="ListParagraph"/>
        <w:numPr>
          <w:ilvl w:val="1"/>
          <w:numId w:val="38"/>
        </w:numPr>
        <w:spacing w:line="480" w:lineRule="auto"/>
        <w:ind w:left="1134" w:hanging="283"/>
        <w:jc w:val="both"/>
        <w:rPr>
          <w:rFonts w:ascii="Times New Roman" w:hAnsi="Times New Roman" w:cs="Times New Roman"/>
          <w:b/>
          <w:bCs/>
        </w:rPr>
      </w:pPr>
      <w:r w:rsidRPr="006D0949">
        <w:rPr>
          <w:rFonts w:ascii="Times New Roman" w:hAnsi="Times New Roman" w:cs="Times New Roman"/>
          <w:b/>
          <w:bCs/>
        </w:rPr>
        <w:t>Definisi</w:t>
      </w:r>
    </w:p>
    <w:p w14:paraId="04039F1E" w14:textId="02206C58" w:rsidR="00F719A6" w:rsidRDefault="00F719A6" w:rsidP="00AD641F">
      <w:pPr>
        <w:spacing w:line="480" w:lineRule="auto"/>
        <w:ind w:left="1134" w:firstLine="589"/>
        <w:jc w:val="both"/>
        <w:rPr>
          <w:rFonts w:ascii="Times New Roman" w:hAnsi="Times New Roman" w:cs="Times New Roman"/>
        </w:rPr>
      </w:pPr>
      <w:r w:rsidRPr="006D0949">
        <w:rPr>
          <w:rFonts w:ascii="Times New Roman" w:hAnsi="Times New Roman" w:cs="Times New Roman"/>
        </w:rPr>
        <w:t xml:space="preserve">Demam Berdarah Dengue (DBD) merupakan penyakit infeksi yang disebabkan oleh virus dengue dan ditularkan kepada manusia terutama melalui gigitan nyamuk </w:t>
      </w:r>
      <w:r w:rsidR="002D3BE4" w:rsidRPr="002D3BE4">
        <w:rPr>
          <w:rFonts w:ascii="Times New Roman" w:hAnsi="Times New Roman" w:cs="Times New Roman"/>
          <w:i/>
          <w:iCs/>
        </w:rPr>
        <w:t>Aedes</w:t>
      </w:r>
      <w:r w:rsidRPr="006D0949">
        <w:rPr>
          <w:rFonts w:ascii="Times New Roman" w:hAnsi="Times New Roman" w:cs="Times New Roman"/>
        </w:rPr>
        <w:t xml:space="preserve"> yang telah terinfeksi virus dengue. Dengue termasuk penyakit tular vektor yang banyak ditemukan di wilayah tropis dan subtropis, terutama pada lingkungan perkotaan dan semi-perkotaan. Infeksi virus dengue dapat berlangsung tanpa gejala, menimbulkan penyakit dengue dengan gejala ringan sampai sedang, atau berkembang menjadi dengue berat yang dapat menyebabkan perdarahan berat, syok, gangguan organ, bahkan kematian </w:t>
      </w:r>
      <w:r w:rsidR="009E59EA">
        <w:rPr>
          <w:rFonts w:ascii="Times New Roman" w:hAnsi="Times New Roman" w:cs="Times New Roman"/>
        </w:rPr>
        <w:fldChar w:fldCharType="begin" w:fldLock="1"/>
      </w:r>
      <w:r w:rsidR="00FE2E89">
        <w:rPr>
          <w:rFonts w:ascii="Times New Roman" w:hAnsi="Times New Roman" w:cs="Times New Roman"/>
        </w:rPr>
        <w:instrText>ADDIN CSL_CITATION {"citationItems":[{"id":"ITEM-1","itemData":{"URL":"https://www.who.int/news-room/fact-sheets/detail/dengue-and-severe-dengue","author":[{"dropping-particle":"","family":"World Health Organization","given":"","non-dropping-particle":"","parse-names":false,"suffix":""}],"container-title":"World Health Oragnization","id":"ITEM-1","issued":{"date-parts":[["2025"]]},"title":"Dengue","type":"webpage"},"uris":["http://www.mendeley.com/documents/?uuid=6633584d-a7f1-4f46-a967-9f3f69f03a26"]}],"mendeley":{"formattedCitation":"(World Health Organization, 2025)","manualFormatting":"(WHO, 2025)","plainTextFormattedCitation":"(World Health Organization, 2025)","previouslyFormattedCitation":"(World Health Organization, 2025)"},"properties":{"noteIndex":0},"schema":"https://github.com/citation-style-language/schema/raw/master/csl-citation.json"}</w:instrText>
      </w:r>
      <w:r w:rsidR="009E59EA">
        <w:rPr>
          <w:rFonts w:ascii="Times New Roman" w:hAnsi="Times New Roman" w:cs="Times New Roman"/>
        </w:rPr>
        <w:fldChar w:fldCharType="separate"/>
      </w:r>
      <w:r w:rsidR="009E59EA" w:rsidRPr="009E59EA">
        <w:rPr>
          <w:rFonts w:ascii="Times New Roman" w:hAnsi="Times New Roman" w:cs="Times New Roman"/>
          <w:noProof/>
        </w:rPr>
        <w:t>(W</w:t>
      </w:r>
      <w:r w:rsidR="009E59EA">
        <w:rPr>
          <w:rFonts w:ascii="Times New Roman" w:hAnsi="Times New Roman" w:cs="Times New Roman"/>
          <w:noProof/>
        </w:rPr>
        <w:t>HO</w:t>
      </w:r>
      <w:r w:rsidR="009E59EA" w:rsidRPr="009E59EA">
        <w:rPr>
          <w:rFonts w:ascii="Times New Roman" w:hAnsi="Times New Roman" w:cs="Times New Roman"/>
          <w:noProof/>
        </w:rPr>
        <w:t>, 2025)</w:t>
      </w:r>
      <w:r w:rsidR="009E59EA">
        <w:rPr>
          <w:rFonts w:ascii="Times New Roman" w:hAnsi="Times New Roman" w:cs="Times New Roman"/>
        </w:rPr>
        <w:fldChar w:fldCharType="end"/>
      </w:r>
      <w:r w:rsidRPr="006D0949">
        <w:rPr>
          <w:rFonts w:ascii="Times New Roman" w:hAnsi="Times New Roman" w:cs="Times New Roman"/>
        </w:rPr>
        <w:t>.</w:t>
      </w:r>
      <w:r>
        <w:rPr>
          <w:rFonts w:ascii="Times New Roman" w:hAnsi="Times New Roman" w:cs="Times New Roman"/>
        </w:rPr>
        <w:t xml:space="preserve"> </w:t>
      </w:r>
    </w:p>
    <w:p w14:paraId="19FBEF16" w14:textId="0A209EB2" w:rsidR="00F719A6" w:rsidRDefault="00F719A6" w:rsidP="00AD641F">
      <w:pPr>
        <w:spacing w:line="480" w:lineRule="auto"/>
        <w:ind w:left="1134" w:firstLine="589"/>
        <w:jc w:val="both"/>
        <w:rPr>
          <w:rFonts w:ascii="Times New Roman" w:hAnsi="Times New Roman" w:cs="Times New Roman"/>
        </w:rPr>
      </w:pPr>
      <w:r w:rsidRPr="006D0949">
        <w:rPr>
          <w:rFonts w:ascii="Times New Roman" w:hAnsi="Times New Roman" w:cs="Times New Roman"/>
        </w:rPr>
        <w:t xml:space="preserve">Dalam konteks kesehatan masyarakat Indonesia, istilah DBD masih banyak digunakan untuk menggambarkan penyakit yang disebabkan oleh virus dengue dan ditularkan melalui nyamuk </w:t>
      </w:r>
      <w:r w:rsidR="002D3BE4" w:rsidRPr="002D3BE4">
        <w:rPr>
          <w:rFonts w:ascii="Times New Roman" w:hAnsi="Times New Roman" w:cs="Times New Roman"/>
          <w:i/>
          <w:iCs/>
        </w:rPr>
        <w:t>Aedes</w:t>
      </w:r>
      <w:r w:rsidRPr="006D0949">
        <w:rPr>
          <w:rFonts w:ascii="Times New Roman" w:hAnsi="Times New Roman" w:cs="Times New Roman"/>
          <w:i/>
          <w:iCs/>
        </w:rPr>
        <w:t xml:space="preserve"> aegypti</w:t>
      </w:r>
      <w:r w:rsidRPr="006D0949">
        <w:rPr>
          <w:rFonts w:ascii="Times New Roman" w:hAnsi="Times New Roman" w:cs="Times New Roman"/>
        </w:rPr>
        <w:t xml:space="preserve"> maupun </w:t>
      </w:r>
      <w:r w:rsidR="002D3BE4" w:rsidRPr="002D3BE4">
        <w:rPr>
          <w:rFonts w:ascii="Times New Roman" w:hAnsi="Times New Roman" w:cs="Times New Roman"/>
          <w:i/>
          <w:iCs/>
        </w:rPr>
        <w:t>Aedes</w:t>
      </w:r>
      <w:r w:rsidRPr="006D0949">
        <w:rPr>
          <w:rFonts w:ascii="Times New Roman" w:hAnsi="Times New Roman" w:cs="Times New Roman"/>
          <w:i/>
          <w:iCs/>
        </w:rPr>
        <w:t xml:space="preserve"> albopictus</w:t>
      </w:r>
      <w:r w:rsidRPr="006D0949">
        <w:rPr>
          <w:rFonts w:ascii="Times New Roman" w:hAnsi="Times New Roman" w:cs="Times New Roman"/>
        </w:rPr>
        <w:t>. Secara klinis, perkembangan penyakit dengue saat ini lebih banyak diklasifikasikan menjadi dengue tanpa tanda bahaya, dengue dengan tanda bahaya, dan dengue berat</w:t>
      </w:r>
      <w:r w:rsidR="009E59EA">
        <w:rPr>
          <w:rFonts w:ascii="Times New Roman" w:hAnsi="Times New Roman" w:cs="Times New Roman"/>
        </w:rPr>
        <w:t xml:space="preserve"> </w:t>
      </w:r>
      <w:r w:rsidR="009E59EA">
        <w:rPr>
          <w:rFonts w:ascii="Times New Roman" w:hAnsi="Times New Roman" w:cs="Times New Roman"/>
        </w:rPr>
        <w:fldChar w:fldCharType="begin" w:fldLock="1"/>
      </w:r>
      <w:r w:rsidR="00FE2E89">
        <w:rPr>
          <w:rFonts w:ascii="Times New Roman" w:hAnsi="Times New Roman" w:cs="Times New Roman"/>
        </w:rPr>
        <w:instrText>ADDIN CSL_CITATION {"citationItems":[{"id":"ITEM-1","itemData":{"URL":"https://www.who.int/news-room/fact-sheets/detail/dengue-and-severe-dengue","author":[{"dropping-particle":"","family":"World Health Organization","given":"","non-dropping-particle":"","parse-names":false,"suffix":""}],"container-title":"World Health Oragnization","id":"ITEM-1","issued":{"date-parts":[["2025"]]},"title":"Dengue","type":"webpage"},"uris":["http://www.mendeley.com/documents/?uuid=6633584d-a7f1-4f46-a967-9f3f69f03a26"]}],"mendeley":{"formattedCitation":"(World Health Organization, 2025)","manualFormatting":"(WHO, 2025)","plainTextFormattedCitation":"(World Health Organization, 2025)","previouslyFormattedCitation":"(World Health Organization, 2025)"},"properties":{"noteIndex":0},"schema":"https://github.com/citation-style-language/schema/raw/master/csl-citation.json"}</w:instrText>
      </w:r>
      <w:r w:rsidR="009E59EA">
        <w:rPr>
          <w:rFonts w:ascii="Times New Roman" w:hAnsi="Times New Roman" w:cs="Times New Roman"/>
        </w:rPr>
        <w:fldChar w:fldCharType="separate"/>
      </w:r>
      <w:r w:rsidR="009E59EA" w:rsidRPr="009E59EA">
        <w:rPr>
          <w:rFonts w:ascii="Times New Roman" w:hAnsi="Times New Roman" w:cs="Times New Roman"/>
          <w:noProof/>
        </w:rPr>
        <w:t>(W</w:t>
      </w:r>
      <w:r w:rsidR="009E59EA">
        <w:rPr>
          <w:rFonts w:ascii="Times New Roman" w:hAnsi="Times New Roman" w:cs="Times New Roman"/>
          <w:noProof/>
        </w:rPr>
        <w:t>HO</w:t>
      </w:r>
      <w:r w:rsidR="009E59EA" w:rsidRPr="009E59EA">
        <w:rPr>
          <w:rFonts w:ascii="Times New Roman" w:hAnsi="Times New Roman" w:cs="Times New Roman"/>
          <w:noProof/>
        </w:rPr>
        <w:t>, 2025)</w:t>
      </w:r>
      <w:r w:rsidR="009E59EA">
        <w:rPr>
          <w:rFonts w:ascii="Times New Roman" w:hAnsi="Times New Roman" w:cs="Times New Roman"/>
        </w:rPr>
        <w:fldChar w:fldCharType="end"/>
      </w:r>
      <w:r w:rsidRPr="006D0949">
        <w:rPr>
          <w:rFonts w:ascii="Times New Roman" w:hAnsi="Times New Roman" w:cs="Times New Roman"/>
        </w:rPr>
        <w:t xml:space="preserve">. </w:t>
      </w:r>
    </w:p>
    <w:p w14:paraId="710FCE10" w14:textId="77777777" w:rsidR="00F719A6" w:rsidRPr="006D0949" w:rsidRDefault="00F719A6">
      <w:pPr>
        <w:pStyle w:val="ListParagraph"/>
        <w:numPr>
          <w:ilvl w:val="1"/>
          <w:numId w:val="38"/>
        </w:numPr>
        <w:spacing w:line="480" w:lineRule="auto"/>
        <w:ind w:left="1134" w:hanging="284"/>
        <w:jc w:val="both"/>
        <w:rPr>
          <w:rFonts w:ascii="Times New Roman" w:hAnsi="Times New Roman" w:cs="Times New Roman"/>
          <w:b/>
          <w:bCs/>
        </w:rPr>
      </w:pPr>
      <w:r w:rsidRPr="006D0949">
        <w:rPr>
          <w:rFonts w:ascii="Times New Roman" w:hAnsi="Times New Roman" w:cs="Times New Roman"/>
          <w:b/>
          <w:bCs/>
        </w:rPr>
        <w:lastRenderedPageBreak/>
        <w:t>Etiologi Demam Berdarah Dengue</w:t>
      </w:r>
      <w:r>
        <w:rPr>
          <w:rFonts w:ascii="Times New Roman" w:hAnsi="Times New Roman" w:cs="Times New Roman"/>
          <w:b/>
          <w:bCs/>
        </w:rPr>
        <w:t xml:space="preserve"> (DBD)</w:t>
      </w:r>
    </w:p>
    <w:p w14:paraId="066136DE" w14:textId="160DA0F8" w:rsidR="00F719A6" w:rsidRDefault="00F719A6" w:rsidP="00AD641F">
      <w:pPr>
        <w:spacing w:line="480" w:lineRule="auto"/>
        <w:ind w:left="1134" w:firstLine="589"/>
        <w:jc w:val="both"/>
        <w:rPr>
          <w:rFonts w:ascii="Times New Roman" w:hAnsi="Times New Roman" w:cs="Times New Roman"/>
        </w:rPr>
      </w:pPr>
      <w:r w:rsidRPr="006D0949">
        <w:rPr>
          <w:rFonts w:ascii="Times New Roman" w:hAnsi="Times New Roman" w:cs="Times New Roman"/>
        </w:rPr>
        <w:t xml:space="preserve">DBD adalah virus dengue atau </w:t>
      </w:r>
      <w:r w:rsidRPr="006D0949">
        <w:rPr>
          <w:rFonts w:ascii="Times New Roman" w:hAnsi="Times New Roman" w:cs="Times New Roman"/>
          <w:i/>
          <w:iCs/>
        </w:rPr>
        <w:t>dengue virus</w:t>
      </w:r>
      <w:r w:rsidRPr="006D0949">
        <w:rPr>
          <w:rFonts w:ascii="Times New Roman" w:hAnsi="Times New Roman" w:cs="Times New Roman"/>
        </w:rPr>
        <w:t xml:space="preserve"> (DENV), yaitu virus RNA beruntai tunggal positif yang termasuk genus </w:t>
      </w:r>
      <w:r w:rsidRPr="006D0949">
        <w:rPr>
          <w:rFonts w:ascii="Times New Roman" w:hAnsi="Times New Roman" w:cs="Times New Roman"/>
          <w:i/>
          <w:iCs/>
        </w:rPr>
        <w:t>Flavivirus</w:t>
      </w:r>
      <w:r w:rsidRPr="006D0949">
        <w:rPr>
          <w:rFonts w:ascii="Times New Roman" w:hAnsi="Times New Roman" w:cs="Times New Roman"/>
        </w:rPr>
        <w:t xml:space="preserve"> dan famili </w:t>
      </w:r>
      <w:r w:rsidRPr="006D0949">
        <w:rPr>
          <w:rFonts w:ascii="Times New Roman" w:hAnsi="Times New Roman" w:cs="Times New Roman"/>
          <w:i/>
          <w:iCs/>
        </w:rPr>
        <w:t>Flaviviridae</w:t>
      </w:r>
      <w:r w:rsidRPr="006D0949">
        <w:rPr>
          <w:rFonts w:ascii="Times New Roman" w:hAnsi="Times New Roman" w:cs="Times New Roman"/>
        </w:rPr>
        <w:t xml:space="preserve">. Virus dengue memiliki empat serotipe utama, yaitu DENV-1, DENV-2, DENV-3, dan DENV-4. Keempat serotipe tersebut mempunyai hubungan antigenik tetapi tidak identik, sehingga infeksi terhadap satu serotipe tidak memberikan kekebalan penuh terhadap serotipe lainnya </w:t>
      </w:r>
      <w:r w:rsidR="00F7317F">
        <w:rPr>
          <w:rFonts w:ascii="Times New Roman" w:hAnsi="Times New Roman" w:cs="Times New Roman"/>
        </w:rPr>
        <w:fldChar w:fldCharType="begin" w:fldLock="1"/>
      </w:r>
      <w:r w:rsidR="00FE2E89">
        <w:rPr>
          <w:rFonts w:ascii="Times New Roman" w:hAnsi="Times New Roman" w:cs="Times New Roman"/>
        </w:rPr>
        <w:instrText>ADDIN CSL_CITATION {"citationItems":[{"id":"ITEM-1","itemData":{"URL":"https://www.who.int/news-room/fact-sheets/detail/dengue-and-severe-dengue","author":[{"dropping-particle":"","family":"World Health Organization","given":"","non-dropping-particle":"","parse-names":false,"suffix":""}],"container-title":"World Health Oragnization","id":"ITEM-1","issued":{"date-parts":[["2025"]]},"title":"Dengue","type":"webpage"},"uris":["http://www.mendeley.com/documents/?uuid=6633584d-a7f1-4f46-a967-9f3f69f03a26"]}],"mendeley":{"formattedCitation":"(World Health Organization, 2025)","manualFormatting":"(WHO, 2025)","plainTextFormattedCitation":"(World Health Organization, 2025)","previouslyFormattedCitation":"(World Health Organization, 2025)"},"properties":{"noteIndex":0},"schema":"https://github.com/citation-style-language/schema/raw/master/csl-citation.json"}</w:instrText>
      </w:r>
      <w:r w:rsidR="00F7317F">
        <w:rPr>
          <w:rFonts w:ascii="Times New Roman" w:hAnsi="Times New Roman" w:cs="Times New Roman"/>
        </w:rPr>
        <w:fldChar w:fldCharType="separate"/>
      </w:r>
      <w:r w:rsidR="00F7317F" w:rsidRPr="009E59EA">
        <w:rPr>
          <w:rFonts w:ascii="Times New Roman" w:hAnsi="Times New Roman" w:cs="Times New Roman"/>
          <w:noProof/>
        </w:rPr>
        <w:t>(W</w:t>
      </w:r>
      <w:r w:rsidR="00F7317F">
        <w:rPr>
          <w:rFonts w:ascii="Times New Roman" w:hAnsi="Times New Roman" w:cs="Times New Roman"/>
          <w:noProof/>
        </w:rPr>
        <w:t>HO</w:t>
      </w:r>
      <w:r w:rsidR="00F7317F" w:rsidRPr="009E59EA">
        <w:rPr>
          <w:rFonts w:ascii="Times New Roman" w:hAnsi="Times New Roman" w:cs="Times New Roman"/>
          <w:noProof/>
        </w:rPr>
        <w:t>, 2025)</w:t>
      </w:r>
      <w:r w:rsidR="00F7317F">
        <w:rPr>
          <w:rFonts w:ascii="Times New Roman" w:hAnsi="Times New Roman" w:cs="Times New Roman"/>
        </w:rPr>
        <w:fldChar w:fldCharType="end"/>
      </w:r>
      <w:r w:rsidR="00F7317F">
        <w:rPr>
          <w:rFonts w:ascii="Times New Roman" w:hAnsi="Times New Roman" w:cs="Times New Roman"/>
        </w:rPr>
        <w:t>.</w:t>
      </w:r>
    </w:p>
    <w:p w14:paraId="5A829812" w14:textId="5E8082D0" w:rsidR="00F719A6" w:rsidRDefault="00F719A6" w:rsidP="00AD641F">
      <w:pPr>
        <w:spacing w:line="480" w:lineRule="auto"/>
        <w:ind w:left="1134" w:firstLine="589"/>
        <w:jc w:val="both"/>
        <w:rPr>
          <w:rFonts w:ascii="Times New Roman" w:hAnsi="Times New Roman" w:cs="Times New Roman"/>
        </w:rPr>
      </w:pPr>
      <w:r w:rsidRPr="006D0949">
        <w:rPr>
          <w:rFonts w:ascii="Times New Roman" w:hAnsi="Times New Roman" w:cs="Times New Roman"/>
        </w:rPr>
        <w:t xml:space="preserve">Penularan virus dengue terjadi melalui siklus manusia-nyamuk-manusia. Nyamuk betina </w:t>
      </w:r>
      <w:proofErr w:type="gramStart"/>
      <w:r w:rsidR="002D3BE4" w:rsidRPr="002D3BE4">
        <w:rPr>
          <w:rFonts w:ascii="Times New Roman" w:hAnsi="Times New Roman" w:cs="Times New Roman"/>
          <w:i/>
          <w:iCs/>
        </w:rPr>
        <w:t>Aedes</w:t>
      </w:r>
      <w:r w:rsidR="00F025A3">
        <w:rPr>
          <w:rFonts w:ascii="Times New Roman" w:hAnsi="Times New Roman" w:cs="Times New Roman"/>
          <w:i/>
          <w:iCs/>
        </w:rPr>
        <w:t xml:space="preserve"> </w:t>
      </w:r>
      <w:r w:rsidRPr="00AD641F">
        <w:rPr>
          <w:rFonts w:ascii="Times New Roman" w:hAnsi="Times New Roman" w:cs="Times New Roman"/>
        </w:rPr>
        <w:t xml:space="preserve"> aegypti</w:t>
      </w:r>
      <w:proofErr w:type="gramEnd"/>
      <w:r w:rsidRPr="006D0949">
        <w:rPr>
          <w:rFonts w:ascii="Times New Roman" w:hAnsi="Times New Roman" w:cs="Times New Roman"/>
        </w:rPr>
        <w:t xml:space="preserve"> atau </w:t>
      </w:r>
      <w:r w:rsidR="002D3BE4" w:rsidRPr="002D3BE4">
        <w:rPr>
          <w:rFonts w:ascii="Times New Roman" w:hAnsi="Times New Roman" w:cs="Times New Roman"/>
          <w:i/>
          <w:iCs/>
        </w:rPr>
        <w:t>Aedes</w:t>
      </w:r>
      <w:r w:rsidRPr="00AD641F">
        <w:rPr>
          <w:rFonts w:ascii="Times New Roman" w:hAnsi="Times New Roman" w:cs="Times New Roman"/>
        </w:rPr>
        <w:t xml:space="preserve"> albopictus</w:t>
      </w:r>
      <w:r w:rsidRPr="006D0949">
        <w:rPr>
          <w:rFonts w:ascii="Times New Roman" w:hAnsi="Times New Roman" w:cs="Times New Roman"/>
        </w:rPr>
        <w:t xml:space="preserve"> memperoleh virus ketika mengisap darah seseorang yang sedang mengalami viremia. Setelah virus berkembang dan menyebar di dalam tubuh nyamuk hingga mencapai kelenjar ludah, nyamuk tersebut dapat menularkan virus kepada manusia lain melalui gigitan berikutnya </w:t>
      </w:r>
      <w:r w:rsidR="00FE2E89">
        <w:rPr>
          <w:rFonts w:ascii="Times New Roman" w:hAnsi="Times New Roman" w:cs="Times New Roman"/>
        </w:rPr>
        <w:fldChar w:fldCharType="begin" w:fldLock="1"/>
      </w:r>
      <w:r w:rsidR="00544400">
        <w:rPr>
          <w:rFonts w:ascii="Times New Roman" w:hAnsi="Times New Roman" w:cs="Times New Roman"/>
        </w:rPr>
        <w:instrText>ADDIN CSL_CITATION {"citationItems":[{"id":"ITEM-1","itemData":{"URL":"https://www.cdc.gov/yellow-book/hcp/travel-associated-infections-diseases/dengue.html","author":[{"dropping-particle":"","family":"Prevention","given":"Centers for Disease Control and","non-dropping-particle":"","parse-names":false,"suffix":""}],"container-title":"CDC Yellow Book™: Health Information for International Travel","id":"ITEM-1","issued":{"date-parts":[["2025"]]},"title":"Dengue","type":"webpage"},"uris":["http://www.mendeley.com/documents/?uuid=36d08b36-ab83-41bd-a797-01568727b754"]}],"mendeley":{"formattedCitation":"(Prevention, 2025a)","manualFormatting":"(Centers for Disease Control and Prevention (CDC), 2025)","plainTextFormattedCitation":"(Prevention, 2025a)","previouslyFormattedCitation":"(Prevention, 2025a)"},"properties":{"noteIndex":0},"schema":"https://github.com/citation-style-language/schema/raw/master/csl-citation.json"}</w:instrText>
      </w:r>
      <w:r w:rsidR="00FE2E89">
        <w:rPr>
          <w:rFonts w:ascii="Times New Roman" w:hAnsi="Times New Roman" w:cs="Times New Roman"/>
        </w:rPr>
        <w:fldChar w:fldCharType="separate"/>
      </w:r>
      <w:r w:rsidR="00FE2E89" w:rsidRPr="00FE2E89">
        <w:rPr>
          <w:rFonts w:ascii="Times New Roman" w:hAnsi="Times New Roman" w:cs="Times New Roman"/>
          <w:noProof/>
        </w:rPr>
        <w:t>(</w:t>
      </w:r>
      <w:r w:rsidR="00FE2E89">
        <w:rPr>
          <w:rFonts w:ascii="Times New Roman" w:hAnsi="Times New Roman" w:cs="Times New Roman"/>
          <w:noProof/>
        </w:rPr>
        <w:t>Centers for Disease Control and Prevention (CDC)</w:t>
      </w:r>
      <w:r w:rsidR="00FE2E89" w:rsidRPr="00FE2E89">
        <w:rPr>
          <w:rFonts w:ascii="Times New Roman" w:hAnsi="Times New Roman" w:cs="Times New Roman"/>
          <w:noProof/>
        </w:rPr>
        <w:t>, 2025)</w:t>
      </w:r>
      <w:r w:rsidR="00FE2E89">
        <w:rPr>
          <w:rFonts w:ascii="Times New Roman" w:hAnsi="Times New Roman" w:cs="Times New Roman"/>
        </w:rPr>
        <w:fldChar w:fldCharType="end"/>
      </w:r>
      <w:r w:rsidRPr="006D0949">
        <w:rPr>
          <w:rFonts w:ascii="Times New Roman" w:hAnsi="Times New Roman" w:cs="Times New Roman"/>
        </w:rPr>
        <w:t>.</w:t>
      </w:r>
      <w:r>
        <w:rPr>
          <w:rFonts w:ascii="Times New Roman" w:hAnsi="Times New Roman" w:cs="Times New Roman"/>
        </w:rPr>
        <w:t xml:space="preserve"> </w:t>
      </w:r>
    </w:p>
    <w:p w14:paraId="5F10D7EF" w14:textId="053D1AB9" w:rsidR="00F719A6" w:rsidRDefault="00F719A6" w:rsidP="00AD641F">
      <w:pPr>
        <w:spacing w:line="480" w:lineRule="auto"/>
        <w:ind w:left="1134" w:firstLine="589"/>
        <w:jc w:val="both"/>
        <w:rPr>
          <w:rFonts w:ascii="Times New Roman" w:hAnsi="Times New Roman" w:cs="Times New Roman"/>
        </w:rPr>
      </w:pPr>
      <w:r w:rsidRPr="004D434F">
        <w:rPr>
          <w:rFonts w:ascii="Times New Roman" w:hAnsi="Times New Roman" w:cs="Times New Roman"/>
        </w:rPr>
        <w:t xml:space="preserve">Mekanisme keparahan DBD sangat erat kaitannya dengan fenomena </w:t>
      </w:r>
      <w:r w:rsidRPr="00AD641F">
        <w:rPr>
          <w:rFonts w:ascii="Times New Roman" w:hAnsi="Times New Roman" w:cs="Times New Roman"/>
        </w:rPr>
        <w:t>Antibody-Dependent Enhancement</w:t>
      </w:r>
      <w:r w:rsidRPr="004D434F">
        <w:rPr>
          <w:rFonts w:ascii="Times New Roman" w:hAnsi="Times New Roman" w:cs="Times New Roman"/>
        </w:rPr>
        <w:t xml:space="preserve"> (ADE). Ketika seseorang yang pernah terinfeksi salah satu serotipe virus dengue kembali terinfeksi oleh serotipe yang berbeda, antibodi non-netralisasi yang terbentuk dari infeksi pertama akan berikatan dengan virus baru tanpa menghancurkannya </w:t>
      </w:r>
      <w:r w:rsidR="00AC0049">
        <w:rPr>
          <w:rFonts w:ascii="Times New Roman" w:hAnsi="Times New Roman" w:cs="Times New Roman"/>
        </w:rPr>
        <w:fldChar w:fldCharType="begin" w:fldLock="1"/>
      </w:r>
      <w:r w:rsidR="00AC0049">
        <w:rPr>
          <w:rFonts w:ascii="Times New Roman" w:hAnsi="Times New Roman" w:cs="Times New Roman"/>
        </w:rPr>
        <w:instrText>ADDIN CSL_CITATION {"citationItems":[{"id":"ITEM-1","itemData":{"URL":"https://www.ncbi.nlm.nih.gov/books/NBK430732/","author":[{"dropping-particle":"","family":"Schaefer TJ, Panda PK","given":"Wolford RW","non-dropping-particle":"","parse-names":false,"suffix":""}],"container-title":"StatPearls [Internet]","id":"ITEM-1","issued":{"date-parts":[["2022"]]},"title":"Dengue Fever","type":"webpage"},"uris":["http://www.mendeley.com/documents/?uuid=d2586c08-97bf-487b-9825-380a0e8581e3"]}],"mendeley":{"formattedCitation":"(Schaefer TJ, Panda PK, 2022)","manualFormatting":"(Schaefer TJ dkk, 2022)","plainTextFormattedCitation":"(Schaefer TJ, Panda PK, 2022)","previouslyFormattedCitation":"(Schaefer TJ, Panda PK, 2022)"},"properties":{"noteIndex":0},"schema":"https://github.com/citation-style-language/schema/raw/master/csl-citation.json"}</w:instrText>
      </w:r>
      <w:r w:rsidR="00AC0049">
        <w:rPr>
          <w:rFonts w:ascii="Times New Roman" w:hAnsi="Times New Roman" w:cs="Times New Roman"/>
        </w:rPr>
        <w:fldChar w:fldCharType="separate"/>
      </w:r>
      <w:r w:rsidR="00AC0049" w:rsidRPr="00AC0049">
        <w:rPr>
          <w:rFonts w:ascii="Times New Roman" w:hAnsi="Times New Roman" w:cs="Times New Roman"/>
          <w:noProof/>
        </w:rPr>
        <w:t xml:space="preserve">(Schaefer TJ </w:t>
      </w:r>
      <w:r w:rsidR="00AC0049">
        <w:rPr>
          <w:rFonts w:ascii="Times New Roman" w:hAnsi="Times New Roman" w:cs="Times New Roman"/>
          <w:noProof/>
        </w:rPr>
        <w:t>dkk</w:t>
      </w:r>
      <w:r w:rsidR="00AC0049" w:rsidRPr="00AC0049">
        <w:rPr>
          <w:rFonts w:ascii="Times New Roman" w:hAnsi="Times New Roman" w:cs="Times New Roman"/>
          <w:noProof/>
        </w:rPr>
        <w:t>, 2022)</w:t>
      </w:r>
      <w:r w:rsidR="00AC0049">
        <w:rPr>
          <w:rFonts w:ascii="Times New Roman" w:hAnsi="Times New Roman" w:cs="Times New Roman"/>
        </w:rPr>
        <w:fldChar w:fldCharType="end"/>
      </w:r>
      <w:r w:rsidRPr="004D434F">
        <w:rPr>
          <w:rFonts w:ascii="Times New Roman" w:hAnsi="Times New Roman" w:cs="Times New Roman"/>
        </w:rPr>
        <w:t xml:space="preserve">. Kompleks virus-antibodi ini justru memfasilitasi masuknya virus ke dalam sel-sel monosit dan </w:t>
      </w:r>
      <w:r w:rsidRPr="004D434F">
        <w:rPr>
          <w:rFonts w:ascii="Times New Roman" w:hAnsi="Times New Roman" w:cs="Times New Roman"/>
        </w:rPr>
        <w:lastRenderedPageBreak/>
        <w:t>makrofag melalui reseptor Fc-gamma, yang mengakibatkan replikasi virus secara eksponensial di dalam sel imun.</w:t>
      </w:r>
      <w:r>
        <w:rPr>
          <w:rFonts w:ascii="Times New Roman" w:hAnsi="Times New Roman" w:cs="Times New Roman"/>
        </w:rPr>
        <w:t xml:space="preserve"> </w:t>
      </w:r>
    </w:p>
    <w:p w14:paraId="2438CD28" w14:textId="0AD78285" w:rsidR="00F719A6" w:rsidRDefault="00F719A6" w:rsidP="00AD641F">
      <w:pPr>
        <w:spacing w:line="480" w:lineRule="auto"/>
        <w:ind w:left="1134" w:firstLine="589"/>
        <w:jc w:val="both"/>
        <w:rPr>
          <w:rFonts w:ascii="Times New Roman" w:hAnsi="Times New Roman" w:cs="Times New Roman"/>
        </w:rPr>
      </w:pPr>
      <w:r w:rsidRPr="004D434F">
        <w:rPr>
          <w:rFonts w:ascii="Times New Roman" w:hAnsi="Times New Roman" w:cs="Times New Roman"/>
        </w:rPr>
        <w:t>Tingginya beban virus (viral load) akibat ADE memicu aktivasi sistem imun yang berlebihan, yang dikenal dengan istilah badai sitokin (</w:t>
      </w:r>
      <w:r w:rsidRPr="004D434F">
        <w:rPr>
          <w:rFonts w:ascii="Times New Roman" w:hAnsi="Times New Roman" w:cs="Times New Roman"/>
          <w:i/>
          <w:iCs/>
        </w:rPr>
        <w:t>cytokine storm</w:t>
      </w:r>
      <w:r w:rsidRPr="004D434F">
        <w:rPr>
          <w:rFonts w:ascii="Times New Roman" w:hAnsi="Times New Roman" w:cs="Times New Roman"/>
        </w:rPr>
        <w:t xml:space="preserve">). Pelepasan mediator pro-inflamasi secara </w:t>
      </w:r>
      <w:r>
        <w:rPr>
          <w:rFonts w:ascii="Times New Roman" w:hAnsi="Times New Roman" w:cs="Times New Roman"/>
        </w:rPr>
        <w:t xml:space="preserve">massif, </w:t>
      </w:r>
      <w:r w:rsidRPr="004D434F">
        <w:rPr>
          <w:rFonts w:ascii="Times New Roman" w:hAnsi="Times New Roman" w:cs="Times New Roman"/>
        </w:rPr>
        <w:t>seperti TNF-α, IL-6, dan sitokin lainnya</w:t>
      </w:r>
      <w:r>
        <w:rPr>
          <w:rFonts w:ascii="Times New Roman" w:hAnsi="Times New Roman" w:cs="Times New Roman"/>
        </w:rPr>
        <w:t xml:space="preserve"> yang </w:t>
      </w:r>
      <w:r w:rsidRPr="004D434F">
        <w:rPr>
          <w:rFonts w:ascii="Times New Roman" w:hAnsi="Times New Roman" w:cs="Times New Roman"/>
        </w:rPr>
        <w:t xml:space="preserve">menyebabkan disfungsi sel endotel pembuluh darah. Kerusakan pada </w:t>
      </w:r>
      <w:r w:rsidRPr="004D434F">
        <w:rPr>
          <w:rFonts w:ascii="Times New Roman" w:hAnsi="Times New Roman" w:cs="Times New Roman"/>
          <w:i/>
          <w:iCs/>
        </w:rPr>
        <w:t>tight junction</w:t>
      </w:r>
      <w:r w:rsidRPr="004D434F">
        <w:rPr>
          <w:rFonts w:ascii="Times New Roman" w:hAnsi="Times New Roman" w:cs="Times New Roman"/>
        </w:rPr>
        <w:t xml:space="preserve"> endotel inilah yang menjadi dasar etiologis terjadinya kebocoran plasma yang menjadi karakteristik utama DBD, membedakannya dari infeksi demam dengue klasik </w:t>
      </w:r>
      <w:r w:rsidR="00AC0049">
        <w:rPr>
          <w:rFonts w:ascii="Times New Roman" w:hAnsi="Times New Roman" w:cs="Times New Roman"/>
        </w:rPr>
        <w:fldChar w:fldCharType="begin" w:fldLock="1"/>
      </w:r>
      <w:r w:rsidR="00CC44E5">
        <w:rPr>
          <w:rFonts w:ascii="Times New Roman" w:hAnsi="Times New Roman" w:cs="Times New Roman"/>
        </w:rPr>
        <w:instrText>ADDIN CSL_CITATION {"citationItems":[{"id":"ITEM-1","itemData":{"ISSN":"2235-2988","abstract":"In 2019, the United States Food and Drug Administration accorded restricted approval to Sanofi Pasteur’s Dengvaxia, a live attenuated vaccine (LAV) for dengue fever, a mosquito-borne viral disease, caused by four antigenically distinct dengue virus serotypes (DENV 1-4). The reason for this limited approval is the concern that this vaccine sensitized some of the dengue-naïve recipients to severe dengue fever. Recent knowledge about the nature of the immune response elicited by DENV viruses suggests that all LAVs have inherent capacity to predominantly elicit antibodies against the pre-membrane (prM) and fusion loop epitope (FLE) of DENV. These antibodies are generally cross-reactive among DENV serotypes carrying a higher risk of promoting Antibody-Dependent Enhancement (ADE). ADE is a phenomenon in which suboptimal neutralizing or non-neutralizing cross-reactive antibodies binds to virus and facilitates Fcγ receptor-mediated enhanced entry into host cells, followed by its replication, and thus increasing the cellular viral load. On the other hand antibody responses directed against the host-cell receptor binding domain of DENV envelope domain-III (EDIII) exhibit a higher degree of type-specificity with lower potential of ADE.  The challenges associated with whole DENV-based vaccine strategies necessitates re-focusing our attention towards the designed dengue vaccine candidates, capable of inducing predominantly type-specific immune responses. If the designed vaccines elicited predominantly serotype specific antibodies in the absence of prM and FLE antibodies, this could avoid the ADE phenomenon largely associated with the prM and FLE antibodies.  The generation of type-specific antibodies to each of the four DENV serotypes by the designed vaccines could avoid the immune evasion mechanisms of DENVs. For the  enhanced vaccine safety, all dengue vaccine candidates should be assessed for the extent of type-specific (minimal ADE) vs cross-reactive (ADE promoting) neutralizing antibodies.  The type-specific antibodies may be more directly related to protection from disease in the absence of ADE promoted by the cross-reactive antibodies.","author":[{"dropping-particle":"","family":"Shukla","given":"Rahul","non-dropping-particle":"","parse-names":false,"suffix":""},{"dropping-particle":"","family":"Ramasamy","given":"Viswanathan","non-dropping-particle":"","parse-names":false,"suffix":""},{"dropping-particle":"","family":"Shanmugam","given":"Rajgokul K","non-dropping-particle":"","parse-names":false,"suffix":""},{"dropping-particle":"","family":"Ahuja","given":"Richa","non-dropping-particle":"","parse-names":false,"suffix":""},{"dropping-particle":"","family":"Khanna","given":"Navin","non-dropping-particle":"","parse-names":false,"suffix":""}],"container-title":"Frontiers in Cellular and Infection Microbiology","id":"ITEM-1","issued":{"date-parts":[["2020"]]},"title":"Antibody-Dependent Enhancement: A Challenge for Developing a Safe Dengue Vaccine","type":"article-journal","volume":"Volume 10 - 2020"},"uris":["http://www.mendeley.com/documents/?uuid=918eac7f-9bf0-408c-8fd1-d9f5ca2e13a5"]}],"mendeley":{"formattedCitation":"(Shukla et al., 2020)","manualFormatting":"(Shukla dkk, 2020)","plainTextFormattedCitation":"(Shukla et al., 2020)","previouslyFormattedCitation":"(Shukla et al., 2020)"},"properties":{"noteIndex":0},"schema":"https://github.com/citation-style-language/schema/raw/master/csl-citation.json"}</w:instrText>
      </w:r>
      <w:r w:rsidR="00AC0049">
        <w:rPr>
          <w:rFonts w:ascii="Times New Roman" w:hAnsi="Times New Roman" w:cs="Times New Roman"/>
        </w:rPr>
        <w:fldChar w:fldCharType="separate"/>
      </w:r>
      <w:r w:rsidR="00AC0049" w:rsidRPr="00AC0049">
        <w:rPr>
          <w:rFonts w:ascii="Times New Roman" w:hAnsi="Times New Roman" w:cs="Times New Roman"/>
          <w:noProof/>
        </w:rPr>
        <w:t xml:space="preserve">(Shukla </w:t>
      </w:r>
      <w:r w:rsidR="00AC0049">
        <w:rPr>
          <w:rFonts w:ascii="Times New Roman" w:hAnsi="Times New Roman" w:cs="Times New Roman"/>
          <w:noProof/>
        </w:rPr>
        <w:t>dkk</w:t>
      </w:r>
      <w:r w:rsidR="00AC0049" w:rsidRPr="00AC0049">
        <w:rPr>
          <w:rFonts w:ascii="Times New Roman" w:hAnsi="Times New Roman" w:cs="Times New Roman"/>
          <w:noProof/>
        </w:rPr>
        <w:t>, 2020)</w:t>
      </w:r>
      <w:r w:rsidR="00AC0049">
        <w:rPr>
          <w:rFonts w:ascii="Times New Roman" w:hAnsi="Times New Roman" w:cs="Times New Roman"/>
        </w:rPr>
        <w:fldChar w:fldCharType="end"/>
      </w:r>
      <w:r w:rsidRPr="004D434F">
        <w:rPr>
          <w:rFonts w:ascii="Times New Roman" w:hAnsi="Times New Roman" w:cs="Times New Roman"/>
        </w:rPr>
        <w:t>.</w:t>
      </w:r>
    </w:p>
    <w:p w14:paraId="32234F80" w14:textId="77777777" w:rsidR="00F719A6" w:rsidRPr="00D16C7A" w:rsidRDefault="00F719A6">
      <w:pPr>
        <w:pStyle w:val="ListParagraph"/>
        <w:numPr>
          <w:ilvl w:val="1"/>
          <w:numId w:val="38"/>
        </w:numPr>
        <w:spacing w:line="480" w:lineRule="auto"/>
        <w:ind w:left="1134" w:hanging="284"/>
        <w:jc w:val="both"/>
        <w:rPr>
          <w:rFonts w:ascii="Times New Roman" w:hAnsi="Times New Roman" w:cs="Times New Roman"/>
          <w:b/>
          <w:bCs/>
        </w:rPr>
      </w:pPr>
      <w:r>
        <w:rPr>
          <w:rFonts w:ascii="Times New Roman" w:hAnsi="Times New Roman" w:cs="Times New Roman"/>
          <w:b/>
          <w:bCs/>
        </w:rPr>
        <w:t>V</w:t>
      </w:r>
      <w:r w:rsidRPr="00D16C7A">
        <w:rPr>
          <w:rFonts w:ascii="Times New Roman" w:hAnsi="Times New Roman" w:cs="Times New Roman"/>
          <w:b/>
          <w:bCs/>
        </w:rPr>
        <w:t xml:space="preserve">ektor </w:t>
      </w:r>
      <w:r>
        <w:rPr>
          <w:rFonts w:ascii="Times New Roman" w:hAnsi="Times New Roman" w:cs="Times New Roman"/>
          <w:b/>
          <w:bCs/>
        </w:rPr>
        <w:t>Penular</w:t>
      </w:r>
      <w:r w:rsidRPr="00D16C7A">
        <w:rPr>
          <w:rFonts w:ascii="Times New Roman" w:hAnsi="Times New Roman" w:cs="Times New Roman"/>
          <w:b/>
          <w:bCs/>
        </w:rPr>
        <w:t xml:space="preserve"> DBD</w:t>
      </w:r>
    </w:p>
    <w:p w14:paraId="0FAD9E6C" w14:textId="3164969E" w:rsidR="00F719A6" w:rsidRPr="00D16C7A" w:rsidRDefault="00F719A6" w:rsidP="00AD641F">
      <w:pPr>
        <w:spacing w:line="480" w:lineRule="auto"/>
        <w:ind w:left="1134" w:firstLine="589"/>
        <w:jc w:val="both"/>
        <w:rPr>
          <w:rFonts w:ascii="Times New Roman" w:hAnsi="Times New Roman" w:cs="Times New Roman"/>
        </w:rPr>
      </w:pPr>
      <w:r w:rsidRPr="00D16C7A">
        <w:rPr>
          <w:rFonts w:ascii="Times New Roman" w:hAnsi="Times New Roman" w:cs="Times New Roman"/>
        </w:rPr>
        <w:t xml:space="preserve">Secara taksonomi, vektor utama DBD diklasifikasikan dalam Filum Arthropoda, Kelas Insecta, Ordo Diptera, Famili Culicidae, Subfamili Culicinae, Genus </w:t>
      </w:r>
      <w:r w:rsidR="002D3BE4" w:rsidRPr="002D3BE4">
        <w:rPr>
          <w:rFonts w:ascii="Times New Roman" w:hAnsi="Times New Roman" w:cs="Times New Roman"/>
          <w:i/>
          <w:iCs/>
        </w:rPr>
        <w:t>Aedes</w:t>
      </w:r>
      <w:r w:rsidRPr="00D16C7A">
        <w:rPr>
          <w:rFonts w:ascii="Times New Roman" w:hAnsi="Times New Roman" w:cs="Times New Roman"/>
        </w:rPr>
        <w:t xml:space="preserve">, dan Spesies </w:t>
      </w:r>
      <w:r w:rsidR="002D3BE4" w:rsidRPr="002D3BE4">
        <w:rPr>
          <w:rFonts w:ascii="Times New Roman" w:hAnsi="Times New Roman" w:cs="Times New Roman"/>
          <w:i/>
          <w:iCs/>
        </w:rPr>
        <w:t>Aedes</w:t>
      </w:r>
      <w:r w:rsidR="00F025A3">
        <w:rPr>
          <w:rFonts w:ascii="Times New Roman" w:hAnsi="Times New Roman" w:cs="Times New Roman"/>
          <w:i/>
          <w:iCs/>
        </w:rPr>
        <w:t xml:space="preserve"> (A.)</w:t>
      </w:r>
      <w:r w:rsidRPr="00AD641F">
        <w:rPr>
          <w:rFonts w:ascii="Times New Roman" w:hAnsi="Times New Roman" w:cs="Times New Roman"/>
        </w:rPr>
        <w:t xml:space="preserve"> aegypti</w:t>
      </w:r>
      <w:r w:rsidRPr="00D16C7A">
        <w:rPr>
          <w:rFonts w:ascii="Times New Roman" w:hAnsi="Times New Roman" w:cs="Times New Roman"/>
        </w:rPr>
        <w:t xml:space="preserve">. Nyamuk ini merupakan vektor primer yang sangat antroposentris, artinya mereka beradaptasi secara optimal dengan lingkungan tempat tinggal manusia dan memiliki preferensi yang sangat tinggi untuk menghisap darah manusia (antropofilik) dibandingkan hewan </w:t>
      </w:r>
      <w:r w:rsidR="00CC44E5">
        <w:rPr>
          <w:rFonts w:ascii="Times New Roman" w:hAnsi="Times New Roman" w:cs="Times New Roman"/>
        </w:rPr>
        <w:fldChar w:fldCharType="begin" w:fldLock="1"/>
      </w:r>
      <w:r w:rsidR="0022748D">
        <w:rPr>
          <w:rFonts w:ascii="Times New Roman" w:hAnsi="Times New Roman" w:cs="Times New Roman"/>
        </w:rPr>
        <w:instrText>ADDIN CSL_CITATION {"citationItems":[{"id":"ITEM-1","itemData":{"DOI":"10.1038/s41564-019-0376-y","ISSN":"2058-5276","abstract":"The global population at risk from mosquito-borne diseases—including dengue, yellow fever, chikungunya and Zika—is expanding in concert with changes in the distribution of two key vectors: Aedes aegypti and Aedes albopictus. The distribution of these species is largely driven by both human movement and the presence of suitable climate. Using statistical mapping techniques, we show that human movement patterns explain the spread of both species in Europe and the United States following their introduction. We find that the spread of Ae. aegypti is characterized by long distance importations, while Ae. albopictus has expanded more along the fringes of its distribution. We describe these processes and predict the future distributions of both species in response to accelerating urbanization, connectivity and climate change. Global surveillance and control efforts that aim to mitigate the spread of chikungunya, dengue, yellow fever and Zika viruses must consider the so far unabated spread of these mosquitos. Our maps and predictions offer an opportunity to strategically target surveillance and control programmes and thereby augment efforts to reduce arbovirus burden in human populations globally.","author":[{"dropping-particle":"","family":"Kraemer","given":"Moritz U G","non-dropping-particle":"","parse-names":false,"suffix":""},{"dropping-particle":"","family":"Reiner","given":"Robert C","non-dropping-particle":"","parse-names":false,"suffix":""},{"dropping-particle":"","family":"Brady","given":"Oliver J","non-dropping-particle":"","parse-names":false,"suffix":""},{"dropping-particle":"","family":"Messina","given":"Jane P","non-dropping-particle":"","parse-names":false,"suffix":""},{"dropping-particle":"","family":"Gilbert","given":"Marius","non-dropping-particle":"","parse-names":false,"suffix":""},{"dropping-particle":"","family":"Pigott","given":"David M","non-dropping-particle":"","parse-names":false,"suffix":""},{"dropping-particle":"","family":"Yi","given":"Dingdong","non-dropping-particle":"","parse-names":false,"suffix":""},{"dropping-particle":"","family":"Johnson","given":"Kimberly","non-dropping-particle":"","parse-names":false,"suffix":""},{"dropping-particle":"","family":"Earl","given":"Lucas","non-dropping-particle":"","parse-names":false,"suffix":""},{"dropping-particle":"","family":"Marczak","given":"Laurie B","non-dropping-particle":"","parse-names":false,"suffix":""},{"dropping-particle":"","family":"Shirude","given":"Shreya","non-dropping-particle":"","parse-names":false,"suffix":""},{"dropping-particle":"","family":"Davis Weaver","given":"Nicole","non-dropping-particle":"","parse-names":false,"suffix":""},{"dropping-particle":"","family":"Bisanzio","given":"Donal","non-dropping-particle":"","parse-names":false,"suffix":""},{"dropping-particle":"","family":"Perkins","given":"T Alex","non-dropping-particle":"","parse-names":false,"suffix":""},{"dropping-particle":"","family":"Lai","given":"Shengjie","non-dropping-particle":"","parse-names":false,"suffix":""},{"dropping-particle":"","family":"Lu","given":"Xin","non-dropping-particle":"","parse-names":false,"suffix":""},{"dropping-particle":"","family":"Jones","given":"Peter","non-dropping-particle":"","parse-names":false,"suffix":""},{"dropping-particle":"","family":"Coelho","given":"Giovanini E","non-dropping-particle":"","parse-names":false,"suffix":""},{"dropping-particle":"","family":"Carvalho","given":"Roberta G","non-dropping-particle":"","parse-names":false,"suffix":""},{"dropping-particle":"","family":"Bortel","given":"Wim","non-dropping-particle":"Van","parse-names":false,"suffix":""},{"dropping-particle":"","family":"Marsboom","given":"Cedric","non-dropping-particle":"","parse-names":false,"suffix":""},{"dropping-particle":"","family":"Hendrickx","given":"Guy","non-dropping-particle":"","parse-names":false,"suffix":""},{"dropping-particle":"","family":"Schaffner","given":"Francis","non-dropping-particle":"","parse-names":false,"suffix":""},{"dropping-particle":"","family":"Moore","given":"Chester G","non-dropping-particle":"","parse-names":false,"suffix":""},{"dropping-particle":"","family":"Nax","given":"Heinrich H","non-dropping-particle":"","parse-names":false,"suffix":""},{"dropping-particle":"","family":"Bengtsson","given":"Linus","non-dropping-particle":"","parse-names":false,"suffix":""},{"dropping-particle":"","family":"Wetter","given":"Erik","non-dropping-particle":"","parse-names":false,"suffix":""},{"dropping-particle":"","family":"Tatem","given":"Andrew J","non-dropping-particle":"","parse-names":false,"suffix":""},{"dropping-particle":"","family":"Brownstein","given":"John S","non-dropping-particle":"","parse-names":false,"suffix":""},{"dropping-particle":"","family":"Smith","given":"David L","non-dropping-particle":"","parse-names":false,"suffix":""},{"dropping-particle":"","family":"Lambrechts","given":"Louis","non-dropping-particle":"","parse-names":false,"suffix":""},{"dropping-particle":"","family":"Cauchemez","given":"Simon","non-dropping-particle":"","parse-names":false,"suffix":""},{"dropping-particle":"","family":"Linard","given":"Catherine","non-dropping-particle":"","parse-names":false,"suffix":""},{"dropping-particle":"","family":"Faria","given":"Nuno R","non-dropping-particle":"","parse-names":false,"suffix":""},{"dropping-particle":"","family":"Pybus","given":"Oliver G","non-dropping-particle":"","parse-names":false,"suffix":""},{"dropping-particle":"","family":"Scott","given":"Thomas W","non-dropping-particle":"","parse-names":false,"suffix":""},{"dropping-particle":"","family":"Liu","given":"Qiyong","non-dropping-particle":"","parse-names":false,"suffix":""},{"dropping-particle":"","family":"Yu","given":"Hongjie","non-dropping-particle":"","parse-names":false,"suffix":""},{"dropping-particle":"","family":"Wint","given":"G R William","non-dropping-particle":"","parse-names":false,"suffix":""},{"dropping-particle":"","family":"Hay","given":"Simon I","non-dropping-particle":"","parse-names":false,"suffix":""},{"dropping-particle":"","family":"Golding","given":"Nick","non-dropping-particle":"","parse-names":false,"suffix":""}],"container-title":"Nature Microbiology","id":"ITEM-1","issue":"5","issued":{"date-parts":[["2019"]]},"page":"854-863","title":"Past and future spread of the arbovirus vectors Aedes aegypti and Aedes albopictus","type":"article-journal","volume":"4"},"uris":["http://www.mendeley.com/documents/?uuid=1af4fe81-84e1-4615-bacf-db7f07ea81f4"]}],"mendeley":{"formattedCitation":"(Kraemer et al., 2019)","plainTextFormattedCitation":"(Kraemer et al., 2019)","previouslyFormattedCitation":"(Kraemer et al., 2019)"},"properties":{"noteIndex":0},"schema":"https://github.com/citation-style-language/schema/raw/master/csl-citation.json"}</w:instrText>
      </w:r>
      <w:r w:rsidR="00CC44E5">
        <w:rPr>
          <w:rFonts w:ascii="Times New Roman" w:hAnsi="Times New Roman" w:cs="Times New Roman"/>
        </w:rPr>
        <w:fldChar w:fldCharType="separate"/>
      </w:r>
      <w:r w:rsidR="00CC44E5" w:rsidRPr="00CC44E5">
        <w:rPr>
          <w:rFonts w:ascii="Times New Roman" w:hAnsi="Times New Roman" w:cs="Times New Roman"/>
          <w:noProof/>
        </w:rPr>
        <w:t>(Kraemer et al., 2019)</w:t>
      </w:r>
      <w:r w:rsidR="00CC44E5">
        <w:rPr>
          <w:rFonts w:ascii="Times New Roman" w:hAnsi="Times New Roman" w:cs="Times New Roman"/>
        </w:rPr>
        <w:fldChar w:fldCharType="end"/>
      </w:r>
      <w:r w:rsidR="00CC44E5">
        <w:rPr>
          <w:rFonts w:ascii="Times New Roman" w:hAnsi="Times New Roman" w:cs="Times New Roman"/>
        </w:rPr>
        <w:t>.</w:t>
      </w:r>
    </w:p>
    <w:p w14:paraId="12A33C33" w14:textId="5385EDE5" w:rsidR="00F719A6" w:rsidRDefault="00F719A6" w:rsidP="00AD641F">
      <w:pPr>
        <w:spacing w:line="480" w:lineRule="auto"/>
        <w:ind w:left="1134" w:firstLine="589"/>
        <w:jc w:val="both"/>
        <w:rPr>
          <w:rFonts w:ascii="Times New Roman" w:hAnsi="Times New Roman" w:cs="Times New Roman"/>
        </w:rPr>
      </w:pPr>
      <w:r w:rsidRPr="00D16C7A">
        <w:rPr>
          <w:rFonts w:ascii="Times New Roman" w:hAnsi="Times New Roman" w:cs="Times New Roman"/>
        </w:rPr>
        <w:t>Vektor sekunder</w:t>
      </w:r>
      <w:r>
        <w:rPr>
          <w:rFonts w:ascii="Times New Roman" w:hAnsi="Times New Roman" w:cs="Times New Roman"/>
        </w:rPr>
        <w:t xml:space="preserve"> DBD</w:t>
      </w:r>
      <w:r w:rsidRPr="00D16C7A">
        <w:rPr>
          <w:rFonts w:ascii="Times New Roman" w:hAnsi="Times New Roman" w:cs="Times New Roman"/>
        </w:rPr>
        <w:t xml:space="preserve"> adalah </w:t>
      </w:r>
      <w:r w:rsidR="002D3BE4" w:rsidRPr="002D3BE4">
        <w:rPr>
          <w:rFonts w:ascii="Times New Roman" w:hAnsi="Times New Roman" w:cs="Times New Roman"/>
          <w:i/>
          <w:iCs/>
        </w:rPr>
        <w:t>Aedes</w:t>
      </w:r>
      <w:r w:rsidRPr="00AD641F">
        <w:rPr>
          <w:rFonts w:ascii="Times New Roman" w:hAnsi="Times New Roman" w:cs="Times New Roman"/>
        </w:rPr>
        <w:t xml:space="preserve"> albopictus</w:t>
      </w:r>
      <w:r w:rsidRPr="00D16C7A">
        <w:rPr>
          <w:rFonts w:ascii="Times New Roman" w:hAnsi="Times New Roman" w:cs="Times New Roman"/>
        </w:rPr>
        <w:t xml:space="preserve">. Secara taksonomi berada pada garis keturunan yang sama, namun spesies ini memiliki ekologi yang sedikit berbeda. </w:t>
      </w:r>
      <w:r w:rsidRPr="00AD641F">
        <w:rPr>
          <w:rFonts w:ascii="Times New Roman" w:hAnsi="Times New Roman" w:cs="Times New Roman"/>
        </w:rPr>
        <w:t>A. albopictus</w:t>
      </w:r>
      <w:r w:rsidRPr="00D16C7A">
        <w:rPr>
          <w:rFonts w:ascii="Times New Roman" w:hAnsi="Times New Roman" w:cs="Times New Roman"/>
        </w:rPr>
        <w:t xml:space="preserve"> lebih banyak ditemukan di </w:t>
      </w:r>
      <w:r w:rsidRPr="00D16C7A">
        <w:rPr>
          <w:rFonts w:ascii="Times New Roman" w:hAnsi="Times New Roman" w:cs="Times New Roman"/>
        </w:rPr>
        <w:lastRenderedPageBreak/>
        <w:t xml:space="preserve">area pinggiran kota (peri-urban) hingga pedesaan, serta lebih toleran terhadap lingkungan dengan vegetasi lebat. </w:t>
      </w:r>
      <w:r w:rsidR="00CB5B1C" w:rsidRPr="00CB5B1C">
        <w:rPr>
          <w:rFonts w:ascii="Times New Roman" w:hAnsi="Times New Roman" w:cs="Times New Roman"/>
        </w:rPr>
        <w:t xml:space="preserve">Nyamuk </w:t>
      </w:r>
      <w:r w:rsidR="002D3BE4" w:rsidRPr="002D3BE4">
        <w:rPr>
          <w:rFonts w:ascii="Times New Roman" w:hAnsi="Times New Roman" w:cs="Times New Roman"/>
          <w:i/>
          <w:iCs/>
        </w:rPr>
        <w:t>Aedes</w:t>
      </w:r>
      <w:r w:rsidR="00CB5B1C" w:rsidRPr="00CB5B1C">
        <w:rPr>
          <w:rFonts w:ascii="Times New Roman" w:hAnsi="Times New Roman" w:cs="Times New Roman"/>
        </w:rPr>
        <w:t xml:space="preserve"> memiliki ciri morfologis khas berupa pola warna hitam dengan sisik berwarna putih pada beberapa bagian tubuhnya, sehingga tampak seperti belang hitam-putih. Pola tersebut terutama terlihat pada bagian toraks, abdomen, dan kaki.</w:t>
      </w:r>
      <w:r w:rsidR="00CB5B1C">
        <w:rPr>
          <w:rFonts w:ascii="Times New Roman" w:hAnsi="Times New Roman" w:cs="Times New Roman"/>
        </w:rPr>
        <w:t xml:space="preserve"> </w:t>
      </w:r>
      <w:r w:rsidRPr="00D16C7A">
        <w:rPr>
          <w:rFonts w:ascii="Times New Roman" w:hAnsi="Times New Roman" w:cs="Times New Roman"/>
        </w:rPr>
        <w:t xml:space="preserve">Ciri morfologis yang membedakan keduanya terletak pada corak di bagian toraks (dada); </w:t>
      </w:r>
      <w:r w:rsidRPr="00DD6D9C">
        <w:rPr>
          <w:rFonts w:ascii="Times New Roman" w:hAnsi="Times New Roman" w:cs="Times New Roman"/>
          <w:i/>
          <w:iCs/>
        </w:rPr>
        <w:t>A. aegypti</w:t>
      </w:r>
      <w:r w:rsidRPr="00D16C7A">
        <w:rPr>
          <w:rFonts w:ascii="Times New Roman" w:hAnsi="Times New Roman" w:cs="Times New Roman"/>
        </w:rPr>
        <w:t xml:space="preserve"> memiliki corak putih berbentuk alat musik lira (</w:t>
      </w:r>
      <w:r w:rsidRPr="00AD641F">
        <w:rPr>
          <w:rFonts w:ascii="Times New Roman" w:hAnsi="Times New Roman" w:cs="Times New Roman"/>
        </w:rPr>
        <w:t>lyre-shaped</w:t>
      </w:r>
      <w:r w:rsidRPr="00D16C7A">
        <w:rPr>
          <w:rFonts w:ascii="Times New Roman" w:hAnsi="Times New Roman" w:cs="Times New Roman"/>
        </w:rPr>
        <w:t xml:space="preserve">), sedangkan </w:t>
      </w:r>
      <w:r w:rsidRPr="00DD6D9C">
        <w:rPr>
          <w:rFonts w:ascii="Times New Roman" w:hAnsi="Times New Roman" w:cs="Times New Roman"/>
          <w:i/>
          <w:iCs/>
        </w:rPr>
        <w:t>A. albopictus</w:t>
      </w:r>
      <w:r w:rsidRPr="00D16C7A">
        <w:rPr>
          <w:rFonts w:ascii="Times New Roman" w:hAnsi="Times New Roman" w:cs="Times New Roman"/>
        </w:rPr>
        <w:t xml:space="preserve"> memiliki satu garis putih tebal memanjang di bagian tengah toraksnya</w:t>
      </w:r>
      <w:r w:rsidR="0022748D">
        <w:rPr>
          <w:rFonts w:ascii="Times New Roman" w:hAnsi="Times New Roman" w:cs="Times New Roman"/>
        </w:rPr>
        <w:t xml:space="preserve"> </w:t>
      </w:r>
      <w:r w:rsidR="0022748D">
        <w:rPr>
          <w:rFonts w:ascii="Times New Roman" w:hAnsi="Times New Roman" w:cs="Times New Roman"/>
        </w:rPr>
        <w:fldChar w:fldCharType="begin" w:fldLock="1"/>
      </w:r>
      <w:r w:rsidR="00DD6D9C">
        <w:rPr>
          <w:rFonts w:ascii="Times New Roman" w:hAnsi="Times New Roman" w:cs="Times New Roman"/>
        </w:rPr>
        <w:instrText>ADDIN CSL_CITATION {"citationItems":[{"id":"ITEM-1","itemData":{"ISBN":"978-92-64-98344-1","abstract":"This document, as well as any data and map included herein, are without prejudice to the status of or sovereignty over any territory, to the delimitation of international frontiers and boundaries and to the name of any territory, city or area.","author":[{"dropping-particle":"","family":"OECD","given":"","non-dropping-particle":"","parse-names":false,"suffix":""}],"container-title":"Harmonisation of Regulatory Oversight in biotechnology","id":"ITEM-1","issued":{"date-parts":[["2018"]]},"number-of-pages":"1-223","title":"Safety Assessment of Transgenic Organisms in the Environment, Volume 9","type":"book","volume":"9"},"uris":["http://www.mendeley.com/documents/?uuid=e6beb6d8-823a-4c16-89cb-44959f665cef"]}],"mendeley":{"formattedCitation":"(OECD, 2018)","plainTextFormattedCitation":"(OECD, 2018)","previouslyFormattedCitation":"(OECD, 2018)"},"properties":{"noteIndex":0},"schema":"https://github.com/citation-style-language/schema/raw/master/csl-citation.json"}</w:instrText>
      </w:r>
      <w:r w:rsidR="0022748D">
        <w:rPr>
          <w:rFonts w:ascii="Times New Roman" w:hAnsi="Times New Roman" w:cs="Times New Roman"/>
        </w:rPr>
        <w:fldChar w:fldCharType="separate"/>
      </w:r>
      <w:r w:rsidR="0022748D" w:rsidRPr="0022748D">
        <w:rPr>
          <w:rFonts w:ascii="Times New Roman" w:hAnsi="Times New Roman" w:cs="Times New Roman"/>
          <w:noProof/>
        </w:rPr>
        <w:t>(OECD, 2018)</w:t>
      </w:r>
      <w:r w:rsidR="0022748D">
        <w:rPr>
          <w:rFonts w:ascii="Times New Roman" w:hAnsi="Times New Roman" w:cs="Times New Roman"/>
        </w:rPr>
        <w:fldChar w:fldCharType="end"/>
      </w:r>
      <w:r w:rsidRPr="00D16C7A">
        <w:rPr>
          <w:rFonts w:ascii="Times New Roman" w:hAnsi="Times New Roman" w:cs="Times New Roman"/>
        </w:rPr>
        <w:t>.</w:t>
      </w:r>
      <w:r w:rsidR="00CC44E5">
        <w:rPr>
          <w:rFonts w:ascii="Times New Roman" w:hAnsi="Times New Roman" w:cs="Times New Roman"/>
        </w:rPr>
        <w:t xml:space="preserve"> </w:t>
      </w:r>
    </w:p>
    <w:p w14:paraId="05611A52" w14:textId="004DEB4E" w:rsidR="00FF6B95" w:rsidRDefault="00FF6B95" w:rsidP="00FF6B95">
      <w:pPr>
        <w:spacing w:line="480" w:lineRule="auto"/>
        <w:ind w:left="1134" w:firstLine="589"/>
        <w:jc w:val="center"/>
        <w:rPr>
          <w:rFonts w:ascii="Times New Roman" w:hAnsi="Times New Roman" w:cs="Times New Roman"/>
        </w:rPr>
      </w:pPr>
      <w:r>
        <w:rPr>
          <w:noProof/>
        </w:rPr>
        <w:drawing>
          <wp:inline distT="0" distB="0" distL="0" distR="0" wp14:anchorId="78722EE5" wp14:editId="1EDED697">
            <wp:extent cx="1657360" cy="1672227"/>
            <wp:effectExtent l="0" t="0" r="0" b="4445"/>
            <wp:docPr id="198029428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1861" cy="1676769"/>
                    </a:xfrm>
                    <a:prstGeom prst="rect">
                      <a:avLst/>
                    </a:prstGeom>
                    <a:noFill/>
                    <a:ln>
                      <a:noFill/>
                    </a:ln>
                  </pic:spPr>
                </pic:pic>
              </a:graphicData>
            </a:graphic>
          </wp:inline>
        </w:drawing>
      </w:r>
    </w:p>
    <w:p w14:paraId="27C2F5A1" w14:textId="250B96CB" w:rsidR="00FF6B95" w:rsidRPr="00FF6B95" w:rsidRDefault="00FF6B95" w:rsidP="00FF6B95">
      <w:pPr>
        <w:spacing w:line="480" w:lineRule="auto"/>
        <w:ind w:left="1134" w:firstLine="589"/>
        <w:jc w:val="center"/>
        <w:rPr>
          <w:rFonts w:ascii="Times New Roman" w:hAnsi="Times New Roman" w:cs="Times New Roman"/>
          <w:b/>
          <w:bCs/>
        </w:rPr>
      </w:pPr>
      <w:r w:rsidRPr="00FF6B95">
        <w:rPr>
          <w:rFonts w:ascii="Times New Roman" w:hAnsi="Times New Roman" w:cs="Times New Roman"/>
          <w:b/>
          <w:bCs/>
        </w:rPr>
        <w:t xml:space="preserve">Gambar 1. </w:t>
      </w:r>
      <w:r w:rsidRPr="00DD6D9C">
        <w:rPr>
          <w:rFonts w:ascii="Times New Roman" w:hAnsi="Times New Roman" w:cs="Times New Roman"/>
          <w:i/>
          <w:iCs/>
        </w:rPr>
        <w:t>A. aegypti</w:t>
      </w:r>
    </w:p>
    <w:p w14:paraId="2E5F3ADF" w14:textId="77777777" w:rsidR="00D5769F" w:rsidRDefault="00D5769F" w:rsidP="00DD6D9C">
      <w:pPr>
        <w:spacing w:line="480" w:lineRule="auto"/>
        <w:ind w:left="1134" w:firstLine="589"/>
        <w:jc w:val="center"/>
        <w:rPr>
          <w:rFonts w:ascii="Times New Roman" w:hAnsi="Times New Roman" w:cs="Times New Roman"/>
        </w:rPr>
      </w:pPr>
    </w:p>
    <w:p w14:paraId="3FFD4765" w14:textId="19495C1B" w:rsidR="00DD6D9C" w:rsidRDefault="00DD6D9C" w:rsidP="00DD6D9C">
      <w:pPr>
        <w:spacing w:line="480" w:lineRule="auto"/>
        <w:ind w:left="1134" w:firstLine="589"/>
        <w:jc w:val="center"/>
        <w:rPr>
          <w:rFonts w:ascii="Times New Roman" w:hAnsi="Times New Roman" w:cs="Times New Roman"/>
        </w:rPr>
      </w:pPr>
      <w:r>
        <w:rPr>
          <w:noProof/>
        </w:rPr>
        <w:lastRenderedPageBreak/>
        <w:drawing>
          <wp:inline distT="0" distB="0" distL="0" distR="0" wp14:anchorId="4F99C279" wp14:editId="58C68E5F">
            <wp:extent cx="2934031" cy="1773399"/>
            <wp:effectExtent l="0" t="0" r="0" b="0"/>
            <wp:docPr id="2007789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2731" cy="1778657"/>
                    </a:xfrm>
                    <a:prstGeom prst="rect">
                      <a:avLst/>
                    </a:prstGeom>
                    <a:noFill/>
                    <a:ln>
                      <a:noFill/>
                    </a:ln>
                  </pic:spPr>
                </pic:pic>
              </a:graphicData>
            </a:graphic>
          </wp:inline>
        </w:drawing>
      </w:r>
    </w:p>
    <w:p w14:paraId="37B8B947" w14:textId="56D42E93" w:rsidR="00DD6D9C" w:rsidRPr="00D16C7A" w:rsidRDefault="00DD6D9C" w:rsidP="00DD6D9C">
      <w:pPr>
        <w:spacing w:line="480" w:lineRule="auto"/>
        <w:ind w:left="1134" w:firstLine="589"/>
        <w:jc w:val="center"/>
        <w:rPr>
          <w:rFonts w:ascii="Times New Roman" w:hAnsi="Times New Roman" w:cs="Times New Roman"/>
        </w:rPr>
      </w:pPr>
      <w:r w:rsidRPr="00DD6D9C">
        <w:rPr>
          <w:rFonts w:ascii="Times New Roman" w:hAnsi="Times New Roman" w:cs="Times New Roman"/>
          <w:b/>
          <w:bCs/>
        </w:rPr>
        <w:t xml:space="preserve">Gambar </w:t>
      </w:r>
      <w:r w:rsidR="00FF6B95">
        <w:rPr>
          <w:rFonts w:ascii="Times New Roman" w:hAnsi="Times New Roman" w:cs="Times New Roman"/>
          <w:b/>
          <w:bCs/>
        </w:rPr>
        <w:t>2</w:t>
      </w:r>
      <w:r>
        <w:rPr>
          <w:rFonts w:ascii="Times New Roman" w:hAnsi="Times New Roman" w:cs="Times New Roman"/>
        </w:rPr>
        <w:t xml:space="preserve">. </w:t>
      </w:r>
      <w:r w:rsidRPr="00DD6D9C">
        <w:rPr>
          <w:rFonts w:ascii="Times New Roman" w:hAnsi="Times New Roman" w:cs="Times New Roman"/>
          <w:i/>
          <w:iCs/>
        </w:rPr>
        <w:t>A. albopictus</w:t>
      </w:r>
      <w:r>
        <w:rPr>
          <w:rFonts w:ascii="Times New Roman" w:hAnsi="Times New Roman" w:cs="Times New Roman"/>
          <w:i/>
          <w:iCs/>
        </w:rPr>
        <w:t xml:space="preserve"> </w:t>
      </w:r>
      <w:r>
        <w:rPr>
          <w:rFonts w:ascii="Times New Roman" w:hAnsi="Times New Roman" w:cs="Times New Roman"/>
        </w:rPr>
        <w:t xml:space="preserve">(kiri), </w:t>
      </w:r>
      <w:r w:rsidRPr="00DD6D9C">
        <w:rPr>
          <w:rFonts w:ascii="Times New Roman" w:hAnsi="Times New Roman" w:cs="Times New Roman"/>
          <w:i/>
          <w:iCs/>
        </w:rPr>
        <w:t>A. aegypti</w:t>
      </w:r>
      <w:r>
        <w:rPr>
          <w:rFonts w:ascii="Times New Roman" w:hAnsi="Times New Roman" w:cs="Times New Roman"/>
          <w:i/>
          <w:iCs/>
        </w:rPr>
        <w:t xml:space="preserve"> </w:t>
      </w:r>
      <w:r>
        <w:rPr>
          <w:rFonts w:ascii="Times New Roman" w:hAnsi="Times New Roman" w:cs="Times New Roman"/>
        </w:rPr>
        <w:t>(kana</w:t>
      </w:r>
      <w:r w:rsidR="00FF6B95">
        <w:rPr>
          <w:rFonts w:ascii="Times New Roman" w:hAnsi="Times New Roman" w:cs="Times New Roman"/>
        </w:rPr>
        <w:t>n</w:t>
      </w:r>
      <w:r>
        <w:rPr>
          <w:rFonts w:ascii="Times New Roman" w:hAnsi="Times New Roman" w:cs="Times New Roman"/>
        </w:rPr>
        <w:t>)</w:t>
      </w:r>
    </w:p>
    <w:p w14:paraId="1B493564" w14:textId="43C3CC4B" w:rsidR="00F719A6" w:rsidRPr="00D16C7A" w:rsidRDefault="00F719A6" w:rsidP="00AD641F">
      <w:pPr>
        <w:spacing w:line="480" w:lineRule="auto"/>
        <w:ind w:left="1134" w:firstLine="589"/>
        <w:jc w:val="both"/>
        <w:rPr>
          <w:rFonts w:ascii="Times New Roman" w:hAnsi="Times New Roman" w:cs="Times New Roman"/>
        </w:rPr>
      </w:pPr>
      <w:r w:rsidRPr="00D16C7A">
        <w:rPr>
          <w:rFonts w:ascii="Times New Roman" w:hAnsi="Times New Roman" w:cs="Times New Roman"/>
        </w:rPr>
        <w:t xml:space="preserve">Kedua vektor ini bersifat diurnal, yang berarti mereka aktif mencari mangsa dan menggigit pada siang hari. Puncak aktivitas gigitan biasanya terjadi pada dua periode, yaitu di pagi hari (sekitar pukul 08.00–10.00) dan sore hari (menjelang senja, pukul 15.00–17.00). Karakteristik gigitan nyamuk betina </w:t>
      </w:r>
      <w:r w:rsidR="002D3BE4" w:rsidRPr="002D3BE4">
        <w:rPr>
          <w:rFonts w:ascii="Times New Roman" w:hAnsi="Times New Roman" w:cs="Times New Roman"/>
          <w:i/>
          <w:iCs/>
        </w:rPr>
        <w:t>Aedes</w:t>
      </w:r>
      <w:r w:rsidRPr="00D16C7A">
        <w:rPr>
          <w:rFonts w:ascii="Times New Roman" w:hAnsi="Times New Roman" w:cs="Times New Roman"/>
        </w:rPr>
        <w:t xml:space="preserve"> sering kali bersifat </w:t>
      </w:r>
      <w:r w:rsidRPr="00AD641F">
        <w:rPr>
          <w:rFonts w:ascii="Times New Roman" w:hAnsi="Times New Roman" w:cs="Times New Roman"/>
        </w:rPr>
        <w:t>multiple biting</w:t>
      </w:r>
      <w:r w:rsidRPr="00D16C7A">
        <w:rPr>
          <w:rFonts w:ascii="Times New Roman" w:hAnsi="Times New Roman" w:cs="Times New Roman"/>
        </w:rPr>
        <w:t xml:space="preserve"> atau menggigit beberapa orang secara bergantian untuk memenuhi kebutuhan protein darah yang diperlukan guna mematangkan telur-telurnya, sehingga mempercepat rantai penularan virus DENV di dalam sebuah keluarga atau ruang kelas sekolah</w:t>
      </w:r>
      <w:r w:rsidR="00DD6D9C">
        <w:rPr>
          <w:rFonts w:ascii="Times New Roman" w:hAnsi="Times New Roman" w:cs="Times New Roman"/>
        </w:rPr>
        <w:t xml:space="preserve"> </w:t>
      </w:r>
      <w:r w:rsidR="00DD6D9C">
        <w:rPr>
          <w:rFonts w:ascii="Times New Roman" w:hAnsi="Times New Roman" w:cs="Times New Roman"/>
        </w:rPr>
        <w:fldChar w:fldCharType="begin" w:fldLock="1"/>
      </w:r>
      <w:r w:rsidR="00CB5B1C">
        <w:rPr>
          <w:rFonts w:ascii="Times New Roman" w:hAnsi="Times New Roman" w:cs="Times New Roman"/>
        </w:rPr>
        <w:instrText>ADDIN CSL_CITATION {"citationItems":[{"id":"ITEM-1","itemData":{"URL":"https://kemkes.go.id/id/waspada-dbd-nyamuk-dengue-ganas-di-suhu-tinggi","author":[{"dropping-particle":"","family":"Indonesia","given":"Kementrian Kesehatan Republik","non-dropping-particle":"","parse-names":false,"suffix":""}],"id":"ITEM-1","issued":{"date-parts":[["2023"]]},"title":"Waspada DBD, Nyamuk Dengue Ganas di Suhu Tinggi","type":"webpage"},"uris":["http://www.mendeley.com/documents/?uuid=22333851-8d8e-4b86-a28c-a1ac358bcce4"]}],"mendeley":{"formattedCitation":"(Indonesia, 2023)","manualFormatting":"(Kemenkes RI, 2023)","plainTextFormattedCitation":"(Indonesia, 2023)","previouslyFormattedCitation":"(Indonesia, 2023)"},"properties":{"noteIndex":0},"schema":"https://github.com/citation-style-language/schema/raw/master/csl-citation.json"}</w:instrText>
      </w:r>
      <w:r w:rsidR="00DD6D9C">
        <w:rPr>
          <w:rFonts w:ascii="Times New Roman" w:hAnsi="Times New Roman" w:cs="Times New Roman"/>
        </w:rPr>
        <w:fldChar w:fldCharType="separate"/>
      </w:r>
      <w:r w:rsidR="00DD6D9C" w:rsidRPr="00DD6D9C">
        <w:rPr>
          <w:rFonts w:ascii="Times New Roman" w:hAnsi="Times New Roman" w:cs="Times New Roman"/>
          <w:noProof/>
        </w:rPr>
        <w:t>(</w:t>
      </w:r>
      <w:r w:rsidR="00DD6D9C">
        <w:rPr>
          <w:rFonts w:ascii="Times New Roman" w:hAnsi="Times New Roman" w:cs="Times New Roman"/>
          <w:noProof/>
        </w:rPr>
        <w:t>Kemenkes RI</w:t>
      </w:r>
      <w:r w:rsidR="00DD6D9C" w:rsidRPr="00DD6D9C">
        <w:rPr>
          <w:rFonts w:ascii="Times New Roman" w:hAnsi="Times New Roman" w:cs="Times New Roman"/>
          <w:noProof/>
        </w:rPr>
        <w:t>, 2023)</w:t>
      </w:r>
      <w:r w:rsidR="00DD6D9C">
        <w:rPr>
          <w:rFonts w:ascii="Times New Roman" w:hAnsi="Times New Roman" w:cs="Times New Roman"/>
        </w:rPr>
        <w:fldChar w:fldCharType="end"/>
      </w:r>
      <w:r w:rsidRPr="00D16C7A">
        <w:rPr>
          <w:rFonts w:ascii="Times New Roman" w:hAnsi="Times New Roman" w:cs="Times New Roman"/>
        </w:rPr>
        <w:t>.</w:t>
      </w:r>
    </w:p>
    <w:p w14:paraId="6291EE08" w14:textId="12A6398B" w:rsidR="00F719A6" w:rsidRDefault="00F719A6" w:rsidP="00AD641F">
      <w:pPr>
        <w:spacing w:line="480" w:lineRule="auto"/>
        <w:ind w:left="1134" w:firstLine="589"/>
        <w:jc w:val="both"/>
        <w:rPr>
          <w:rFonts w:ascii="Times New Roman" w:hAnsi="Times New Roman" w:cs="Times New Roman"/>
        </w:rPr>
      </w:pPr>
      <w:r w:rsidRPr="00D16C7A">
        <w:rPr>
          <w:rFonts w:ascii="Times New Roman" w:hAnsi="Times New Roman" w:cs="Times New Roman"/>
        </w:rPr>
        <w:t xml:space="preserve">Siklus hidup nyamuk </w:t>
      </w:r>
      <w:r w:rsidR="002D3BE4" w:rsidRPr="002D3BE4">
        <w:rPr>
          <w:rFonts w:ascii="Times New Roman" w:hAnsi="Times New Roman" w:cs="Times New Roman"/>
          <w:i/>
          <w:iCs/>
        </w:rPr>
        <w:t>Aedes</w:t>
      </w:r>
      <w:r w:rsidRPr="00D16C7A">
        <w:rPr>
          <w:rFonts w:ascii="Times New Roman" w:hAnsi="Times New Roman" w:cs="Times New Roman"/>
        </w:rPr>
        <w:t xml:space="preserve"> melalui metamorfosis sempurna, yang terdiri dari empat stadium: telur, larva (jentik), pupa (kepompong), dan nyamuk dewasa. Proses dari telur hingga menjadi nyamuk dewasa umumnya memakan waktu 7 hingga 10 hari, bergantung pada suhu dan ketersediaan nutrisi di dalam genangan air</w:t>
      </w:r>
      <w:r w:rsidR="00CB5B1C">
        <w:rPr>
          <w:rFonts w:ascii="Times New Roman" w:hAnsi="Times New Roman" w:cs="Times New Roman"/>
        </w:rPr>
        <w:t xml:space="preserve"> </w:t>
      </w:r>
      <w:r w:rsidR="00CB5B1C">
        <w:rPr>
          <w:rFonts w:ascii="Times New Roman" w:hAnsi="Times New Roman" w:cs="Times New Roman"/>
        </w:rPr>
        <w:fldChar w:fldCharType="begin" w:fldLock="1"/>
      </w:r>
      <w:r w:rsidR="00FF6B95">
        <w:rPr>
          <w:rFonts w:ascii="Times New Roman" w:hAnsi="Times New Roman" w:cs="Times New Roman"/>
        </w:rPr>
        <w:instrText>ADDIN CSL_CITATION {"citationItems":[{"id":"ITEM-1","itemData":{"DOI":"10.3390/v12080829","ISBN":"1999-4915","abstract":"Dengue, caused by infection of any of four dengue virus serotypes (DENV-1 to DENV-4), is a mosquito-borne disease of major public health concern associated with significant morbidity, mortality, and economic cost, particularly in developing countries. Dengue incidence has increased 30-fold in the last 50 years and over 50% of the world’s population, in more than 100 countries, live in areas at risk of DENV infection. We reviews DENV biology, epidemiology, transmission dynamics including circulating serotypes and genotypes, the immune response, the pathogenesis of the disease as well as updated diagnostic methods, treatments, vector control and vaccine developments.","author":[{"dropping-particle":"","family":"Harapan","given":"Harapan","non-dropping-particle":"","parse-names":false,"suffix":""},{"dropping-particle":"","family":"Michie","given":"Alice","non-dropping-particle":"","parse-names":false,"suffix":""},{"dropping-particle":"","family":"Sasmono","given":"R T","non-dropping-particle":"","parse-names":false,"suffix":""},{"dropping-particle":"","family":"Imrie","given":"Allison","non-dropping-particle":"","parse-names":false,"suffix":""}],"container-title":"Viruses","id":"ITEM-1","issue":"8","issued":{"date-parts":[["2020"]]},"page":"829","title":"Dengue: A Minireview","type":"article","volume":"12"},"uris":["http://www.mendeley.com/documents/?uuid=dd55c7e5-899e-4275-aa50-3ceabe7754ca"]}],"mendeley":{"formattedCitation":"(Harapan et al., 2020)","manualFormatting":"(Harapan dkk., 2020)","plainTextFormattedCitation":"(Harapan et al., 2020)","previouslyFormattedCitation":"(Harapan et al., 2020)"},"properties":{"noteIndex":0},"schema":"https://github.com/citation-style-language/schema/raw/master/csl-citation.json"}</w:instrText>
      </w:r>
      <w:r w:rsidR="00CB5B1C">
        <w:rPr>
          <w:rFonts w:ascii="Times New Roman" w:hAnsi="Times New Roman" w:cs="Times New Roman"/>
        </w:rPr>
        <w:fldChar w:fldCharType="separate"/>
      </w:r>
      <w:r w:rsidR="00CB5B1C" w:rsidRPr="00CB5B1C">
        <w:rPr>
          <w:rFonts w:ascii="Times New Roman" w:hAnsi="Times New Roman" w:cs="Times New Roman"/>
          <w:noProof/>
        </w:rPr>
        <w:t xml:space="preserve">(Harapan </w:t>
      </w:r>
      <w:r w:rsidR="00CB5B1C">
        <w:rPr>
          <w:rFonts w:ascii="Times New Roman" w:hAnsi="Times New Roman" w:cs="Times New Roman"/>
          <w:noProof/>
        </w:rPr>
        <w:t>dkk</w:t>
      </w:r>
      <w:r w:rsidR="00CB5B1C" w:rsidRPr="00CB5B1C">
        <w:rPr>
          <w:rFonts w:ascii="Times New Roman" w:hAnsi="Times New Roman" w:cs="Times New Roman"/>
          <w:noProof/>
        </w:rPr>
        <w:t>., 2020)</w:t>
      </w:r>
      <w:r w:rsidR="00CB5B1C">
        <w:rPr>
          <w:rFonts w:ascii="Times New Roman" w:hAnsi="Times New Roman" w:cs="Times New Roman"/>
        </w:rPr>
        <w:fldChar w:fldCharType="end"/>
      </w:r>
      <w:r w:rsidRPr="00D16C7A">
        <w:rPr>
          <w:rFonts w:ascii="Times New Roman" w:hAnsi="Times New Roman" w:cs="Times New Roman"/>
        </w:rPr>
        <w:t xml:space="preserve">. Nyamuk betina meletakkan telurnya secara individual pada dinding </w:t>
      </w:r>
      <w:r w:rsidRPr="00D16C7A">
        <w:rPr>
          <w:rFonts w:ascii="Times New Roman" w:hAnsi="Times New Roman" w:cs="Times New Roman"/>
        </w:rPr>
        <w:lastRenderedPageBreak/>
        <w:t xml:space="preserve">tempat penampungan air jernih, tepat di atas batas permukaan air. </w:t>
      </w:r>
      <w:r w:rsidR="0006712F">
        <w:rPr>
          <w:rFonts w:ascii="Times New Roman" w:hAnsi="Times New Roman" w:cs="Times New Roman"/>
        </w:rPr>
        <w:t xml:space="preserve">Berbeda dengan jentik </w:t>
      </w:r>
      <w:r w:rsidR="0006712F">
        <w:rPr>
          <w:rFonts w:ascii="Times New Roman" w:hAnsi="Times New Roman" w:cs="Times New Roman"/>
          <w:i/>
          <w:iCs/>
        </w:rPr>
        <w:t>A</w:t>
      </w:r>
      <w:r w:rsidR="0006712F" w:rsidRPr="0006712F">
        <w:rPr>
          <w:rFonts w:ascii="Times New Roman" w:hAnsi="Times New Roman" w:cs="Times New Roman"/>
          <w:i/>
          <w:iCs/>
        </w:rPr>
        <w:t>nopheles</w:t>
      </w:r>
      <w:r w:rsidR="0006712F">
        <w:rPr>
          <w:rFonts w:ascii="Times New Roman" w:hAnsi="Times New Roman" w:cs="Times New Roman"/>
          <w:i/>
          <w:iCs/>
        </w:rPr>
        <w:t xml:space="preserve"> </w:t>
      </w:r>
      <w:r w:rsidR="0006712F">
        <w:rPr>
          <w:rFonts w:ascii="Times New Roman" w:hAnsi="Times New Roman" w:cs="Times New Roman"/>
        </w:rPr>
        <w:t>yang rata dengan permukaan air, jentik</w:t>
      </w:r>
      <w:r w:rsidR="0006712F" w:rsidRPr="0006712F">
        <w:rPr>
          <w:rFonts w:ascii="Times New Roman" w:hAnsi="Times New Roman" w:cs="Times New Roman"/>
        </w:rPr>
        <w:t xml:space="preserve"> </w:t>
      </w:r>
      <w:r w:rsidR="002D3BE4" w:rsidRPr="002D3BE4">
        <w:rPr>
          <w:rFonts w:ascii="Times New Roman" w:hAnsi="Times New Roman" w:cs="Times New Roman"/>
          <w:i/>
          <w:iCs/>
        </w:rPr>
        <w:t>Aedes</w:t>
      </w:r>
      <w:r w:rsidR="0006712F" w:rsidRPr="0006712F">
        <w:rPr>
          <w:rFonts w:ascii="Times New Roman" w:hAnsi="Times New Roman" w:cs="Times New Roman"/>
          <w:i/>
          <w:iCs/>
        </w:rPr>
        <w:t xml:space="preserve"> aegypti</w:t>
      </w:r>
      <w:r w:rsidR="0006712F" w:rsidRPr="0006712F">
        <w:rPr>
          <w:rFonts w:ascii="Times New Roman" w:hAnsi="Times New Roman" w:cs="Times New Roman"/>
        </w:rPr>
        <w:t xml:space="preserve"> umumnya berada di permukaan air dengan posisi tubuh menggantung membentuk sudut terhadap permukaan air.</w:t>
      </w:r>
      <w:r w:rsidR="0006712F">
        <w:rPr>
          <w:rFonts w:ascii="Times New Roman" w:hAnsi="Times New Roman" w:cs="Times New Roman"/>
        </w:rPr>
        <w:t xml:space="preserve"> </w:t>
      </w:r>
      <w:r w:rsidRPr="00D16C7A">
        <w:rPr>
          <w:rFonts w:ascii="Times New Roman" w:hAnsi="Times New Roman" w:cs="Times New Roman"/>
        </w:rPr>
        <w:t xml:space="preserve">Telur nyamuk </w:t>
      </w:r>
      <w:r w:rsidR="002D3BE4" w:rsidRPr="002D3BE4">
        <w:rPr>
          <w:rFonts w:ascii="Times New Roman" w:hAnsi="Times New Roman" w:cs="Times New Roman"/>
          <w:i/>
          <w:iCs/>
        </w:rPr>
        <w:t>Aedes</w:t>
      </w:r>
      <w:r w:rsidRPr="00D16C7A">
        <w:rPr>
          <w:rFonts w:ascii="Times New Roman" w:hAnsi="Times New Roman" w:cs="Times New Roman"/>
        </w:rPr>
        <w:t xml:space="preserve"> memiliki daya tahan ekstrim; mereka mampu bertahan dalam keadaan kering (desikasi) hingga lebih dari enam bulan dan akan segera menetas menjadi larva ketika terendam air hujan atau genangan baru </w:t>
      </w:r>
      <w:r w:rsidR="00CB5B1C">
        <w:rPr>
          <w:rFonts w:ascii="Times New Roman" w:hAnsi="Times New Roman" w:cs="Times New Roman"/>
        </w:rPr>
        <w:fldChar w:fldCharType="begin" w:fldLock="1"/>
      </w:r>
      <w:r w:rsidR="00CB5B1C">
        <w:rPr>
          <w:rFonts w:ascii="Times New Roman" w:hAnsi="Times New Roman" w:cs="Times New Roman"/>
        </w:rPr>
        <w:instrText>ADDIN CSL_CITATION {"citationItems":[{"id":"ITEM-1","itemData":{"DOI":"10.1038/s41564-019-0376-y","ISSN":"2058-5276","abstract":"The global population at risk from mosquito-borne diseases—including dengue, yellow fever, chikungunya and Zika—is expanding in concert with changes in the distribution of two key vectors: Aedes aegypti and Aedes albopictus. The distribution of these species is largely driven by both human movement and the presence of suitable climate. Using statistical mapping techniques, we show that human movement patterns explain the spread of both species in Europe and the United States following their introduction. We find that the spread of Ae. aegypti is characterized by long distance importations, while Ae. albopictus has expanded more along the fringes of its distribution. We describe these processes and predict the future distributions of both species in response to accelerating urbanization, connectivity and climate change. Global surveillance and control efforts that aim to mitigate the spread of chikungunya, dengue, yellow fever and Zika viruses must consider the so far unabated spread of these mosquitos. Our maps and predictions offer an opportunity to strategically target surveillance and control programmes and thereby augment efforts to reduce arbovirus burden in human populations globally.","author":[{"dropping-particle":"","family":"Kraemer","given":"Moritz U G","non-dropping-particle":"","parse-names":false,"suffix":""},{"dropping-particle":"","family":"Reiner","given":"Robert C","non-dropping-particle":"","parse-names":false,"suffix":""},{"dropping-particle":"","family":"Brady","given":"Oliver J","non-dropping-particle":"","parse-names":false,"suffix":""},{"dropping-particle":"","family":"Messina","given":"Jane P","non-dropping-particle":"","parse-names":false,"suffix":""},{"dropping-particle":"","family":"Gilbert","given":"Marius","non-dropping-particle":"","parse-names":false,"suffix":""},{"dropping-particle":"","family":"Pigott","given":"David M","non-dropping-particle":"","parse-names":false,"suffix":""},{"dropping-particle":"","family":"Yi","given":"Dingdong","non-dropping-particle":"","parse-names":false,"suffix":""},{"dropping-particle":"","family":"Johnson","given":"Kimberly","non-dropping-particle":"","parse-names":false,"suffix":""},{"dropping-particle":"","family":"Earl","given":"Lucas","non-dropping-particle":"","parse-names":false,"suffix":""},{"dropping-particle":"","family":"Marczak","given":"Laurie B","non-dropping-particle":"","parse-names":false,"suffix":""},{"dropping-particle":"","family":"Shirude","given":"Shreya","non-dropping-particle":"","parse-names":false,"suffix":""},{"dropping-particle":"","family":"Davis Weaver","given":"Nicole","non-dropping-particle":"","parse-names":false,"suffix":""},{"dropping-particle":"","family":"Bisanzio","given":"Donal","non-dropping-particle":"","parse-names":false,"suffix":""},{"dropping-particle":"","family":"Perkins","given":"T Alex","non-dropping-particle":"","parse-names":false,"suffix":""},{"dropping-particle":"","family":"Lai","given":"Shengjie","non-dropping-particle":"","parse-names":false,"suffix":""},{"dropping-particle":"","family":"Lu","given":"Xin","non-dropping-particle":"","parse-names":false,"suffix":""},{"dropping-particle":"","family":"Jones","given":"Peter","non-dropping-particle":"","parse-names":false,"suffix":""},{"dropping-particle":"","family":"Coelho","given":"Giovanini E","non-dropping-particle":"","parse-names":false,"suffix":""},{"dropping-particle":"","family":"Carvalho","given":"Roberta G","non-dropping-particle":"","parse-names":false,"suffix":""},{"dropping-particle":"","family":"Bortel","given":"Wim","non-dropping-particle":"Van","parse-names":false,"suffix":""},{"dropping-particle":"","family":"Marsboom","given":"Cedric","non-dropping-particle":"","parse-names":false,"suffix":""},{"dropping-particle":"","family":"Hendrickx","given":"Guy","non-dropping-particle":"","parse-names":false,"suffix":""},{"dropping-particle":"","family":"Schaffner","given":"Francis","non-dropping-particle":"","parse-names":false,"suffix":""},{"dropping-particle":"","family":"Moore","given":"Chester G","non-dropping-particle":"","parse-names":false,"suffix":""},{"dropping-particle":"","family":"Nax","given":"Heinrich H","non-dropping-particle":"","parse-names":false,"suffix":""},{"dropping-particle":"","family":"Bengtsson","given":"Linus","non-dropping-particle":"","parse-names":false,"suffix":""},{"dropping-particle":"","family":"Wetter","given":"Erik","non-dropping-particle":"","parse-names":false,"suffix":""},{"dropping-particle":"","family":"Tatem","given":"Andrew J","non-dropping-particle":"","parse-names":false,"suffix":""},{"dropping-particle":"","family":"Brownstein","given":"John S","non-dropping-particle":"","parse-names":false,"suffix":""},{"dropping-particle":"","family":"Smith","given":"David L","non-dropping-particle":"","parse-names":false,"suffix":""},{"dropping-particle":"","family":"Lambrechts","given":"Louis","non-dropping-particle":"","parse-names":false,"suffix":""},{"dropping-particle":"","family":"Cauchemez","given":"Simon","non-dropping-particle":"","parse-names":false,"suffix":""},{"dropping-particle":"","family":"Linard","given":"Catherine","non-dropping-particle":"","parse-names":false,"suffix":""},{"dropping-particle":"","family":"Faria","given":"Nuno R","non-dropping-particle":"","parse-names":false,"suffix":""},{"dropping-particle":"","family":"Pybus","given":"Oliver G","non-dropping-particle":"","parse-names":false,"suffix":""},{"dropping-particle":"","family":"Scott","given":"Thomas W","non-dropping-particle":"","parse-names":false,"suffix":""},{"dropping-particle":"","family":"Liu","given":"Qiyong","non-dropping-particle":"","parse-names":false,"suffix":""},{"dropping-particle":"","family":"Yu","given":"Hongjie","non-dropping-particle":"","parse-names":false,"suffix":""},{"dropping-particle":"","family":"Wint","given":"G R William","non-dropping-particle":"","parse-names":false,"suffix":""},{"dropping-particle":"","family":"Hay","given":"Simon I","non-dropping-particle":"","parse-names":false,"suffix":""},{"dropping-particle":"","family":"Golding","given":"Nick","non-dropping-particle":"","parse-names":false,"suffix":""}],"container-title":"Nature Microbiology","id":"ITEM-1","issue":"5","issued":{"date-parts":[["2019"]]},"page":"854-863","title":"Past and future spread of the arbovirus vectors Aedes aegypti and Aedes albopictus","type":"article-journal","volume":"4"},"uris":["http://www.mendeley.com/documents/?uuid=1af4fe81-84e1-4615-bacf-db7f07ea81f4"]}],"mendeley":{"formattedCitation":"(Kraemer et al., 2019)","plainTextFormattedCitation":"(Kraemer et al., 2019)","previouslyFormattedCitation":"(Kraemer et al., 2019)"},"properties":{"noteIndex":0},"schema":"https://github.com/citation-style-language/schema/raw/master/csl-citation.json"}</w:instrText>
      </w:r>
      <w:r w:rsidR="00CB5B1C">
        <w:rPr>
          <w:rFonts w:ascii="Times New Roman" w:hAnsi="Times New Roman" w:cs="Times New Roman"/>
        </w:rPr>
        <w:fldChar w:fldCharType="separate"/>
      </w:r>
      <w:r w:rsidR="00CB5B1C" w:rsidRPr="00CC44E5">
        <w:rPr>
          <w:rFonts w:ascii="Times New Roman" w:hAnsi="Times New Roman" w:cs="Times New Roman"/>
          <w:noProof/>
        </w:rPr>
        <w:t>(Kraemer et al., 2019)</w:t>
      </w:r>
      <w:r w:rsidR="00CB5B1C">
        <w:rPr>
          <w:rFonts w:ascii="Times New Roman" w:hAnsi="Times New Roman" w:cs="Times New Roman"/>
        </w:rPr>
        <w:fldChar w:fldCharType="end"/>
      </w:r>
      <w:r w:rsidR="00CB5B1C">
        <w:rPr>
          <w:rFonts w:ascii="Times New Roman" w:hAnsi="Times New Roman" w:cs="Times New Roman"/>
        </w:rPr>
        <w:t>.</w:t>
      </w:r>
    </w:p>
    <w:p w14:paraId="1E8B5FE1" w14:textId="4D9AFB5C" w:rsidR="00CB5B1C" w:rsidRDefault="0006712F" w:rsidP="0006712F">
      <w:pPr>
        <w:spacing w:line="480" w:lineRule="auto"/>
        <w:ind w:left="1134" w:firstLine="589"/>
        <w:jc w:val="center"/>
        <w:rPr>
          <w:rFonts w:ascii="Times New Roman" w:hAnsi="Times New Roman" w:cs="Times New Roman"/>
        </w:rPr>
      </w:pPr>
      <w:r>
        <w:rPr>
          <w:noProof/>
        </w:rPr>
        <w:drawing>
          <wp:inline distT="0" distB="0" distL="0" distR="0" wp14:anchorId="57D6734E" wp14:editId="0EBB96F5">
            <wp:extent cx="3597910" cy="1323340"/>
            <wp:effectExtent l="0" t="0" r="2540" b="0"/>
            <wp:docPr id="190568502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97910" cy="1323340"/>
                    </a:xfrm>
                    <a:prstGeom prst="rect">
                      <a:avLst/>
                    </a:prstGeom>
                    <a:noFill/>
                    <a:ln>
                      <a:noFill/>
                    </a:ln>
                  </pic:spPr>
                </pic:pic>
              </a:graphicData>
            </a:graphic>
          </wp:inline>
        </w:drawing>
      </w:r>
    </w:p>
    <w:p w14:paraId="0A2D20E6" w14:textId="52C2DC7C" w:rsidR="0006712F" w:rsidRPr="0006712F" w:rsidRDefault="0006712F" w:rsidP="0006712F">
      <w:pPr>
        <w:spacing w:line="480" w:lineRule="auto"/>
        <w:ind w:left="1134" w:firstLine="589"/>
        <w:jc w:val="center"/>
        <w:rPr>
          <w:rFonts w:ascii="Times New Roman" w:hAnsi="Times New Roman" w:cs="Times New Roman"/>
        </w:rPr>
      </w:pPr>
      <w:r w:rsidRPr="0006712F">
        <w:rPr>
          <w:rFonts w:ascii="Times New Roman" w:hAnsi="Times New Roman" w:cs="Times New Roman"/>
          <w:b/>
          <w:bCs/>
        </w:rPr>
        <w:t>Gambar 3.</w:t>
      </w:r>
      <w:r>
        <w:rPr>
          <w:rFonts w:ascii="Times New Roman" w:hAnsi="Times New Roman" w:cs="Times New Roman"/>
          <w:b/>
          <w:bCs/>
        </w:rPr>
        <w:t xml:space="preserve"> </w:t>
      </w:r>
      <w:r>
        <w:rPr>
          <w:rFonts w:ascii="Times New Roman" w:hAnsi="Times New Roman" w:cs="Times New Roman"/>
        </w:rPr>
        <w:t xml:space="preserve">Tampak jentik </w:t>
      </w:r>
      <w:r w:rsidR="00FF6B95" w:rsidRPr="00FF6B95">
        <w:rPr>
          <w:rFonts w:ascii="Times New Roman" w:hAnsi="Times New Roman" w:cs="Times New Roman"/>
          <w:i/>
          <w:iCs/>
        </w:rPr>
        <w:t>Anopheles</w:t>
      </w:r>
      <w:r w:rsidR="00FF6B95">
        <w:rPr>
          <w:rFonts w:ascii="Times New Roman" w:hAnsi="Times New Roman" w:cs="Times New Roman"/>
        </w:rPr>
        <w:t xml:space="preserve"> (kiri) dan </w:t>
      </w:r>
      <w:r w:rsidR="002D3BE4" w:rsidRPr="002D3BE4">
        <w:rPr>
          <w:rFonts w:ascii="Times New Roman" w:hAnsi="Times New Roman" w:cs="Times New Roman"/>
          <w:i/>
          <w:iCs/>
        </w:rPr>
        <w:t>Aedes</w:t>
      </w:r>
      <w:r w:rsidR="00FF6B95">
        <w:rPr>
          <w:rFonts w:ascii="Times New Roman" w:hAnsi="Times New Roman" w:cs="Times New Roman"/>
        </w:rPr>
        <w:t xml:space="preserve"> (kanan) pada permukaan air</w:t>
      </w:r>
    </w:p>
    <w:p w14:paraId="1365854C" w14:textId="77777777" w:rsidR="00F719A6" w:rsidRPr="00D16C7A" w:rsidRDefault="00F719A6">
      <w:pPr>
        <w:pStyle w:val="ListParagraph"/>
        <w:numPr>
          <w:ilvl w:val="1"/>
          <w:numId w:val="38"/>
        </w:numPr>
        <w:spacing w:line="480" w:lineRule="auto"/>
        <w:ind w:left="1134" w:hanging="284"/>
        <w:jc w:val="both"/>
        <w:rPr>
          <w:rFonts w:ascii="Times New Roman" w:hAnsi="Times New Roman" w:cs="Times New Roman"/>
          <w:b/>
          <w:bCs/>
        </w:rPr>
      </w:pPr>
      <w:r w:rsidRPr="00D16C7A">
        <w:rPr>
          <w:rFonts w:ascii="Times New Roman" w:hAnsi="Times New Roman" w:cs="Times New Roman"/>
          <w:b/>
          <w:bCs/>
        </w:rPr>
        <w:t>Manifestasi Klinis dan Gejala</w:t>
      </w:r>
      <w:r>
        <w:rPr>
          <w:rFonts w:ascii="Times New Roman" w:hAnsi="Times New Roman" w:cs="Times New Roman"/>
          <w:b/>
          <w:bCs/>
        </w:rPr>
        <w:t xml:space="preserve"> Demam Berdarah Dengue</w:t>
      </w:r>
    </w:p>
    <w:p w14:paraId="38B766AA" w14:textId="5993E671" w:rsidR="00F719A6" w:rsidRDefault="00F719A6" w:rsidP="00AD641F">
      <w:pPr>
        <w:spacing w:line="480" w:lineRule="auto"/>
        <w:ind w:left="1134" w:firstLine="589"/>
        <w:jc w:val="both"/>
        <w:rPr>
          <w:rFonts w:ascii="Times New Roman" w:hAnsi="Times New Roman" w:cs="Times New Roman"/>
        </w:rPr>
      </w:pPr>
      <w:r w:rsidRPr="008803BF">
        <w:rPr>
          <w:rFonts w:ascii="Times New Roman" w:hAnsi="Times New Roman" w:cs="Times New Roman"/>
        </w:rPr>
        <w:t xml:space="preserve">Manifestasi dengue dapat bervariasi mulai dari infeksi tanpa gejala hingga penyakit berat. </w:t>
      </w:r>
      <w:r>
        <w:rPr>
          <w:rFonts w:ascii="Times New Roman" w:hAnsi="Times New Roman" w:cs="Times New Roman"/>
        </w:rPr>
        <w:t xml:space="preserve"> </w:t>
      </w:r>
      <w:r w:rsidRPr="004D434F">
        <w:rPr>
          <w:rFonts w:ascii="Times New Roman" w:hAnsi="Times New Roman" w:cs="Times New Roman"/>
        </w:rPr>
        <w:t xml:space="preserve">Dengue tanpa tanda bahaya umumnya ditandai dengan gejala ringan hingga sedang yang mirip dengan infeksi virus pada umumnya. Kriteria utama dari kondisi ini meliputi demam tinggi mendadak yang berlangsung selama 3–7 hari, disertai rasa sakit dan nyeri pada otot, sendi, maupun di belakang mata. Selain itu, penderita kerap mengalami mual atau muntah dan munculnya ruam </w:t>
      </w:r>
      <w:r w:rsidRPr="004D434F">
        <w:rPr>
          <w:rFonts w:ascii="Times New Roman" w:hAnsi="Times New Roman" w:cs="Times New Roman"/>
        </w:rPr>
        <w:lastRenderedPageBreak/>
        <w:t>kemerahan pada kulit. Secara klinis, diagnosis ini dapat didukung oleh hasil uji torniket yang positif atau melalui pemeriksaan laboratorium yang menunjukkan adanya leukopenia, yaitu penurunan jumlah sel darah putih</w:t>
      </w:r>
      <w:r w:rsidR="00FF6B95">
        <w:rPr>
          <w:rFonts w:ascii="Times New Roman" w:hAnsi="Times New Roman" w:cs="Times New Roman"/>
        </w:rPr>
        <w:t xml:space="preserve"> </w:t>
      </w:r>
      <w:r w:rsidR="00FF6B95">
        <w:rPr>
          <w:rFonts w:ascii="Times New Roman" w:hAnsi="Times New Roman" w:cs="Times New Roman"/>
        </w:rPr>
        <w:fldChar w:fldCharType="begin" w:fldLock="1"/>
      </w:r>
      <w:r w:rsidR="003F641C">
        <w:rPr>
          <w:rFonts w:ascii="Times New Roman" w:hAnsi="Times New Roman" w:cs="Times New Roman"/>
        </w:rPr>
        <w:instrText>ADDIN CSL_CITATION {"citationItems":[{"id":"ITEM-1","itemData":{"URL":"https://www.cdc.gov/dengue/signs-symptoms/","author":[{"dropping-particle":"","family":"Prevention","given":"Centers for Disease Control and","non-dropping-particle":"","parse-names":false,"suffix":""}],"container-title":"CDC","id":"ITEM-1","issued":{"date-parts":[["2025"]]},"title":"Symptoms of Dengue and Testing","type":"webpage"},"uris":["http://www.mendeley.com/documents/?uuid=1af7053f-2c02-4167-ae7c-39ae86b71520"]}],"mendeley":{"formattedCitation":"(Prevention, 2025c)","manualFormatting":"(CDC, 2025)","plainTextFormattedCitation":"(Prevention, 2025c)","previouslyFormattedCitation":"(Prevention, 2025c)"},"properties":{"noteIndex":0},"schema":"https://github.com/citation-style-language/schema/raw/master/csl-citation.json"}</w:instrText>
      </w:r>
      <w:r w:rsidR="00FF6B95">
        <w:rPr>
          <w:rFonts w:ascii="Times New Roman" w:hAnsi="Times New Roman" w:cs="Times New Roman"/>
        </w:rPr>
        <w:fldChar w:fldCharType="separate"/>
      </w:r>
      <w:r w:rsidR="00FF6B95" w:rsidRPr="00FF6B95">
        <w:rPr>
          <w:rFonts w:ascii="Times New Roman" w:hAnsi="Times New Roman" w:cs="Times New Roman"/>
          <w:noProof/>
        </w:rPr>
        <w:t>(</w:t>
      </w:r>
      <w:r w:rsidR="00FF6B95">
        <w:rPr>
          <w:rFonts w:ascii="Times New Roman" w:hAnsi="Times New Roman" w:cs="Times New Roman"/>
          <w:noProof/>
        </w:rPr>
        <w:t>CDC</w:t>
      </w:r>
      <w:r w:rsidR="00FF6B95" w:rsidRPr="00FF6B95">
        <w:rPr>
          <w:rFonts w:ascii="Times New Roman" w:hAnsi="Times New Roman" w:cs="Times New Roman"/>
          <w:noProof/>
        </w:rPr>
        <w:t>, 2025)</w:t>
      </w:r>
      <w:r w:rsidR="00FF6B95">
        <w:rPr>
          <w:rFonts w:ascii="Times New Roman" w:hAnsi="Times New Roman" w:cs="Times New Roman"/>
        </w:rPr>
        <w:fldChar w:fldCharType="end"/>
      </w:r>
      <w:r>
        <w:rPr>
          <w:rFonts w:ascii="Times New Roman" w:hAnsi="Times New Roman" w:cs="Times New Roman"/>
        </w:rPr>
        <w:t xml:space="preserve">. </w:t>
      </w:r>
    </w:p>
    <w:p w14:paraId="6EEA481E" w14:textId="466494A2" w:rsidR="00F719A6" w:rsidRPr="00AD641F" w:rsidRDefault="00F719A6" w:rsidP="00AD641F">
      <w:pPr>
        <w:spacing w:line="480" w:lineRule="auto"/>
        <w:ind w:left="1134" w:firstLine="589"/>
        <w:jc w:val="both"/>
        <w:rPr>
          <w:rFonts w:ascii="Times New Roman" w:hAnsi="Times New Roman" w:cs="Times New Roman"/>
        </w:rPr>
      </w:pPr>
      <w:r w:rsidRPr="004D434F">
        <w:rPr>
          <w:rFonts w:ascii="Times New Roman" w:hAnsi="Times New Roman" w:cs="Times New Roman"/>
        </w:rPr>
        <w:t>Dengue dengan tanda bahaya terjadi ketika pasien mengalami gejala Dengue biasa namun disertai satu atau lebih tanda peringatan kritis (</w:t>
      </w:r>
      <w:r w:rsidRPr="00AD641F">
        <w:rPr>
          <w:rFonts w:ascii="Times New Roman" w:hAnsi="Times New Roman" w:cs="Times New Roman"/>
        </w:rPr>
        <w:t>warning signs</w:t>
      </w:r>
      <w:r w:rsidRPr="004D434F">
        <w:rPr>
          <w:rFonts w:ascii="Times New Roman" w:hAnsi="Times New Roman" w:cs="Times New Roman"/>
        </w:rPr>
        <w:t>). Keadaan ini biasanya muncul saat suhu tubuh mulai turun, tepatnya pada fase kritis di hari ke 3–7, dan memerlukan penanganan medis segera di rumah sakit. Tanda-tanda bahaya tersebut mencakup nyeri perut hebat atau nyeri tekan pada abdomen, muntah terus-menerus, serta terjadinya akumulasi cairan seperti asites atau efusi pleura. Pasien juga dapat mengalami perdarahan mukosa (seperti gusi berdarah, mimisan, atau muntah darah), disertai letargi, gelisah, atau tubuh yang terasa sangat lemah. Lebih lanjut, dari segi medis kondisi ini ditandai pula dengan pembesaran hati (hepatomegali) lebih dari 2 cm serta peningkatan nilai hematokrit yang terjadi bersamaan dengan penurunan jumlah trombosit secara cepat</w:t>
      </w:r>
      <w:r w:rsidR="00544400">
        <w:rPr>
          <w:rFonts w:ascii="Times New Roman" w:hAnsi="Times New Roman" w:cs="Times New Roman"/>
        </w:rPr>
        <w:t xml:space="preserve"> </w:t>
      </w:r>
      <w:r w:rsidR="00544400">
        <w:rPr>
          <w:rFonts w:ascii="Times New Roman" w:hAnsi="Times New Roman" w:cs="Times New Roman"/>
        </w:rPr>
        <w:fldChar w:fldCharType="begin" w:fldLock="1"/>
      </w:r>
      <w:r w:rsidR="003F641C">
        <w:rPr>
          <w:rFonts w:ascii="Times New Roman" w:hAnsi="Times New Roman" w:cs="Times New Roman"/>
        </w:rPr>
        <w:instrText>ADDIN CSL_CITATION {"citationItems":[{"id":"ITEM-1","itemData":{"URL":"https://www.cdc.gov/dengue/hcp/clinical-signs/guidelines.html","author":[{"dropping-particle":"","family":"Prevention","given":"Centers for Disease Control and","non-dropping-particle":"","parse-names":false,"suffix":""}],"container-title":"CDC","id":"ITEM-1","issued":{"date-parts":[["2025"]]},"title":"Guidelines for Classifying Dengue","type":"webpage"},"uris":["http://www.mendeley.com/documents/?uuid=05b7340a-5628-4df2-8c94-42041d09beae"]}],"mendeley":{"formattedCitation":"(Prevention, 2025b)","manualFormatting":"(CDC, 2025)","plainTextFormattedCitation":"(Prevention, 2025b)","previouslyFormattedCitation":"(Prevention, 2025b)"},"properties":{"noteIndex":0},"schema":"https://github.com/citation-style-language/schema/raw/master/csl-citation.json"}</w:instrText>
      </w:r>
      <w:r w:rsidR="00544400">
        <w:rPr>
          <w:rFonts w:ascii="Times New Roman" w:hAnsi="Times New Roman" w:cs="Times New Roman"/>
        </w:rPr>
        <w:fldChar w:fldCharType="separate"/>
      </w:r>
      <w:r w:rsidR="00544400" w:rsidRPr="00544400">
        <w:rPr>
          <w:rFonts w:ascii="Times New Roman" w:hAnsi="Times New Roman" w:cs="Times New Roman"/>
          <w:noProof/>
        </w:rPr>
        <w:t>(</w:t>
      </w:r>
      <w:r w:rsidR="00544400">
        <w:rPr>
          <w:rFonts w:ascii="Times New Roman" w:hAnsi="Times New Roman" w:cs="Times New Roman"/>
          <w:noProof/>
        </w:rPr>
        <w:t>CDC</w:t>
      </w:r>
      <w:r w:rsidR="00544400" w:rsidRPr="00544400">
        <w:rPr>
          <w:rFonts w:ascii="Times New Roman" w:hAnsi="Times New Roman" w:cs="Times New Roman"/>
          <w:noProof/>
        </w:rPr>
        <w:t>, 2025)</w:t>
      </w:r>
      <w:r w:rsidR="00544400">
        <w:rPr>
          <w:rFonts w:ascii="Times New Roman" w:hAnsi="Times New Roman" w:cs="Times New Roman"/>
        </w:rPr>
        <w:fldChar w:fldCharType="end"/>
      </w:r>
      <w:r w:rsidRPr="00AD641F">
        <w:rPr>
          <w:rFonts w:ascii="Times New Roman" w:hAnsi="Times New Roman" w:cs="Times New Roman"/>
        </w:rPr>
        <w:t>.</w:t>
      </w:r>
    </w:p>
    <w:p w14:paraId="2CDDA83A" w14:textId="0DE35BF3" w:rsidR="00F719A6" w:rsidRDefault="00F719A6" w:rsidP="00AD641F">
      <w:pPr>
        <w:spacing w:line="480" w:lineRule="auto"/>
        <w:ind w:left="1134" w:firstLine="589"/>
        <w:jc w:val="both"/>
        <w:rPr>
          <w:rFonts w:ascii="Times New Roman" w:hAnsi="Times New Roman" w:cs="Times New Roman"/>
        </w:rPr>
      </w:pPr>
      <w:r w:rsidRPr="004D434F">
        <w:rPr>
          <w:rFonts w:ascii="Times New Roman" w:hAnsi="Times New Roman" w:cs="Times New Roman"/>
        </w:rPr>
        <w:t xml:space="preserve">Dengue berat atau </w:t>
      </w:r>
      <w:r w:rsidRPr="00AD641F">
        <w:rPr>
          <w:rFonts w:ascii="Times New Roman" w:hAnsi="Times New Roman" w:cs="Times New Roman"/>
        </w:rPr>
        <w:t>severe dengue</w:t>
      </w:r>
      <w:r w:rsidRPr="004D434F">
        <w:rPr>
          <w:rFonts w:ascii="Times New Roman" w:hAnsi="Times New Roman" w:cs="Times New Roman"/>
        </w:rPr>
        <w:t xml:space="preserve"> merupakan kondisi darurat medis yang mengancam jiwa dan membutuhkan penanganan intensif. Kriteria utama dari tingkatan ini mencakup terjadinya kebocoran plasma berat yang dapat memicu syok (Sindrom Syok Dengue/DSS) atau menyebabkan penumpukan cairan hingga menimbulkan gangguan pernapasan. Selain itu, pasien pada fase ini rentan mengalami </w:t>
      </w:r>
      <w:r w:rsidRPr="004D434F">
        <w:rPr>
          <w:rFonts w:ascii="Times New Roman" w:hAnsi="Times New Roman" w:cs="Times New Roman"/>
        </w:rPr>
        <w:lastRenderedPageBreak/>
        <w:t>perdarahan hebat, seperti muntah darah, buang air besar berdarah yang berwarna hitam, atau perdarahan organ internal. Kondisi ini juga ditandai dengan kerusakan organ berat yang signifikan, seperti kegagalan fungsi hati (yang terlihat dari peningkatan transaminase), gangguan kesadaran berat (ensefalopati), hingga kerusakan pada jantung maupun organ vital lainnya</w:t>
      </w:r>
      <w:r w:rsidR="00544400">
        <w:rPr>
          <w:rFonts w:ascii="Times New Roman" w:hAnsi="Times New Roman" w:cs="Times New Roman"/>
        </w:rPr>
        <w:t xml:space="preserve"> </w:t>
      </w:r>
      <w:r w:rsidR="00544400">
        <w:rPr>
          <w:rFonts w:ascii="Times New Roman" w:hAnsi="Times New Roman" w:cs="Times New Roman"/>
        </w:rPr>
        <w:fldChar w:fldCharType="begin" w:fldLock="1"/>
      </w:r>
      <w:r w:rsidR="003F641C">
        <w:rPr>
          <w:rFonts w:ascii="Times New Roman" w:hAnsi="Times New Roman" w:cs="Times New Roman"/>
        </w:rPr>
        <w:instrText>ADDIN CSL_CITATION {"citationItems":[{"id":"ITEM-1","itemData":{"URL":"https://www.cdc.gov/dengue/hcp/clinical-signs/guidelines.html","author":[{"dropping-particle":"","family":"Prevention","given":"Centers for Disease Control and","non-dropping-particle":"","parse-names":false,"suffix":""}],"container-title":"CDC","id":"ITEM-1","issued":{"date-parts":[["2025"]]},"title":"Guidelines for Classifying Dengue","type":"webpage"},"uris":["http://www.mendeley.com/documents/?uuid=05b7340a-5628-4df2-8c94-42041d09beae"]}],"mendeley":{"formattedCitation":"(Prevention, 2025b)","manualFormatting":"(CDC, 2025)","plainTextFormattedCitation":"(Prevention, 2025b)","previouslyFormattedCitation":"(Prevention, 2025b)"},"properties":{"noteIndex":0},"schema":"https://github.com/citation-style-language/schema/raw/master/csl-citation.json"}</w:instrText>
      </w:r>
      <w:r w:rsidR="00544400">
        <w:rPr>
          <w:rFonts w:ascii="Times New Roman" w:hAnsi="Times New Roman" w:cs="Times New Roman"/>
        </w:rPr>
        <w:fldChar w:fldCharType="separate"/>
      </w:r>
      <w:r w:rsidR="00544400" w:rsidRPr="00544400">
        <w:rPr>
          <w:rFonts w:ascii="Times New Roman" w:hAnsi="Times New Roman" w:cs="Times New Roman"/>
          <w:noProof/>
        </w:rPr>
        <w:t>(</w:t>
      </w:r>
      <w:r w:rsidR="00544400">
        <w:rPr>
          <w:rFonts w:ascii="Times New Roman" w:hAnsi="Times New Roman" w:cs="Times New Roman"/>
          <w:noProof/>
        </w:rPr>
        <w:t>CDC</w:t>
      </w:r>
      <w:r w:rsidR="00544400" w:rsidRPr="00544400">
        <w:rPr>
          <w:rFonts w:ascii="Times New Roman" w:hAnsi="Times New Roman" w:cs="Times New Roman"/>
          <w:noProof/>
        </w:rPr>
        <w:t>, 2025)</w:t>
      </w:r>
      <w:r w:rsidR="00544400">
        <w:rPr>
          <w:rFonts w:ascii="Times New Roman" w:hAnsi="Times New Roman" w:cs="Times New Roman"/>
        </w:rPr>
        <w:fldChar w:fldCharType="end"/>
      </w:r>
      <w:r w:rsidR="00544400">
        <w:rPr>
          <w:rFonts w:ascii="Times New Roman" w:hAnsi="Times New Roman" w:cs="Times New Roman"/>
        </w:rPr>
        <w:t>.</w:t>
      </w:r>
      <w:r w:rsidRPr="004D434F">
        <w:rPr>
          <w:rFonts w:ascii="Times New Roman" w:hAnsi="Times New Roman" w:cs="Times New Roman"/>
        </w:rPr>
        <w:t xml:space="preserve"> </w:t>
      </w:r>
      <w:r w:rsidRPr="006D0949">
        <w:rPr>
          <w:rFonts w:ascii="Times New Roman" w:hAnsi="Times New Roman" w:cs="Times New Roman"/>
        </w:rPr>
        <w:t xml:space="preserve"> </w:t>
      </w:r>
      <w:r>
        <w:rPr>
          <w:rFonts w:ascii="Times New Roman" w:hAnsi="Times New Roman" w:cs="Times New Roman"/>
        </w:rPr>
        <w:t xml:space="preserve"> </w:t>
      </w:r>
    </w:p>
    <w:p w14:paraId="4E8B8054" w14:textId="77777777" w:rsidR="00F719A6" w:rsidRPr="008803BF" w:rsidRDefault="00F719A6">
      <w:pPr>
        <w:pStyle w:val="ListParagraph"/>
        <w:numPr>
          <w:ilvl w:val="1"/>
          <w:numId w:val="38"/>
        </w:numPr>
        <w:spacing w:line="480" w:lineRule="auto"/>
        <w:ind w:left="1134" w:hanging="284"/>
        <w:jc w:val="both"/>
        <w:rPr>
          <w:rFonts w:ascii="Times New Roman" w:hAnsi="Times New Roman" w:cs="Times New Roman"/>
          <w:b/>
          <w:bCs/>
        </w:rPr>
      </w:pPr>
      <w:r w:rsidRPr="008803BF">
        <w:rPr>
          <w:rFonts w:ascii="Times New Roman" w:hAnsi="Times New Roman" w:cs="Times New Roman"/>
          <w:b/>
          <w:bCs/>
        </w:rPr>
        <w:t xml:space="preserve">Pencegahan Demam Berdarah Dengue 4M Plus </w:t>
      </w:r>
    </w:p>
    <w:p w14:paraId="58C6E663" w14:textId="1AD72DF5" w:rsidR="00F719A6" w:rsidRPr="008803BF" w:rsidRDefault="00F719A6" w:rsidP="00AD641F">
      <w:pPr>
        <w:spacing w:line="480" w:lineRule="auto"/>
        <w:ind w:left="1134" w:firstLine="589"/>
        <w:jc w:val="both"/>
        <w:rPr>
          <w:rFonts w:ascii="Times New Roman" w:hAnsi="Times New Roman" w:cs="Times New Roman"/>
        </w:rPr>
      </w:pPr>
      <w:r w:rsidRPr="008803BF">
        <w:rPr>
          <w:rFonts w:ascii="Times New Roman" w:hAnsi="Times New Roman" w:cs="Times New Roman"/>
        </w:rPr>
        <w:t xml:space="preserve">Pencegahan DBD difokuskan secara utama pada pengendalian vektor karena belum adanya terapi antiviral spesifik dan keterbatasan cakupan vaksinasi dengue secara global. Strategi intervensi lingkungan diwujudkan dalam program Pemberantasan Sarang Nyamuk (PSN) 4M Plus. Pendekatan ini merupakan upaya pemberdayaan masyarakat yang bertujuan memutus mata rantai penularan secara mekanis, biologis, dan kimiawi dengan target utama habitat perindukan nyamuk </w:t>
      </w:r>
      <w:r w:rsidR="002D3BE4" w:rsidRPr="002D3BE4">
        <w:rPr>
          <w:rFonts w:ascii="Times New Roman" w:hAnsi="Times New Roman" w:cs="Times New Roman"/>
          <w:i/>
          <w:iCs/>
        </w:rPr>
        <w:t>Aedes</w:t>
      </w:r>
      <w:r w:rsidRPr="008803BF">
        <w:rPr>
          <w:rFonts w:ascii="Times New Roman" w:hAnsi="Times New Roman" w:cs="Times New Roman"/>
        </w:rPr>
        <w:t xml:space="preserve"> di wilayah </w:t>
      </w:r>
      <w:r w:rsidR="003F641C">
        <w:rPr>
          <w:rFonts w:ascii="Times New Roman" w:hAnsi="Times New Roman" w:cs="Times New Roman"/>
        </w:rPr>
        <w:t xml:space="preserve">endemik </w:t>
      </w:r>
      <w:r w:rsidR="003F641C">
        <w:rPr>
          <w:rFonts w:ascii="Times New Roman" w:hAnsi="Times New Roman" w:cs="Times New Roman"/>
        </w:rPr>
        <w:fldChar w:fldCharType="begin" w:fldLock="1"/>
      </w:r>
      <w:r w:rsidR="0057449C">
        <w:rPr>
          <w:rFonts w:ascii="Times New Roman" w:hAnsi="Times New Roman" w:cs="Times New Roman"/>
        </w:rPr>
        <w:instrText>ADDIN CSL_CITATION {"citationItems":[{"id":"ITEM-1","itemData":{"ISSN":"2502-6518","author":[{"dropping-particle":"","family":"Mubarak","given":"","non-dropping-particle":"","parse-names":false,"suffix":""},{"dropping-particle":"","family":"Rahmawati","given":"","non-dropping-particle":"","parse-names":false,"suffix":""},{"dropping-particle":"","family":"Haryati","given":"","non-dropping-particle":"","parse-names":false,"suffix":""},{"dropping-particle":"","family":"Abdullah","given":"Weka Gusmiarty","non-dropping-particle":"","parse-names":false,"suffix":""}],"id":"ITEM-1","issue":"1","issued":{"date-parts":[["2020"]]},"page":"1-5","title":"Pendampingan gerakan 4M plus untuk mewujudkan daerah anti nyamuk di Kelurahan Rahandouna Kecamatan Poasia Kota Kendari (Supporting the 4M plus movement to establish a mosquito-free area in Rahandouna Village, Poasia District, Kendari City)","type":"article-journal","volume":"6"},"uris":["http://www.mendeley.com/documents/?uuid=043d1390-39a2-43a8-8b61-16fa7956a0bb"]}],"mendeley":{"formattedCitation":"(Mubarak et al., 2020)","manualFormatting":"(Mubarak dkk, 2020)","plainTextFormattedCitation":"(Mubarak et al., 2020)","previouslyFormattedCitation":"(Mubarak et al., 2020)"},"properties":{"noteIndex":0},"schema":"https://github.com/citation-style-language/schema/raw/master/csl-citation.json"}</w:instrText>
      </w:r>
      <w:r w:rsidR="003F641C">
        <w:rPr>
          <w:rFonts w:ascii="Times New Roman" w:hAnsi="Times New Roman" w:cs="Times New Roman"/>
        </w:rPr>
        <w:fldChar w:fldCharType="separate"/>
      </w:r>
      <w:r w:rsidR="003F641C" w:rsidRPr="003F641C">
        <w:rPr>
          <w:rFonts w:ascii="Times New Roman" w:hAnsi="Times New Roman" w:cs="Times New Roman"/>
          <w:noProof/>
        </w:rPr>
        <w:t xml:space="preserve">(Mubarak </w:t>
      </w:r>
      <w:r w:rsidR="003F641C">
        <w:rPr>
          <w:rFonts w:ascii="Times New Roman" w:hAnsi="Times New Roman" w:cs="Times New Roman"/>
          <w:noProof/>
        </w:rPr>
        <w:t>dkk</w:t>
      </w:r>
      <w:r w:rsidR="003F641C" w:rsidRPr="003F641C">
        <w:rPr>
          <w:rFonts w:ascii="Times New Roman" w:hAnsi="Times New Roman" w:cs="Times New Roman"/>
          <w:noProof/>
        </w:rPr>
        <w:t>, 2020)</w:t>
      </w:r>
      <w:r w:rsidR="003F641C">
        <w:rPr>
          <w:rFonts w:ascii="Times New Roman" w:hAnsi="Times New Roman" w:cs="Times New Roman"/>
        </w:rPr>
        <w:fldChar w:fldCharType="end"/>
      </w:r>
      <w:r w:rsidRPr="008803BF">
        <w:rPr>
          <w:rFonts w:ascii="Times New Roman" w:hAnsi="Times New Roman" w:cs="Times New Roman"/>
        </w:rPr>
        <w:t>.</w:t>
      </w:r>
    </w:p>
    <w:p w14:paraId="618155EE" w14:textId="58B440E8" w:rsidR="00F719A6" w:rsidRPr="008803BF" w:rsidRDefault="00F719A6" w:rsidP="003F641C">
      <w:pPr>
        <w:spacing w:line="480" w:lineRule="auto"/>
        <w:ind w:left="1134" w:firstLine="589"/>
        <w:jc w:val="both"/>
        <w:rPr>
          <w:rFonts w:ascii="Times New Roman" w:hAnsi="Times New Roman" w:cs="Times New Roman"/>
        </w:rPr>
      </w:pPr>
      <w:r w:rsidRPr="008803BF">
        <w:rPr>
          <w:rFonts w:ascii="Times New Roman" w:hAnsi="Times New Roman" w:cs="Times New Roman"/>
        </w:rPr>
        <w:t xml:space="preserve">Langkah "M" yang pertama adalah Menguras. Tindakan ini meliputi kegiatan menguras sekaligus menyikat secara bersih dinding tempat-tempat penampungan air (TPA) seperti bak mandi, tandon, atau drum minimal satu minggu sekali. Frekuensi satu minggu sekali disesuaikan dengan siklus metamorfosis nyamuk </w:t>
      </w:r>
      <w:r w:rsidR="002D3BE4" w:rsidRPr="002D3BE4">
        <w:rPr>
          <w:rFonts w:ascii="Times New Roman" w:hAnsi="Times New Roman" w:cs="Times New Roman"/>
          <w:i/>
          <w:iCs/>
        </w:rPr>
        <w:t>Aedes</w:t>
      </w:r>
      <w:r w:rsidRPr="00A11EC3">
        <w:rPr>
          <w:rFonts w:ascii="Times New Roman" w:hAnsi="Times New Roman" w:cs="Times New Roman"/>
          <w:i/>
          <w:iCs/>
        </w:rPr>
        <w:t xml:space="preserve"> aegypti</w:t>
      </w:r>
      <w:r w:rsidRPr="008803BF">
        <w:rPr>
          <w:rFonts w:ascii="Times New Roman" w:hAnsi="Times New Roman" w:cs="Times New Roman"/>
        </w:rPr>
        <w:t xml:space="preserve"> (dari telur hingga menjadi nyamuk dewasa). Menyikat dinding wadah sangat krusial karena telur nyamuk dapat menempel erat pada permukaan </w:t>
      </w:r>
      <w:r w:rsidRPr="008803BF">
        <w:rPr>
          <w:rFonts w:ascii="Times New Roman" w:hAnsi="Times New Roman" w:cs="Times New Roman"/>
        </w:rPr>
        <w:lastRenderedPageBreak/>
        <w:t>wadah di batas air dan mampu bertahan hidup meski wadah mengering; sehingga sikat fisik akan menghancurkan telur dan memutus siklus hidupnya</w:t>
      </w:r>
      <w:r w:rsidR="003F641C">
        <w:rPr>
          <w:rFonts w:ascii="Times New Roman" w:hAnsi="Times New Roman" w:cs="Times New Roman"/>
        </w:rPr>
        <w:t xml:space="preserve"> </w:t>
      </w:r>
      <w:r w:rsidR="003F641C">
        <w:rPr>
          <w:rFonts w:ascii="Times New Roman" w:hAnsi="Times New Roman" w:cs="Times New Roman"/>
        </w:rPr>
        <w:fldChar w:fldCharType="begin" w:fldLock="1"/>
      </w:r>
      <w:r w:rsidR="0057449C">
        <w:rPr>
          <w:rFonts w:ascii="Times New Roman" w:hAnsi="Times New Roman" w:cs="Times New Roman"/>
        </w:rPr>
        <w:instrText>ADDIN CSL_CITATION {"citationItems":[{"id":"ITEM-1","itemData":{"ISSN":"2502-6518","author":[{"dropping-particle":"","family":"Mubarak","given":"","non-dropping-particle":"","parse-names":false,"suffix":""},{"dropping-particle":"","family":"Rahmawati","given":"","non-dropping-particle":"","parse-names":false,"suffix":""},{"dropping-particle":"","family":"Haryati","given":"","non-dropping-particle":"","parse-names":false,"suffix":""},{"dropping-particle":"","family":"Abdullah","given":"Weka Gusmiarty","non-dropping-particle":"","parse-names":false,"suffix":""}],"id":"ITEM-1","issue":"1","issued":{"date-parts":[["2020"]]},"page":"1-5","title":"Pendampingan gerakan 4M plus untuk mewujudkan daerah anti nyamuk di Kelurahan Rahandouna Kecamatan Poasia Kota Kendari (Supporting the 4M plus movement to establish a mosquito-free area in Rahandouna Village, Poasia District, Kendari City)","type":"article-journal","volume":"6"},"uris":["http://www.mendeley.com/documents/?uuid=043d1390-39a2-43a8-8b61-16fa7956a0bb"]}],"mendeley":{"formattedCitation":"(Mubarak et al., 2020)","manualFormatting":"(Mubarak dkk, 2020)","plainTextFormattedCitation":"(Mubarak et al., 2020)","previouslyFormattedCitation":"(Mubarak et al., 2020)"},"properties":{"noteIndex":0},"schema":"https://github.com/citation-style-language/schema/raw/master/csl-citation.json"}</w:instrText>
      </w:r>
      <w:r w:rsidR="003F641C">
        <w:rPr>
          <w:rFonts w:ascii="Times New Roman" w:hAnsi="Times New Roman" w:cs="Times New Roman"/>
        </w:rPr>
        <w:fldChar w:fldCharType="separate"/>
      </w:r>
      <w:r w:rsidR="003F641C" w:rsidRPr="003F641C">
        <w:rPr>
          <w:rFonts w:ascii="Times New Roman" w:hAnsi="Times New Roman" w:cs="Times New Roman"/>
          <w:noProof/>
        </w:rPr>
        <w:t xml:space="preserve">(Mubarak </w:t>
      </w:r>
      <w:r w:rsidR="003F641C">
        <w:rPr>
          <w:rFonts w:ascii="Times New Roman" w:hAnsi="Times New Roman" w:cs="Times New Roman"/>
          <w:noProof/>
        </w:rPr>
        <w:t>dkk</w:t>
      </w:r>
      <w:r w:rsidR="003F641C" w:rsidRPr="003F641C">
        <w:rPr>
          <w:rFonts w:ascii="Times New Roman" w:hAnsi="Times New Roman" w:cs="Times New Roman"/>
          <w:noProof/>
        </w:rPr>
        <w:t>, 2020)</w:t>
      </w:r>
      <w:r w:rsidR="003F641C">
        <w:rPr>
          <w:rFonts w:ascii="Times New Roman" w:hAnsi="Times New Roman" w:cs="Times New Roman"/>
        </w:rPr>
        <w:fldChar w:fldCharType="end"/>
      </w:r>
      <w:r w:rsidR="003F641C" w:rsidRPr="008803BF">
        <w:rPr>
          <w:rFonts w:ascii="Times New Roman" w:hAnsi="Times New Roman" w:cs="Times New Roman"/>
        </w:rPr>
        <w:t>.</w:t>
      </w:r>
    </w:p>
    <w:p w14:paraId="39CA6FDE" w14:textId="39288EA7" w:rsidR="00F719A6" w:rsidRPr="008803BF" w:rsidRDefault="00F719A6" w:rsidP="003F641C">
      <w:pPr>
        <w:spacing w:line="480" w:lineRule="auto"/>
        <w:ind w:left="1134" w:firstLine="589"/>
        <w:jc w:val="both"/>
        <w:rPr>
          <w:rFonts w:ascii="Times New Roman" w:hAnsi="Times New Roman" w:cs="Times New Roman"/>
        </w:rPr>
      </w:pPr>
      <w:r w:rsidRPr="008803BF">
        <w:rPr>
          <w:rFonts w:ascii="Times New Roman" w:hAnsi="Times New Roman" w:cs="Times New Roman"/>
        </w:rPr>
        <w:t xml:space="preserve">Langkah "M" yang kedua adalah Menutup. Langkah ini mengharuskan masyarakat untuk menutup rapat semua </w:t>
      </w:r>
      <w:r w:rsidR="003F641C">
        <w:rPr>
          <w:rFonts w:ascii="Times New Roman" w:hAnsi="Times New Roman" w:cs="Times New Roman"/>
        </w:rPr>
        <w:t>tempat penampungan air</w:t>
      </w:r>
      <w:r w:rsidRPr="008803BF">
        <w:rPr>
          <w:rFonts w:ascii="Times New Roman" w:hAnsi="Times New Roman" w:cs="Times New Roman"/>
        </w:rPr>
        <w:t xml:space="preserve"> atau wadah yang berisi air. Nyamuk betina </w:t>
      </w:r>
      <w:r w:rsidRPr="00A11EC3">
        <w:rPr>
          <w:rFonts w:ascii="Times New Roman" w:hAnsi="Times New Roman" w:cs="Times New Roman"/>
          <w:i/>
          <w:iCs/>
        </w:rPr>
        <w:t>A. aegypti</w:t>
      </w:r>
      <w:r w:rsidRPr="008803BF">
        <w:rPr>
          <w:rFonts w:ascii="Times New Roman" w:hAnsi="Times New Roman" w:cs="Times New Roman"/>
        </w:rPr>
        <w:t xml:space="preserve"> memiliki karakteristik sangat menyukai air yang jernih, tenang, dan tidak bersentuhan langsung dengan tanah di dalam lingkungan rumah (indomestik) untuk meletakkan telurnya. Dengan menutup rapat wadah air, nyamuk betina akan kehilangan akses fisik ke tempat perindukan utamanya. Modifikasi lingkungan melalui kombinasi menguras dan menutup ini menempati hierarki tertinggi dalam efektivitas pencegahan </w:t>
      </w:r>
      <w:r w:rsidR="003F641C">
        <w:rPr>
          <w:rFonts w:ascii="Times New Roman" w:hAnsi="Times New Roman" w:cs="Times New Roman"/>
        </w:rPr>
        <w:fldChar w:fldCharType="begin" w:fldLock="1"/>
      </w:r>
      <w:r w:rsidR="0057449C">
        <w:rPr>
          <w:rFonts w:ascii="Times New Roman" w:hAnsi="Times New Roman" w:cs="Times New Roman"/>
        </w:rPr>
        <w:instrText>ADDIN CSL_CITATION {"citationItems":[{"id":"ITEM-1","itemData":{"ISSN":"2502-6518","author":[{"dropping-particle":"","family":"Mubarak","given":"","non-dropping-particle":"","parse-names":false,"suffix":""},{"dropping-particle":"","family":"Rahmawati","given":"","non-dropping-particle":"","parse-names":false,"suffix":""},{"dropping-particle":"","family":"Haryati","given":"","non-dropping-particle":"","parse-names":false,"suffix":""},{"dropping-particle":"","family":"Abdullah","given":"Weka Gusmiarty","non-dropping-particle":"","parse-names":false,"suffix":""}],"id":"ITEM-1","issue":"1","issued":{"date-parts":[["2020"]]},"page":"1-5","title":"Pendampingan gerakan 4M plus untuk mewujudkan daerah anti nyamuk di Kelurahan Rahandouna Kecamatan Poasia Kota Kendari (Supporting the 4M plus movement to establish a mosquito-free area in Rahandouna Village, Poasia District, Kendari City)","type":"article-journal","volume":"6"},"uris":["http://www.mendeley.com/documents/?uuid=043d1390-39a2-43a8-8b61-16fa7956a0bb"]}],"mendeley":{"formattedCitation":"(Mubarak et al., 2020)","manualFormatting":"(Mubarak dkk, 2020)","plainTextFormattedCitation":"(Mubarak et al., 2020)","previouslyFormattedCitation":"(Mubarak et al., 2020)"},"properties":{"noteIndex":0},"schema":"https://github.com/citation-style-language/schema/raw/master/csl-citation.json"}</w:instrText>
      </w:r>
      <w:r w:rsidR="003F641C">
        <w:rPr>
          <w:rFonts w:ascii="Times New Roman" w:hAnsi="Times New Roman" w:cs="Times New Roman"/>
        </w:rPr>
        <w:fldChar w:fldCharType="separate"/>
      </w:r>
      <w:r w:rsidR="003F641C" w:rsidRPr="003F641C">
        <w:rPr>
          <w:rFonts w:ascii="Times New Roman" w:hAnsi="Times New Roman" w:cs="Times New Roman"/>
          <w:noProof/>
        </w:rPr>
        <w:t xml:space="preserve">(Mubarak </w:t>
      </w:r>
      <w:r w:rsidR="003F641C">
        <w:rPr>
          <w:rFonts w:ascii="Times New Roman" w:hAnsi="Times New Roman" w:cs="Times New Roman"/>
          <w:noProof/>
        </w:rPr>
        <w:t>dkk</w:t>
      </w:r>
      <w:r w:rsidR="003F641C" w:rsidRPr="003F641C">
        <w:rPr>
          <w:rFonts w:ascii="Times New Roman" w:hAnsi="Times New Roman" w:cs="Times New Roman"/>
          <w:noProof/>
        </w:rPr>
        <w:t>, 2020)</w:t>
      </w:r>
      <w:r w:rsidR="003F641C">
        <w:rPr>
          <w:rFonts w:ascii="Times New Roman" w:hAnsi="Times New Roman" w:cs="Times New Roman"/>
        </w:rPr>
        <w:fldChar w:fldCharType="end"/>
      </w:r>
      <w:r w:rsidR="003F641C" w:rsidRPr="008803BF">
        <w:rPr>
          <w:rFonts w:ascii="Times New Roman" w:hAnsi="Times New Roman" w:cs="Times New Roman"/>
        </w:rPr>
        <w:t>.</w:t>
      </w:r>
    </w:p>
    <w:p w14:paraId="26325A69" w14:textId="29DF4DB0" w:rsidR="00F719A6" w:rsidRPr="008803BF" w:rsidRDefault="00F719A6" w:rsidP="003F641C">
      <w:pPr>
        <w:spacing w:line="480" w:lineRule="auto"/>
        <w:ind w:left="1134" w:firstLine="589"/>
        <w:jc w:val="both"/>
        <w:rPr>
          <w:rFonts w:ascii="Times New Roman" w:hAnsi="Times New Roman" w:cs="Times New Roman"/>
        </w:rPr>
      </w:pPr>
      <w:r w:rsidRPr="008803BF">
        <w:rPr>
          <w:rFonts w:ascii="Times New Roman" w:hAnsi="Times New Roman" w:cs="Times New Roman"/>
        </w:rPr>
        <w:t>Langkah "M" yang ketiga adalah Mengubur atau Mendaur ulang. Kegiatan ini difokuskan pada pengelolaan barang-barang bekas, seperti ban bekas, kaleng, atau botol plastik yang sudah tidak terpakai. Barang bekas yang dibiarkan di tempat terbuka berisiko tinggi menampung air hujan dan berubah menjadi tempat perindukan buatan (</w:t>
      </w:r>
      <w:r w:rsidRPr="00AD641F">
        <w:rPr>
          <w:rFonts w:ascii="Times New Roman" w:hAnsi="Times New Roman" w:cs="Times New Roman"/>
        </w:rPr>
        <w:t>artificial breeding places</w:t>
      </w:r>
      <w:r w:rsidRPr="008803BF">
        <w:rPr>
          <w:rFonts w:ascii="Times New Roman" w:hAnsi="Times New Roman" w:cs="Times New Roman"/>
        </w:rPr>
        <w:t>). Dengan mengubur atau mendaur ulangnya, masyarakat secara efektif mengeliminasi potensi terbentuknya habitat perkembangbiakan nyamuk di luar rumah (ekstradomestik) yang sering luput dari pengawasan</w:t>
      </w:r>
      <w:r w:rsidR="003F641C">
        <w:rPr>
          <w:rFonts w:ascii="Times New Roman" w:hAnsi="Times New Roman" w:cs="Times New Roman"/>
        </w:rPr>
        <w:t xml:space="preserve"> </w:t>
      </w:r>
      <w:r w:rsidR="003F641C">
        <w:rPr>
          <w:rFonts w:ascii="Times New Roman" w:hAnsi="Times New Roman" w:cs="Times New Roman"/>
        </w:rPr>
        <w:fldChar w:fldCharType="begin" w:fldLock="1"/>
      </w:r>
      <w:r w:rsidR="0057449C">
        <w:rPr>
          <w:rFonts w:ascii="Times New Roman" w:hAnsi="Times New Roman" w:cs="Times New Roman"/>
        </w:rPr>
        <w:instrText>ADDIN CSL_CITATION {"citationItems":[{"id":"ITEM-1","itemData":{"ISSN":"2502-6518","author":[{"dropping-particle":"","family":"Mubarak","given":"","non-dropping-particle":"","parse-names":false,"suffix":""},{"dropping-particle":"","family":"Rahmawati","given":"","non-dropping-particle":"","parse-names":false,"suffix":""},{"dropping-particle":"","family":"Haryati","given":"","non-dropping-particle":"","parse-names":false,"suffix":""},{"dropping-particle":"","family":"Abdullah","given":"Weka Gusmiarty","non-dropping-particle":"","parse-names":false,"suffix":""}],"id":"ITEM-1","issue":"1","issued":{"date-parts":[["2020"]]},"page":"1-5","title":"Pendampingan gerakan 4M plus untuk mewujudkan daerah anti nyamuk di Kelurahan Rahandouna Kecamatan Poasia Kota Kendari (Supporting the 4M plus movement to establish a mosquito-free area in Rahandouna Village, Poasia District, Kendari City)","type":"article-journal","volume":"6"},"uris":["http://www.mendeley.com/documents/?uuid=043d1390-39a2-43a8-8b61-16fa7956a0bb"]}],"mendeley":{"formattedCitation":"(Mubarak et al., 2020)","manualFormatting":"(Mubarak dkk, 2020)","plainTextFormattedCitation":"(Mubarak et al., 2020)","previouslyFormattedCitation":"(Mubarak et al., 2020)"},"properties":{"noteIndex":0},"schema":"https://github.com/citation-style-language/schema/raw/master/csl-citation.json"}</w:instrText>
      </w:r>
      <w:r w:rsidR="003F641C">
        <w:rPr>
          <w:rFonts w:ascii="Times New Roman" w:hAnsi="Times New Roman" w:cs="Times New Roman"/>
        </w:rPr>
        <w:fldChar w:fldCharType="separate"/>
      </w:r>
      <w:r w:rsidR="003F641C" w:rsidRPr="003F641C">
        <w:rPr>
          <w:rFonts w:ascii="Times New Roman" w:hAnsi="Times New Roman" w:cs="Times New Roman"/>
          <w:noProof/>
        </w:rPr>
        <w:t xml:space="preserve">(Mubarak </w:t>
      </w:r>
      <w:r w:rsidR="003F641C">
        <w:rPr>
          <w:rFonts w:ascii="Times New Roman" w:hAnsi="Times New Roman" w:cs="Times New Roman"/>
          <w:noProof/>
        </w:rPr>
        <w:t>dkk</w:t>
      </w:r>
      <w:r w:rsidR="003F641C" w:rsidRPr="003F641C">
        <w:rPr>
          <w:rFonts w:ascii="Times New Roman" w:hAnsi="Times New Roman" w:cs="Times New Roman"/>
          <w:noProof/>
        </w:rPr>
        <w:t>, 2020)</w:t>
      </w:r>
      <w:r w:rsidR="003F641C">
        <w:rPr>
          <w:rFonts w:ascii="Times New Roman" w:hAnsi="Times New Roman" w:cs="Times New Roman"/>
        </w:rPr>
        <w:fldChar w:fldCharType="end"/>
      </w:r>
      <w:r w:rsidR="003F641C" w:rsidRPr="008803BF">
        <w:rPr>
          <w:rFonts w:ascii="Times New Roman" w:hAnsi="Times New Roman" w:cs="Times New Roman"/>
        </w:rPr>
        <w:t>.</w:t>
      </w:r>
    </w:p>
    <w:p w14:paraId="74C341E9" w14:textId="276278B9" w:rsidR="00F719A6" w:rsidRPr="008803BF" w:rsidRDefault="00F719A6" w:rsidP="003F641C">
      <w:pPr>
        <w:spacing w:line="480" w:lineRule="auto"/>
        <w:ind w:left="1134" w:firstLine="589"/>
        <w:jc w:val="both"/>
        <w:rPr>
          <w:rFonts w:ascii="Times New Roman" w:hAnsi="Times New Roman" w:cs="Times New Roman"/>
        </w:rPr>
      </w:pPr>
      <w:r w:rsidRPr="008803BF">
        <w:rPr>
          <w:rFonts w:ascii="Times New Roman" w:hAnsi="Times New Roman" w:cs="Times New Roman"/>
        </w:rPr>
        <w:lastRenderedPageBreak/>
        <w:t>Langkah "M" yang keempat adalah Memantau. Kegiatan ini berupa pemeriksaan secara berkala dan rutin terhadap semua wadah atau lingkungan yang berpotensi menjadi tempat genangan air, baik di dalam maupun di area sekitar rumah</w:t>
      </w:r>
      <w:r w:rsidR="003F641C">
        <w:rPr>
          <w:rFonts w:ascii="Times New Roman" w:hAnsi="Times New Roman" w:cs="Times New Roman"/>
        </w:rPr>
        <w:t xml:space="preserve"> </w:t>
      </w:r>
      <w:r w:rsidR="003F641C">
        <w:rPr>
          <w:rFonts w:ascii="Times New Roman" w:hAnsi="Times New Roman" w:cs="Times New Roman"/>
        </w:rPr>
        <w:fldChar w:fldCharType="begin" w:fldLock="1"/>
      </w:r>
      <w:r w:rsidR="0057449C">
        <w:rPr>
          <w:rFonts w:ascii="Times New Roman" w:hAnsi="Times New Roman" w:cs="Times New Roman"/>
        </w:rPr>
        <w:instrText>ADDIN CSL_CITATION {"citationItems":[{"id":"ITEM-1","itemData":{"ISSN":"2502-6518","author":[{"dropping-particle":"","family":"Mubarak","given":"","non-dropping-particle":"","parse-names":false,"suffix":""},{"dropping-particle":"","family":"Rahmawati","given":"","non-dropping-particle":"","parse-names":false,"suffix":""},{"dropping-particle":"","family":"Haryati","given":"","non-dropping-particle":"","parse-names":false,"suffix":""},{"dropping-particle":"","family":"Abdullah","given":"Weka Gusmiarty","non-dropping-particle":"","parse-names":false,"suffix":""}],"id":"ITEM-1","issue":"1","issued":{"date-parts":[["2020"]]},"page":"1-5","title":"Pendampingan gerakan 4M plus untuk mewujudkan daerah anti nyamuk di Kelurahan Rahandouna Kecamatan Poasia Kota Kendari (Supporting the 4M plus movement to establish a mosquito-free area in Rahandouna Village, Poasia District, Kendari City)","type":"article-journal","volume":"6"},"uris":["http://www.mendeley.com/documents/?uuid=043d1390-39a2-43a8-8b61-16fa7956a0bb"]}],"mendeley":{"formattedCitation":"(Mubarak et al., 2020)","manualFormatting":"(Mubarak dkk, 2020)","plainTextFormattedCitation":"(Mubarak et al., 2020)","previouslyFormattedCitation":"(Mubarak et al., 2020)"},"properties":{"noteIndex":0},"schema":"https://github.com/citation-style-language/schema/raw/master/csl-citation.json"}</w:instrText>
      </w:r>
      <w:r w:rsidR="003F641C">
        <w:rPr>
          <w:rFonts w:ascii="Times New Roman" w:hAnsi="Times New Roman" w:cs="Times New Roman"/>
        </w:rPr>
        <w:fldChar w:fldCharType="separate"/>
      </w:r>
      <w:r w:rsidR="003F641C" w:rsidRPr="003F641C">
        <w:rPr>
          <w:rFonts w:ascii="Times New Roman" w:hAnsi="Times New Roman" w:cs="Times New Roman"/>
          <w:noProof/>
        </w:rPr>
        <w:t xml:space="preserve">(Mubarak </w:t>
      </w:r>
      <w:r w:rsidR="003F641C">
        <w:rPr>
          <w:rFonts w:ascii="Times New Roman" w:hAnsi="Times New Roman" w:cs="Times New Roman"/>
          <w:noProof/>
        </w:rPr>
        <w:t>dkk</w:t>
      </w:r>
      <w:r w:rsidR="003F641C" w:rsidRPr="003F641C">
        <w:rPr>
          <w:rFonts w:ascii="Times New Roman" w:hAnsi="Times New Roman" w:cs="Times New Roman"/>
          <w:noProof/>
        </w:rPr>
        <w:t>, 2020)</w:t>
      </w:r>
      <w:r w:rsidR="003F641C">
        <w:rPr>
          <w:rFonts w:ascii="Times New Roman" w:hAnsi="Times New Roman" w:cs="Times New Roman"/>
        </w:rPr>
        <w:fldChar w:fldCharType="end"/>
      </w:r>
      <w:r w:rsidR="003F641C" w:rsidRPr="008803BF">
        <w:rPr>
          <w:rFonts w:ascii="Times New Roman" w:hAnsi="Times New Roman" w:cs="Times New Roman"/>
        </w:rPr>
        <w:t>.</w:t>
      </w:r>
      <w:r w:rsidR="003F641C">
        <w:rPr>
          <w:rFonts w:ascii="Times New Roman" w:hAnsi="Times New Roman" w:cs="Times New Roman"/>
        </w:rPr>
        <w:t xml:space="preserve"> </w:t>
      </w:r>
      <w:r w:rsidRPr="008803BF">
        <w:rPr>
          <w:rFonts w:ascii="Times New Roman" w:hAnsi="Times New Roman" w:cs="Times New Roman"/>
        </w:rPr>
        <w:t xml:space="preserve">Pemantauan berfungsi sebagai langkah deteksi dan intervensi dini agar jentik yang mungkin lolos dari tiga langkah sebelumnya dapat segera dibasmi sebelum menjadi nyamuk dewasa. Pemantauan ini sering kali diintegrasikan ke dalam program Juru Pemantau Jentik (Jumantik) cilik di lingkungan sekolah, yang secara efektif melatih anak usia sekolah untuk melakukan identifikasi awal terhadap keberadaan larva nyamuk </w:t>
      </w:r>
      <w:r w:rsidR="003F641C">
        <w:rPr>
          <w:rFonts w:ascii="Times New Roman" w:hAnsi="Times New Roman" w:cs="Times New Roman"/>
        </w:rPr>
        <w:fldChar w:fldCharType="begin" w:fldLock="1"/>
      </w:r>
      <w:r w:rsidR="003F641C">
        <w:rPr>
          <w:rFonts w:ascii="Times New Roman" w:hAnsi="Times New Roman" w:cs="Times New Roman"/>
        </w:rPr>
        <w:instrText>ADDIN CSL_CITATION {"citationItems":[{"id":"ITEM-1","itemData":{"DOI":"10.3390/v12080829","ISBN":"1999-4915","abstract":"Dengue, caused by infection of any of four dengue virus serotypes (DENV-1 to DENV-4), is a mosquito-borne disease of major public health concern associated with significant morbidity, mortality, and economic cost, particularly in developing countries. Dengue incidence has increased 30-fold in the last 50 years and over 50% of the world’s population, in more than 100 countries, live in areas at risk of DENV infection. We reviews DENV biology, epidemiology, transmission dynamics including circulating serotypes and genotypes, the immune response, the pathogenesis of the disease as well as updated diagnostic methods, treatments, vector control and vaccine developments.","author":[{"dropping-particle":"","family":"Harapan","given":"Harapan","non-dropping-particle":"","parse-names":false,"suffix":""},{"dropping-particle":"","family":"Michie","given":"Alice","non-dropping-particle":"","parse-names":false,"suffix":""},{"dropping-particle":"","family":"Sasmono","given":"R T","non-dropping-particle":"","parse-names":false,"suffix":""},{"dropping-particle":"","family":"Imrie","given":"Allison","non-dropping-particle":"","parse-names":false,"suffix":""}],"container-title":"Viruses","id":"ITEM-1","issue":"8","issued":{"date-parts":[["2020"]]},"page":"829","title":"Dengue: A Minireview","type":"article","volume":"12"},"uris":["http://www.mendeley.com/documents/?uuid=dd55c7e5-899e-4275-aa50-3ceabe7754ca"]}],"mendeley":{"formattedCitation":"(Harapan et al., 2020)","manualFormatting":"(Harapan dkk., 2020)","plainTextFormattedCitation":"(Harapan et al., 2020)","previouslyFormattedCitation":"(Harapan et al., 2020)"},"properties":{"noteIndex":0},"schema":"https://github.com/citation-style-language/schema/raw/master/csl-citation.json"}</w:instrText>
      </w:r>
      <w:r w:rsidR="003F641C">
        <w:rPr>
          <w:rFonts w:ascii="Times New Roman" w:hAnsi="Times New Roman" w:cs="Times New Roman"/>
        </w:rPr>
        <w:fldChar w:fldCharType="separate"/>
      </w:r>
      <w:r w:rsidR="003F641C" w:rsidRPr="00CB5B1C">
        <w:rPr>
          <w:rFonts w:ascii="Times New Roman" w:hAnsi="Times New Roman" w:cs="Times New Roman"/>
          <w:noProof/>
        </w:rPr>
        <w:t xml:space="preserve">(Harapan </w:t>
      </w:r>
      <w:r w:rsidR="003F641C">
        <w:rPr>
          <w:rFonts w:ascii="Times New Roman" w:hAnsi="Times New Roman" w:cs="Times New Roman"/>
          <w:noProof/>
        </w:rPr>
        <w:t>dkk</w:t>
      </w:r>
      <w:r w:rsidR="003F641C" w:rsidRPr="00CB5B1C">
        <w:rPr>
          <w:rFonts w:ascii="Times New Roman" w:hAnsi="Times New Roman" w:cs="Times New Roman"/>
          <w:noProof/>
        </w:rPr>
        <w:t>., 2020)</w:t>
      </w:r>
      <w:r w:rsidR="003F641C">
        <w:rPr>
          <w:rFonts w:ascii="Times New Roman" w:hAnsi="Times New Roman" w:cs="Times New Roman"/>
        </w:rPr>
        <w:fldChar w:fldCharType="end"/>
      </w:r>
      <w:r w:rsidR="003F641C" w:rsidRPr="00D16C7A">
        <w:rPr>
          <w:rFonts w:ascii="Times New Roman" w:hAnsi="Times New Roman" w:cs="Times New Roman"/>
        </w:rPr>
        <w:t>.</w:t>
      </w:r>
      <w:r w:rsidRPr="008803BF">
        <w:rPr>
          <w:rFonts w:ascii="Times New Roman" w:hAnsi="Times New Roman" w:cs="Times New Roman"/>
        </w:rPr>
        <w:t>.</w:t>
      </w:r>
    </w:p>
    <w:p w14:paraId="01C48AB3" w14:textId="304CF455" w:rsidR="00F719A6" w:rsidRDefault="00F719A6" w:rsidP="00AD641F">
      <w:pPr>
        <w:spacing w:line="480" w:lineRule="auto"/>
        <w:ind w:left="1134" w:firstLine="589"/>
        <w:jc w:val="both"/>
        <w:rPr>
          <w:rFonts w:ascii="Times New Roman" w:hAnsi="Times New Roman" w:cs="Times New Roman"/>
        </w:rPr>
      </w:pPr>
      <w:r w:rsidRPr="008803BF">
        <w:rPr>
          <w:rFonts w:ascii="Times New Roman" w:hAnsi="Times New Roman" w:cs="Times New Roman"/>
        </w:rPr>
        <w:t>Adapun kegiatan "Plus" merujuk pada segala bentuk upaya pencegahan tambahan yang komprehensif untuk melindungi diri dari gigitan nyamuk.</w:t>
      </w:r>
      <w:r w:rsidR="003F641C">
        <w:rPr>
          <w:rFonts w:ascii="Times New Roman" w:hAnsi="Times New Roman" w:cs="Times New Roman"/>
        </w:rPr>
        <w:t xml:space="preserve"> Seperti</w:t>
      </w:r>
      <w:r w:rsidR="003F641C" w:rsidRPr="003F641C">
        <w:rPr>
          <w:rFonts w:ascii="Times New Roman" w:hAnsi="Times New Roman" w:cs="Times New Roman"/>
        </w:rPr>
        <w:t xml:space="preserve"> </w:t>
      </w:r>
      <w:r w:rsidR="003F641C">
        <w:rPr>
          <w:rFonts w:ascii="Times New Roman" w:hAnsi="Times New Roman" w:cs="Times New Roman"/>
        </w:rPr>
        <w:t>m</w:t>
      </w:r>
      <w:r w:rsidR="003F641C" w:rsidRPr="003F641C">
        <w:rPr>
          <w:rFonts w:ascii="Times New Roman" w:hAnsi="Times New Roman" w:cs="Times New Roman"/>
        </w:rPr>
        <w:t>enaburkan bubuk larvasida pada tempat penampungan air yang sulit dibersihkan</w:t>
      </w:r>
      <w:r w:rsidR="003F641C">
        <w:rPr>
          <w:rFonts w:ascii="Times New Roman" w:hAnsi="Times New Roman" w:cs="Times New Roman"/>
        </w:rPr>
        <w:t>, m</w:t>
      </w:r>
      <w:r w:rsidR="003F641C" w:rsidRPr="003F641C">
        <w:rPr>
          <w:rFonts w:ascii="Times New Roman" w:hAnsi="Times New Roman" w:cs="Times New Roman"/>
        </w:rPr>
        <w:t>enggunakan obat nyamuk atau anti nyamuk</w:t>
      </w:r>
      <w:r w:rsidR="003F641C">
        <w:rPr>
          <w:rFonts w:ascii="Times New Roman" w:hAnsi="Times New Roman" w:cs="Times New Roman"/>
        </w:rPr>
        <w:t>, m</w:t>
      </w:r>
      <w:r w:rsidR="003F641C" w:rsidRPr="003F641C">
        <w:rPr>
          <w:rFonts w:ascii="Times New Roman" w:hAnsi="Times New Roman" w:cs="Times New Roman"/>
        </w:rPr>
        <w:t>enggunakan kelambu saat tidur</w:t>
      </w:r>
      <w:r w:rsidR="003F641C">
        <w:rPr>
          <w:rFonts w:ascii="Times New Roman" w:hAnsi="Times New Roman" w:cs="Times New Roman"/>
        </w:rPr>
        <w:t>, m</w:t>
      </w:r>
      <w:r w:rsidR="003F641C" w:rsidRPr="003F641C">
        <w:rPr>
          <w:rFonts w:ascii="Times New Roman" w:hAnsi="Times New Roman" w:cs="Times New Roman"/>
        </w:rPr>
        <w:t>eenanam tanaman pengusir nyamuk</w:t>
      </w:r>
      <w:r w:rsidR="003F641C">
        <w:rPr>
          <w:rFonts w:ascii="Times New Roman" w:hAnsi="Times New Roman" w:cs="Times New Roman"/>
        </w:rPr>
        <w:t>, m</w:t>
      </w:r>
      <w:r w:rsidR="003F641C" w:rsidRPr="003F641C">
        <w:rPr>
          <w:rFonts w:ascii="Times New Roman" w:hAnsi="Times New Roman" w:cs="Times New Roman"/>
        </w:rPr>
        <w:t>engatur cahaya dan ventilasi dalam rumah</w:t>
      </w:r>
      <w:r w:rsidR="0057449C">
        <w:rPr>
          <w:rFonts w:ascii="Times New Roman" w:hAnsi="Times New Roman" w:cs="Times New Roman"/>
        </w:rPr>
        <w:t xml:space="preserve"> dan m</w:t>
      </w:r>
      <w:r w:rsidR="003F641C" w:rsidRPr="003F641C">
        <w:rPr>
          <w:rFonts w:ascii="Times New Roman" w:hAnsi="Times New Roman" w:cs="Times New Roman"/>
        </w:rPr>
        <w:t>enghindari kebiasaan menggantung pakaian di dalam rumah yang bisa menjadi tempat istirahat nyamuk</w:t>
      </w:r>
      <w:r w:rsidR="0057449C">
        <w:rPr>
          <w:rFonts w:ascii="Times New Roman" w:hAnsi="Times New Roman" w:cs="Times New Roman"/>
        </w:rPr>
        <w:t xml:space="preserve"> </w:t>
      </w:r>
      <w:r w:rsidR="0057449C">
        <w:rPr>
          <w:rFonts w:ascii="Times New Roman" w:hAnsi="Times New Roman" w:cs="Times New Roman"/>
        </w:rPr>
        <w:fldChar w:fldCharType="begin" w:fldLock="1"/>
      </w:r>
      <w:r w:rsidR="003B633F">
        <w:rPr>
          <w:rFonts w:ascii="Times New Roman" w:hAnsi="Times New Roman" w:cs="Times New Roman"/>
        </w:rPr>
        <w:instrText>ADDIN CSL_CITATION {"citationItems":[{"id":"ITEM-1","itemData":{"URL":"https://dinkes.acehprov.go.id/news/read/2019/02/08/244/giatkan-psn-dan-4m-plus-untuk-berantas-demam-berdarah.html","author":[{"dropping-particle":"","family":"Aceh","given":"Dinas Kesehatan Kota","non-dropping-particle":"","parse-names":false,"suffix":""}],"container-title":"Dinas Kesehatan Kota Aceh","id":"ITEM-1","issued":{"date-parts":[["2019"]]},"title":"Giatkan PSN dan 4M Plus untuk Berantas Demam Berdarah","type":"webpage"},"uris":["http://www.mendeley.com/documents/?uuid=bf651641-872f-4120-ad8a-bd94aaea6a59"]}],"mendeley":{"formattedCitation":"(Aceh, 2019)","manualFormatting":"(Dinas Kesehatan Kota Aceh, 2019)","plainTextFormattedCitation":"(Aceh, 2019)","previouslyFormattedCitation":"(Aceh, 2019)"},"properties":{"noteIndex":0},"schema":"https://github.com/citation-style-language/schema/raw/master/csl-citation.json"}</w:instrText>
      </w:r>
      <w:r w:rsidR="0057449C">
        <w:rPr>
          <w:rFonts w:ascii="Times New Roman" w:hAnsi="Times New Roman" w:cs="Times New Roman"/>
        </w:rPr>
        <w:fldChar w:fldCharType="separate"/>
      </w:r>
      <w:r w:rsidR="0057449C" w:rsidRPr="0057449C">
        <w:rPr>
          <w:rFonts w:ascii="Times New Roman" w:hAnsi="Times New Roman" w:cs="Times New Roman"/>
          <w:noProof/>
        </w:rPr>
        <w:t>(</w:t>
      </w:r>
      <w:r w:rsidR="0057449C">
        <w:rPr>
          <w:rFonts w:ascii="Times New Roman" w:hAnsi="Times New Roman" w:cs="Times New Roman"/>
          <w:noProof/>
        </w:rPr>
        <w:t xml:space="preserve">Dinas Kesehatan Kota </w:t>
      </w:r>
      <w:r w:rsidR="0057449C" w:rsidRPr="0057449C">
        <w:rPr>
          <w:rFonts w:ascii="Times New Roman" w:hAnsi="Times New Roman" w:cs="Times New Roman"/>
          <w:noProof/>
        </w:rPr>
        <w:t>Aceh, 2019)</w:t>
      </w:r>
      <w:r w:rsidR="0057449C">
        <w:rPr>
          <w:rFonts w:ascii="Times New Roman" w:hAnsi="Times New Roman" w:cs="Times New Roman"/>
        </w:rPr>
        <w:fldChar w:fldCharType="end"/>
      </w:r>
      <w:r w:rsidR="0057449C">
        <w:rPr>
          <w:rFonts w:ascii="Times New Roman" w:hAnsi="Times New Roman" w:cs="Times New Roman"/>
        </w:rPr>
        <w:t xml:space="preserve">. </w:t>
      </w:r>
      <w:r w:rsidRPr="008803BF">
        <w:rPr>
          <w:rFonts w:ascii="Times New Roman" w:hAnsi="Times New Roman" w:cs="Times New Roman"/>
        </w:rPr>
        <w:t xml:space="preserve"> </w:t>
      </w:r>
    </w:p>
    <w:p w14:paraId="532F7773" w14:textId="77777777" w:rsidR="00D5769F" w:rsidRDefault="00D5769F" w:rsidP="00AD641F">
      <w:pPr>
        <w:spacing w:line="480" w:lineRule="auto"/>
        <w:ind w:left="1134" w:firstLine="589"/>
        <w:jc w:val="both"/>
        <w:rPr>
          <w:rFonts w:ascii="Times New Roman" w:hAnsi="Times New Roman" w:cs="Times New Roman"/>
        </w:rPr>
      </w:pPr>
    </w:p>
    <w:p w14:paraId="23D6042E" w14:textId="77777777" w:rsidR="00D5769F" w:rsidRDefault="00D5769F" w:rsidP="00AD641F">
      <w:pPr>
        <w:spacing w:line="480" w:lineRule="auto"/>
        <w:ind w:left="1134" w:firstLine="589"/>
        <w:jc w:val="both"/>
        <w:rPr>
          <w:rFonts w:ascii="Times New Roman" w:hAnsi="Times New Roman" w:cs="Times New Roman"/>
        </w:rPr>
      </w:pPr>
    </w:p>
    <w:p w14:paraId="6C099CA9" w14:textId="77777777" w:rsidR="00F719A6" w:rsidRDefault="00F719A6">
      <w:pPr>
        <w:pStyle w:val="ListParagraph"/>
        <w:numPr>
          <w:ilvl w:val="1"/>
          <w:numId w:val="5"/>
        </w:numPr>
        <w:spacing w:line="480" w:lineRule="auto"/>
        <w:ind w:left="851" w:hanging="284"/>
        <w:jc w:val="both"/>
        <w:rPr>
          <w:rFonts w:ascii="Times New Roman" w:hAnsi="Times New Roman" w:cs="Times New Roman"/>
          <w:b/>
          <w:bCs/>
        </w:rPr>
      </w:pPr>
      <w:r w:rsidRPr="00B960FD">
        <w:rPr>
          <w:rFonts w:ascii="Times New Roman" w:hAnsi="Times New Roman" w:cs="Times New Roman"/>
          <w:b/>
          <w:bCs/>
        </w:rPr>
        <w:lastRenderedPageBreak/>
        <w:t>Efikasi Diri</w:t>
      </w:r>
    </w:p>
    <w:p w14:paraId="47CC02F9" w14:textId="77777777" w:rsidR="00F719A6" w:rsidRDefault="00F719A6">
      <w:pPr>
        <w:pStyle w:val="ListParagraph"/>
        <w:numPr>
          <w:ilvl w:val="0"/>
          <w:numId w:val="41"/>
        </w:numPr>
        <w:spacing w:line="480" w:lineRule="auto"/>
        <w:ind w:left="1134" w:hanging="283"/>
        <w:jc w:val="both"/>
        <w:rPr>
          <w:rFonts w:ascii="Times New Roman" w:hAnsi="Times New Roman" w:cs="Times New Roman"/>
          <w:b/>
          <w:bCs/>
        </w:rPr>
      </w:pPr>
      <w:r>
        <w:rPr>
          <w:rFonts w:ascii="Times New Roman" w:hAnsi="Times New Roman" w:cs="Times New Roman"/>
          <w:b/>
          <w:bCs/>
        </w:rPr>
        <w:t xml:space="preserve">Definisi Efikasi Diri Dan </w:t>
      </w:r>
      <w:r w:rsidRPr="0057449C">
        <w:rPr>
          <w:rFonts w:ascii="Times New Roman" w:hAnsi="Times New Roman" w:cs="Times New Roman"/>
          <w:b/>
          <w:bCs/>
          <w:i/>
          <w:iCs/>
        </w:rPr>
        <w:t>Learning Self-Efficacy</w:t>
      </w:r>
    </w:p>
    <w:p w14:paraId="789AD382" w14:textId="0C79961F" w:rsidR="00F719A6" w:rsidRDefault="00F719A6" w:rsidP="004D3D95">
      <w:pPr>
        <w:spacing w:line="480" w:lineRule="auto"/>
        <w:ind w:left="1134" w:firstLine="589"/>
        <w:jc w:val="both"/>
        <w:rPr>
          <w:rFonts w:ascii="Times New Roman" w:hAnsi="Times New Roman" w:cs="Times New Roman"/>
        </w:rPr>
      </w:pPr>
      <w:r>
        <w:rPr>
          <w:rFonts w:ascii="Times New Roman" w:hAnsi="Times New Roman" w:cs="Times New Roman"/>
        </w:rPr>
        <w:t xml:space="preserve">Efikasi diri atau </w:t>
      </w:r>
      <w:r w:rsidR="0057449C" w:rsidRPr="0057449C">
        <w:rPr>
          <w:rFonts w:ascii="Times New Roman" w:hAnsi="Times New Roman" w:cs="Times New Roman"/>
          <w:i/>
          <w:iCs/>
        </w:rPr>
        <w:t>Self-Efficacy</w:t>
      </w:r>
      <w:r w:rsidR="0057449C" w:rsidRPr="00B960FD">
        <w:rPr>
          <w:rFonts w:ascii="Times New Roman" w:hAnsi="Times New Roman" w:cs="Times New Roman"/>
        </w:rPr>
        <w:t xml:space="preserve"> </w:t>
      </w:r>
      <w:r w:rsidR="0057449C">
        <w:rPr>
          <w:rFonts w:ascii="Times New Roman" w:hAnsi="Times New Roman" w:cs="Times New Roman"/>
        </w:rPr>
        <w:t xml:space="preserve">adalah </w:t>
      </w:r>
      <w:r w:rsidRPr="00B960FD">
        <w:rPr>
          <w:rFonts w:ascii="Times New Roman" w:hAnsi="Times New Roman" w:cs="Times New Roman"/>
        </w:rPr>
        <w:t xml:space="preserve">konsep utama dalam Teori Kognitif Sosial Bandura. Teori ini menjelaskan bahwa hubungan antara individu, tindakan, dan lingkungan adalah saling memengaruhi. Konsep ini terdiri dari dua bagian utama, yaitu </w:t>
      </w:r>
      <w:r w:rsidR="0057449C">
        <w:rPr>
          <w:rFonts w:ascii="Times New Roman" w:hAnsi="Times New Roman" w:cs="Times New Roman"/>
        </w:rPr>
        <w:t>efikasi diri</w:t>
      </w:r>
      <w:r w:rsidRPr="00B960FD">
        <w:rPr>
          <w:rFonts w:ascii="Times New Roman" w:hAnsi="Times New Roman" w:cs="Times New Roman"/>
        </w:rPr>
        <w:t xml:space="preserve"> dan ekspektasi hasil. </w:t>
      </w:r>
      <w:r w:rsidR="00766AC7">
        <w:rPr>
          <w:rFonts w:ascii="Times New Roman" w:hAnsi="Times New Roman" w:cs="Times New Roman"/>
        </w:rPr>
        <w:t xml:space="preserve">Menurut Bandura, 1997 dalam </w:t>
      </w:r>
      <w:r w:rsidR="00766AC7">
        <w:rPr>
          <w:rFonts w:ascii="Times New Roman" w:hAnsi="Times New Roman" w:cs="Times New Roman"/>
        </w:rPr>
        <w:fldChar w:fldCharType="begin" w:fldLock="1"/>
      </w:r>
      <w:r w:rsidR="00766AC7">
        <w:rPr>
          <w:rFonts w:ascii="Times New Roman" w:hAnsi="Times New Roman" w:cs="Times New Roman"/>
        </w:rPr>
        <w:instrText>ADDIN CSL_CITATION {"citationItems":[{"id":"ITEM-1","itemData":{"URL":"https://www.simplypsychology.org/self-efficacy.html","author":[{"dropping-particle":"","family":"Lopez-Garrido","given":"Gabriel","non-dropping-particle":"","parse-names":false,"suffix":""}],"container-title":"SimplyPsychology","id":"ITEM-1","issued":{"date-parts":[["2026"]]},"title":"Bandura’s Self-Efficacy Theory Of Motivation In Psychology","type":"webpage"},"uris":["http://www.mendeley.com/documents/?uuid=421cee48-d336-40d9-a92e-4b1d1911d016"]}],"mendeley":{"formattedCitation":"(Lopez-Garrido, 2026)","plainTextFormattedCitation":"(Lopez-Garrido, 2026)","previouslyFormattedCitation":"(Lopez-Garrido, 2026)"},"properties":{"noteIndex":0},"schema":"https://github.com/citation-style-language/schema/raw/master/csl-citation.json"}</w:instrText>
      </w:r>
      <w:r w:rsidR="00766AC7">
        <w:rPr>
          <w:rFonts w:ascii="Times New Roman" w:hAnsi="Times New Roman" w:cs="Times New Roman"/>
        </w:rPr>
        <w:fldChar w:fldCharType="separate"/>
      </w:r>
      <w:r w:rsidR="00766AC7" w:rsidRPr="00766AC7">
        <w:rPr>
          <w:rFonts w:ascii="Times New Roman" w:hAnsi="Times New Roman" w:cs="Times New Roman"/>
          <w:noProof/>
        </w:rPr>
        <w:t>(Lopez-Garrido, 2026)</w:t>
      </w:r>
      <w:r w:rsidR="00766AC7">
        <w:rPr>
          <w:rFonts w:ascii="Times New Roman" w:hAnsi="Times New Roman" w:cs="Times New Roman"/>
        </w:rPr>
        <w:fldChar w:fldCharType="end"/>
      </w:r>
      <w:r w:rsidR="00766AC7">
        <w:rPr>
          <w:rFonts w:ascii="Times New Roman" w:hAnsi="Times New Roman" w:cs="Times New Roman"/>
        </w:rPr>
        <w:t xml:space="preserve"> </w:t>
      </w:r>
      <w:r w:rsidR="0057449C">
        <w:rPr>
          <w:rFonts w:ascii="Times New Roman" w:hAnsi="Times New Roman" w:cs="Times New Roman"/>
        </w:rPr>
        <w:t>Efikasi diri</w:t>
      </w:r>
      <w:r w:rsidR="00766AC7">
        <w:rPr>
          <w:rFonts w:ascii="Times New Roman" w:hAnsi="Times New Roman" w:cs="Times New Roman"/>
        </w:rPr>
        <w:t xml:space="preserve"> </w:t>
      </w:r>
      <w:r w:rsidRPr="00B960FD">
        <w:rPr>
          <w:rFonts w:ascii="Times New Roman" w:hAnsi="Times New Roman" w:cs="Times New Roman"/>
        </w:rPr>
        <w:t>adalah keyakinan seseorang terhadap kemampuan diri sendiri untuk menyelesaikan suatu tugas atau melakukan tindakan yang diperlukan agar mencapai tujuan. Keyakinan ini fokus pada kemampuan seseorang untuk bertindak, bukan pada hasil yang akan diperoleh dari tindakan tersebut. Meskipun begitu, keduanya saling terkait dalam memengaruhi semangat dan perilaku seseorang</w:t>
      </w:r>
      <w:r w:rsidR="00766AC7">
        <w:rPr>
          <w:rFonts w:ascii="Times New Roman" w:hAnsi="Times New Roman" w:cs="Times New Roman"/>
        </w:rPr>
        <w:t xml:space="preserve">. </w:t>
      </w:r>
    </w:p>
    <w:p w14:paraId="66B12640" w14:textId="41ACB1C3" w:rsidR="00F719A6" w:rsidRDefault="0057449C" w:rsidP="004D3D95">
      <w:pPr>
        <w:spacing w:line="480" w:lineRule="auto"/>
        <w:ind w:left="1134" w:firstLine="589"/>
        <w:jc w:val="both"/>
        <w:rPr>
          <w:rFonts w:ascii="Times New Roman" w:hAnsi="Times New Roman" w:cs="Times New Roman"/>
        </w:rPr>
      </w:pPr>
      <w:r>
        <w:rPr>
          <w:rFonts w:ascii="Times New Roman" w:hAnsi="Times New Roman" w:cs="Times New Roman"/>
        </w:rPr>
        <w:t>Efikasi diri</w:t>
      </w:r>
      <w:r w:rsidR="00F719A6" w:rsidRPr="00B960FD">
        <w:rPr>
          <w:rFonts w:ascii="Times New Roman" w:hAnsi="Times New Roman" w:cs="Times New Roman"/>
        </w:rPr>
        <w:t xml:space="preserve">sangat penting dalam memprediksi tindakan manusia dan telah digunakan dalam mempelajari serta memprediksi perubahan perilaku kesehatan di berbagai situasi. Sumber utama yang efektif dalam membentuk </w:t>
      </w:r>
      <w:r>
        <w:rPr>
          <w:rFonts w:ascii="Times New Roman" w:hAnsi="Times New Roman" w:cs="Times New Roman"/>
        </w:rPr>
        <w:t>efikasi diri</w:t>
      </w:r>
      <w:r w:rsidR="00F719A6" w:rsidRPr="00B960FD">
        <w:rPr>
          <w:rFonts w:ascii="Times New Roman" w:hAnsi="Times New Roman" w:cs="Times New Roman"/>
        </w:rPr>
        <w:t>adalah pengalaman langsung, yakni ketika seseorang berhasil menyelesaikan tugas. Pengalaman ini membuat seseorang lebih</w:t>
      </w:r>
      <w:r w:rsidR="00F719A6">
        <w:rPr>
          <w:rFonts w:ascii="Times New Roman" w:hAnsi="Times New Roman" w:cs="Times New Roman"/>
        </w:rPr>
        <w:t xml:space="preserve"> </w:t>
      </w:r>
      <w:r w:rsidR="00F719A6" w:rsidRPr="00B960FD">
        <w:rPr>
          <w:rFonts w:ascii="Times New Roman" w:hAnsi="Times New Roman" w:cs="Times New Roman"/>
        </w:rPr>
        <w:t xml:space="preserve">percaya diri dan keyakinan tersebut terbukti lebih kuat dan luas </w:t>
      </w:r>
      <w:r w:rsidR="00766AC7">
        <w:rPr>
          <w:rFonts w:ascii="Times New Roman" w:hAnsi="Times New Roman" w:cs="Times New Roman"/>
        </w:rPr>
        <w:fldChar w:fldCharType="begin" w:fldLock="1"/>
      </w:r>
      <w:r w:rsidR="00766AC7">
        <w:rPr>
          <w:rFonts w:ascii="Times New Roman" w:hAnsi="Times New Roman" w:cs="Times New Roman"/>
        </w:rPr>
        <w:instrText>ADDIN CSL_CITATION {"citationItems":[{"id":"ITEM-1","itemData":{"URL":"https://www.simplypsychology.org/self-efficacy.html","author":[{"dropping-particle":"","family":"Lopez-Garrido","given":"Gabriel","non-dropping-particle":"","parse-names":false,"suffix":""}],"container-title":"SimplyPsychology","id":"ITEM-1","issued":{"date-parts":[["2026"]]},"title":"Bandura’s Self-Efficacy Theory Of Motivation In Psychology","type":"webpage"},"uris":["http://www.mendeley.com/documents/?uuid=421cee48-d336-40d9-a92e-4b1d1911d016"]}],"mendeley":{"formattedCitation":"(Lopez-Garrido, 2026)","plainTextFormattedCitation":"(Lopez-Garrido, 2026)","previouslyFormattedCitation":"(Lopez-Garrido, 2026)"},"properties":{"noteIndex":0},"schema":"https://github.com/citation-style-language/schema/raw/master/csl-citation.json"}</w:instrText>
      </w:r>
      <w:r w:rsidR="00766AC7">
        <w:rPr>
          <w:rFonts w:ascii="Times New Roman" w:hAnsi="Times New Roman" w:cs="Times New Roman"/>
        </w:rPr>
        <w:fldChar w:fldCharType="separate"/>
      </w:r>
      <w:r w:rsidR="00766AC7" w:rsidRPr="00766AC7">
        <w:rPr>
          <w:rFonts w:ascii="Times New Roman" w:hAnsi="Times New Roman" w:cs="Times New Roman"/>
          <w:noProof/>
        </w:rPr>
        <w:t>(Lopez-Garrido, 2026)</w:t>
      </w:r>
      <w:r w:rsidR="00766AC7">
        <w:rPr>
          <w:rFonts w:ascii="Times New Roman" w:hAnsi="Times New Roman" w:cs="Times New Roman"/>
        </w:rPr>
        <w:fldChar w:fldCharType="end"/>
      </w:r>
      <w:r w:rsidR="00F719A6" w:rsidRPr="00B960FD">
        <w:rPr>
          <w:rFonts w:ascii="Times New Roman" w:hAnsi="Times New Roman" w:cs="Times New Roman"/>
        </w:rPr>
        <w:t>.</w:t>
      </w:r>
    </w:p>
    <w:p w14:paraId="35154130" w14:textId="2BF00140" w:rsidR="00F719A6" w:rsidRDefault="00F719A6" w:rsidP="004D3D95">
      <w:pPr>
        <w:spacing w:line="480" w:lineRule="auto"/>
        <w:ind w:left="1134" w:firstLine="589"/>
        <w:jc w:val="both"/>
        <w:rPr>
          <w:rFonts w:ascii="Times New Roman" w:hAnsi="Times New Roman" w:cs="Times New Roman"/>
        </w:rPr>
      </w:pPr>
      <w:r w:rsidRPr="009176F1">
        <w:rPr>
          <w:rFonts w:ascii="Times New Roman" w:hAnsi="Times New Roman" w:cs="Times New Roman"/>
        </w:rPr>
        <w:t xml:space="preserve">Dalam lanskap pendidikan dan pemerolehan pengetahuan yang spesifik, konsep ini kemudian berkembang menjadi </w:t>
      </w:r>
      <w:r w:rsidRPr="004D3D95">
        <w:rPr>
          <w:rFonts w:ascii="Times New Roman" w:hAnsi="Times New Roman" w:cs="Times New Roman"/>
        </w:rPr>
        <w:t xml:space="preserve">Learning </w:t>
      </w:r>
      <w:r w:rsidR="0057449C" w:rsidRPr="0057449C">
        <w:rPr>
          <w:rFonts w:ascii="Times New Roman" w:hAnsi="Times New Roman" w:cs="Times New Roman"/>
          <w:i/>
          <w:iCs/>
        </w:rPr>
        <w:t>Self-</w:t>
      </w:r>
      <w:r w:rsidR="0057449C" w:rsidRPr="0057449C">
        <w:rPr>
          <w:rFonts w:ascii="Times New Roman" w:hAnsi="Times New Roman" w:cs="Times New Roman"/>
          <w:i/>
          <w:iCs/>
        </w:rPr>
        <w:lastRenderedPageBreak/>
        <w:t>Efficacy</w:t>
      </w:r>
      <w:r w:rsidR="0057449C" w:rsidRPr="009176F1">
        <w:rPr>
          <w:rFonts w:ascii="Times New Roman" w:hAnsi="Times New Roman" w:cs="Times New Roman"/>
        </w:rPr>
        <w:t xml:space="preserve"> </w:t>
      </w:r>
      <w:r w:rsidRPr="009176F1">
        <w:rPr>
          <w:rFonts w:ascii="Times New Roman" w:hAnsi="Times New Roman" w:cs="Times New Roman"/>
        </w:rPr>
        <w:t>(LSE). LSE didefinisikan sebagai keyakinan spesifik peserta didik mengenai kemampuannya untuk menyerap, memproses, mengatur strategi belajar, dan menguasai materi atau keterampilan baru yang sedang diajarkan kepadanya. LSE berperan sebagai katalisator kognitif utama yang menentukan apakah seorang anak akan menerima materi dengan sikap optimis dan terbuka, atau justru meragukan kemampuannya sehingga secara bawah sadar menolak informasi baru tersebut sebelum benar-benar memahaminya</w:t>
      </w:r>
      <w:r w:rsidR="00766AC7">
        <w:rPr>
          <w:rFonts w:ascii="Times New Roman" w:hAnsi="Times New Roman" w:cs="Times New Roman"/>
        </w:rPr>
        <w:t xml:space="preserve"> </w:t>
      </w:r>
      <w:r w:rsidR="00766AC7">
        <w:rPr>
          <w:rFonts w:ascii="Times New Roman" w:hAnsi="Times New Roman" w:cs="Times New Roman"/>
        </w:rPr>
        <w:fldChar w:fldCharType="begin" w:fldLock="1"/>
      </w:r>
      <w:r w:rsidR="00245D4A">
        <w:rPr>
          <w:rFonts w:ascii="Times New Roman" w:hAnsi="Times New Roman" w:cs="Times New Roman"/>
        </w:rPr>
        <w:instrText>ADDIN CSL_CITATION {"citationItems":[{"id":"ITEM-1","itemData":{"ISSN":"1664-1078","abstract":"Self-efficacy is an integral part of personal factors that contributes substantially to students’ success in mathematics. This review draws on previous intervention studies to identify, describe, and expose underlying mechanisms of interventions that foster self-efficacy. The findings show that effective self-efficacy interventions can be categorised into three categories using their underlying mechanisms: those that directly manipulate sources of self-efficacy to foster the construct, and those that either embed self-efficacy features in teaching methods or in learning strategies. Specific examples of interventions that fall in each of these three categories are described including their features and the underlying mechanisms that improve students’ mathematics self-efficacy. I argue for the two “most effective” interventions that foster self-efficacy and their relevance to either pre-university or university students with implications for teaching and learning mathematics.","author":[{"dropping-particle":"","family":"Zakariya","given":"Yusuf F","non-dropping-particle":"","parse-names":false,"suffix":""}],"container-title":"Frontiers in Psychology","id":"ITEM-1","issued":{"date-parts":[["2022"]]},"title":"Improving students' mathematics self-efficacy: A systematic review of intervention studies","type":"article-journal","volume":"Volume 13 - 2022"},"uris":["http://www.mendeley.com/documents/?uuid=7726213a-505a-4a5b-83f6-3603eff050d8"]}],"mendeley":{"formattedCitation":"(Zakariya, 2022)","plainTextFormattedCitation":"(Zakariya, 2022)","previouslyFormattedCitation":"(Zakariya, 2022)"},"properties":{"noteIndex":0},"schema":"https://github.com/citation-style-language/schema/raw/master/csl-citation.json"}</w:instrText>
      </w:r>
      <w:r w:rsidR="00766AC7">
        <w:rPr>
          <w:rFonts w:ascii="Times New Roman" w:hAnsi="Times New Roman" w:cs="Times New Roman"/>
        </w:rPr>
        <w:fldChar w:fldCharType="separate"/>
      </w:r>
      <w:r w:rsidR="00766AC7" w:rsidRPr="00766AC7">
        <w:rPr>
          <w:rFonts w:ascii="Times New Roman" w:hAnsi="Times New Roman" w:cs="Times New Roman"/>
          <w:noProof/>
        </w:rPr>
        <w:t>(Zakariya, 2022)</w:t>
      </w:r>
      <w:r w:rsidR="00766AC7">
        <w:rPr>
          <w:rFonts w:ascii="Times New Roman" w:hAnsi="Times New Roman" w:cs="Times New Roman"/>
        </w:rPr>
        <w:fldChar w:fldCharType="end"/>
      </w:r>
      <w:r w:rsidR="00766AC7">
        <w:rPr>
          <w:rFonts w:ascii="Times New Roman" w:hAnsi="Times New Roman" w:cs="Times New Roman"/>
        </w:rPr>
        <w:t>.</w:t>
      </w:r>
    </w:p>
    <w:p w14:paraId="6723F346" w14:textId="646B1121" w:rsidR="002D3BE4" w:rsidRDefault="00F719A6" w:rsidP="00D5769F">
      <w:pPr>
        <w:spacing w:line="480" w:lineRule="auto"/>
        <w:ind w:left="1134" w:firstLine="589"/>
        <w:jc w:val="both"/>
        <w:rPr>
          <w:rFonts w:ascii="Times New Roman" w:hAnsi="Times New Roman" w:cs="Times New Roman"/>
        </w:rPr>
      </w:pPr>
      <w:r w:rsidRPr="009176F1">
        <w:rPr>
          <w:rFonts w:ascii="Times New Roman" w:hAnsi="Times New Roman" w:cs="Times New Roman"/>
        </w:rPr>
        <w:t xml:space="preserve">Individu dengan LSE yang tinggi cenderung menunjukkan persistensi yang kuat ketika dihadapkan pada materi yang sulit, tidak mudah menyerah pada kebingungan awal, dan memandang evaluasi sebagai umpan balik untuk berkembang. Pembentukan tingkat </w:t>
      </w:r>
      <w:r w:rsidRPr="004D3D95">
        <w:rPr>
          <w:rFonts w:ascii="Times New Roman" w:hAnsi="Times New Roman" w:cs="Times New Roman"/>
        </w:rPr>
        <w:t xml:space="preserve">learning </w:t>
      </w:r>
      <w:r w:rsidR="0057449C">
        <w:rPr>
          <w:rFonts w:ascii="Times New Roman" w:hAnsi="Times New Roman" w:cs="Times New Roman"/>
        </w:rPr>
        <w:t>efikasi diri</w:t>
      </w:r>
      <w:r w:rsidRPr="009176F1">
        <w:rPr>
          <w:rFonts w:ascii="Times New Roman" w:hAnsi="Times New Roman" w:cs="Times New Roman"/>
        </w:rPr>
        <w:t>ini pada akhirnya memberikan dampak esensial dalam memediasi transisi antara literasi dasar yang diterima di kelas menjadi kompetensi praktis yang siap diimplementasikan anak di dunia nyata</w:t>
      </w:r>
      <w:r w:rsidR="00245D4A">
        <w:rPr>
          <w:rFonts w:ascii="Times New Roman" w:hAnsi="Times New Roman" w:cs="Times New Roman"/>
        </w:rPr>
        <w:t xml:space="preserve"> </w:t>
      </w:r>
      <w:r w:rsidR="00245D4A">
        <w:rPr>
          <w:rFonts w:ascii="Times New Roman" w:hAnsi="Times New Roman" w:cs="Times New Roman"/>
        </w:rPr>
        <w:fldChar w:fldCharType="begin" w:fldLock="1"/>
      </w:r>
      <w:r w:rsidR="00E75578">
        <w:rPr>
          <w:rFonts w:ascii="Times New Roman" w:hAnsi="Times New Roman" w:cs="Times New Roman"/>
        </w:rPr>
        <w:instrText>ADDIN CSL_CITATION {"citationItems":[{"id":"ITEM-1","itemData":{"DOI":"10.1016/j.nedt.2022.105378","ISSN":"1532-2793 (Electronic)","PMID":"35504068","abstract":"BACKGROUND: eHealth literacy (eHL) is considered an important competency among  healthcare providers in healthcare systems, especially following the introduction of information and communication technologies. OBJECTIVES: This study aimed to identify the relationship and direction of factors affecting nursing students' eHL in an online learning environment. DESIGN: A cross-sectional study. SETTINGS: Three nursing colleges located in Gyeonggi-do and Gangwon-do in Korea. PARTICIPANTS: Participants were 259 nursing students aged 18-29 years who lived in the Seoul metropolitan area. METHODS: Self-reported data on variables including attitudes toward online learning, digital literacy, self-efficacy, and eHL, were collected and analyzed using an independent t-test and one-way analysis of variance. The mediating effects were verified through the bootstrapping method using the PROCESS macro for SPSS. RESULTS: The results indicated that although attitudes toward online learning affected digital literacy, they did not directly influence eHL. Additionally, digital literacy and self-efficacy were also found to be associated with eHL and mediate the relationship between online learning attitudes and eHL. CONCLUSIONS: As online nursing education rapidly becomes commonplace due to the COVID-19 pandemic, attitudes toward online learning, digital literacy, and self-efficacy must be improved to enhance eHL.","author":[{"dropping-particle":"","family":"Jeon","given":"Jaehee","non-dropping-particle":"","parse-names":false,"suffix":""},{"dropping-particle":"","family":"Kim","given":"Sisook","non-dropping-particle":"","parse-names":false,"suffix":""}],"container-title":"Nurse education today","id":"ITEM-1","issued":{"date-parts":[["2022","6"]]},"language":"eng","page":"105378","publisher-place":"Scotland","title":"The mediating effects of digital literacy and self-efficacy on the relationship  between learning attitudes and Ehealth literacy in nursing students: A cross-sectional study.","type":"article-journal","volume":"113"},"uris":["http://www.mendeley.com/documents/?uuid=2ea56e1c-e387-49df-bbec-407f8b90542a"]}],"mendeley":{"formattedCitation":"(Jeon &amp; Kim, 2022)","plainTextFormattedCitation":"(Jeon &amp; Kim, 2022)","previouslyFormattedCitation":"(Jeon &amp; Kim, 2022)"},"properties":{"noteIndex":0},"schema":"https://github.com/citation-style-language/schema/raw/master/csl-citation.json"}</w:instrText>
      </w:r>
      <w:r w:rsidR="00245D4A">
        <w:rPr>
          <w:rFonts w:ascii="Times New Roman" w:hAnsi="Times New Roman" w:cs="Times New Roman"/>
        </w:rPr>
        <w:fldChar w:fldCharType="separate"/>
      </w:r>
      <w:r w:rsidR="00245D4A" w:rsidRPr="00245D4A">
        <w:rPr>
          <w:rFonts w:ascii="Times New Roman" w:hAnsi="Times New Roman" w:cs="Times New Roman"/>
          <w:noProof/>
        </w:rPr>
        <w:t>(Jeon &amp; Kim, 2022)</w:t>
      </w:r>
      <w:r w:rsidR="00245D4A">
        <w:rPr>
          <w:rFonts w:ascii="Times New Roman" w:hAnsi="Times New Roman" w:cs="Times New Roman"/>
        </w:rPr>
        <w:fldChar w:fldCharType="end"/>
      </w:r>
      <w:r w:rsidR="00245D4A">
        <w:rPr>
          <w:rFonts w:ascii="Times New Roman" w:hAnsi="Times New Roman" w:cs="Times New Roman"/>
        </w:rPr>
        <w:t xml:space="preserve">. </w:t>
      </w:r>
    </w:p>
    <w:p w14:paraId="47F3A5DF" w14:textId="77777777" w:rsidR="00F719A6" w:rsidRPr="004D3D95" w:rsidRDefault="00F719A6">
      <w:pPr>
        <w:pStyle w:val="ListParagraph"/>
        <w:numPr>
          <w:ilvl w:val="0"/>
          <w:numId w:val="41"/>
        </w:numPr>
        <w:spacing w:line="480" w:lineRule="auto"/>
        <w:ind w:left="1134" w:hanging="283"/>
        <w:jc w:val="both"/>
        <w:rPr>
          <w:rFonts w:ascii="Times New Roman" w:hAnsi="Times New Roman" w:cs="Times New Roman"/>
          <w:b/>
          <w:bCs/>
        </w:rPr>
      </w:pPr>
      <w:r w:rsidRPr="004D3D95">
        <w:rPr>
          <w:rFonts w:ascii="Times New Roman" w:hAnsi="Times New Roman" w:cs="Times New Roman"/>
          <w:b/>
          <w:bCs/>
        </w:rPr>
        <w:t xml:space="preserve">Aspek Aspek Efikasi Diri </w:t>
      </w:r>
    </w:p>
    <w:p w14:paraId="692F34BA" w14:textId="5AB2BC86" w:rsidR="00F719A6" w:rsidRDefault="00F719A6" w:rsidP="004D3D95">
      <w:pPr>
        <w:spacing w:line="480" w:lineRule="auto"/>
        <w:ind w:left="1134" w:firstLine="589"/>
        <w:jc w:val="both"/>
        <w:rPr>
          <w:rFonts w:ascii="Times New Roman" w:hAnsi="Times New Roman" w:cs="Times New Roman"/>
          <w:i/>
          <w:iCs/>
        </w:rPr>
      </w:pPr>
      <w:r w:rsidRPr="009176F1">
        <w:rPr>
          <w:rFonts w:ascii="Times New Roman" w:hAnsi="Times New Roman" w:cs="Times New Roman"/>
        </w:rPr>
        <w:t xml:space="preserve">Bandura (1997:37-46) dalam </w:t>
      </w:r>
      <w:r w:rsidR="003B633F">
        <w:rPr>
          <w:rFonts w:ascii="Times New Roman" w:hAnsi="Times New Roman" w:cs="Times New Roman"/>
        </w:rPr>
        <w:fldChar w:fldCharType="begin" w:fldLock="1"/>
      </w:r>
      <w:r w:rsidR="00766AC7">
        <w:rPr>
          <w:rFonts w:ascii="Times New Roman" w:hAnsi="Times New Roman" w:cs="Times New Roman"/>
        </w:rPr>
        <w:instrText>ADDIN CSL_CITATION {"citationItems":[{"id":"ITEM-1","itemData":{"author":[{"dropping-particle":"","family":"Dasmo, H. Didik Notosudjono","given":"O. S.","non-dropping-particle":"","parse-names":false,"suffix":""}],"id":"ITEM-1","issued":{"date-parts":[["2022"]]},"title":"Perilaku Inovatif Sebagai Pusat Pengembangan Profesional Guru Pada Era Digital. Media Nusa Creative (MNC Publishing)","type":"book"},"uris":["http://www.mendeley.com/documents/?uuid=a30417ec-6c80-4771-b2d7-fb1841be8964"]}],"mendeley":{"formattedCitation":"(Dasmo, H. Didik Notosudjono, 2022)","plainTextFormattedCitation":"(Dasmo, H. Didik Notosudjono, 2022)","previouslyFormattedCitation":"(Dasmo, H. Didik Notosudjono, 2022)"},"properties":{"noteIndex":0},"schema":"https://github.com/citation-style-language/schema/raw/master/csl-citation.json"}</w:instrText>
      </w:r>
      <w:r w:rsidR="003B633F">
        <w:rPr>
          <w:rFonts w:ascii="Times New Roman" w:hAnsi="Times New Roman" w:cs="Times New Roman"/>
        </w:rPr>
        <w:fldChar w:fldCharType="separate"/>
      </w:r>
      <w:r w:rsidR="003B633F" w:rsidRPr="003B633F">
        <w:rPr>
          <w:rFonts w:ascii="Times New Roman" w:hAnsi="Times New Roman" w:cs="Times New Roman"/>
          <w:noProof/>
        </w:rPr>
        <w:t>(Dasmo, H. Didik Notosudjono, 2022)</w:t>
      </w:r>
      <w:r w:rsidR="003B633F">
        <w:rPr>
          <w:rFonts w:ascii="Times New Roman" w:hAnsi="Times New Roman" w:cs="Times New Roman"/>
        </w:rPr>
        <w:fldChar w:fldCharType="end"/>
      </w:r>
      <w:r w:rsidRPr="009176F1">
        <w:rPr>
          <w:rFonts w:ascii="Times New Roman" w:hAnsi="Times New Roman" w:cs="Times New Roman"/>
        </w:rPr>
        <w:t xml:space="preserve"> membagi efektivitas diri menjadi tiga dimensi, yaitu </w:t>
      </w:r>
      <w:r w:rsidRPr="002D3BE4">
        <w:rPr>
          <w:rFonts w:ascii="Times New Roman" w:hAnsi="Times New Roman" w:cs="Times New Roman"/>
          <w:i/>
          <w:iCs/>
        </w:rPr>
        <w:t xml:space="preserve">magnitude/level, generality, dan strength: </w:t>
      </w:r>
    </w:p>
    <w:p w14:paraId="2BD7DB59" w14:textId="77777777" w:rsidR="00D5769F" w:rsidRDefault="00D5769F" w:rsidP="004D3D95">
      <w:pPr>
        <w:spacing w:line="480" w:lineRule="auto"/>
        <w:ind w:left="1134" w:firstLine="589"/>
        <w:jc w:val="both"/>
        <w:rPr>
          <w:rFonts w:ascii="Times New Roman" w:hAnsi="Times New Roman" w:cs="Times New Roman"/>
          <w:i/>
          <w:iCs/>
        </w:rPr>
      </w:pPr>
    </w:p>
    <w:p w14:paraId="011AF81D" w14:textId="77777777" w:rsidR="00D5769F" w:rsidRPr="002D3BE4" w:rsidRDefault="00D5769F" w:rsidP="004D3D95">
      <w:pPr>
        <w:spacing w:line="480" w:lineRule="auto"/>
        <w:ind w:left="1134" w:firstLine="589"/>
        <w:jc w:val="both"/>
        <w:rPr>
          <w:rFonts w:ascii="Times New Roman" w:hAnsi="Times New Roman" w:cs="Times New Roman"/>
          <w:i/>
          <w:iCs/>
        </w:rPr>
      </w:pPr>
    </w:p>
    <w:p w14:paraId="53069FCE" w14:textId="77777777" w:rsidR="00F719A6" w:rsidRPr="004D3D95" w:rsidRDefault="00F719A6">
      <w:pPr>
        <w:pStyle w:val="ListParagraph"/>
        <w:numPr>
          <w:ilvl w:val="4"/>
          <w:numId w:val="42"/>
        </w:numPr>
        <w:spacing w:line="480" w:lineRule="auto"/>
        <w:ind w:left="1985" w:hanging="284"/>
        <w:jc w:val="both"/>
        <w:rPr>
          <w:rFonts w:ascii="Times New Roman" w:hAnsi="Times New Roman" w:cs="Times New Roman"/>
        </w:rPr>
      </w:pPr>
      <w:r w:rsidRPr="004D3D95">
        <w:rPr>
          <w:rFonts w:ascii="Times New Roman" w:hAnsi="Times New Roman" w:cs="Times New Roman"/>
        </w:rPr>
        <w:lastRenderedPageBreak/>
        <w:t xml:space="preserve">Dimensi </w:t>
      </w:r>
      <w:r w:rsidRPr="002D3BE4">
        <w:rPr>
          <w:rFonts w:ascii="Times New Roman" w:hAnsi="Times New Roman" w:cs="Times New Roman"/>
          <w:i/>
          <w:iCs/>
        </w:rPr>
        <w:t>Magnitude/Level</w:t>
      </w:r>
      <w:r w:rsidRPr="004D3D95">
        <w:rPr>
          <w:rFonts w:ascii="Times New Roman" w:hAnsi="Times New Roman" w:cs="Times New Roman"/>
        </w:rPr>
        <w:t xml:space="preserve"> </w:t>
      </w:r>
    </w:p>
    <w:p w14:paraId="2611D1E1" w14:textId="02AD2729" w:rsidR="002D3BE4" w:rsidRDefault="00F719A6" w:rsidP="00D5769F">
      <w:pPr>
        <w:spacing w:line="480" w:lineRule="auto"/>
        <w:ind w:left="1985" w:firstLine="567"/>
        <w:jc w:val="both"/>
        <w:rPr>
          <w:rFonts w:ascii="Times New Roman" w:hAnsi="Times New Roman" w:cs="Times New Roman"/>
        </w:rPr>
      </w:pPr>
      <w:r w:rsidRPr="009176F1">
        <w:rPr>
          <w:rFonts w:ascii="Times New Roman" w:hAnsi="Times New Roman" w:cs="Times New Roman"/>
        </w:rPr>
        <w:t xml:space="preserve">Dimensi ini berkaitan dengan keyakinan seseorang terhadap kemampuan mereka untuk menghadapi kesulitan dalam mengerjakan tugas. Setiap orang memiliki tingkat kemampuan berbeda dalam menyelesaikan masalah. Jika seseorang bisa mengerjakan suatu tugas dengan mudah, maka bisa dikatakan mereka memiliki efektivitas diri yang tinggi. Sebaliknya, jika seseorang kesulitan mengerjakan tugas yang sama, artinya efektivitas diri mereka kurang. Tingkat kesulitan tugas memengaruhi tingkat keyakinan seseorang. Orang yang percaya diri tinggi biasanya mencoba meningkatkan keyakinan mereka dengan mengerjakan tugas yang lebih menantang. Indikator pada dimensi ini meliputi tingkat kesulitan tugas, kompleksitas tugas, dan hasil yang diperoleh setelah menyelesaikan tugas. </w:t>
      </w:r>
    </w:p>
    <w:p w14:paraId="2F60E5D1" w14:textId="77777777" w:rsidR="00F719A6" w:rsidRPr="002D3BE4" w:rsidRDefault="00F719A6">
      <w:pPr>
        <w:pStyle w:val="ListParagraph"/>
        <w:numPr>
          <w:ilvl w:val="4"/>
          <w:numId w:val="42"/>
        </w:numPr>
        <w:spacing w:line="480" w:lineRule="auto"/>
        <w:ind w:left="1985" w:hanging="284"/>
        <w:jc w:val="both"/>
        <w:rPr>
          <w:rFonts w:ascii="Times New Roman" w:hAnsi="Times New Roman" w:cs="Times New Roman"/>
          <w:i/>
          <w:iCs/>
        </w:rPr>
      </w:pPr>
      <w:r w:rsidRPr="009176F1">
        <w:rPr>
          <w:rFonts w:ascii="Times New Roman" w:hAnsi="Times New Roman" w:cs="Times New Roman"/>
        </w:rPr>
        <w:t xml:space="preserve">Dimensi </w:t>
      </w:r>
      <w:r w:rsidRPr="002D3BE4">
        <w:rPr>
          <w:rFonts w:ascii="Times New Roman" w:hAnsi="Times New Roman" w:cs="Times New Roman"/>
          <w:i/>
          <w:iCs/>
        </w:rPr>
        <w:t>Generality</w:t>
      </w:r>
    </w:p>
    <w:p w14:paraId="335D5D24" w14:textId="77777777" w:rsidR="00F719A6" w:rsidRDefault="00F719A6" w:rsidP="00C93C71">
      <w:pPr>
        <w:spacing w:line="480" w:lineRule="auto"/>
        <w:ind w:left="1985" w:firstLine="567"/>
        <w:jc w:val="both"/>
        <w:rPr>
          <w:rFonts w:ascii="Times New Roman" w:hAnsi="Times New Roman" w:cs="Times New Roman"/>
        </w:rPr>
      </w:pPr>
      <w:r w:rsidRPr="009176F1">
        <w:rPr>
          <w:rFonts w:ascii="Times New Roman" w:hAnsi="Times New Roman" w:cs="Times New Roman"/>
        </w:rPr>
        <w:t xml:space="preserve">Dimensi ini mengacu pada seberapa luas kondisi yang dapat digunakan untuk menilai efektivitas diri. Seseorang bisa memiliki efektivitas diri dalam banyak aktivitas atau hanya dalam aktivitas tertentu. Semakin banyak situasi yang bisa diatasi, maka semakin tinggi efektivitas diri seseorang tersebut. Kondisi yang diperhatikan beragam, seperti jenis </w:t>
      </w:r>
      <w:r w:rsidRPr="009176F1">
        <w:rPr>
          <w:rFonts w:ascii="Times New Roman" w:hAnsi="Times New Roman" w:cs="Times New Roman"/>
        </w:rPr>
        <w:lastRenderedPageBreak/>
        <w:t xml:space="preserve">aktivitas, perasaan saat berprestasi (perilaku, pikiran, dan perasaan), ciri situasi, serta karakteristik pribadi yang berkaitan dengan tujuan yang dicapai. </w:t>
      </w:r>
    </w:p>
    <w:p w14:paraId="1FCAFC3B" w14:textId="77777777" w:rsidR="00F719A6" w:rsidRDefault="00F719A6">
      <w:pPr>
        <w:pStyle w:val="ListParagraph"/>
        <w:numPr>
          <w:ilvl w:val="4"/>
          <w:numId w:val="42"/>
        </w:numPr>
        <w:spacing w:line="480" w:lineRule="auto"/>
        <w:ind w:left="1985" w:hanging="284"/>
        <w:jc w:val="both"/>
        <w:rPr>
          <w:rFonts w:ascii="Times New Roman" w:hAnsi="Times New Roman" w:cs="Times New Roman"/>
        </w:rPr>
      </w:pPr>
      <w:r w:rsidRPr="009176F1">
        <w:rPr>
          <w:rFonts w:ascii="Times New Roman" w:hAnsi="Times New Roman" w:cs="Times New Roman"/>
        </w:rPr>
        <w:t xml:space="preserve">Dimensi </w:t>
      </w:r>
      <w:r w:rsidRPr="002D3BE4">
        <w:rPr>
          <w:rFonts w:ascii="Times New Roman" w:hAnsi="Times New Roman" w:cs="Times New Roman"/>
          <w:i/>
          <w:iCs/>
        </w:rPr>
        <w:t>Strength</w:t>
      </w:r>
      <w:r w:rsidRPr="009176F1">
        <w:rPr>
          <w:rFonts w:ascii="Times New Roman" w:hAnsi="Times New Roman" w:cs="Times New Roman"/>
        </w:rPr>
        <w:t xml:space="preserve"> </w:t>
      </w:r>
    </w:p>
    <w:p w14:paraId="160B7E85" w14:textId="47C41355" w:rsidR="002D3BE4" w:rsidRDefault="00F719A6" w:rsidP="00D5769F">
      <w:pPr>
        <w:spacing w:line="480" w:lineRule="auto"/>
        <w:ind w:left="1985" w:firstLine="567"/>
        <w:jc w:val="both"/>
        <w:rPr>
          <w:rFonts w:ascii="Times New Roman" w:hAnsi="Times New Roman" w:cs="Times New Roman"/>
        </w:rPr>
      </w:pPr>
      <w:r w:rsidRPr="009176F1">
        <w:rPr>
          <w:rFonts w:ascii="Times New Roman" w:hAnsi="Times New Roman" w:cs="Times New Roman"/>
        </w:rPr>
        <w:t>Dimensi ini menunjukkan keyakinan seseorang ketika menghadapi tugas atau masalah. Orang yang percaya diri tinggi biasanya yakin dan berusaha keras meski menghadapi tantangan besar. Sebaliknya, orang yang percaya diri rendah cenderung mudah menyerah dan kurang tangguh. Aspek ini melibatkan sejauh mana seseorang stabil dalam keyakinan mereka. Stabilitas keyakinan ini yang menentukan tingkat ketahanan dan keuletan seseorang.</w:t>
      </w:r>
    </w:p>
    <w:p w14:paraId="7D82BC70" w14:textId="77777777" w:rsidR="00F719A6" w:rsidRPr="004D3D95" w:rsidRDefault="00F719A6">
      <w:pPr>
        <w:pStyle w:val="ListParagraph"/>
        <w:numPr>
          <w:ilvl w:val="0"/>
          <w:numId w:val="41"/>
        </w:numPr>
        <w:spacing w:line="480" w:lineRule="auto"/>
        <w:ind w:left="1134" w:hanging="283"/>
        <w:jc w:val="both"/>
        <w:rPr>
          <w:rFonts w:ascii="Times New Roman" w:hAnsi="Times New Roman" w:cs="Times New Roman"/>
          <w:b/>
          <w:bCs/>
        </w:rPr>
      </w:pPr>
      <w:r w:rsidRPr="004D3D95">
        <w:rPr>
          <w:rFonts w:ascii="Times New Roman" w:hAnsi="Times New Roman" w:cs="Times New Roman"/>
          <w:b/>
          <w:bCs/>
        </w:rPr>
        <w:t>Faktor-Faktor yang Mempengaruhi Efikasi Diri</w:t>
      </w:r>
    </w:p>
    <w:p w14:paraId="1B841B90" w14:textId="47C27F26" w:rsidR="00F719A6" w:rsidRDefault="00F719A6" w:rsidP="004D3D95">
      <w:pPr>
        <w:spacing w:line="480" w:lineRule="auto"/>
        <w:ind w:left="1134" w:firstLine="589"/>
        <w:jc w:val="both"/>
        <w:rPr>
          <w:rFonts w:ascii="Times New Roman" w:hAnsi="Times New Roman" w:cs="Times New Roman"/>
        </w:rPr>
      </w:pPr>
      <w:r w:rsidRPr="009176F1">
        <w:rPr>
          <w:rFonts w:ascii="Times New Roman" w:hAnsi="Times New Roman" w:cs="Times New Roman"/>
        </w:rPr>
        <w:t>Menurut Bandura</w:t>
      </w:r>
      <w:r w:rsidR="00245D4A">
        <w:rPr>
          <w:rFonts w:ascii="Times New Roman" w:hAnsi="Times New Roman" w:cs="Times New Roman"/>
        </w:rPr>
        <w:t>, 1994</w:t>
      </w:r>
      <w:r w:rsidRPr="009176F1">
        <w:rPr>
          <w:rFonts w:ascii="Times New Roman" w:hAnsi="Times New Roman" w:cs="Times New Roman"/>
        </w:rPr>
        <w:t xml:space="preserve"> </w:t>
      </w:r>
      <w:r w:rsidR="00E75578">
        <w:rPr>
          <w:rFonts w:ascii="Times New Roman" w:hAnsi="Times New Roman" w:cs="Times New Roman"/>
        </w:rPr>
        <w:fldChar w:fldCharType="begin" w:fldLock="1"/>
      </w:r>
      <w:r w:rsidR="00E75578">
        <w:rPr>
          <w:rFonts w:ascii="Times New Roman" w:hAnsi="Times New Roman" w:cs="Times New Roman"/>
        </w:rPr>
        <w:instrText>ADDIN CSL_CITATION {"citationItems":[{"id":"ITEM-1","itemData":{"DOI":"10.1016/B978-0-323-91497-0.00085-0","ISBN":"9780323914987","abstract":"Self-efficacy refers to the beliefs individuals hold about their capabilities to carry out the specific tasks they undertake in their lives (Bandura, 1997). A belief in one's personal efficacy typically leads to successful action; a doubt typically leads to failure or inaction. Individuals form their efficacy beliefs by interpreting direct and vicarious experiences, social evaluations from others, and their own physiological and affective arousal when undertaking a task. Personal efficacy beliefs have been shown to guide human action, thought, motivation, and affect in diverse domains of functioning, such as education, health, and the workplace.","author":[{"dropping-particle":"","family":"Usher","given":"Ellen L.","non-dropping-particle":"","parse-names":false,"suffix":""},{"dropping-particle":"","family":"Morris","given":"David B.","non-dropping-particle":"","parse-names":false,"suffix":""}],"container-title":"Encyclopedia of Mental Health, Third Edition: Volume 1-3","id":"ITEM-1","issue":"1994","issued":{"date-parts":[["2023"]]},"page":"V3-117-V3-124","title":"Self-efficacy","type":"article-journal","volume":"3"},"uris":["http://www.mendeley.com/documents/?uuid=1664785e-f13b-4b64-9875-1db73a9c5794"]}],"mendeley":{"formattedCitation":"(Usher &amp; Morris, 2023)","plainTextFormattedCitation":"(Usher &amp; Morris, 2023)","previouslyFormattedCitation":"(Usher &amp; Morris, 2023)"},"properties":{"noteIndex":0},"schema":"https://github.com/citation-style-language/schema/raw/master/csl-citation.json"}</w:instrText>
      </w:r>
      <w:r w:rsidR="00E75578">
        <w:rPr>
          <w:rFonts w:ascii="Times New Roman" w:hAnsi="Times New Roman" w:cs="Times New Roman"/>
        </w:rPr>
        <w:fldChar w:fldCharType="separate"/>
      </w:r>
      <w:r w:rsidR="00E75578" w:rsidRPr="00E75578">
        <w:rPr>
          <w:rFonts w:ascii="Times New Roman" w:hAnsi="Times New Roman" w:cs="Times New Roman"/>
          <w:noProof/>
        </w:rPr>
        <w:t>(Usher &amp; Morris, 2023)</w:t>
      </w:r>
      <w:r w:rsidR="00E75578">
        <w:rPr>
          <w:rFonts w:ascii="Times New Roman" w:hAnsi="Times New Roman" w:cs="Times New Roman"/>
        </w:rPr>
        <w:fldChar w:fldCharType="end"/>
      </w:r>
      <w:r w:rsidR="00E75578">
        <w:rPr>
          <w:rFonts w:ascii="Times New Roman" w:hAnsi="Times New Roman" w:cs="Times New Roman"/>
        </w:rPr>
        <w:t>, efikasi diri</w:t>
      </w:r>
      <w:r w:rsidRPr="009176F1">
        <w:rPr>
          <w:rFonts w:ascii="Times New Roman" w:hAnsi="Times New Roman" w:cs="Times New Roman"/>
        </w:rPr>
        <w:t xml:space="preserve"> bisa tumbuh dan dipelajari melalui empat hal, yaitu : </w:t>
      </w:r>
    </w:p>
    <w:p w14:paraId="362214FE" w14:textId="77777777" w:rsidR="00F719A6" w:rsidRPr="00C93C71" w:rsidRDefault="00F719A6">
      <w:pPr>
        <w:pStyle w:val="ListParagraph"/>
        <w:numPr>
          <w:ilvl w:val="0"/>
          <w:numId w:val="43"/>
        </w:numPr>
        <w:spacing w:line="480" w:lineRule="auto"/>
        <w:ind w:left="1985" w:hanging="284"/>
        <w:jc w:val="both"/>
        <w:rPr>
          <w:rFonts w:ascii="Times New Roman" w:hAnsi="Times New Roman" w:cs="Times New Roman"/>
        </w:rPr>
      </w:pPr>
      <w:r w:rsidRPr="00C93C71">
        <w:rPr>
          <w:rFonts w:ascii="Times New Roman" w:hAnsi="Times New Roman" w:cs="Times New Roman"/>
        </w:rPr>
        <w:t>Pengalaman Menguasai Sesuatu (</w:t>
      </w:r>
      <w:r w:rsidRPr="002D3BE4">
        <w:rPr>
          <w:rFonts w:ascii="Times New Roman" w:hAnsi="Times New Roman" w:cs="Times New Roman"/>
          <w:i/>
          <w:iCs/>
        </w:rPr>
        <w:t>Mastery Experience</w:t>
      </w:r>
      <w:r w:rsidRPr="00C93C71">
        <w:rPr>
          <w:rFonts w:ascii="Times New Roman" w:hAnsi="Times New Roman" w:cs="Times New Roman"/>
        </w:rPr>
        <w:t>)</w:t>
      </w:r>
    </w:p>
    <w:p w14:paraId="548C1828" w14:textId="77777777" w:rsidR="00F719A6" w:rsidRDefault="00F719A6" w:rsidP="00C93C71">
      <w:pPr>
        <w:spacing w:line="480" w:lineRule="auto"/>
        <w:ind w:left="1985" w:firstLine="567"/>
        <w:jc w:val="both"/>
        <w:rPr>
          <w:rFonts w:ascii="Times New Roman" w:hAnsi="Times New Roman" w:cs="Times New Roman"/>
        </w:rPr>
      </w:pPr>
      <w:r w:rsidRPr="009176F1">
        <w:rPr>
          <w:rFonts w:ascii="Times New Roman" w:hAnsi="Times New Roman" w:cs="Times New Roman"/>
        </w:rPr>
        <w:t xml:space="preserve">Pengalaman menguasai sesuatu ini merujuk pada performa yang sudah terjadi di masa lalu. Secara umum, jika seseorang berhasil dalam suatu tugas, itu akan meningkatkan keyakinan dirinya. Sebaliknya, jika mengalami kegagalan, maka keyakinan itu akan berkurang. Jika keyakinan diri sudah kuat dan berkembang melalui beberapa keberhasilan, dampak </w:t>
      </w:r>
      <w:r w:rsidRPr="009176F1">
        <w:rPr>
          <w:rFonts w:ascii="Times New Roman" w:hAnsi="Times New Roman" w:cs="Times New Roman"/>
        </w:rPr>
        <w:lastRenderedPageBreak/>
        <w:t xml:space="preserve">negatif dari kegagalan biasanya akan berkurang secara alami. Bahkan, kegagalan bisa diatasi dengan memperkuat motivasi diri, terutama jika seseorang menemukan hambatan terberat namun terus berusaha. </w:t>
      </w:r>
    </w:p>
    <w:p w14:paraId="1D87A61A" w14:textId="1E2803B1" w:rsidR="00F719A6" w:rsidRDefault="00F719A6">
      <w:pPr>
        <w:pStyle w:val="ListParagraph"/>
        <w:numPr>
          <w:ilvl w:val="0"/>
          <w:numId w:val="43"/>
        </w:numPr>
        <w:spacing w:line="480" w:lineRule="auto"/>
        <w:ind w:left="1985" w:hanging="284"/>
        <w:jc w:val="both"/>
        <w:rPr>
          <w:rFonts w:ascii="Times New Roman" w:hAnsi="Times New Roman" w:cs="Times New Roman"/>
        </w:rPr>
      </w:pPr>
      <w:r w:rsidRPr="002D3BE4">
        <w:rPr>
          <w:rFonts w:ascii="Times New Roman" w:hAnsi="Times New Roman" w:cs="Times New Roman"/>
          <w:i/>
          <w:iCs/>
        </w:rPr>
        <w:t>Modeling</w:t>
      </w:r>
      <w:r w:rsidRPr="009176F1">
        <w:rPr>
          <w:rFonts w:ascii="Times New Roman" w:hAnsi="Times New Roman" w:cs="Times New Roman"/>
        </w:rPr>
        <w:t xml:space="preserve"> </w:t>
      </w:r>
      <w:r w:rsidRPr="002D3BE4">
        <w:rPr>
          <w:rFonts w:ascii="Times New Roman" w:hAnsi="Times New Roman" w:cs="Times New Roman"/>
          <w:i/>
          <w:iCs/>
        </w:rPr>
        <w:t>So</w:t>
      </w:r>
      <w:r w:rsidR="002D3BE4" w:rsidRPr="002D3BE4">
        <w:rPr>
          <w:rFonts w:ascii="Times New Roman" w:hAnsi="Times New Roman" w:cs="Times New Roman"/>
          <w:i/>
          <w:iCs/>
        </w:rPr>
        <w:t>c</w:t>
      </w:r>
      <w:r w:rsidRPr="002D3BE4">
        <w:rPr>
          <w:rFonts w:ascii="Times New Roman" w:hAnsi="Times New Roman" w:cs="Times New Roman"/>
          <w:i/>
          <w:iCs/>
        </w:rPr>
        <w:t>ial</w:t>
      </w:r>
      <w:r w:rsidRPr="009176F1">
        <w:rPr>
          <w:rFonts w:ascii="Times New Roman" w:hAnsi="Times New Roman" w:cs="Times New Roman"/>
        </w:rPr>
        <w:t xml:space="preserve"> </w:t>
      </w:r>
    </w:p>
    <w:p w14:paraId="77FBF8AD" w14:textId="77777777" w:rsidR="00F719A6" w:rsidRDefault="00F719A6" w:rsidP="00C93C71">
      <w:pPr>
        <w:spacing w:line="480" w:lineRule="auto"/>
        <w:ind w:left="1985" w:firstLine="567"/>
        <w:jc w:val="both"/>
        <w:rPr>
          <w:rFonts w:ascii="Times New Roman" w:hAnsi="Times New Roman" w:cs="Times New Roman"/>
        </w:rPr>
      </w:pPr>
      <w:r w:rsidRPr="009176F1">
        <w:rPr>
          <w:rFonts w:ascii="Times New Roman" w:hAnsi="Times New Roman" w:cs="Times New Roman"/>
        </w:rPr>
        <w:t xml:space="preserve">Mengamati keberhasilan orang lain yang memiliki kemampuan serupa dalam menjalani suatu tugas akan meningkatkan keyakinan diri seseorang dalam melakukan tugas yang sama. Sebaliknya, mengamati kegagalan orang lain akan menurunkan keyakinan diri dan membuat seseorang mengurangi usahanya. </w:t>
      </w:r>
    </w:p>
    <w:p w14:paraId="187FFEC2" w14:textId="77777777" w:rsidR="00F719A6" w:rsidRDefault="00F719A6">
      <w:pPr>
        <w:pStyle w:val="ListParagraph"/>
        <w:numPr>
          <w:ilvl w:val="0"/>
          <w:numId w:val="43"/>
        </w:numPr>
        <w:spacing w:line="480" w:lineRule="auto"/>
        <w:ind w:left="1985" w:hanging="284"/>
        <w:jc w:val="both"/>
        <w:rPr>
          <w:rFonts w:ascii="Times New Roman" w:hAnsi="Times New Roman" w:cs="Times New Roman"/>
        </w:rPr>
      </w:pPr>
      <w:r w:rsidRPr="009176F1">
        <w:rPr>
          <w:rFonts w:ascii="Times New Roman" w:hAnsi="Times New Roman" w:cs="Times New Roman"/>
        </w:rPr>
        <w:t xml:space="preserve">Persuasi Sosial </w:t>
      </w:r>
    </w:p>
    <w:p w14:paraId="015D2056" w14:textId="77777777" w:rsidR="00F719A6" w:rsidRDefault="00F719A6" w:rsidP="00C93C71">
      <w:pPr>
        <w:spacing w:line="480" w:lineRule="auto"/>
        <w:ind w:left="1985" w:firstLine="567"/>
        <w:jc w:val="both"/>
        <w:rPr>
          <w:rFonts w:ascii="Times New Roman" w:hAnsi="Times New Roman" w:cs="Times New Roman"/>
        </w:rPr>
      </w:pPr>
      <w:r w:rsidRPr="009176F1">
        <w:rPr>
          <w:rFonts w:ascii="Times New Roman" w:hAnsi="Times New Roman" w:cs="Times New Roman"/>
        </w:rPr>
        <w:t>Seseorang bisa diberi saran, nasihat, atau bimbingan sehingga memperkuat keyakinan mereka bahwa kemampuan yang dimiliki dapat membantu mencapai tujuan. Pada orang yang diyakinkan secara verbal, mereka cenderung berusaha lebih keras untuk mencapai kesuksesan. Namun, pengaruh</w:t>
      </w:r>
      <w:r>
        <w:rPr>
          <w:rFonts w:ascii="Times New Roman" w:hAnsi="Times New Roman" w:cs="Times New Roman"/>
        </w:rPr>
        <w:t xml:space="preserve"> </w:t>
      </w:r>
      <w:r w:rsidRPr="009176F1">
        <w:rPr>
          <w:rFonts w:ascii="Times New Roman" w:hAnsi="Times New Roman" w:cs="Times New Roman"/>
        </w:rPr>
        <w:t xml:space="preserve">persuasi ini tidak terlalu kuat, karena tidak memberikan pengalaman langsung yang bisa dilihat atau dirasakan. Dalam kondisi tekanan dan kegagalan berulang, pengaruh persuasi akan berkurang dan hilang ketika menghadapi kegagalan yang menyakitkan. </w:t>
      </w:r>
    </w:p>
    <w:p w14:paraId="6CAE3E22" w14:textId="77777777" w:rsidR="00F719A6" w:rsidRDefault="00F719A6">
      <w:pPr>
        <w:pStyle w:val="ListParagraph"/>
        <w:numPr>
          <w:ilvl w:val="0"/>
          <w:numId w:val="43"/>
        </w:numPr>
        <w:spacing w:line="480" w:lineRule="auto"/>
        <w:ind w:left="1985" w:hanging="284"/>
        <w:jc w:val="both"/>
        <w:rPr>
          <w:rFonts w:ascii="Times New Roman" w:hAnsi="Times New Roman" w:cs="Times New Roman"/>
        </w:rPr>
      </w:pPr>
      <w:r w:rsidRPr="009176F1">
        <w:rPr>
          <w:rFonts w:ascii="Times New Roman" w:hAnsi="Times New Roman" w:cs="Times New Roman"/>
        </w:rPr>
        <w:lastRenderedPageBreak/>
        <w:t xml:space="preserve">Kondisi Fisik Dan Emosional </w:t>
      </w:r>
    </w:p>
    <w:p w14:paraId="739295B6" w14:textId="77777777" w:rsidR="00F719A6" w:rsidRDefault="00F719A6" w:rsidP="00C93C71">
      <w:pPr>
        <w:spacing w:line="480" w:lineRule="auto"/>
        <w:ind w:left="1985" w:firstLine="567"/>
        <w:jc w:val="both"/>
        <w:rPr>
          <w:rFonts w:ascii="Times New Roman" w:hAnsi="Times New Roman" w:cs="Times New Roman"/>
        </w:rPr>
      </w:pPr>
      <w:r w:rsidRPr="009176F1">
        <w:rPr>
          <w:rFonts w:ascii="Times New Roman" w:hAnsi="Times New Roman" w:cs="Times New Roman"/>
        </w:rPr>
        <w:t>Emosi yang kuat, seperti ketakutan, kecemasan, atau stres tinggi, biasanya akan mengurangi kemampuan seseorang. Seseorang yang sedang dalam kondisi emosional yang buruk cenderung memiliki ekspektasi efikasi yang rendah. Tingkat efikasi diri seseorang dalam tiap tugas sangat beragam, karena dipengaruhi oleh berbagai faktor yang memengaruhi cara seseorang mempersepsikan kemampuannya. Beberapa faktor yang memengaruhi efikasi diri antara lain.</w:t>
      </w:r>
    </w:p>
    <w:p w14:paraId="59865A22" w14:textId="77777777" w:rsidR="00F719A6" w:rsidRPr="004D3D95" w:rsidRDefault="00F719A6">
      <w:pPr>
        <w:pStyle w:val="ListParagraph"/>
        <w:numPr>
          <w:ilvl w:val="0"/>
          <w:numId w:val="41"/>
        </w:numPr>
        <w:spacing w:line="480" w:lineRule="auto"/>
        <w:ind w:left="1134" w:hanging="283"/>
        <w:jc w:val="both"/>
        <w:rPr>
          <w:rFonts w:ascii="Times New Roman" w:hAnsi="Times New Roman" w:cs="Times New Roman"/>
          <w:b/>
          <w:bCs/>
        </w:rPr>
      </w:pPr>
      <w:r w:rsidRPr="004D3D95">
        <w:rPr>
          <w:rFonts w:ascii="Times New Roman" w:hAnsi="Times New Roman" w:cs="Times New Roman"/>
          <w:b/>
          <w:bCs/>
        </w:rPr>
        <w:t>Pengaruh Efikasi Diri Terhadap Proses Dalam Diri Manusia</w:t>
      </w:r>
    </w:p>
    <w:p w14:paraId="123C9D4D" w14:textId="5FF67ECD" w:rsidR="00F719A6" w:rsidRDefault="00F719A6" w:rsidP="004D3D95">
      <w:pPr>
        <w:spacing w:line="480" w:lineRule="auto"/>
        <w:ind w:left="1134" w:firstLine="589"/>
        <w:jc w:val="both"/>
        <w:rPr>
          <w:rFonts w:ascii="Times New Roman" w:hAnsi="Times New Roman" w:cs="Times New Roman"/>
        </w:rPr>
      </w:pPr>
      <w:r w:rsidRPr="009176F1">
        <w:rPr>
          <w:rFonts w:ascii="Times New Roman" w:hAnsi="Times New Roman" w:cs="Times New Roman"/>
        </w:rPr>
        <w:t xml:space="preserve">Bandura (1994) dalam </w:t>
      </w:r>
      <w:r w:rsidR="00E75578">
        <w:rPr>
          <w:rFonts w:ascii="Times New Roman" w:hAnsi="Times New Roman" w:cs="Times New Roman"/>
        </w:rPr>
        <w:fldChar w:fldCharType="begin" w:fldLock="1"/>
      </w:r>
      <w:r w:rsidR="00E75578">
        <w:rPr>
          <w:rFonts w:ascii="Times New Roman" w:hAnsi="Times New Roman" w:cs="Times New Roman"/>
        </w:rPr>
        <w:instrText>ADDIN CSL_CITATION {"citationItems":[{"id":"ITEM-1","itemData":{"DOI":"10.1016/B978-0-323-91497-0.00085-0","ISBN":"9780323914987","abstract":"Self-efficacy refers to the beliefs individuals hold about their capabilities to carry out the specific tasks they undertake in their lives (Bandura, 1997). A belief in one's personal efficacy typically leads to successful action; a doubt typically leads to failure or inaction. Individuals form their efficacy beliefs by interpreting direct and vicarious experiences, social evaluations from others, and their own physiological and affective arousal when undertaking a task. Personal efficacy beliefs have been shown to guide human action, thought, motivation, and affect in diverse domains of functioning, such as education, health, and the workplace.","author":[{"dropping-particle":"","family":"Usher","given":"Ellen L.","non-dropping-particle":"","parse-names":false,"suffix":""},{"dropping-particle":"","family":"Morris","given":"David B.","non-dropping-particle":"","parse-names":false,"suffix":""}],"container-title":"Encyclopedia of Mental Health, Third Edition: Volume 1-3","id":"ITEM-1","issue":"1994","issued":{"date-parts":[["2023"]]},"page":"V3-117-V3-124","title":"Self-efficacy","type":"article-journal","volume":"3"},"uris":["http://www.mendeley.com/documents/?uuid=1664785e-f13b-4b64-9875-1db73a9c5794"]}],"mendeley":{"formattedCitation":"(Usher &amp; Morris, 2023)","plainTextFormattedCitation":"(Usher &amp; Morris, 2023)","previouslyFormattedCitation":"(Usher &amp; Morris, 2023)"},"properties":{"noteIndex":0},"schema":"https://github.com/citation-style-language/schema/raw/master/csl-citation.json"}</w:instrText>
      </w:r>
      <w:r w:rsidR="00E75578">
        <w:rPr>
          <w:rFonts w:ascii="Times New Roman" w:hAnsi="Times New Roman" w:cs="Times New Roman"/>
        </w:rPr>
        <w:fldChar w:fldCharType="separate"/>
      </w:r>
      <w:r w:rsidR="00E75578" w:rsidRPr="00E75578">
        <w:rPr>
          <w:rFonts w:ascii="Times New Roman" w:hAnsi="Times New Roman" w:cs="Times New Roman"/>
          <w:noProof/>
        </w:rPr>
        <w:t>(Usher &amp; Morris, 2023)</w:t>
      </w:r>
      <w:r w:rsidR="00E75578">
        <w:rPr>
          <w:rFonts w:ascii="Times New Roman" w:hAnsi="Times New Roman" w:cs="Times New Roman"/>
        </w:rPr>
        <w:fldChar w:fldCharType="end"/>
      </w:r>
      <w:r w:rsidRPr="009176F1">
        <w:rPr>
          <w:rFonts w:ascii="Times New Roman" w:hAnsi="Times New Roman" w:cs="Times New Roman"/>
        </w:rPr>
        <w:t xml:space="preserve"> menjelaskan bahwa </w:t>
      </w:r>
      <w:r w:rsidR="00E75578">
        <w:rPr>
          <w:rFonts w:ascii="Times New Roman" w:hAnsi="Times New Roman" w:cs="Times New Roman"/>
        </w:rPr>
        <w:t xml:space="preserve">efikasi diri </w:t>
      </w:r>
      <w:r w:rsidRPr="009176F1">
        <w:rPr>
          <w:rFonts w:ascii="Times New Roman" w:hAnsi="Times New Roman" w:cs="Times New Roman"/>
        </w:rPr>
        <w:t xml:space="preserve">mempengaruhi beberapa proses dalam diri manusia, yaitu: </w:t>
      </w:r>
    </w:p>
    <w:p w14:paraId="3A6B495F" w14:textId="77777777" w:rsidR="00F719A6" w:rsidRDefault="00F719A6">
      <w:pPr>
        <w:pStyle w:val="ListParagraph"/>
        <w:numPr>
          <w:ilvl w:val="0"/>
          <w:numId w:val="44"/>
        </w:numPr>
        <w:spacing w:line="480" w:lineRule="auto"/>
        <w:ind w:left="1985" w:hanging="284"/>
        <w:jc w:val="both"/>
        <w:rPr>
          <w:rFonts w:ascii="Times New Roman" w:hAnsi="Times New Roman" w:cs="Times New Roman"/>
        </w:rPr>
      </w:pPr>
      <w:r w:rsidRPr="009176F1">
        <w:rPr>
          <w:rFonts w:ascii="Times New Roman" w:hAnsi="Times New Roman" w:cs="Times New Roman"/>
        </w:rPr>
        <w:t xml:space="preserve">Proses Kognitif </w:t>
      </w:r>
    </w:p>
    <w:p w14:paraId="40EA9668" w14:textId="1A95A733" w:rsidR="00F719A6" w:rsidRDefault="00E75578" w:rsidP="00C93C71">
      <w:pPr>
        <w:spacing w:line="480" w:lineRule="auto"/>
        <w:ind w:left="1985" w:firstLine="567"/>
        <w:jc w:val="both"/>
        <w:rPr>
          <w:rFonts w:ascii="Times New Roman" w:hAnsi="Times New Roman" w:cs="Times New Roman"/>
        </w:rPr>
      </w:pPr>
      <w:r>
        <w:rPr>
          <w:rFonts w:ascii="Times New Roman" w:hAnsi="Times New Roman" w:cs="Times New Roman"/>
        </w:rPr>
        <w:t>Efikasi diri</w:t>
      </w:r>
      <w:r w:rsidR="00F719A6" w:rsidRPr="009176F1">
        <w:rPr>
          <w:rFonts w:ascii="Times New Roman" w:hAnsi="Times New Roman" w:cs="Times New Roman"/>
        </w:rPr>
        <w:t xml:space="preserve"> memengaruhi cara seseorang berpikir, baik yang mendorong maupun yang menghambat perilaku mereka. Jika seseorang memiliki </w:t>
      </w:r>
      <w:r>
        <w:rPr>
          <w:rFonts w:ascii="Times New Roman" w:hAnsi="Times New Roman" w:cs="Times New Roman"/>
        </w:rPr>
        <w:t>efikasi diri</w:t>
      </w:r>
      <w:r w:rsidRPr="009176F1">
        <w:rPr>
          <w:rFonts w:ascii="Times New Roman" w:hAnsi="Times New Roman" w:cs="Times New Roman"/>
        </w:rPr>
        <w:t xml:space="preserve"> </w:t>
      </w:r>
      <w:r w:rsidR="00F719A6" w:rsidRPr="009176F1">
        <w:rPr>
          <w:rFonts w:ascii="Times New Roman" w:hAnsi="Times New Roman" w:cs="Times New Roman"/>
        </w:rPr>
        <w:t>yang tinggi, mereka cenderung memiliki pikiran yang positif dan</w:t>
      </w:r>
      <w:r w:rsidR="00F719A6">
        <w:rPr>
          <w:rFonts w:ascii="Times New Roman" w:hAnsi="Times New Roman" w:cs="Times New Roman"/>
        </w:rPr>
        <w:t xml:space="preserve"> </w:t>
      </w:r>
      <w:r w:rsidR="00F719A6" w:rsidRPr="009176F1">
        <w:rPr>
          <w:rFonts w:ascii="Times New Roman" w:hAnsi="Times New Roman" w:cs="Times New Roman"/>
        </w:rPr>
        <w:t xml:space="preserve">mendorong mereka untuk mencapai kesuksesan. Semakin percaya diri seseorang, semakin besar kemungkinan mereka mencapai kesuksesan yang nyata, dan ini akan memperkuat lagi kepercayaan diri mereka. </w:t>
      </w:r>
    </w:p>
    <w:p w14:paraId="0298E5E8" w14:textId="77777777" w:rsidR="00F719A6" w:rsidRDefault="00F719A6">
      <w:pPr>
        <w:pStyle w:val="ListParagraph"/>
        <w:numPr>
          <w:ilvl w:val="0"/>
          <w:numId w:val="44"/>
        </w:numPr>
        <w:spacing w:line="480" w:lineRule="auto"/>
        <w:ind w:left="1985" w:hanging="284"/>
        <w:jc w:val="both"/>
        <w:rPr>
          <w:rFonts w:ascii="Times New Roman" w:hAnsi="Times New Roman" w:cs="Times New Roman"/>
        </w:rPr>
      </w:pPr>
      <w:r w:rsidRPr="009176F1">
        <w:rPr>
          <w:rFonts w:ascii="Times New Roman" w:hAnsi="Times New Roman" w:cs="Times New Roman"/>
        </w:rPr>
        <w:lastRenderedPageBreak/>
        <w:t xml:space="preserve">Proses Motivasional </w:t>
      </w:r>
    </w:p>
    <w:p w14:paraId="3EB8ABC1" w14:textId="6AC7D4FB" w:rsidR="00F719A6" w:rsidRDefault="00F719A6" w:rsidP="00C93C71">
      <w:pPr>
        <w:spacing w:line="480" w:lineRule="auto"/>
        <w:ind w:left="1985" w:firstLine="567"/>
        <w:jc w:val="both"/>
        <w:rPr>
          <w:rFonts w:ascii="Times New Roman" w:hAnsi="Times New Roman" w:cs="Times New Roman"/>
        </w:rPr>
      </w:pPr>
      <w:r w:rsidRPr="009176F1">
        <w:rPr>
          <w:rFonts w:ascii="Times New Roman" w:hAnsi="Times New Roman" w:cs="Times New Roman"/>
        </w:rPr>
        <w:t xml:space="preserve">Motivasi seseorang bisa muncul dari harapan yang ingin mereka capai. Kemampuan untuk menilai diri sendiri dan memotivasi diri merupakan hal utama dalam mengatur perilaku dan tujuan hidup. </w:t>
      </w:r>
      <w:r w:rsidR="00E75578">
        <w:rPr>
          <w:rFonts w:ascii="Times New Roman" w:hAnsi="Times New Roman" w:cs="Times New Roman"/>
        </w:rPr>
        <w:t>Efikasi diri</w:t>
      </w:r>
      <w:r w:rsidR="00E75578" w:rsidRPr="009176F1">
        <w:rPr>
          <w:rFonts w:ascii="Times New Roman" w:hAnsi="Times New Roman" w:cs="Times New Roman"/>
        </w:rPr>
        <w:t xml:space="preserve"> </w:t>
      </w:r>
      <w:r w:rsidRPr="009176F1">
        <w:rPr>
          <w:rFonts w:ascii="Times New Roman" w:hAnsi="Times New Roman" w:cs="Times New Roman"/>
        </w:rPr>
        <w:t xml:space="preserve">memiliki peran penting dalam membentuk motivasi seseorang. Percaya pada diri sendiri akan memengaruhi sejauh mana tujuan bisa dicapai, sekuat apa komitmen seseorang, dan seberapa besar usaha yang mereka lakukan. </w:t>
      </w:r>
    </w:p>
    <w:p w14:paraId="4DA1E6FA" w14:textId="77777777" w:rsidR="00F719A6" w:rsidRDefault="00F719A6">
      <w:pPr>
        <w:pStyle w:val="ListParagraph"/>
        <w:numPr>
          <w:ilvl w:val="0"/>
          <w:numId w:val="44"/>
        </w:numPr>
        <w:spacing w:line="480" w:lineRule="auto"/>
        <w:ind w:left="1985" w:hanging="284"/>
        <w:jc w:val="both"/>
        <w:rPr>
          <w:rFonts w:ascii="Times New Roman" w:hAnsi="Times New Roman" w:cs="Times New Roman"/>
        </w:rPr>
      </w:pPr>
      <w:r w:rsidRPr="009176F1">
        <w:rPr>
          <w:rFonts w:ascii="Times New Roman" w:hAnsi="Times New Roman" w:cs="Times New Roman"/>
        </w:rPr>
        <w:t xml:space="preserve">Proses Afektif </w:t>
      </w:r>
    </w:p>
    <w:p w14:paraId="5726E9D3" w14:textId="19198066" w:rsidR="00F719A6" w:rsidRDefault="00E75578" w:rsidP="00C93C71">
      <w:pPr>
        <w:spacing w:line="480" w:lineRule="auto"/>
        <w:ind w:left="1985" w:firstLine="567"/>
        <w:jc w:val="both"/>
        <w:rPr>
          <w:rFonts w:ascii="Times New Roman" w:hAnsi="Times New Roman" w:cs="Times New Roman"/>
        </w:rPr>
      </w:pPr>
      <w:r>
        <w:rPr>
          <w:rFonts w:ascii="Times New Roman" w:hAnsi="Times New Roman" w:cs="Times New Roman"/>
        </w:rPr>
        <w:t>Efikasi diri</w:t>
      </w:r>
      <w:r w:rsidRPr="009176F1">
        <w:rPr>
          <w:rFonts w:ascii="Times New Roman" w:hAnsi="Times New Roman" w:cs="Times New Roman"/>
        </w:rPr>
        <w:t xml:space="preserve"> </w:t>
      </w:r>
      <w:r w:rsidR="00F719A6" w:rsidRPr="009176F1">
        <w:rPr>
          <w:rFonts w:ascii="Times New Roman" w:hAnsi="Times New Roman" w:cs="Times New Roman"/>
        </w:rPr>
        <w:t xml:space="preserve">juga berpengaruh terhadap perasaan dan emosi seseorang. Seseorang yang percaya diri bisa mengelola masalah dengan lebih baik, tidak mudah terpengaruh, dan tidak terlalu stres atau cemas. Jika </w:t>
      </w:r>
      <w:r>
        <w:rPr>
          <w:rFonts w:ascii="Times New Roman" w:hAnsi="Times New Roman" w:cs="Times New Roman"/>
        </w:rPr>
        <w:t>Efikasi diri</w:t>
      </w:r>
      <w:r w:rsidRPr="009176F1">
        <w:rPr>
          <w:rFonts w:ascii="Times New Roman" w:hAnsi="Times New Roman" w:cs="Times New Roman"/>
        </w:rPr>
        <w:t xml:space="preserve"> </w:t>
      </w:r>
      <w:r w:rsidR="00F719A6" w:rsidRPr="009176F1">
        <w:rPr>
          <w:rFonts w:ascii="Times New Roman" w:hAnsi="Times New Roman" w:cs="Times New Roman"/>
        </w:rPr>
        <w:t xml:space="preserve">rendah, seseorang cenderung lebih rentan terhadap risiko, lebih mudah stres, dan bisa mengalami depresi. Orang dengan </w:t>
      </w:r>
      <w:r>
        <w:rPr>
          <w:rFonts w:ascii="Times New Roman" w:hAnsi="Times New Roman" w:cs="Times New Roman"/>
        </w:rPr>
        <w:t>Efikasi diri</w:t>
      </w:r>
      <w:r w:rsidRPr="009176F1">
        <w:rPr>
          <w:rFonts w:ascii="Times New Roman" w:hAnsi="Times New Roman" w:cs="Times New Roman"/>
        </w:rPr>
        <w:t xml:space="preserve"> </w:t>
      </w:r>
      <w:r w:rsidR="00F719A6" w:rsidRPr="009176F1">
        <w:rPr>
          <w:rFonts w:ascii="Times New Roman" w:hAnsi="Times New Roman" w:cs="Times New Roman"/>
        </w:rPr>
        <w:t>tinggi bisa mengontrol pikirannya dengan baik, sedangkan yang rendah bisa membuat perasaan negatif muncul.</w:t>
      </w:r>
    </w:p>
    <w:p w14:paraId="0AE517CD" w14:textId="77777777" w:rsidR="00F719A6" w:rsidRDefault="00F719A6">
      <w:pPr>
        <w:pStyle w:val="ListParagraph"/>
        <w:numPr>
          <w:ilvl w:val="0"/>
          <w:numId w:val="44"/>
        </w:numPr>
        <w:spacing w:line="480" w:lineRule="auto"/>
        <w:ind w:left="1985" w:hanging="284"/>
        <w:jc w:val="both"/>
        <w:rPr>
          <w:rFonts w:ascii="Times New Roman" w:hAnsi="Times New Roman" w:cs="Times New Roman"/>
        </w:rPr>
      </w:pPr>
      <w:r w:rsidRPr="009176F1">
        <w:rPr>
          <w:rFonts w:ascii="Times New Roman" w:hAnsi="Times New Roman" w:cs="Times New Roman"/>
        </w:rPr>
        <w:t xml:space="preserve">Proses Seleksi </w:t>
      </w:r>
    </w:p>
    <w:p w14:paraId="11CEC647" w14:textId="77777777" w:rsidR="00F719A6" w:rsidRDefault="00F719A6" w:rsidP="00C93C71">
      <w:pPr>
        <w:spacing w:line="480" w:lineRule="auto"/>
        <w:ind w:left="1985" w:firstLine="567"/>
        <w:jc w:val="both"/>
        <w:rPr>
          <w:rFonts w:ascii="Times New Roman" w:hAnsi="Times New Roman" w:cs="Times New Roman"/>
        </w:rPr>
      </w:pPr>
      <w:r w:rsidRPr="009176F1">
        <w:rPr>
          <w:rFonts w:ascii="Times New Roman" w:hAnsi="Times New Roman" w:cs="Times New Roman"/>
        </w:rPr>
        <w:t xml:space="preserve">Proses kognitif, motivasional, dan afektif bisa membantu seseorang memilih tindakan dan lingkungan yang sesuai untuk mendukung tujuan mereka. Dengan memilih </w:t>
      </w:r>
      <w:r w:rsidRPr="009176F1">
        <w:rPr>
          <w:rFonts w:ascii="Times New Roman" w:hAnsi="Times New Roman" w:cs="Times New Roman"/>
        </w:rPr>
        <w:lastRenderedPageBreak/>
        <w:t>lingkungan yang tepat, seseorang bisa terus berkembang dan mencapai keinginannya secara lebih efektif.</w:t>
      </w:r>
    </w:p>
    <w:p w14:paraId="44994B1D" w14:textId="77777777" w:rsidR="00F719A6" w:rsidRPr="004D3D95" w:rsidRDefault="00F719A6">
      <w:pPr>
        <w:pStyle w:val="ListParagraph"/>
        <w:numPr>
          <w:ilvl w:val="0"/>
          <w:numId w:val="41"/>
        </w:numPr>
        <w:spacing w:line="480" w:lineRule="auto"/>
        <w:ind w:left="1134" w:hanging="283"/>
        <w:jc w:val="both"/>
        <w:rPr>
          <w:rFonts w:ascii="Times New Roman" w:hAnsi="Times New Roman" w:cs="Times New Roman"/>
          <w:b/>
          <w:bCs/>
        </w:rPr>
      </w:pPr>
      <w:r w:rsidRPr="004D3D95">
        <w:rPr>
          <w:rFonts w:ascii="Times New Roman" w:hAnsi="Times New Roman" w:cs="Times New Roman"/>
          <w:b/>
          <w:bCs/>
        </w:rPr>
        <w:t>Efikasi Diri dalam Konteks Pembelajaran Pencegahan DBD</w:t>
      </w:r>
    </w:p>
    <w:p w14:paraId="47E36FA7" w14:textId="4C04C8B2" w:rsidR="00F719A6" w:rsidRDefault="00F719A6" w:rsidP="004D3D95">
      <w:pPr>
        <w:spacing w:line="480" w:lineRule="auto"/>
        <w:ind w:left="1134" w:firstLine="589"/>
        <w:jc w:val="both"/>
        <w:rPr>
          <w:rFonts w:ascii="Times New Roman" w:hAnsi="Times New Roman" w:cs="Times New Roman"/>
        </w:rPr>
      </w:pPr>
      <w:r w:rsidRPr="008440EE">
        <w:rPr>
          <w:rFonts w:ascii="Times New Roman" w:hAnsi="Times New Roman" w:cs="Times New Roman"/>
        </w:rPr>
        <w:t xml:space="preserve">Tingkat efikasi diri memiliki korelasi struktural yang sangat kuat dengan inisiasi adopsi perilaku kesehatan pada anak usia sekolah. Edukasi konvensional seringkali hanya berhenti pada transmisi pengetahuan mengenai Demam Berdarah, tanpa membekali anak dengan keyakinan bahwa mereka mampu menjadi agen perubah di lingkungannya. Tanpa fondasi efikasi diri, seberapapun tinggi pengetahuan komprehensif anak tentang daur hidup nyamuk dan bahaya DBD, hal tersebut tidak akan pernah bertransformasi menjadi tindakan preventif mandiri karena anak merasa hal itu merupakan tanggung jawab orang dewasa semata (Pratiwi </w:t>
      </w:r>
      <w:r w:rsidR="00E75578">
        <w:rPr>
          <w:rFonts w:ascii="Times New Roman" w:hAnsi="Times New Roman" w:cs="Times New Roman"/>
        </w:rPr>
        <w:t>&amp; Mustikawati</w:t>
      </w:r>
      <w:r w:rsidRPr="008440EE">
        <w:rPr>
          <w:rFonts w:ascii="Times New Roman" w:hAnsi="Times New Roman" w:cs="Times New Roman"/>
        </w:rPr>
        <w:t xml:space="preserve"> 2022).</w:t>
      </w:r>
    </w:p>
    <w:p w14:paraId="7B3F2485" w14:textId="65F92E61" w:rsidR="00F719A6" w:rsidRPr="00B960FD" w:rsidRDefault="00F719A6" w:rsidP="004D3D95">
      <w:pPr>
        <w:spacing w:line="480" w:lineRule="auto"/>
        <w:ind w:left="1134" w:firstLine="589"/>
        <w:jc w:val="both"/>
        <w:rPr>
          <w:rFonts w:ascii="Times New Roman" w:hAnsi="Times New Roman" w:cs="Times New Roman"/>
        </w:rPr>
      </w:pPr>
      <w:r w:rsidRPr="008440EE">
        <w:rPr>
          <w:rFonts w:ascii="Times New Roman" w:hAnsi="Times New Roman" w:cs="Times New Roman"/>
        </w:rPr>
        <w:t xml:space="preserve">Anak dengan learning </w:t>
      </w:r>
      <w:r w:rsidR="0057449C">
        <w:rPr>
          <w:rFonts w:ascii="Times New Roman" w:hAnsi="Times New Roman" w:cs="Times New Roman"/>
        </w:rPr>
        <w:t>efikasi diri</w:t>
      </w:r>
      <w:r w:rsidR="00E75578">
        <w:rPr>
          <w:rFonts w:ascii="Times New Roman" w:hAnsi="Times New Roman" w:cs="Times New Roman"/>
        </w:rPr>
        <w:t xml:space="preserve"> </w:t>
      </w:r>
      <w:r w:rsidRPr="008440EE">
        <w:rPr>
          <w:rFonts w:ascii="Times New Roman" w:hAnsi="Times New Roman" w:cs="Times New Roman"/>
        </w:rPr>
        <w:t>yang baik diharapkan lebih yakin bahwa dirinya mampu mengikuti kegiatan pembelajaran, memperhatikan informasi, mencoba menjawab pertanyaan, dan memperbaiki kesalahan. Dalam proses pembelajaran, keyakinan tersebut dapat mendorong anak untuk menggunakan strategi belajar dan mempertahankan keterlibatannya ketika menghadapi pertanyaan yang lebih sulit</w:t>
      </w:r>
      <w:r w:rsidR="00E75578">
        <w:rPr>
          <w:rFonts w:ascii="Times New Roman" w:hAnsi="Times New Roman" w:cs="Times New Roman"/>
        </w:rPr>
        <w:t xml:space="preserve"> </w:t>
      </w:r>
      <w:r w:rsidR="00E75578">
        <w:rPr>
          <w:rFonts w:ascii="Times New Roman" w:hAnsi="Times New Roman" w:cs="Times New Roman"/>
        </w:rPr>
        <w:fldChar w:fldCharType="begin" w:fldLock="1"/>
      </w:r>
      <w:r w:rsidR="007E5B6A">
        <w:rPr>
          <w:rFonts w:ascii="Times New Roman" w:hAnsi="Times New Roman" w:cs="Times New Roman"/>
        </w:rPr>
        <w:instrText>ADDIN CSL_CITATION {"citationItems":[{"id":"ITEM-1","itemData":{"DOI":"https://doi.org/10.1016/j.lmot.2024.102059","ISSN":"0023-9690","abstract":"This study investigates the complex relationships between students’ perceived feedback from formative assessments, self-efficacy, learning motivation, and academic performance in the context of self-regulated learning in the formal educational setting. While previous research has explored these factors individually, their combined impact and interrelationships remain unclear. This research aims to fill this gap by examining how feedback mechanisms influence students' self-efficacy and learning motivation, and how these factors collectively affect academic performance. This study employs a comprehensive meta-analysis and structural equation modeling with path models to reassess the impacts of these influential factors on academic achievement. Specifically, it aims to 1. examine the directional effects of perceived feedback on self-efficacy; 2. investigate the role of self-efficacy in mediating the relationship between feedback and learning motivation; and 3. assess the direct and indirect effects of feedback, self-efficacy, and learning motivation on academic performance. Data is collected from various educational contexts to ensure a broad representation of learners' experiences. The analysis also evaluates the viability of mean imputation for handling missing values in two-stage structural equation modeling. The findings show that feedback from formative assessments strongly predict academic success as it has both direct and indirect effects on performance. Self-efficacy and learning motivation also play a key role in explaining differences in academic outcomes. This study offers a clearer understanding of how feedback, self-efficacy, and motivation work together to influence academic results. These insights can help improve educational practices by guiding better strategies to optimize students' learning experiences and outcomes.","author":[{"dropping-particle":"","family":"Qi","given":"Bingxin","non-dropping-particle":"","parse-names":false,"suffix":""},{"dropping-particle":"","family":"Ma","given":"Lin","non-dropping-particle":"","parse-names":false,"suffix":""},{"dropping-particle":"","family":"Wang","given":"Xuantong","non-dropping-particle":"","parse-names":false,"suffix":""}],"container-title":"Learning and Motivation","id":"ITEM-1","issued":{"date-parts":[["2024"]]},"page":"102059","title":"Using meta-analytic path analysis to examine mechanisms relating students’ perceived feedback, motivation, self-efficacy, and academic performance","type":"article-journal","volume":"88"},"uris":["http://www.mendeley.com/documents/?uuid=45b7a3db-2242-44d2-9cd5-6e90d4efd118"]}],"mendeley":{"formattedCitation":"(Qi et al., 2024)","manualFormatting":"(Qi dkk, 2024)","plainTextFormattedCitation":"(Qi et al., 2024)","previouslyFormattedCitation":"(Qi et al., 2024)"},"properties":{"noteIndex":0},"schema":"https://github.com/citation-style-language/schema/raw/master/csl-citation.json"}</w:instrText>
      </w:r>
      <w:r w:rsidR="00E75578">
        <w:rPr>
          <w:rFonts w:ascii="Times New Roman" w:hAnsi="Times New Roman" w:cs="Times New Roman"/>
        </w:rPr>
        <w:fldChar w:fldCharType="separate"/>
      </w:r>
      <w:r w:rsidR="00E75578" w:rsidRPr="00E75578">
        <w:rPr>
          <w:rFonts w:ascii="Times New Roman" w:hAnsi="Times New Roman" w:cs="Times New Roman"/>
          <w:noProof/>
        </w:rPr>
        <w:t xml:space="preserve">(Qi </w:t>
      </w:r>
      <w:r w:rsidR="00E75578">
        <w:rPr>
          <w:rFonts w:ascii="Times New Roman" w:hAnsi="Times New Roman" w:cs="Times New Roman"/>
          <w:noProof/>
        </w:rPr>
        <w:t>dkk</w:t>
      </w:r>
      <w:r w:rsidR="00E75578" w:rsidRPr="00E75578">
        <w:rPr>
          <w:rFonts w:ascii="Times New Roman" w:hAnsi="Times New Roman" w:cs="Times New Roman"/>
          <w:noProof/>
        </w:rPr>
        <w:t>, 2024)</w:t>
      </w:r>
      <w:r w:rsidR="00E75578">
        <w:rPr>
          <w:rFonts w:ascii="Times New Roman" w:hAnsi="Times New Roman" w:cs="Times New Roman"/>
        </w:rPr>
        <w:fldChar w:fldCharType="end"/>
      </w:r>
      <w:r w:rsidRPr="008440EE">
        <w:rPr>
          <w:rFonts w:ascii="Times New Roman" w:hAnsi="Times New Roman" w:cs="Times New Roman"/>
        </w:rPr>
        <w:t xml:space="preserve">. Dengan demikian, learning </w:t>
      </w:r>
      <w:r w:rsidR="0057449C">
        <w:rPr>
          <w:rFonts w:ascii="Times New Roman" w:hAnsi="Times New Roman" w:cs="Times New Roman"/>
        </w:rPr>
        <w:t>efikasi diri</w:t>
      </w:r>
      <w:r w:rsidRPr="008440EE">
        <w:rPr>
          <w:rFonts w:ascii="Times New Roman" w:hAnsi="Times New Roman" w:cs="Times New Roman"/>
        </w:rPr>
        <w:t xml:space="preserve">tidak secara langsung diartikan sebagai kemampuan melakukan pencegahan </w:t>
      </w:r>
      <w:r w:rsidRPr="008440EE">
        <w:rPr>
          <w:rFonts w:ascii="Times New Roman" w:hAnsi="Times New Roman" w:cs="Times New Roman"/>
        </w:rPr>
        <w:lastRenderedPageBreak/>
        <w:t>DBD, tetapi sebagai keyakinan terhadap kemampuan belajar materi pencegahan DBD.</w:t>
      </w:r>
    </w:p>
    <w:p w14:paraId="4068EDC4" w14:textId="77777777" w:rsidR="00F719A6" w:rsidRPr="009B68EA" w:rsidRDefault="00F719A6">
      <w:pPr>
        <w:pStyle w:val="ListParagraph"/>
        <w:numPr>
          <w:ilvl w:val="1"/>
          <w:numId w:val="5"/>
        </w:numPr>
        <w:spacing w:line="480" w:lineRule="auto"/>
        <w:ind w:left="851" w:hanging="284"/>
        <w:jc w:val="both"/>
        <w:rPr>
          <w:rFonts w:ascii="Times New Roman" w:hAnsi="Times New Roman" w:cs="Times New Roman"/>
        </w:rPr>
      </w:pPr>
      <w:r w:rsidRPr="009B68EA">
        <w:rPr>
          <w:rFonts w:ascii="Times New Roman" w:hAnsi="Times New Roman" w:cs="Times New Roman"/>
          <w:b/>
          <w:bCs/>
        </w:rPr>
        <w:t>Pengetahuan</w:t>
      </w:r>
    </w:p>
    <w:p w14:paraId="14763DF7" w14:textId="77777777" w:rsidR="00F719A6" w:rsidRPr="007F0DC8" w:rsidRDefault="00F719A6">
      <w:pPr>
        <w:pStyle w:val="ListParagraph"/>
        <w:numPr>
          <w:ilvl w:val="1"/>
          <w:numId w:val="39"/>
        </w:numPr>
        <w:spacing w:line="480" w:lineRule="auto"/>
        <w:ind w:left="1134" w:hanging="283"/>
        <w:jc w:val="both"/>
        <w:rPr>
          <w:rFonts w:ascii="Times New Roman" w:hAnsi="Times New Roman" w:cs="Times New Roman"/>
          <w:b/>
          <w:bCs/>
        </w:rPr>
      </w:pPr>
      <w:r w:rsidRPr="007F0DC8">
        <w:rPr>
          <w:rFonts w:ascii="Times New Roman" w:hAnsi="Times New Roman" w:cs="Times New Roman"/>
          <w:b/>
          <w:bCs/>
        </w:rPr>
        <w:t xml:space="preserve">Definisi Pengetahuan </w:t>
      </w:r>
    </w:p>
    <w:p w14:paraId="1733E455" w14:textId="502B5DB8" w:rsidR="00F719A6" w:rsidRDefault="00F719A6" w:rsidP="00066A5D">
      <w:pPr>
        <w:spacing w:line="480" w:lineRule="auto"/>
        <w:ind w:left="1134" w:firstLine="589"/>
        <w:jc w:val="both"/>
        <w:rPr>
          <w:rFonts w:ascii="Times New Roman" w:hAnsi="Times New Roman" w:cs="Times New Roman"/>
        </w:rPr>
      </w:pPr>
      <w:r w:rsidRPr="00C45373">
        <w:rPr>
          <w:rFonts w:ascii="Times New Roman" w:hAnsi="Times New Roman" w:cs="Times New Roman"/>
        </w:rPr>
        <w:t>Menurut Kamus Besar Bahasa Indonesia (KBBI) Online, pengetahuan berarti segala sesuatu yang diketahui,</w:t>
      </w:r>
      <w:r>
        <w:rPr>
          <w:rFonts w:ascii="Times New Roman" w:hAnsi="Times New Roman" w:cs="Times New Roman"/>
        </w:rPr>
        <w:t xml:space="preserve"> berkenaan dengan hal atau mata Pelajaran tertentu</w:t>
      </w:r>
      <w:r w:rsidRPr="00C45373">
        <w:rPr>
          <w:rFonts w:ascii="Times New Roman" w:hAnsi="Times New Roman" w:cs="Times New Roman"/>
        </w:rPr>
        <w:t xml:space="preserve">. </w:t>
      </w:r>
      <w:r w:rsidRPr="007F0DC8">
        <w:rPr>
          <w:rFonts w:ascii="Times New Roman" w:hAnsi="Times New Roman" w:cs="Times New Roman"/>
        </w:rPr>
        <w:t>Dalam pengertian para ahli, pengetahuan didefinisikan sebagai berikut: Pudjawidjana (1983) mengatakan bahwa pengetahuan adalah reaksi manusia terhadap rangsangan dari lingkungan melalui sentuhan objek dengan indra, dan pengetahuan terbentuk setelah seseorang melakukan penginderaan terhadap objek tertentu. Ngatimin (1990) menjelaskan bahwa pengetahuan adalah ingatan</w:t>
      </w:r>
      <w:r>
        <w:rPr>
          <w:rFonts w:ascii="Times New Roman" w:hAnsi="Times New Roman" w:cs="Times New Roman"/>
        </w:rPr>
        <w:t xml:space="preserve"> </w:t>
      </w:r>
      <w:r w:rsidRPr="007F0DC8">
        <w:rPr>
          <w:rFonts w:ascii="Times New Roman" w:hAnsi="Times New Roman" w:cs="Times New Roman"/>
        </w:rPr>
        <w:t xml:space="preserve">atas materi yang telah dipelajari, yang bisa berhubungan dengan mengingat kembali sejumlah besar materi yang detail berdasarkan teori, tetapi informasi yang diberikan melalui ingatan adalah keterangan yang sesuai. Notoatmodjo (2007) menyatakan bahwa pengetahuan adalah hasil dari proses memahami, yang terjadi setelah seseorang melakukan penginderaan terhadap objek tertentu. Proses penginderaan terjadi melalui panca indra manusia, yaitu penglihatan, pendengaran, penciuman, rasa, dan peraba. Sebagian besar pengetahuan manusia diperoleh melalui mata dan telinga. Dari beberapa definisi pengetahuan di atas dapat disimpulkan bahwa pengetahuan merupakan segala sesuatu yang diketahui, yang diperoleh </w:t>
      </w:r>
      <w:r w:rsidRPr="007F0DC8">
        <w:rPr>
          <w:rFonts w:ascii="Times New Roman" w:hAnsi="Times New Roman" w:cs="Times New Roman"/>
        </w:rPr>
        <w:lastRenderedPageBreak/>
        <w:t xml:space="preserve">melalui sentuhan panca indra terhadap objek tertentu </w:t>
      </w:r>
      <w:r w:rsidR="007E5B6A">
        <w:rPr>
          <w:rFonts w:ascii="Times New Roman" w:hAnsi="Times New Roman" w:cs="Times New Roman"/>
        </w:rPr>
        <w:fldChar w:fldCharType="begin" w:fldLock="1"/>
      </w:r>
      <w:r w:rsidR="007E5B6A">
        <w:rPr>
          <w:rFonts w:ascii="Times New Roman" w:hAnsi="Times New Roman" w:cs="Times New Roman"/>
        </w:rPr>
        <w:instrText>ADDIN CSL_CITATION {"citationItems":[{"id":"ITEM-1","itemData":{"author":[{"dropping-particle":"","family":"Abdul Karim, Beche Bt Mamma, Ismail Suardi Wekke","given":"N. D.","non-dropping-particle":"","parse-names":false,"suffix":""}],"id":"ITEM-1","issued":{"date-parts":[["2021"]]},"title":"Masyarakat cita: Konsepsi &amp; Praktik.","type":"book"},"uris":["http://www.mendeley.com/documents/?uuid=521a113d-df3b-40e4-9278-ea939140c735"]}],"mendeley":{"formattedCitation":"(Abdul Karim, Beche Bt Mamma, Ismail Suardi Wekke, 2021)","manualFormatting":"(Karim dkk, 2021)","plainTextFormattedCitation":"(Abdul Karim, Beche Bt Mamma, Ismail Suardi Wekke, 2021)","previouslyFormattedCitation":"(Abdul Karim, Beche Bt Mamma, Ismail Suardi Wekke, 2021)"},"properties":{"noteIndex":0},"schema":"https://github.com/citation-style-language/schema/raw/master/csl-citation.json"}</w:instrText>
      </w:r>
      <w:r w:rsidR="007E5B6A">
        <w:rPr>
          <w:rFonts w:ascii="Times New Roman" w:hAnsi="Times New Roman" w:cs="Times New Roman"/>
        </w:rPr>
        <w:fldChar w:fldCharType="separate"/>
      </w:r>
      <w:r w:rsidR="007E5B6A" w:rsidRPr="007E5B6A">
        <w:rPr>
          <w:rFonts w:ascii="Times New Roman" w:hAnsi="Times New Roman" w:cs="Times New Roman"/>
          <w:noProof/>
        </w:rPr>
        <w:t>(Karim</w:t>
      </w:r>
      <w:r w:rsidR="007E5B6A">
        <w:rPr>
          <w:rFonts w:ascii="Times New Roman" w:hAnsi="Times New Roman" w:cs="Times New Roman"/>
          <w:noProof/>
        </w:rPr>
        <w:t xml:space="preserve"> dkk,</w:t>
      </w:r>
      <w:r w:rsidR="007E5B6A" w:rsidRPr="007E5B6A">
        <w:rPr>
          <w:rFonts w:ascii="Times New Roman" w:hAnsi="Times New Roman" w:cs="Times New Roman"/>
          <w:noProof/>
        </w:rPr>
        <w:t xml:space="preserve"> 2021)</w:t>
      </w:r>
      <w:r w:rsidR="007E5B6A">
        <w:rPr>
          <w:rFonts w:ascii="Times New Roman" w:hAnsi="Times New Roman" w:cs="Times New Roman"/>
        </w:rPr>
        <w:fldChar w:fldCharType="end"/>
      </w:r>
      <w:r w:rsidR="007E5B6A">
        <w:rPr>
          <w:rFonts w:ascii="Times New Roman" w:hAnsi="Times New Roman" w:cs="Times New Roman"/>
        </w:rPr>
        <w:t>.</w:t>
      </w:r>
    </w:p>
    <w:p w14:paraId="3CCB3BD0" w14:textId="77777777" w:rsidR="00F719A6" w:rsidRPr="007F0DC8" w:rsidRDefault="00F719A6">
      <w:pPr>
        <w:pStyle w:val="ListParagraph"/>
        <w:numPr>
          <w:ilvl w:val="1"/>
          <w:numId w:val="39"/>
        </w:numPr>
        <w:spacing w:line="480" w:lineRule="auto"/>
        <w:ind w:left="1134" w:hanging="283"/>
        <w:jc w:val="both"/>
        <w:rPr>
          <w:rFonts w:ascii="Times New Roman" w:hAnsi="Times New Roman" w:cs="Times New Roman"/>
          <w:b/>
          <w:bCs/>
        </w:rPr>
      </w:pPr>
      <w:r w:rsidRPr="007F0DC8">
        <w:rPr>
          <w:rFonts w:ascii="Times New Roman" w:hAnsi="Times New Roman" w:cs="Times New Roman"/>
          <w:b/>
          <w:bCs/>
        </w:rPr>
        <w:t>Tingkatan Pengetahuan</w:t>
      </w:r>
    </w:p>
    <w:p w14:paraId="5BC27779" w14:textId="63273D93" w:rsidR="00F719A6" w:rsidRPr="007F0DC8" w:rsidRDefault="00F719A6" w:rsidP="007E5B6A">
      <w:pPr>
        <w:spacing w:line="480" w:lineRule="auto"/>
        <w:ind w:left="1134" w:firstLine="589"/>
        <w:jc w:val="both"/>
        <w:rPr>
          <w:rFonts w:ascii="Times New Roman" w:hAnsi="Times New Roman" w:cs="Times New Roman"/>
        </w:rPr>
      </w:pPr>
      <w:r w:rsidRPr="007F0DC8">
        <w:rPr>
          <w:rFonts w:ascii="Times New Roman" w:hAnsi="Times New Roman" w:cs="Times New Roman"/>
        </w:rPr>
        <w:t xml:space="preserve">Menurut Notoatmodjo (2007) </w:t>
      </w:r>
      <w:r w:rsidR="007E5B6A">
        <w:rPr>
          <w:rFonts w:ascii="Times New Roman" w:hAnsi="Times New Roman" w:cs="Times New Roman"/>
        </w:rPr>
        <w:fldChar w:fldCharType="begin" w:fldLock="1"/>
      </w:r>
      <w:r w:rsidR="007E5B6A">
        <w:rPr>
          <w:rFonts w:ascii="Times New Roman" w:hAnsi="Times New Roman" w:cs="Times New Roman"/>
        </w:rPr>
        <w:instrText>ADDIN CSL_CITATION {"citationItems":[{"id":"ITEM-1","itemData":{"author":[{"dropping-particle":"","family":"Rini Puji Setya","given":"Fadillah maya","non-dropping-particle":"","parse-names":false,"suffix":""}],"id":"ITEM-1","issued":{"date-parts":[["2021"]]},"title":"TINGKAT PENGETAHUAN PERAWAT TENTANG PENERAPAN PRINSIP ENAM TEPAT DALAM PEMBERIAN OBAT DI RUANG RAWAT INAP","type":"book"},"uris":["http://www.mendeley.com/documents/?uuid=1d3b1df6-f965-4b8f-b58f-d56b797a9cbf"]}],"mendeley":{"formattedCitation":"(Rini Puji Setya, 2021)","plainTextFormattedCitation":"(Rini Puji Setya, 2021)","previouslyFormattedCitation":"(Rini Puji Setya, 2021)"},"properties":{"noteIndex":0},"schema":"https://github.com/citation-style-language/schema/raw/master/csl-citation.json"}</w:instrText>
      </w:r>
      <w:r w:rsidR="007E5B6A">
        <w:rPr>
          <w:rFonts w:ascii="Times New Roman" w:hAnsi="Times New Roman" w:cs="Times New Roman"/>
        </w:rPr>
        <w:fldChar w:fldCharType="separate"/>
      </w:r>
      <w:r w:rsidR="007E5B6A" w:rsidRPr="007E5B6A">
        <w:rPr>
          <w:rFonts w:ascii="Times New Roman" w:hAnsi="Times New Roman" w:cs="Times New Roman"/>
          <w:noProof/>
        </w:rPr>
        <w:t>(Rini Puji Setya, 2021)</w:t>
      </w:r>
      <w:r w:rsidR="007E5B6A">
        <w:rPr>
          <w:rFonts w:ascii="Times New Roman" w:hAnsi="Times New Roman" w:cs="Times New Roman"/>
        </w:rPr>
        <w:fldChar w:fldCharType="end"/>
      </w:r>
      <w:r w:rsidR="007E5B6A">
        <w:rPr>
          <w:rFonts w:ascii="Times New Roman" w:hAnsi="Times New Roman" w:cs="Times New Roman"/>
        </w:rPr>
        <w:t xml:space="preserve"> </w:t>
      </w:r>
      <w:r w:rsidRPr="007F0DC8">
        <w:rPr>
          <w:rFonts w:ascii="Times New Roman" w:hAnsi="Times New Roman" w:cs="Times New Roman"/>
        </w:rPr>
        <w:t>dalam, pengetahuan atau domain kognitif merupakan salah satu aspek penting dalam membentuk perilaku seseorang. Benyamin Bloom dalam teorinya menjelaskan bahwa pengetahuan dalam domain kognitif terdiri dari enam tingkatan, yaitu:</w:t>
      </w:r>
    </w:p>
    <w:p w14:paraId="4E6E3FC9" w14:textId="77777777" w:rsidR="00F719A6" w:rsidRPr="005852D6" w:rsidRDefault="00F719A6">
      <w:pPr>
        <w:pStyle w:val="ListParagraph"/>
        <w:numPr>
          <w:ilvl w:val="0"/>
          <w:numId w:val="40"/>
        </w:numPr>
        <w:spacing w:line="480" w:lineRule="auto"/>
        <w:ind w:left="1985" w:hanging="284"/>
        <w:jc w:val="both"/>
        <w:rPr>
          <w:rFonts w:ascii="Times New Roman" w:hAnsi="Times New Roman" w:cs="Times New Roman"/>
        </w:rPr>
      </w:pPr>
      <w:r w:rsidRPr="005852D6">
        <w:rPr>
          <w:rFonts w:ascii="Times New Roman" w:hAnsi="Times New Roman" w:cs="Times New Roman"/>
        </w:rPr>
        <w:t>Tahu (</w:t>
      </w:r>
      <w:r w:rsidRPr="002D3BE4">
        <w:rPr>
          <w:rFonts w:ascii="Times New Roman" w:hAnsi="Times New Roman" w:cs="Times New Roman"/>
          <w:i/>
          <w:iCs/>
        </w:rPr>
        <w:t>Know</w:t>
      </w:r>
      <w:r w:rsidRPr="005852D6">
        <w:rPr>
          <w:rFonts w:ascii="Times New Roman" w:hAnsi="Times New Roman" w:cs="Times New Roman"/>
        </w:rPr>
        <w:t>)</w:t>
      </w:r>
    </w:p>
    <w:p w14:paraId="7691F242" w14:textId="77777777" w:rsidR="00F719A6" w:rsidRDefault="00F719A6" w:rsidP="005852D6">
      <w:pPr>
        <w:spacing w:line="480" w:lineRule="auto"/>
        <w:ind w:left="1985" w:firstLine="589"/>
        <w:jc w:val="both"/>
        <w:rPr>
          <w:rFonts w:ascii="Times New Roman" w:hAnsi="Times New Roman" w:cs="Times New Roman"/>
        </w:rPr>
      </w:pPr>
      <w:r w:rsidRPr="00066A5D">
        <w:rPr>
          <w:rFonts w:ascii="Times New Roman" w:hAnsi="Times New Roman" w:cs="Times New Roman"/>
        </w:rPr>
        <w:t>Tahu berarti kemampuan untuk mengingat kembali materi yang telah dipelajari sebelumnya. Tingkat ini</w:t>
      </w:r>
      <w:r>
        <w:rPr>
          <w:rFonts w:ascii="Times New Roman" w:hAnsi="Times New Roman" w:cs="Times New Roman"/>
        </w:rPr>
        <w:t xml:space="preserve"> </w:t>
      </w:r>
      <w:r w:rsidRPr="00066A5D">
        <w:rPr>
          <w:rFonts w:ascii="Times New Roman" w:hAnsi="Times New Roman" w:cs="Times New Roman"/>
        </w:rPr>
        <w:t>mencakup kemampuan mengingat kembali suatu hal spesifik dari seluruh materi yang dipelajari atau rangsangan yang telah diterima. Dengan demikian, tahu merupakan tingkat pengetahuan yang paling dasar.</w:t>
      </w:r>
    </w:p>
    <w:p w14:paraId="5807D1ED" w14:textId="77777777" w:rsidR="00F719A6" w:rsidRDefault="00F719A6">
      <w:pPr>
        <w:pStyle w:val="ListParagraph"/>
        <w:numPr>
          <w:ilvl w:val="0"/>
          <w:numId w:val="40"/>
        </w:numPr>
        <w:spacing w:line="480" w:lineRule="auto"/>
        <w:ind w:left="1985" w:hanging="284"/>
        <w:jc w:val="both"/>
        <w:rPr>
          <w:rFonts w:ascii="Times New Roman" w:hAnsi="Times New Roman" w:cs="Times New Roman"/>
        </w:rPr>
      </w:pPr>
      <w:r w:rsidRPr="00066A5D">
        <w:rPr>
          <w:rFonts w:ascii="Times New Roman" w:hAnsi="Times New Roman" w:cs="Times New Roman"/>
        </w:rPr>
        <w:t>Memahami (</w:t>
      </w:r>
      <w:r w:rsidRPr="002D3BE4">
        <w:rPr>
          <w:rFonts w:ascii="Times New Roman" w:hAnsi="Times New Roman" w:cs="Times New Roman"/>
          <w:i/>
          <w:iCs/>
        </w:rPr>
        <w:t>Comprehension</w:t>
      </w:r>
      <w:r w:rsidRPr="00066A5D">
        <w:rPr>
          <w:rFonts w:ascii="Times New Roman" w:hAnsi="Times New Roman" w:cs="Times New Roman"/>
        </w:rPr>
        <w:t xml:space="preserve">) </w:t>
      </w:r>
    </w:p>
    <w:p w14:paraId="3F0D45FE" w14:textId="77777777" w:rsidR="00F719A6" w:rsidRPr="00066A5D" w:rsidRDefault="00F719A6" w:rsidP="005852D6">
      <w:pPr>
        <w:spacing w:line="480" w:lineRule="auto"/>
        <w:ind w:left="1985" w:firstLine="589"/>
        <w:jc w:val="both"/>
        <w:rPr>
          <w:rFonts w:ascii="Times New Roman" w:hAnsi="Times New Roman" w:cs="Times New Roman"/>
        </w:rPr>
      </w:pPr>
      <w:r w:rsidRPr="00066A5D">
        <w:rPr>
          <w:rFonts w:ascii="Times New Roman" w:hAnsi="Times New Roman" w:cs="Times New Roman"/>
        </w:rPr>
        <w:t>Memahami artinya kemampuan untuk menjelaskan atau menafsirkan objek atau materi yang diketahui secara benar. Seseorang yang memahami suatu objek atau materi harus mampu menjelaskan, memberikan contoh, menyimpulkan, atau meramalkan sesuatu yang telah dipelajari.</w:t>
      </w:r>
    </w:p>
    <w:p w14:paraId="7B42F364" w14:textId="77777777" w:rsidR="00F719A6" w:rsidRDefault="00F719A6">
      <w:pPr>
        <w:pStyle w:val="ListParagraph"/>
        <w:numPr>
          <w:ilvl w:val="0"/>
          <w:numId w:val="40"/>
        </w:numPr>
        <w:spacing w:line="480" w:lineRule="auto"/>
        <w:ind w:left="1985" w:hanging="284"/>
        <w:jc w:val="both"/>
        <w:rPr>
          <w:rFonts w:ascii="Times New Roman" w:hAnsi="Times New Roman" w:cs="Times New Roman"/>
        </w:rPr>
      </w:pPr>
      <w:r w:rsidRPr="00066A5D">
        <w:rPr>
          <w:rFonts w:ascii="Times New Roman" w:hAnsi="Times New Roman" w:cs="Times New Roman"/>
        </w:rPr>
        <w:lastRenderedPageBreak/>
        <w:t>Aplikasi (</w:t>
      </w:r>
      <w:r w:rsidRPr="002D3BE4">
        <w:rPr>
          <w:rFonts w:ascii="Times New Roman" w:hAnsi="Times New Roman" w:cs="Times New Roman"/>
          <w:i/>
          <w:iCs/>
        </w:rPr>
        <w:t>Application</w:t>
      </w:r>
      <w:r w:rsidRPr="00066A5D">
        <w:rPr>
          <w:rFonts w:ascii="Times New Roman" w:hAnsi="Times New Roman" w:cs="Times New Roman"/>
        </w:rPr>
        <w:t xml:space="preserve">) </w:t>
      </w:r>
    </w:p>
    <w:p w14:paraId="52804687" w14:textId="77777777" w:rsidR="00F719A6" w:rsidRDefault="00F719A6" w:rsidP="005852D6">
      <w:pPr>
        <w:spacing w:line="480" w:lineRule="auto"/>
        <w:ind w:left="1985" w:firstLine="589"/>
        <w:jc w:val="both"/>
        <w:rPr>
          <w:rFonts w:ascii="Times New Roman" w:hAnsi="Times New Roman" w:cs="Times New Roman"/>
        </w:rPr>
      </w:pPr>
      <w:r w:rsidRPr="00066A5D">
        <w:rPr>
          <w:rFonts w:ascii="Times New Roman" w:hAnsi="Times New Roman" w:cs="Times New Roman"/>
        </w:rPr>
        <w:t>Aplikasi menunjukkan kemampuan untuk menggunakan materi yang telah dipelajari dalam situasi nyata. Dalam konteks ini, aplikasi berarti mampu menerapkan hukum, rumus, metode, atau prinsip dalam konteks atau situasi lain yang berbeda.</w:t>
      </w:r>
    </w:p>
    <w:p w14:paraId="1E1E84FB" w14:textId="77777777" w:rsidR="00F719A6" w:rsidRDefault="00F719A6">
      <w:pPr>
        <w:pStyle w:val="ListParagraph"/>
        <w:numPr>
          <w:ilvl w:val="0"/>
          <w:numId w:val="40"/>
        </w:numPr>
        <w:spacing w:line="480" w:lineRule="auto"/>
        <w:ind w:left="1985" w:hanging="284"/>
        <w:jc w:val="both"/>
        <w:rPr>
          <w:rFonts w:ascii="Times New Roman" w:hAnsi="Times New Roman" w:cs="Times New Roman"/>
        </w:rPr>
      </w:pPr>
      <w:r w:rsidRPr="00066A5D">
        <w:rPr>
          <w:rFonts w:ascii="Times New Roman" w:hAnsi="Times New Roman" w:cs="Times New Roman"/>
        </w:rPr>
        <w:t>Analisis (</w:t>
      </w:r>
      <w:r w:rsidRPr="002D3BE4">
        <w:rPr>
          <w:rFonts w:ascii="Times New Roman" w:hAnsi="Times New Roman" w:cs="Times New Roman"/>
          <w:i/>
          <w:iCs/>
        </w:rPr>
        <w:t>Analysis</w:t>
      </w:r>
      <w:r w:rsidRPr="00066A5D">
        <w:rPr>
          <w:rFonts w:ascii="Times New Roman" w:hAnsi="Times New Roman" w:cs="Times New Roman"/>
        </w:rPr>
        <w:t xml:space="preserve">) </w:t>
      </w:r>
    </w:p>
    <w:p w14:paraId="13E06628" w14:textId="77777777" w:rsidR="00F719A6" w:rsidRDefault="00F719A6" w:rsidP="005852D6">
      <w:pPr>
        <w:spacing w:line="480" w:lineRule="auto"/>
        <w:ind w:left="1985" w:firstLine="589"/>
        <w:jc w:val="both"/>
        <w:rPr>
          <w:rFonts w:ascii="Times New Roman" w:hAnsi="Times New Roman" w:cs="Times New Roman"/>
        </w:rPr>
      </w:pPr>
      <w:r w:rsidRPr="00066A5D">
        <w:rPr>
          <w:rFonts w:ascii="Times New Roman" w:hAnsi="Times New Roman" w:cs="Times New Roman"/>
        </w:rPr>
        <w:t>Analisis adalah kemampuan untuk memecah suatu objek atau materi menjadi bagian-bagian penyusunnya, tetapi tetap dalam struktur yang terorganisir dan tetap saling terkait. Kemampuan analisis dapat dilihat dari penggunaan</w:t>
      </w:r>
      <w:r>
        <w:rPr>
          <w:rFonts w:ascii="Times New Roman" w:hAnsi="Times New Roman" w:cs="Times New Roman"/>
        </w:rPr>
        <w:t xml:space="preserve"> </w:t>
      </w:r>
      <w:r w:rsidRPr="00066A5D">
        <w:rPr>
          <w:rFonts w:ascii="Times New Roman" w:hAnsi="Times New Roman" w:cs="Times New Roman"/>
        </w:rPr>
        <w:t>kata-kata seperti menggambarkan, membedakan, memisahkan, mengelompokkan, dan sebagainya.</w:t>
      </w:r>
    </w:p>
    <w:p w14:paraId="22BBBF43" w14:textId="77777777" w:rsidR="00F719A6" w:rsidRDefault="00F719A6">
      <w:pPr>
        <w:pStyle w:val="ListParagraph"/>
        <w:numPr>
          <w:ilvl w:val="0"/>
          <w:numId w:val="40"/>
        </w:numPr>
        <w:spacing w:line="480" w:lineRule="auto"/>
        <w:ind w:left="1985" w:hanging="284"/>
        <w:jc w:val="both"/>
        <w:rPr>
          <w:rFonts w:ascii="Times New Roman" w:hAnsi="Times New Roman" w:cs="Times New Roman"/>
        </w:rPr>
      </w:pPr>
      <w:r w:rsidRPr="00066A5D">
        <w:rPr>
          <w:rFonts w:ascii="Times New Roman" w:hAnsi="Times New Roman" w:cs="Times New Roman"/>
        </w:rPr>
        <w:t>Sintesis (</w:t>
      </w:r>
      <w:r w:rsidRPr="002D3BE4">
        <w:rPr>
          <w:rFonts w:ascii="Times New Roman" w:hAnsi="Times New Roman" w:cs="Times New Roman"/>
          <w:i/>
          <w:iCs/>
        </w:rPr>
        <w:t>Synthesis</w:t>
      </w:r>
      <w:r w:rsidRPr="00066A5D">
        <w:rPr>
          <w:rFonts w:ascii="Times New Roman" w:hAnsi="Times New Roman" w:cs="Times New Roman"/>
        </w:rPr>
        <w:t>)</w:t>
      </w:r>
    </w:p>
    <w:p w14:paraId="17A51FB2" w14:textId="77777777" w:rsidR="00F719A6" w:rsidRDefault="00F719A6" w:rsidP="005852D6">
      <w:pPr>
        <w:spacing w:line="480" w:lineRule="auto"/>
        <w:ind w:left="1985" w:firstLine="589"/>
        <w:jc w:val="both"/>
        <w:rPr>
          <w:rFonts w:ascii="Times New Roman" w:hAnsi="Times New Roman" w:cs="Times New Roman"/>
        </w:rPr>
      </w:pPr>
      <w:r w:rsidRPr="00066A5D">
        <w:rPr>
          <w:rFonts w:ascii="Times New Roman" w:hAnsi="Times New Roman" w:cs="Times New Roman"/>
        </w:rPr>
        <w:t>Sintesis menunjukkan kemampuan untuk menggabungkan bagian-bagian dari suatu objek atau materi menjadi bentuk keseluruhan yang baru. Dengan kata lain, sintesis adalah kemampuan untuk menyusun ulang atau merumuskan sesuatu yang baru dari berbagai rumus atau informasi yang sudah ada.</w:t>
      </w:r>
    </w:p>
    <w:p w14:paraId="0668955D" w14:textId="77777777" w:rsidR="00D5769F" w:rsidRDefault="00D5769F" w:rsidP="005852D6">
      <w:pPr>
        <w:spacing w:line="480" w:lineRule="auto"/>
        <w:ind w:left="1985" w:firstLine="589"/>
        <w:jc w:val="both"/>
        <w:rPr>
          <w:rFonts w:ascii="Times New Roman" w:hAnsi="Times New Roman" w:cs="Times New Roman"/>
        </w:rPr>
      </w:pPr>
    </w:p>
    <w:p w14:paraId="34BDA58A" w14:textId="77777777" w:rsidR="00F719A6" w:rsidRDefault="00F719A6">
      <w:pPr>
        <w:pStyle w:val="ListParagraph"/>
        <w:numPr>
          <w:ilvl w:val="0"/>
          <w:numId w:val="40"/>
        </w:numPr>
        <w:spacing w:line="480" w:lineRule="auto"/>
        <w:ind w:left="1985" w:hanging="284"/>
        <w:jc w:val="both"/>
        <w:rPr>
          <w:rFonts w:ascii="Times New Roman" w:hAnsi="Times New Roman" w:cs="Times New Roman"/>
        </w:rPr>
      </w:pPr>
      <w:r w:rsidRPr="00066A5D">
        <w:rPr>
          <w:rFonts w:ascii="Times New Roman" w:hAnsi="Times New Roman" w:cs="Times New Roman"/>
        </w:rPr>
        <w:lastRenderedPageBreak/>
        <w:t>Evaluasi (</w:t>
      </w:r>
      <w:r w:rsidRPr="002D3BE4">
        <w:rPr>
          <w:rFonts w:ascii="Times New Roman" w:hAnsi="Times New Roman" w:cs="Times New Roman"/>
          <w:i/>
          <w:iCs/>
        </w:rPr>
        <w:t>Evaluation</w:t>
      </w:r>
      <w:r w:rsidRPr="00066A5D">
        <w:rPr>
          <w:rFonts w:ascii="Times New Roman" w:hAnsi="Times New Roman" w:cs="Times New Roman"/>
        </w:rPr>
        <w:t>)</w:t>
      </w:r>
    </w:p>
    <w:p w14:paraId="4244D427" w14:textId="7536B57F" w:rsidR="002D3BE4" w:rsidRDefault="00F719A6" w:rsidP="00D5769F">
      <w:pPr>
        <w:spacing w:line="480" w:lineRule="auto"/>
        <w:ind w:left="1985" w:firstLine="589"/>
        <w:jc w:val="both"/>
        <w:rPr>
          <w:rFonts w:ascii="Times New Roman" w:hAnsi="Times New Roman" w:cs="Times New Roman"/>
        </w:rPr>
      </w:pPr>
      <w:r w:rsidRPr="00066A5D">
        <w:rPr>
          <w:rFonts w:ascii="Times New Roman" w:hAnsi="Times New Roman" w:cs="Times New Roman"/>
        </w:rPr>
        <w:t>Evaluasi berkaitan dengan kemampuan untuk menilai suatu objek atau materi. Penilaian ini dapat didasarkan pada kriteria yang ditentukan sendiri atau menggunakan kriteria yang telah ditetapkan sebelumnya.</w:t>
      </w:r>
    </w:p>
    <w:p w14:paraId="74D474A3" w14:textId="77777777" w:rsidR="00F719A6" w:rsidRPr="004D3D95" w:rsidRDefault="00F719A6">
      <w:pPr>
        <w:pStyle w:val="ListParagraph"/>
        <w:numPr>
          <w:ilvl w:val="1"/>
          <w:numId w:val="39"/>
        </w:numPr>
        <w:spacing w:line="480" w:lineRule="auto"/>
        <w:ind w:left="1134" w:hanging="283"/>
        <w:jc w:val="both"/>
        <w:rPr>
          <w:rFonts w:ascii="Times New Roman" w:hAnsi="Times New Roman" w:cs="Times New Roman"/>
          <w:b/>
          <w:bCs/>
        </w:rPr>
      </w:pPr>
      <w:r w:rsidRPr="004D3D95">
        <w:rPr>
          <w:rFonts w:ascii="Times New Roman" w:hAnsi="Times New Roman" w:cs="Times New Roman"/>
          <w:b/>
          <w:bCs/>
        </w:rPr>
        <w:t>Pengetahuan Pencegahan DBD pada Anak</w:t>
      </w:r>
    </w:p>
    <w:p w14:paraId="158B91CB" w14:textId="5C75E512" w:rsidR="00F719A6" w:rsidRDefault="00F719A6" w:rsidP="00CD7314">
      <w:pPr>
        <w:spacing w:line="480" w:lineRule="auto"/>
        <w:ind w:left="1134" w:firstLine="589"/>
        <w:jc w:val="both"/>
        <w:rPr>
          <w:rFonts w:ascii="Times New Roman" w:hAnsi="Times New Roman" w:cs="Times New Roman"/>
        </w:rPr>
      </w:pPr>
      <w:r w:rsidRPr="000F5DCF">
        <w:rPr>
          <w:rFonts w:ascii="Times New Roman" w:hAnsi="Times New Roman" w:cs="Times New Roman"/>
        </w:rPr>
        <w:t xml:space="preserve">Pengetahuan pencegahan DBD pada anak usia sekolah merupakan pemahaman anak mengenai berbagai informasi yang berkaitan dengan upaya mengurangi risiko penularan dengue. Pengetahuan tersebut meliputi pemahaman mengenai penyebab DBD, nyamuk penular, tempat perkembangbiakan nyamuk, gejala, serta tindakan pemberantasan sarang nyamuk. Pengetahuan yang tepat menjadi salah satu komponen penting dalam pendidikan pencegahan dengue karena anak dapat menjadi sasaran sekaligus agen penyampai informasi di lingkungan keluarga </w:t>
      </w:r>
      <w:r w:rsidR="007E5B6A">
        <w:rPr>
          <w:rFonts w:ascii="Times New Roman" w:hAnsi="Times New Roman" w:cs="Times New Roman"/>
        </w:rPr>
        <w:fldChar w:fldCharType="begin" w:fldLock="1"/>
      </w:r>
      <w:r w:rsidR="00EF03F4">
        <w:rPr>
          <w:rFonts w:ascii="Times New Roman" w:hAnsi="Times New Roman" w:cs="Times New Roman"/>
        </w:rPr>
        <w:instrText>ADDIN CSL_CITATION {"citationItems":[{"id":"ITEM-1","itemData":{"DOI":"10.1007/s44155-025-00181-w","ISBN":"4415502500181","ISSN":"27310469","abstract":"Introduction: Dengue is a mosquito-borne viral disease caused by dengue virus. The incidence of dengue has been steadily increasing globally in recent decades. The main treatment modality focuses on symptomatic relief. Primary prevention such as vector control and community education remain the mainstay of dengue control. School-based health education is one of the commonly applied interventions among school-age children to improve dengue control. Objective: This systematic review aimed to systematically analyse and determine the impact of various school-based health education programmes on the knowledge, attitudes, and practices of dengue prevention among school children. Methods: Articles related to school-based health education with dengue prevention were retrieved electronically from three different databases (EBSCOhost-Medline, Scopus, and Pubmed). Articles were screened by independent reviewers. Selected articles based on the inclusion and exclusion criteria were stored in Microsoft Excel. All included articles were critically appraised to assess the quality of the studies using the Mixed Method Appraisal Tool (MMAT). Results: Of the 582 articles identified, nine were included in the final review. Overall, there was an increase in knowledge, attitude, and practice regarding dengue following school-based health education. However, knowledge appeared to be the most significant variable as all studies showed a significant increase in knowledge. Hence, educational interventions exerted a more prominent impact on the knowledge of dengue infection compared to attitude and practices among school children. Conclusion: Further research is warranted to establish stronger evidence and evaluate the long-term impact of these interventions on students’ knowledge, attitudes, and practice.","author":[{"dropping-particle":"","family":"Dapari","given":"Rahmat","non-dropping-particle":"","parse-names":false,"suffix":""},{"dropping-particle":"","family":"Jumidey","given":"Abdul Qayyum","non-dropping-particle":"","parse-names":false,"suffix":""},{"dropping-particle":"","family":"Manaf","given":"Rosliza Abdul","non-dropping-particle":"","parse-names":false,"suffix":""},{"dropping-particle":"","family":"Zamzuri","given":"Mohd ‘Ammar Ihsan Ahmad","non-dropping-particle":"","parse-names":false,"suffix":""},{"dropping-particle":"","family":"Hassan","given":"Mohd Rohaizat","non-dropping-particle":"","parse-names":false,"suffix":""},{"dropping-particle":"","family":"Dom","given":"Nazri Che","non-dropping-particle":"","parse-names":false,"suffix":""},{"dropping-particle":"","family":"Rahim","given":"Syed Sharizman Syed Abdul","non-dropping-particle":"","parse-names":false,"suffix":""}],"container-title":"Discover Social Science and Health","id":"ITEM-1","issue":"1","issued":{"date-parts":[["2025"]]},"publisher":"Springer International Publishing","title":"School-based health education effect on knowledge, attitude, and practices of dengue prevention among school children: a systematic review","type":"article-journal","volume":"5"},"uris":["http://www.mendeley.com/documents/?uuid=f27918b6-234e-4237-a9a8-6bca4da3c002"]}],"mendeley":{"formattedCitation":"(Dapari et al., 2025)","manualFormatting":"(Dapari dk., 2025)","plainTextFormattedCitation":"(Dapari et al., 2025)","previouslyFormattedCitation":"(Dapari et al., 2025)"},"properties":{"noteIndex":0},"schema":"https://github.com/citation-style-language/schema/raw/master/csl-citation.json"}</w:instrText>
      </w:r>
      <w:r w:rsidR="007E5B6A">
        <w:rPr>
          <w:rFonts w:ascii="Times New Roman" w:hAnsi="Times New Roman" w:cs="Times New Roman"/>
        </w:rPr>
        <w:fldChar w:fldCharType="separate"/>
      </w:r>
      <w:r w:rsidR="007E5B6A" w:rsidRPr="007E5B6A">
        <w:rPr>
          <w:rFonts w:ascii="Times New Roman" w:hAnsi="Times New Roman" w:cs="Times New Roman"/>
          <w:noProof/>
        </w:rPr>
        <w:t xml:space="preserve">(Dapari </w:t>
      </w:r>
      <w:r w:rsidR="007E5B6A">
        <w:rPr>
          <w:rFonts w:ascii="Times New Roman" w:hAnsi="Times New Roman" w:cs="Times New Roman"/>
          <w:noProof/>
        </w:rPr>
        <w:t>dk</w:t>
      </w:r>
      <w:r w:rsidR="007E5B6A" w:rsidRPr="007E5B6A">
        <w:rPr>
          <w:rFonts w:ascii="Times New Roman" w:hAnsi="Times New Roman" w:cs="Times New Roman"/>
          <w:noProof/>
        </w:rPr>
        <w:t>., 2025)</w:t>
      </w:r>
      <w:r w:rsidR="007E5B6A">
        <w:rPr>
          <w:rFonts w:ascii="Times New Roman" w:hAnsi="Times New Roman" w:cs="Times New Roman"/>
        </w:rPr>
        <w:fldChar w:fldCharType="end"/>
      </w:r>
      <w:r w:rsidR="007E5B6A">
        <w:rPr>
          <w:rFonts w:ascii="Times New Roman" w:hAnsi="Times New Roman" w:cs="Times New Roman"/>
        </w:rPr>
        <w:t>.</w:t>
      </w:r>
    </w:p>
    <w:p w14:paraId="394E67C1" w14:textId="4EDDC97D" w:rsidR="002D3BE4" w:rsidRDefault="00F719A6" w:rsidP="00D5769F">
      <w:pPr>
        <w:spacing w:line="480" w:lineRule="auto"/>
        <w:ind w:left="1134" w:firstLine="589"/>
        <w:jc w:val="both"/>
        <w:rPr>
          <w:rFonts w:ascii="Times New Roman" w:hAnsi="Times New Roman" w:cs="Times New Roman"/>
        </w:rPr>
      </w:pPr>
      <w:r w:rsidRPr="00232D68">
        <w:rPr>
          <w:rFonts w:ascii="Times New Roman" w:hAnsi="Times New Roman" w:cs="Times New Roman"/>
        </w:rPr>
        <w:t>Pengetahuan anak mengenai pencegahan DBD dapat ditingkatkan melalui pendidikan kesehatan dengan metode dan media yang sesuai dengan karakteristik anak</w:t>
      </w:r>
      <w:r w:rsidR="00EF03F4">
        <w:rPr>
          <w:rFonts w:ascii="Times New Roman" w:hAnsi="Times New Roman" w:cs="Times New Roman"/>
        </w:rPr>
        <w:t xml:space="preserve"> </w:t>
      </w:r>
      <w:r w:rsidR="00EF03F4">
        <w:rPr>
          <w:rFonts w:ascii="Times New Roman" w:eastAsia="Times New Roman" w:hAnsi="Times New Roman" w:cs="Times New Roman"/>
          <w:kern w:val="0"/>
          <w14:ligatures w14:val="none"/>
        </w:rPr>
        <w:fldChar w:fldCharType="begin" w:fldLock="1"/>
      </w:r>
      <w:r w:rsidR="00EF03F4">
        <w:rPr>
          <w:rFonts w:ascii="Times New Roman" w:eastAsia="Times New Roman" w:hAnsi="Times New Roman" w:cs="Times New Roman"/>
          <w:kern w:val="0"/>
          <w14:ligatures w14:val="none"/>
        </w:rPr>
        <w:instrText>ADDIN CSL_CITATION {"citationItems":[{"id":"ITEM-1","itemData":{"abstract":"Kasus DBD di Kota Malang pada tahun 2022 tercatat sebanyak 569 kasus, dimana penderita DBD didominasi dengan anak-anak yang berusia 1- 14 tahun sebanyak 225 orang. Penambahan kasus tersebut karena kurangnya keterpaparan terhadap informasi kesehatan yang menyebabkan rendahnya kesadaran anak dalam upaya pencegahan. Upaya yang dapat dilakukan yaitu dengan memberikan edukasi promosi kesehatan menggunakan media dengue cards game yang disajikan dalam bentuk gambar dan keterangan sehingga memiliki daya tarik tersendiri bagi anak untuk mempelajarinya. Penelitian ini menggunakan pre-eksperimental design dengan pendekatan one group pre-test post-test design. Populasinya yaitu semua siswa di SDN Ciptomulyo 2 Kota Malang yang berjumlah 199. Sampel dalam penelitian ini menggunakan teknik pusposive sampling dengan jumlah sampel sebanyak 50 responden. Instrument yang digunakan adalah kuesioner. Dari hasil penelitian ini menunjukkan tingkat pengetahuan siswa sebelum diberikan edukasi tentang DBD dengan presentase tingkat pengetahuan baik sebanyak 4% setelah diberikan edukasi mengalami peningkatan yang signifikan menjadi 90%. Berdasarkan hasil dari uji Wilcoxon dengan tingkat signifikansi 0,05, didapatkan hasil nilai p value 0,000 dengan demikian penelitian ini menolak Ho artinya ada pengaruh yang bermakna antara edukasi menggunakan media dengue cards game terhadap perubahan pengetahuan siswa sekolah dasar. Media Dengue Cards Game ini bisa digunakan sebagai salah satu alternatif dalam melakukan edukasi pencegahan DBD.","author":[{"dropping-particle":"","family":"Aisyah Rohma Mufida1, Jupriyono1","given":"Sri Winarni1 1Poltekkes Kemenkes Malang","non-dropping-particle":"","parse-names":false,"suffix":""}],"container-title":"Jurnal Pendidikan Kesehatan,","id":"ITEM-1","issue":"1","issued":{"date-parts":[["2024"]]},"page":"63-74","title":"PENGARUH EDUKASI MEDIA DENGUE CARDS GAME TERHADAP PENGETAHUAN PENCEGAHAN DBD DI SDN CIPTOMULYO 2 KOTA MALANG Poltekkes Kemenkes Malang The Effect of Education Using Dengue Cards Game Media on Changes Knowledge Dengue Prevention at SDN Ciptomulyo 2 , Malan","type":"article-journal","volume":"13"},"uris":["http://www.mendeley.com/documents/?uuid=0c8ca6ba-fdc6-4f25-b253-363d2538cb8d"]}],"mendeley":{"formattedCitation":"(Aisyah Rohma Mufida1, Jupriyono1, 2024)","manualFormatting":"(Mufida dkk., 2024)","plainTextFormattedCitation":"(Aisyah Rohma Mufida1, Jupriyono1, 2024)","previouslyFormattedCitation":"(Aisyah Rohma Mufida1, Jupriyono1, 2024)"},"properties":{"noteIndex":0},"schema":"https://github.com/citation-style-language/schema/raw/master/csl-citation.json"}</w:instrText>
      </w:r>
      <w:r w:rsidR="00EF03F4">
        <w:rPr>
          <w:rFonts w:ascii="Times New Roman" w:eastAsia="Times New Roman" w:hAnsi="Times New Roman" w:cs="Times New Roman"/>
          <w:kern w:val="0"/>
          <w14:ligatures w14:val="none"/>
        </w:rPr>
        <w:fldChar w:fldCharType="separate"/>
      </w:r>
      <w:r w:rsidR="00EF03F4" w:rsidRPr="002B046B">
        <w:rPr>
          <w:rFonts w:ascii="Times New Roman" w:eastAsia="Times New Roman" w:hAnsi="Times New Roman" w:cs="Times New Roman"/>
          <w:noProof/>
          <w:kern w:val="0"/>
          <w14:ligatures w14:val="none"/>
        </w:rPr>
        <w:t>(Mufida</w:t>
      </w:r>
      <w:r w:rsidR="00EF03F4">
        <w:rPr>
          <w:rFonts w:ascii="Times New Roman" w:eastAsia="Times New Roman" w:hAnsi="Times New Roman" w:cs="Times New Roman"/>
          <w:noProof/>
          <w:kern w:val="0"/>
          <w14:ligatures w14:val="none"/>
        </w:rPr>
        <w:t xml:space="preserve"> dkk.</w:t>
      </w:r>
      <w:r w:rsidR="00EF03F4" w:rsidRPr="002B046B">
        <w:rPr>
          <w:rFonts w:ascii="Times New Roman" w:eastAsia="Times New Roman" w:hAnsi="Times New Roman" w:cs="Times New Roman"/>
          <w:noProof/>
          <w:kern w:val="0"/>
          <w14:ligatures w14:val="none"/>
        </w:rPr>
        <w:t>, 2024)</w:t>
      </w:r>
      <w:r w:rsidR="00EF03F4">
        <w:rPr>
          <w:rFonts w:ascii="Times New Roman" w:eastAsia="Times New Roman" w:hAnsi="Times New Roman" w:cs="Times New Roman"/>
          <w:kern w:val="0"/>
          <w14:ligatures w14:val="none"/>
        </w:rPr>
        <w:fldChar w:fldCharType="end"/>
      </w:r>
      <w:r w:rsidRPr="00232D68">
        <w:rPr>
          <w:rFonts w:ascii="Times New Roman" w:hAnsi="Times New Roman" w:cs="Times New Roman"/>
        </w:rPr>
        <w:t xml:space="preserve">. Penelitian pada siswa sekolah dasar menunjukkan bahwa pendidikan menggunakan media permainan, kartu dengue, video animasi, dan metode pembelajaran interaktif dapat meningkatkan pengetahuan mengenai pencegahan DBD </w:t>
      </w:r>
      <w:r w:rsidR="00EF03F4">
        <w:rPr>
          <w:rFonts w:ascii="Times New Roman" w:hAnsi="Times New Roman" w:cs="Times New Roman"/>
        </w:rPr>
        <w:fldChar w:fldCharType="begin" w:fldLock="1"/>
      </w:r>
      <w:r w:rsidR="00F6032E">
        <w:rPr>
          <w:rFonts w:ascii="Times New Roman" w:hAnsi="Times New Roman" w:cs="Times New Roman"/>
        </w:rPr>
        <w:instrText>ADDIN CSL_CITATION {"citationItems":[{"id":"ITEM-1","itemData":{"DOI":"10.56338/mppki.v7i4.4835","abstract":"&amp;lt;p&amp;gt;&amp;lt;strong&amp;gt;Latar belakang: &amp;lt;/strong&amp;gt;Angka kesakitan Demam Berdarah Dengue (DBD) di Jawa Timur pada tahun 2020 sebesar 21,5 per 100.000 penduduk. Kasus demam berdarah dapat terjadi pada kelompok umur 5-14 tahun. Kurangnya pengetahuan tentang pemberantasan sarang nyamuk (PSN) merupakan faktor risiko terjadinya DBD. Anak sekolah merupakan sasaran dalam edukasi kesehatan karena jumlahnya yang sangat banyak yaitu 20% dari jumlah penduduk Indonesia. Edukasi kesehatan dengan memanfaatkan media kepada anak sekolah dapat memberikan pengalaman yang nyata dalam menerima materi. Media video merupakan kumpulan gambar dalam sebuah frame yang diproyeksikan dengan mekanisme tertentu sehingga menghasilkan gambar yang tampak bergerak.&amp;lt;/p&amp;gt;&amp;lt;p&amp;gt;&amp;lt;strong&amp;gt;Tujuan: &amp;lt;/strong&amp;gt;Penelitian ini bertujuan untuk mengetahui efektifitas edukasi pencegahan DBD menggunakan video animasi terhadap pengetahuan siswa sekolah dasar.&amp;lt;/p&amp;gt;&amp;lt;p&amp;gt;&amp;lt;strong&amp;gt;Metode: &amp;lt;/strong&amp;gt;Penelitian ini menggunakan &amp;lt;em&amp;gt;One Grouppre-test &amp;lt;/em&amp;gt;dan &amp;lt;em&amp;gt;post-test one group design&amp;lt;/em&amp;gt;. Sampel pada penelitian ini berjumlah 58 orang sesuai dengan kriteria inklusi.&amp;lt;/p&amp;gt;&amp;lt;p&amp;gt;&amp;lt;strong&amp;gt;Hasil: &amp;lt;/strong&amp;gt;Penelitian ini menunjukkan adanya perubahan pengetahuan, sebelum diberikan edukasi seluruh siswa (100%) memiliki kategori pengetahuan kurang, setelah diberikan edukasi 57 siswa (98,3%) memiliki kategori pengetahuan baik. &amp;lt;em&amp;gt;Uji&amp;amp;nbsp; Wilcoxon&amp;lt;/em&amp;gt;&amp;amp;nbsp; &amp;lt;em&amp;gt;Signed Rank&amp;lt;/em&amp;gt; &amp;lt;em&amp;gt;Test&amp;lt;/em&amp;gt; menunjukkan terdapat efek yang siginifikan (p value 0.000) berupa peningkatan pengetahuan setelah dilakukan edukasi menggunakan media video animasi pada anak sekolah dasar tentang DBD.&amp;lt;/p&amp;gt;&amp;lt;p&amp;gt;&amp;lt;strong&amp;gt;Kesimpulan: &amp;lt;/strong&amp;gt;Media video animasi dapat menjadi salah satu media alternatif yang dapat digunakan dalam upaya peningkatan pengetahuan siswa sekolah dasar mengenai DBD.&amp;lt;/p&amp;gt;","author":[{"dropping-particle":"","family":"Dimas Dwi Yoga Saputra","given":"","non-dropping-particle":"","parse-names":false,"suffix":""},{"dropping-particle":"","family":"Lundy","given":"Fiashriel","non-dropping-particle":"","parse-names":false,"suffix":""},{"dropping-particle":"","family":"Vania Putri Anastisia","given":"","non-dropping-particle":"","parse-names":false,"suffix":""}],"container-title":"Media Publikasi Promosi Kesehatan Indonesia (MPPKI)","id":"ITEM-1","issue":"4 SE  - Research Article","issued":{"date-parts":[["2024","4","1"]]},"page":"941-945","title":"Pencegahan Demam Berdarah Menggunakan Video Animasi terhadap Pengetahuan Siswa SDN Gadang 4 Kota Malang: Dengue Prevention Using Animated Videos on the Knowledge of Students of  SDN Gadang 4 Malang City","type":"article-journal","volume":"7"},"uris":["http://www.mendeley.com/documents/?uuid=c730cc48-a344-49d9-a074-b53cf65e2dba"]}],"mendeley":{"formattedCitation":"(Dimas Dwi Yoga Saputra et al., 2024)","manualFormatting":"(Saputra dkk, 2024)","plainTextFormattedCitation":"(Dimas Dwi Yoga Saputra et al., 2024)","previouslyFormattedCitation":"(Dimas Dwi Yoga Saputra et al., 2024)"},"properties":{"noteIndex":0},"schema":"https://github.com/citation-style-language/schema/raw/master/csl-citation.json"}</w:instrText>
      </w:r>
      <w:r w:rsidR="00EF03F4">
        <w:rPr>
          <w:rFonts w:ascii="Times New Roman" w:hAnsi="Times New Roman" w:cs="Times New Roman"/>
        </w:rPr>
        <w:fldChar w:fldCharType="separate"/>
      </w:r>
      <w:r w:rsidR="00EF03F4" w:rsidRPr="00EF03F4">
        <w:rPr>
          <w:rFonts w:ascii="Times New Roman" w:hAnsi="Times New Roman" w:cs="Times New Roman"/>
          <w:noProof/>
        </w:rPr>
        <w:t xml:space="preserve">(Saputra </w:t>
      </w:r>
      <w:r w:rsidR="00EF03F4">
        <w:rPr>
          <w:rFonts w:ascii="Times New Roman" w:hAnsi="Times New Roman" w:cs="Times New Roman"/>
          <w:noProof/>
        </w:rPr>
        <w:t>dkk</w:t>
      </w:r>
      <w:r w:rsidR="00EF03F4" w:rsidRPr="00EF03F4">
        <w:rPr>
          <w:rFonts w:ascii="Times New Roman" w:hAnsi="Times New Roman" w:cs="Times New Roman"/>
          <w:noProof/>
        </w:rPr>
        <w:t>, 2024)</w:t>
      </w:r>
      <w:r w:rsidR="00EF03F4">
        <w:rPr>
          <w:rFonts w:ascii="Times New Roman" w:hAnsi="Times New Roman" w:cs="Times New Roman"/>
        </w:rPr>
        <w:fldChar w:fldCharType="end"/>
      </w:r>
      <w:r w:rsidRPr="00232D68">
        <w:rPr>
          <w:rFonts w:ascii="Times New Roman" w:hAnsi="Times New Roman" w:cs="Times New Roman"/>
        </w:rPr>
        <w:t xml:space="preserve">. Permainan edukatif </w:t>
      </w:r>
      <w:r w:rsidRPr="00232D68">
        <w:rPr>
          <w:rFonts w:ascii="Times New Roman" w:hAnsi="Times New Roman" w:cs="Times New Roman"/>
        </w:rPr>
        <w:lastRenderedPageBreak/>
        <w:t xml:space="preserve">juga memberikan kesempatan kepada anak untuk belajar melalui pengalaman yang lebih aktif dan menyenangkan </w:t>
      </w:r>
      <w:r w:rsidR="00F6032E">
        <w:rPr>
          <w:rFonts w:ascii="Times New Roman" w:eastAsia="Times New Roman" w:hAnsi="Times New Roman" w:cs="Times New Roman"/>
          <w:kern w:val="0"/>
          <w14:ligatures w14:val="none"/>
        </w:rPr>
        <w:fldChar w:fldCharType="begin" w:fldLock="1"/>
      </w:r>
      <w:r w:rsidR="00F6032E">
        <w:rPr>
          <w:rFonts w:ascii="Times New Roman" w:eastAsia="Times New Roman" w:hAnsi="Times New Roman" w:cs="Times New Roman"/>
          <w:kern w:val="0"/>
          <w14:ligatures w14:val="none"/>
        </w:rPr>
        <w:instrText>ADDIN CSL_CITATION {"citationItems":[{"id":"ITEM-1","itemData":{"ISSN":"2828-2434;","abstract":"Dengue Hemorrhagic Fever (DHF) is a disease caused by the bite of female Aedes aegypti mosquitoes carrying the dengue virus. School-aged children are vulnerable to dengue hemorrhagic fever transmission, so it is very important to educate them about this disease. One effective educational method for school-aged children is through educational games such as snakes and ladders. This game-based approach can help schoolchildren gain knowledge about dengue fever. The purpose of this study was to determine the effect of snakes and ladders game education about dengue fever on the level of knowledge in school children. This type of research is a pre-experiment with a one group pretest posttest design approach. The population was all students totaling 193 people. The sampling technique used proportional random sampling which was determined based on the Slovin so that the sample size was 66 people. Data collection instruments using questionnaire sheets. Data analysis using the Wilcoxon sample t-test. The results of the study of the effect before and after the provision of snakes and ladders game education about dengue fever disease obtained a p-value of 0.000 (&lt;0.05). The conclusion of the study is that there is an influence before and after the provision of snakes and ladders game education about dengue disease in school children. Keywords:","author":[{"dropping-particle":"","family":"Dina Maulina, Muhammad Iqbal S","given":"Cut Oktaviyana","non-dropping-particle":"","parse-names":false,"suffix":""}],"container-title":"Jurnal Keperawatan Sisthana","id":"ITEM-1","issue":"2","issued":{"date-parts":[["2025"]]},"page":"1-6","title":"PENGARUH EDUKASI PERMAINAN ULAR TANGGA TENTANG PENYAKIT DEMAM BERDARAH DENGUE (DBD) TERHADAP TINGKAT PENGETAHUAN PADA ANAK SEKOLAH","type":"article-journal","volume":"10"},"uris":["http://www.mendeley.com/documents/?uuid=bd987a7c-6a46-4f0e-961f-c318ad23c6c1"]}],"mendeley":{"formattedCitation":"(Dina Maulina, Muhammad Iqbal S, 2025)","manualFormatting":"(Maulina dkk, 2025)","plainTextFormattedCitation":"(Dina Maulina, Muhammad Iqbal S, 2025)","previouslyFormattedCitation":"(Dina Maulina, Muhammad Iqbal S, 2025)"},"properties":{"noteIndex":0},"schema":"https://github.com/citation-style-language/schema/raw/master/csl-citation.json"}</w:instrText>
      </w:r>
      <w:r w:rsidR="00F6032E">
        <w:rPr>
          <w:rFonts w:ascii="Times New Roman" w:eastAsia="Times New Roman" w:hAnsi="Times New Roman" w:cs="Times New Roman"/>
          <w:kern w:val="0"/>
          <w14:ligatures w14:val="none"/>
        </w:rPr>
        <w:fldChar w:fldCharType="separate"/>
      </w:r>
      <w:r w:rsidR="00F6032E" w:rsidRPr="000A1A6E">
        <w:rPr>
          <w:rFonts w:ascii="Times New Roman" w:eastAsia="Times New Roman" w:hAnsi="Times New Roman" w:cs="Times New Roman"/>
          <w:noProof/>
          <w:kern w:val="0"/>
          <w14:ligatures w14:val="none"/>
        </w:rPr>
        <w:t>(Maulina</w:t>
      </w:r>
      <w:r w:rsidR="00F6032E">
        <w:rPr>
          <w:rFonts w:ascii="Times New Roman" w:eastAsia="Times New Roman" w:hAnsi="Times New Roman" w:cs="Times New Roman"/>
          <w:noProof/>
          <w:kern w:val="0"/>
          <w14:ligatures w14:val="none"/>
        </w:rPr>
        <w:t xml:space="preserve"> dkk,</w:t>
      </w:r>
      <w:r w:rsidR="00F6032E" w:rsidRPr="000A1A6E">
        <w:rPr>
          <w:rFonts w:ascii="Times New Roman" w:eastAsia="Times New Roman" w:hAnsi="Times New Roman" w:cs="Times New Roman"/>
          <w:noProof/>
          <w:kern w:val="0"/>
          <w14:ligatures w14:val="none"/>
        </w:rPr>
        <w:t xml:space="preserve"> 2025)</w:t>
      </w:r>
      <w:r w:rsidR="00F6032E">
        <w:rPr>
          <w:rFonts w:ascii="Times New Roman" w:eastAsia="Times New Roman" w:hAnsi="Times New Roman" w:cs="Times New Roman"/>
          <w:kern w:val="0"/>
          <w14:ligatures w14:val="none"/>
        </w:rPr>
        <w:fldChar w:fldCharType="end"/>
      </w:r>
      <w:r w:rsidRPr="00232D68">
        <w:rPr>
          <w:rFonts w:ascii="Times New Roman" w:hAnsi="Times New Roman" w:cs="Times New Roman"/>
        </w:rPr>
        <w:t>.</w:t>
      </w:r>
    </w:p>
    <w:p w14:paraId="07FACA58" w14:textId="77777777" w:rsidR="00F719A6" w:rsidRPr="004D3D95" w:rsidRDefault="00F719A6">
      <w:pPr>
        <w:pStyle w:val="ListParagraph"/>
        <w:numPr>
          <w:ilvl w:val="1"/>
          <w:numId w:val="39"/>
        </w:numPr>
        <w:spacing w:line="480" w:lineRule="auto"/>
        <w:ind w:left="1134" w:hanging="283"/>
        <w:jc w:val="both"/>
        <w:rPr>
          <w:rFonts w:ascii="Times New Roman" w:hAnsi="Times New Roman" w:cs="Times New Roman"/>
          <w:b/>
          <w:bCs/>
        </w:rPr>
      </w:pPr>
      <w:r w:rsidRPr="004D3D95">
        <w:rPr>
          <w:rFonts w:ascii="Times New Roman" w:hAnsi="Times New Roman" w:cs="Times New Roman"/>
          <w:b/>
          <w:bCs/>
        </w:rPr>
        <w:t>pengaruh interpersonal dan situasional terhadap pengetahuan</w:t>
      </w:r>
    </w:p>
    <w:p w14:paraId="3B313BB4" w14:textId="57FB6BBC" w:rsidR="00F719A6" w:rsidRDefault="00F719A6" w:rsidP="00CD7314">
      <w:pPr>
        <w:spacing w:line="480" w:lineRule="auto"/>
        <w:ind w:left="1134" w:firstLine="589"/>
        <w:jc w:val="both"/>
        <w:rPr>
          <w:rFonts w:ascii="Times New Roman" w:hAnsi="Times New Roman" w:cs="Times New Roman"/>
        </w:rPr>
      </w:pPr>
      <w:r w:rsidRPr="00232D68">
        <w:rPr>
          <w:rFonts w:ascii="Times New Roman" w:hAnsi="Times New Roman" w:cs="Times New Roman"/>
        </w:rPr>
        <w:t xml:space="preserve">Interpersonal dan situasional merupakan dua elemen krusial yang saling berpengaruh dalam perkembangan pengetahuan, khususnya pada anak-anak di tingkat sekolah dasar. Faktor interpersonal berasal dari hubungan dengan orang tua, guru, dan teman, yang memberikan dukungan emosional dan sosial yang signifikan. Penelitian terbaru mengungkapkan bahwa adanya dialog yang terbuka antara anak dan orang tua serta komunikasi yang berkualitas dengan para guru dapat meningkatkan pemahaman siswa dan kemampuan mereka untuk menghadapi berbagai tantangan pembelajaran, termasuk dalam hal literasi digital. Lingkungan interpersonal yang baik dapat meningkatkan semangat belajar, perasaan aman, dan kepercayaan diri anak, sehingga proses pemahaman pengetahuan menjadi lebih efektif dan komprehensif </w:t>
      </w:r>
      <w:r w:rsidR="00F6032E">
        <w:rPr>
          <w:rFonts w:ascii="Times New Roman" w:hAnsi="Times New Roman" w:cs="Times New Roman"/>
        </w:rPr>
        <w:fldChar w:fldCharType="begin" w:fldLock="1"/>
      </w:r>
      <w:r w:rsidR="00F6032E">
        <w:rPr>
          <w:rFonts w:ascii="Times New Roman" w:hAnsi="Times New Roman" w:cs="Times New Roman"/>
        </w:rPr>
        <w:instrText>ADDIN CSL_CITATION {"citationItems":[{"id":"ITEM-1","itemData":{"DOI":"10.31004/jn.v9i2.40345","abstract":"Penelitian ini menganalisis pengaruh faktor individu (pengetahuan tentang hipertensi, usia, jenis kelamin, pendidikan, status pekerjaan, kepercayaan terhadap pengobatan tradisional) dan faktor interpersonal (dukungan keluarga dan sosial) terhadap pemanfaatan pelayanan pengobatan hipertensi. Studi observasional analitik dengan desain cross-sectional dilakukan di Puskesmas Dupak, Surabaya, pada Februari–Mei 2023, melibatkan 146 responden yang dipilih melalui simple random sampling. Data dikumpulkan menggunakan kuesioner yang telah diuji validitas dan reliabilitasnya, lalu dianalisis dengan regresi logistik ganda metode backward wald. Hasil bivariabel menunjukkan bahwa pengetahuan tinggi, usia di atas 60 tahun, status bekerja, dan dukungan keluarga serta sosial yang baik meningkatkan kecenderungan memanfaatkan pelayanan pengobatan hipertensi. Analisis multivariabel menunjukkan kepercayaan terhadap pengobatan tradisional secara signifikan memengaruhi pemanfaatan pelayanan kesehatan (OR 1,73; 95% CI [1,148–2,606]; p=0,009), sementara variabel lain tidak signifikan. Kesimpulannya, kepercayaan terhadap pengobatan tradisional berpengaruh signifikan, sedangkan faktor lain tidak.","author":[{"dropping-particle":"","family":"Adiputro","given":"Yogi","non-dropping-particle":"","parse-names":false,"suffix":""},{"dropping-particle":"","family":"Nisa","given":"Farah","non-dropping-particle":"","parse-names":false,"suffix":""},{"dropping-particle":"","family":"Dwi Wulandari","given":"Ratna","non-dropping-particle":"","parse-names":false,"suffix":""}],"container-title":"Jurnal Ners","id":"ITEM-1","issued":{"date-parts":[["2025","2","21"]]},"page":"1911-1916","title":"Pengaruh Faktor Individu dan Interpersonal terhadap Pemanfaatan Pelayanan Pengobatan Hipertensi di Puskesmas Dupak Surabaya","type":"article-journal","volume":"9"},"uris":["http://www.mendeley.com/documents/?uuid=96e869f6-fd47-4eb3-bf38-8e7388ec7757"]}],"mendeley":{"formattedCitation":"(Adiputro et al., 2025)","manualFormatting":"(Adiputro dkk, 2025)","plainTextFormattedCitation":"(Adiputro et al., 2025)","previouslyFormattedCitation":"(Adiputro et al., 2025)"},"properties":{"noteIndex":0},"schema":"https://github.com/citation-style-language/schema/raw/master/csl-citation.json"}</w:instrText>
      </w:r>
      <w:r w:rsidR="00F6032E">
        <w:rPr>
          <w:rFonts w:ascii="Times New Roman" w:hAnsi="Times New Roman" w:cs="Times New Roman"/>
        </w:rPr>
        <w:fldChar w:fldCharType="separate"/>
      </w:r>
      <w:r w:rsidR="00F6032E" w:rsidRPr="00F6032E">
        <w:rPr>
          <w:rFonts w:ascii="Times New Roman" w:hAnsi="Times New Roman" w:cs="Times New Roman"/>
          <w:noProof/>
        </w:rPr>
        <w:t>(Adiputro</w:t>
      </w:r>
      <w:r w:rsidR="00F6032E">
        <w:rPr>
          <w:rFonts w:ascii="Times New Roman" w:hAnsi="Times New Roman" w:cs="Times New Roman"/>
          <w:noProof/>
        </w:rPr>
        <w:t xml:space="preserve"> dkk</w:t>
      </w:r>
      <w:r w:rsidR="00F6032E" w:rsidRPr="00F6032E">
        <w:rPr>
          <w:rFonts w:ascii="Times New Roman" w:hAnsi="Times New Roman" w:cs="Times New Roman"/>
          <w:noProof/>
        </w:rPr>
        <w:t>, 2025)</w:t>
      </w:r>
      <w:r w:rsidR="00F6032E">
        <w:rPr>
          <w:rFonts w:ascii="Times New Roman" w:hAnsi="Times New Roman" w:cs="Times New Roman"/>
        </w:rPr>
        <w:fldChar w:fldCharType="end"/>
      </w:r>
      <w:r w:rsidR="00F6032E">
        <w:rPr>
          <w:rFonts w:ascii="Times New Roman" w:hAnsi="Times New Roman" w:cs="Times New Roman"/>
        </w:rPr>
        <w:t>.</w:t>
      </w:r>
    </w:p>
    <w:p w14:paraId="6ACC48E5" w14:textId="5FAC6959" w:rsidR="00F719A6" w:rsidRDefault="00F719A6" w:rsidP="00CD7314">
      <w:pPr>
        <w:spacing w:line="480" w:lineRule="auto"/>
        <w:ind w:left="1134" w:firstLine="589"/>
        <w:jc w:val="both"/>
        <w:rPr>
          <w:rFonts w:ascii="Times New Roman" w:hAnsi="Times New Roman" w:cs="Times New Roman"/>
        </w:rPr>
      </w:pPr>
      <w:r w:rsidRPr="00232D68">
        <w:rPr>
          <w:rFonts w:ascii="Times New Roman" w:hAnsi="Times New Roman" w:cs="Times New Roman"/>
        </w:rPr>
        <w:t xml:space="preserve">Sebaliknya, faktor lingkungan seperti media pendidikan, pelatihan, dan dukungan keluarga berperan sebagai sarana nyata yang membantu perkembangan pengetahuan dan kepercayaan diri siswa. Sebagai contoh, pemanfaatan video animasi edukatif yang interaktif menawarkan pengalaman belajar yang nyata dan mudah dimengerti, serta meningkatkan kemampuan berpikir anak dalam </w:t>
      </w:r>
      <w:r>
        <w:rPr>
          <w:rFonts w:ascii="Times New Roman" w:hAnsi="Times New Roman" w:cs="Times New Roman"/>
        </w:rPr>
        <w:t xml:space="preserve">mencegah demam </w:t>
      </w:r>
      <w:r>
        <w:rPr>
          <w:rFonts w:ascii="Times New Roman" w:hAnsi="Times New Roman" w:cs="Times New Roman"/>
        </w:rPr>
        <w:lastRenderedPageBreak/>
        <w:t>berdarah dengue</w:t>
      </w:r>
      <w:r w:rsidRPr="00232D68">
        <w:rPr>
          <w:rFonts w:ascii="Times New Roman" w:hAnsi="Times New Roman" w:cs="Times New Roman"/>
        </w:rPr>
        <w:t xml:space="preserve">. Lingkungan belajar yang didukung oleh teknologi atau pelatihan langsung membantu anak-anak </w:t>
      </w:r>
      <w:r>
        <w:rPr>
          <w:rFonts w:ascii="Times New Roman" w:hAnsi="Times New Roman" w:cs="Times New Roman"/>
        </w:rPr>
        <w:t xml:space="preserve">untuk mengenali tempat- tempat perkembangbiakkan nyamuk dan mengetahui perilaku PSN </w:t>
      </w:r>
      <w:r w:rsidR="00F6032E">
        <w:rPr>
          <w:rFonts w:ascii="Times New Roman" w:hAnsi="Times New Roman" w:cs="Times New Roman"/>
        </w:rPr>
        <w:fldChar w:fldCharType="begin" w:fldLock="1"/>
      </w:r>
      <w:r w:rsidR="00F6032E">
        <w:rPr>
          <w:rFonts w:ascii="Times New Roman" w:hAnsi="Times New Roman" w:cs="Times New Roman"/>
        </w:rPr>
        <w:instrText>ADDIN CSL_CITATION {"citationItems":[{"id":"ITEM-1","itemData":{"DOI":"10.56338/mppki.v7i4.4835","abstract":"&amp;lt;p&amp;gt;&amp;lt;strong&amp;gt;Latar belakang: &amp;lt;/strong&amp;gt;Angka kesakitan Demam Berdarah Dengue (DBD) di Jawa Timur pada tahun 2020 sebesar 21,5 per 100.000 penduduk. Kasus demam berdarah dapat terjadi pada kelompok umur 5-14 tahun. Kurangnya pengetahuan tentang pemberantasan sarang nyamuk (PSN) merupakan faktor risiko terjadinya DBD. Anak sekolah merupakan sasaran dalam edukasi kesehatan karena jumlahnya yang sangat banyak yaitu 20% dari jumlah penduduk Indonesia. Edukasi kesehatan dengan memanfaatkan media kepada anak sekolah dapat memberikan pengalaman yang nyata dalam menerima materi. Media video merupakan kumpulan gambar dalam sebuah frame yang diproyeksikan dengan mekanisme tertentu sehingga menghasilkan gambar yang tampak bergerak.&amp;lt;/p&amp;gt;&amp;lt;p&amp;gt;&amp;lt;strong&amp;gt;Tujuan: &amp;lt;/strong&amp;gt;Penelitian ini bertujuan untuk mengetahui efektifitas edukasi pencegahan DBD menggunakan video animasi terhadap pengetahuan siswa sekolah dasar.&amp;lt;/p&amp;gt;&amp;lt;p&amp;gt;&amp;lt;strong&amp;gt;Metode: &amp;lt;/strong&amp;gt;Penelitian ini menggunakan &amp;lt;em&amp;gt;One Grouppre-test &amp;lt;/em&amp;gt;dan &amp;lt;em&amp;gt;post-test one group design&amp;lt;/em&amp;gt;. Sampel pada penelitian ini berjumlah 58 orang sesuai dengan kriteria inklusi.&amp;lt;/p&amp;gt;&amp;lt;p&amp;gt;&amp;lt;strong&amp;gt;Hasil: &amp;lt;/strong&amp;gt;Penelitian ini menunjukkan adanya perubahan pengetahuan, sebelum diberikan edukasi seluruh siswa (100%) memiliki kategori pengetahuan kurang, setelah diberikan edukasi 57 siswa (98,3%) memiliki kategori pengetahuan baik. &amp;lt;em&amp;gt;Uji&amp;amp;nbsp; Wilcoxon&amp;lt;/em&amp;gt;&amp;amp;nbsp; &amp;lt;em&amp;gt;Signed Rank&amp;lt;/em&amp;gt; &amp;lt;em&amp;gt;Test&amp;lt;/em&amp;gt; menunjukkan terdapat efek yang siginifikan (p value 0.000) berupa peningkatan pengetahuan setelah dilakukan edukasi menggunakan media video animasi pada anak sekolah dasar tentang DBD.&amp;lt;/p&amp;gt;&amp;lt;p&amp;gt;&amp;lt;strong&amp;gt;Kesimpulan: &amp;lt;/strong&amp;gt;Media video animasi dapat menjadi salah satu media alternatif yang dapat digunakan dalam upaya peningkatan pengetahuan siswa sekolah dasar mengenai DBD.&amp;lt;/p&amp;gt;","author":[{"dropping-particle":"","family":"Dimas Dwi Yoga Saputra","given":"","non-dropping-particle":"","parse-names":false,"suffix":""},{"dropping-particle":"","family":"Lundy","given":"Fiashriel","non-dropping-particle":"","parse-names":false,"suffix":""},{"dropping-particle":"","family":"Vania Putri Anastisia","given":"","non-dropping-particle":"","parse-names":false,"suffix":""}],"container-title":"Media Publikasi Promosi Kesehatan Indonesia (MPPKI)","id":"ITEM-1","issue":"4 SE  - Research Article","issued":{"date-parts":[["2024","4","1"]]},"page":"941-945","title":"Pencegahan Demam Berdarah Menggunakan Video Animasi terhadap Pengetahuan Siswa SDN Gadang 4 Kota Malang: Dengue Prevention Using Animated Videos on the Knowledge of Students of  SDN Gadang 4 Malang City","type":"article-journal","volume":"7"},"uris":["http://www.mendeley.com/documents/?uuid=c730cc48-a344-49d9-a074-b53cf65e2dba"]}],"mendeley":{"formattedCitation":"(Dimas Dwi Yoga Saputra et al., 2024)","manualFormatting":"(Saputra dkk, 2024)","plainTextFormattedCitation":"(Dimas Dwi Yoga Saputra et al., 2024)","previouslyFormattedCitation":"(Dimas Dwi Yoga Saputra et al., 2024)"},"properties":{"noteIndex":0},"schema":"https://github.com/citation-style-language/schema/raw/master/csl-citation.json"}</w:instrText>
      </w:r>
      <w:r w:rsidR="00F6032E">
        <w:rPr>
          <w:rFonts w:ascii="Times New Roman" w:hAnsi="Times New Roman" w:cs="Times New Roman"/>
        </w:rPr>
        <w:fldChar w:fldCharType="separate"/>
      </w:r>
      <w:r w:rsidR="00F6032E" w:rsidRPr="00EF03F4">
        <w:rPr>
          <w:rFonts w:ascii="Times New Roman" w:hAnsi="Times New Roman" w:cs="Times New Roman"/>
          <w:noProof/>
        </w:rPr>
        <w:t xml:space="preserve">(Saputra </w:t>
      </w:r>
      <w:r w:rsidR="00F6032E">
        <w:rPr>
          <w:rFonts w:ascii="Times New Roman" w:hAnsi="Times New Roman" w:cs="Times New Roman"/>
          <w:noProof/>
        </w:rPr>
        <w:t>dkk</w:t>
      </w:r>
      <w:r w:rsidR="00F6032E" w:rsidRPr="00EF03F4">
        <w:rPr>
          <w:rFonts w:ascii="Times New Roman" w:hAnsi="Times New Roman" w:cs="Times New Roman"/>
          <w:noProof/>
        </w:rPr>
        <w:t>, 2024)</w:t>
      </w:r>
      <w:r w:rsidR="00F6032E">
        <w:rPr>
          <w:rFonts w:ascii="Times New Roman" w:hAnsi="Times New Roman" w:cs="Times New Roman"/>
        </w:rPr>
        <w:fldChar w:fldCharType="end"/>
      </w:r>
      <w:r w:rsidRPr="00312380">
        <w:rPr>
          <w:rFonts w:ascii="Times New Roman" w:hAnsi="Times New Roman" w:cs="Times New Roman"/>
        </w:rPr>
        <w:t>.</w:t>
      </w:r>
      <w:r>
        <w:rPr>
          <w:rFonts w:ascii="Times New Roman" w:hAnsi="Times New Roman" w:cs="Times New Roman"/>
        </w:rPr>
        <w:t xml:space="preserve"> </w:t>
      </w:r>
      <w:r w:rsidRPr="00E20635">
        <w:rPr>
          <w:rFonts w:ascii="Times New Roman" w:hAnsi="Times New Roman" w:cs="Times New Roman"/>
        </w:rPr>
        <w:t xml:space="preserve">Teman sebaya juga dapat memengaruhi pengetahuan melalui proses diskusi, pertukaran pengalaman, dan pembelajaran observasional. Pada pendidikan pencegahan DBD, keterlibatan siswa sebagai teman sebaya dapat membantu menyebarkan informasi mengenai pencegahan dan pemantauan jentik. Penelitian Kurniawan dkk. menunjukkan bahwa pendidikan kesehatan yang integratif dan kolaboratif dengan melibatkan siswa sebaya dapat meningkatkan pengetahuan dan partisipasi siswa dalam pencegahan DBD </w:t>
      </w:r>
      <w:r w:rsidR="00F6032E">
        <w:rPr>
          <w:rFonts w:ascii="Times New Roman" w:hAnsi="Times New Roman" w:cs="Times New Roman"/>
        </w:rPr>
        <w:fldChar w:fldCharType="begin" w:fldLock="1"/>
      </w:r>
      <w:r w:rsidR="00F6032E">
        <w:rPr>
          <w:rFonts w:ascii="Times New Roman" w:hAnsi="Times New Roman" w:cs="Times New Roman"/>
        </w:rPr>
        <w:instrText>ADDIN CSL_CITATION {"citationItems":[{"id":"ITEM-1","itemData":{"DOI":"10.30596/jih.v3i3.11873","abstract":"Perilaku Hidup Bersih dan Sehat (PHBS) merupakan salah satu upaya yang dapat dilakukan dalam meningkatkan kesadaran akan hidup bersih dan menjaga kesehatan diri masyarakat. Penerapan PHBS sendiri dapat diaplikasikan dari unit lingkungan terkecil masyarakat, mulai dari lingkungan keluarga maupun lingkungan sekolah dan tempat tinggal. PHBS ini memiliki banyak manfaat apabila diterapkan dengan baik dan benar, seperti menciptakan lingkungan tempat tinggal yang bersih dan sehat, meningkatkan kualitas hidup dan mencegah masalah kesehatan, salah satunya adalah Demam Berdarah Dengue (DBD). Sehingga dengan adanya penerapan PHBS ini diharapkan dapat mengurangi angka kejadian DBD, baik di lingkungan keluarga, maupun lingkungan sekolah. Pengabdian masyarakat ini dilakukan pada Siswa/i di SDN 060807 Kelurahan Pasar Merah Barat Kota Medan pada tahun 2022, dengan tujuan meningkatkan pengetahuan dan kesadaran Siswa/i SDN 060807 Pasar Merah Barat akan Demam Berdarah Dengue (DBD) dan bagaimana pencegahannya dengan Perilaku Hidup Bersih dan Sehat (PHBS). Kata","author":[{"dropping-particle":"","family":"Kurniawan","given":"Rizky","non-dropping-particle":"","parse-names":false,"suffix":""},{"dropping-particle":"","family":"Hariaji","given":"Ilham","non-dropping-particle":"","parse-names":false,"suffix":""}],"container-title":"Jurnal Implementa Husada","id":"ITEM-1","issue":"3","issued":{"date-parts":[["2022"]]},"title":"Edukasi Perilaku Hidup Bersih dan Sehat (PHBS) dalam Mengatasi Demam Berdarah Dengue (DBD) pada Siswa/i SDN 060807 di Kelurahan Pasar Merah Barat Kota Medan","type":"article-journal","volume":"3"},"uris":["http://www.mendeley.com/documents/?uuid=8131cf6e-6fbe-4e49-b3ac-b9fa941f7fc2"]}],"mendeley":{"formattedCitation":"(Kurniawan &amp; Hariaji, 2022)","plainTextFormattedCitation":"(Kurniawan &amp; Hariaji, 2022)","previouslyFormattedCitation":"(Kurniawan &amp; Hariaji, 2022)"},"properties":{"noteIndex":0},"schema":"https://github.com/citation-style-language/schema/raw/master/csl-citation.json"}</w:instrText>
      </w:r>
      <w:r w:rsidR="00F6032E">
        <w:rPr>
          <w:rFonts w:ascii="Times New Roman" w:hAnsi="Times New Roman" w:cs="Times New Roman"/>
        </w:rPr>
        <w:fldChar w:fldCharType="separate"/>
      </w:r>
      <w:r w:rsidR="00F6032E" w:rsidRPr="00F6032E">
        <w:rPr>
          <w:rFonts w:ascii="Times New Roman" w:hAnsi="Times New Roman" w:cs="Times New Roman"/>
          <w:noProof/>
        </w:rPr>
        <w:t>(Kurniawan &amp; Hariaji, 2022)</w:t>
      </w:r>
      <w:r w:rsidR="00F6032E">
        <w:rPr>
          <w:rFonts w:ascii="Times New Roman" w:hAnsi="Times New Roman" w:cs="Times New Roman"/>
        </w:rPr>
        <w:fldChar w:fldCharType="end"/>
      </w:r>
      <w:r w:rsidRPr="00E20635">
        <w:rPr>
          <w:rFonts w:ascii="Times New Roman" w:hAnsi="Times New Roman" w:cs="Times New Roman"/>
        </w:rPr>
        <w:t>.</w:t>
      </w:r>
    </w:p>
    <w:p w14:paraId="3A157799" w14:textId="65C8973A" w:rsidR="00F719A6" w:rsidRDefault="00F719A6" w:rsidP="00CD7314">
      <w:pPr>
        <w:spacing w:line="480" w:lineRule="auto"/>
        <w:ind w:left="1134" w:firstLine="589"/>
        <w:jc w:val="both"/>
        <w:rPr>
          <w:rFonts w:ascii="Times New Roman" w:hAnsi="Times New Roman" w:cs="Times New Roman"/>
        </w:rPr>
      </w:pPr>
      <w:r w:rsidRPr="00E20635">
        <w:rPr>
          <w:rFonts w:ascii="Times New Roman" w:hAnsi="Times New Roman" w:cs="Times New Roman"/>
        </w:rPr>
        <w:t xml:space="preserve">Secara umum, dukungan dari lingkungan sosial dan keadaan di sekitar berfungsi saling melengkapi dalam proses pengembangan dan peningkatan pengetahuan kesehatan anak. Dukungan antarpribadi mendukung aspek psikologis dan sosial seperti kepercayaan diri, </w:t>
      </w:r>
      <w:r>
        <w:rPr>
          <w:rFonts w:ascii="Times New Roman" w:hAnsi="Times New Roman" w:cs="Times New Roman"/>
        </w:rPr>
        <w:t>dan</w:t>
      </w:r>
      <w:r w:rsidRPr="00E20635">
        <w:rPr>
          <w:rFonts w:ascii="Times New Roman" w:hAnsi="Times New Roman" w:cs="Times New Roman"/>
        </w:rPr>
        <w:t xml:space="preserve"> motivasi untuk belajar, sedangkan faktor situasional menawarkan rangsangan nyata melalui pengalaman belajar yang interaktif, informasi kesehatan, dan komunikasi yang baik. Kolaborasi antara kedua unsur ini menghasilkan suasana pembelajaran yang komprehensif dan fleksibel, memaksimalkan hasil pengetahuan yang diperoleh serta memperkuat daya tanggap anak dalam menghadapi tantangan </w:t>
      </w:r>
      <w:r>
        <w:rPr>
          <w:rFonts w:ascii="Times New Roman" w:hAnsi="Times New Roman" w:cs="Times New Roman"/>
        </w:rPr>
        <w:t xml:space="preserve">belajar terkait </w:t>
      </w:r>
      <w:r w:rsidRPr="00E20635">
        <w:rPr>
          <w:rFonts w:ascii="Times New Roman" w:hAnsi="Times New Roman" w:cs="Times New Roman"/>
        </w:rPr>
        <w:t xml:space="preserve">kesehatan di lingkungan nyata, khususnya dalam upaya </w:t>
      </w:r>
      <w:r w:rsidRPr="00E20635">
        <w:rPr>
          <w:rFonts w:ascii="Times New Roman" w:hAnsi="Times New Roman" w:cs="Times New Roman"/>
        </w:rPr>
        <w:lastRenderedPageBreak/>
        <w:t xml:space="preserve">pencegahan DBD. Oleh karena itu, pengintegrasian kedua aspek ini merupakan faktor penting dalam perkembangan kemampuan pengetahuan kesehatan dan perilaku pencegahan penyakit pada anak secara maksimal </w:t>
      </w:r>
      <w:r w:rsidR="00F6032E">
        <w:rPr>
          <w:rFonts w:ascii="Times New Roman" w:hAnsi="Times New Roman" w:cs="Times New Roman"/>
        </w:rPr>
        <w:fldChar w:fldCharType="begin" w:fldLock="1"/>
      </w:r>
      <w:r w:rsidR="003D3038">
        <w:rPr>
          <w:rFonts w:ascii="Times New Roman" w:hAnsi="Times New Roman" w:cs="Times New Roman"/>
        </w:rPr>
        <w:instrText>ADDIN CSL_CITATION {"citationItems":[{"id":"ITEM-1","itemData":{"DOI":"10.36743/medikes.v7i1.203","abstract":"&amp;lt;p&amp;gt;Penularan infeksi virus dengue terjadi melalui vektor nyamuk genus Aedes (terutama A. Aegypti dan A. Albopictus). upaya pencegahan demam berdarahdengan cara promosi kesehatan di sekolah mempunyai efek yang besar. Peran media dalam pembelajaran khususnya dalam pendidikan anak usia dini didasari oleh apa yang mereka lihat, dengar, atau pun alami. Oleh karena itu penerimaan pesan pembelajaran melalui pendengaran dan memungkinkan penciptaan pesan belajar melalui visualisasi atau media audio visual. Penelitian ini adalah penelitian kuasi eksperimen dengan &amp;lt;em&amp;gt;pretest-posttest&amp;lt;/em&amp;gt;&amp;lt;em&amp;gt; with control group&amp;lt;/em&amp;gt;. Penelitian dilakukan pada bulan Agustus 2018 pada 46 responden. Hasil uji &amp;lt;em&amp;gt;t-test independen&amp;lt;/em&amp;gt;&amp;lt;em&amp;gt;t &amp;lt;/em&amp;gt;menunjukkan adanya pengaruh pendidikan kesehatan terhadap pengetahuan anak usia sekolah (p = 0,025) dan tidak ada pengaruh pendidikan kesehatan terhadap sikap anaku usia sekolah (p = 0,510) tentang penyakit demam berdarah.&amp;lt;/p&amp;gt;","author":[{"dropping-particle":"","family":"Andriani","given":"Dwi Aprilina","non-dropping-particle":"","parse-names":false,"suffix":""}],"container-title":"Jurnal Medikes (Media Informasi Kesehatan)","id":"ITEM-1","issue":"1 SE  - Articles","issued":{"date-parts":[["2020","5","31"]]},"page":"65-72","title":"PENGARUH PENDIDIKAN KESEHATAN DENGAN MEDIA AUDIO VISUAL TERHADAP PENGETAHUAN DAN SIKAP ANAK USIA SEKOLAH TENTANG PENYAKIT DEMAM BERDARAH","type":"article-journal","volume":"7"},"uris":["http://www.mendeley.com/documents/?uuid=182f51f3-7982-4dc1-b92c-d2389a9ec93a"]}],"mendeley":{"formattedCitation":"(Andriani, 2020)","plainTextFormattedCitation":"(Andriani, 2020)","previouslyFormattedCitation":"(Andriani, 2020)"},"properties":{"noteIndex":0},"schema":"https://github.com/citation-style-language/schema/raw/master/csl-citation.json"}</w:instrText>
      </w:r>
      <w:r w:rsidR="00F6032E">
        <w:rPr>
          <w:rFonts w:ascii="Times New Roman" w:hAnsi="Times New Roman" w:cs="Times New Roman"/>
        </w:rPr>
        <w:fldChar w:fldCharType="separate"/>
      </w:r>
      <w:r w:rsidR="00F6032E" w:rsidRPr="00F6032E">
        <w:rPr>
          <w:rFonts w:ascii="Times New Roman" w:hAnsi="Times New Roman" w:cs="Times New Roman"/>
          <w:noProof/>
        </w:rPr>
        <w:t>(Andriani, 2020)</w:t>
      </w:r>
      <w:r w:rsidR="00F6032E">
        <w:rPr>
          <w:rFonts w:ascii="Times New Roman" w:hAnsi="Times New Roman" w:cs="Times New Roman"/>
        </w:rPr>
        <w:fldChar w:fldCharType="end"/>
      </w:r>
      <w:r w:rsidR="00F6032E">
        <w:rPr>
          <w:rFonts w:ascii="Times New Roman" w:hAnsi="Times New Roman" w:cs="Times New Roman"/>
        </w:rPr>
        <w:t>.</w:t>
      </w:r>
    </w:p>
    <w:p w14:paraId="6499EC8A" w14:textId="77777777" w:rsidR="00F719A6" w:rsidRPr="004D3D95" w:rsidRDefault="00F719A6">
      <w:pPr>
        <w:pStyle w:val="ListParagraph"/>
        <w:numPr>
          <w:ilvl w:val="1"/>
          <w:numId w:val="39"/>
        </w:numPr>
        <w:spacing w:line="480" w:lineRule="auto"/>
        <w:ind w:left="1134" w:hanging="283"/>
        <w:jc w:val="both"/>
        <w:rPr>
          <w:rFonts w:ascii="Times New Roman" w:hAnsi="Times New Roman" w:cs="Times New Roman"/>
          <w:b/>
          <w:bCs/>
        </w:rPr>
      </w:pPr>
      <w:r w:rsidRPr="004D3D95">
        <w:rPr>
          <w:rFonts w:ascii="Times New Roman" w:hAnsi="Times New Roman" w:cs="Times New Roman"/>
          <w:b/>
          <w:bCs/>
        </w:rPr>
        <w:t>Faktor-Faktor Personal (Biologis, Psikologis, sosiokultural) Yang Mempengaruhi Pengetahuan</w:t>
      </w:r>
    </w:p>
    <w:p w14:paraId="001460AC" w14:textId="635E7610" w:rsidR="00F719A6" w:rsidRDefault="00F719A6" w:rsidP="00CD7314">
      <w:pPr>
        <w:spacing w:line="480" w:lineRule="auto"/>
        <w:ind w:left="1134" w:firstLine="589"/>
        <w:jc w:val="both"/>
        <w:rPr>
          <w:rFonts w:ascii="Times New Roman" w:hAnsi="Times New Roman" w:cs="Times New Roman"/>
        </w:rPr>
      </w:pPr>
      <w:r w:rsidRPr="001A0AE7">
        <w:rPr>
          <w:rFonts w:ascii="Times New Roman" w:hAnsi="Times New Roman" w:cs="Times New Roman"/>
        </w:rPr>
        <w:t xml:space="preserve">Menurut </w:t>
      </w:r>
      <w:r w:rsidRPr="001A0AE7">
        <w:rPr>
          <w:rFonts w:ascii="Times New Roman" w:hAnsi="Times New Roman" w:cs="Times New Roman"/>
          <w:i/>
          <w:iCs/>
        </w:rPr>
        <w:t>Social Cognitive Theory</w:t>
      </w:r>
      <w:r w:rsidRPr="001A0AE7">
        <w:rPr>
          <w:rFonts w:ascii="Times New Roman" w:hAnsi="Times New Roman" w:cs="Times New Roman"/>
        </w:rPr>
        <w:t>, manusia dipengaruhi oleh hubungan timbal balik antara faktor personal, perilaku, dan lingkungan. Faktor personal mencakup proses kognitif, afektif, dan aspek biologis yang memengaruhi cara seseorang memproses informasi, menentukan tujuan, dan melakukan tindakan (Bandura, 1997).</w:t>
      </w:r>
      <w:r>
        <w:rPr>
          <w:rFonts w:ascii="Times New Roman" w:hAnsi="Times New Roman" w:cs="Times New Roman"/>
        </w:rPr>
        <w:t xml:space="preserve"> </w:t>
      </w:r>
      <w:r w:rsidRPr="001A0AE7">
        <w:rPr>
          <w:rFonts w:ascii="Times New Roman" w:hAnsi="Times New Roman" w:cs="Times New Roman"/>
        </w:rPr>
        <w:t>Aspek biologis, seperti keadaan fisik dan kesehatan, merupakan landasan bagi ketahanan mental dan kemampuan untuk menghadapi proses pembelajaran. Siswa yang memiliki stamina dan kesehatan yang baik cenderung lebih yakin pada diri sendiri dan memiliki semangat belajar yang tinggi, sementara kondisi fisik yang tidak baik dan tekanan dapat mengurangi rasa percaya diri serta memengaruhi motivasi belajar dan keinginan untuk bertindak. Selain itu, faktor biologis turut berperan dalam pengalaman penguasaan pengetahuan, di mana keberhasilan dalam tugas praktis sangat terkait dengan kesiapan fisik dan mental yang baik</w:t>
      </w:r>
      <w:r w:rsidR="003D3038">
        <w:rPr>
          <w:rFonts w:ascii="Times New Roman" w:hAnsi="Times New Roman" w:cs="Times New Roman"/>
        </w:rPr>
        <w:t xml:space="preserve"> </w:t>
      </w:r>
      <w:r w:rsidR="003D3038">
        <w:rPr>
          <w:rFonts w:ascii="Times New Roman" w:hAnsi="Times New Roman" w:cs="Times New Roman"/>
        </w:rPr>
        <w:fldChar w:fldCharType="begin" w:fldLock="1"/>
      </w:r>
      <w:r w:rsidR="003D3038">
        <w:rPr>
          <w:rFonts w:ascii="Times New Roman" w:hAnsi="Times New Roman" w:cs="Times New Roman"/>
        </w:rPr>
        <w:instrText>ADDIN CSL_CITATION {"citationItems":[{"id":"ITEM-1","itemData":{"DOI":"10.51158/1ajhhg51","abstract":"Penelitian ini bertujuan menganalisis pengaruh modeling, reinforcement, dan self-efficacy dalam proses pembelajaran dan penggunaan bahasa pada mahasiswa di Kota Bandung. Menggunakan metode kuantitatif deskriptif, data dikumpulkan melalui kuesioner dengan 71 partisipan. Hasil penelitian menunjukkan bahwa modeling berpengaruh dominan dalam proses akuisisi dan penggunaan bahasa. Mayoritas responden memiliki kemampuan bahasa ibu (85%), bahasa domisili (88,5%), adaptasi terhadap bahasa mayoritas (86,5%), dan multilingual adaptif sehari-hari (94,6%). Aspek reinforcement terbukti mendorong pembelajaran bahasa melalui kemudahan interaksi sosial (91,7%), perubahan preferensi bahasa karena eksposur media atau lingkungan akademik (87,3%), serta kurangnya penguatan menyebabkan 61% responden mengalami language attrition. Self-efficacy memengaruhi keyakinan mempelajari bahasa baru (92,3%) dan ketahanan (83,4%), meski hanya 73,2% responden yang percaya diri dalam menggunakan bahasa baru dalam interaksi sosial.","author":[{"dropping-particle":"","family":"Saputra","given":"Aqmal Maulana &amp; Muhamad Ikbal Sultoni","non-dropping-particle":"","parse-names":false,"suffix":""}],"container-title":"JURNAL KOULUTUS","id":"ITEM-1","issue":"1 SE - Articles","issued":{"date-parts":[["2025"]]},"page":"77-94","title":"MODELING, REINFORCEMENT, DAN SELF-EFFICACY DALAM PROSES PEMBELAJARAN DAN PENGGUNAAN BAHASA: SEBUAH TINJAUAN KUANTITATIF DESKRIPTIF","type":"article-journal","volume":"8"},"uris":["http://www.mendeley.com/documents/?uuid=cfd4ac9b-4fcd-44c7-a84e-3675d5fc2980"]}],"mendeley":{"formattedCitation":"(Saputra, 2025)","manualFormatting":"(Saputra M. &amp; Sultoni, 2025)","plainTextFormattedCitation":"(Saputra, 2025)","previouslyFormattedCitation":"(Saputra, 2025)"},"properties":{"noteIndex":0},"schema":"https://github.com/citation-style-language/schema/raw/master/csl-citation.json"}</w:instrText>
      </w:r>
      <w:r w:rsidR="003D3038">
        <w:rPr>
          <w:rFonts w:ascii="Times New Roman" w:hAnsi="Times New Roman" w:cs="Times New Roman"/>
        </w:rPr>
        <w:fldChar w:fldCharType="separate"/>
      </w:r>
      <w:r w:rsidR="003D3038" w:rsidRPr="003D3038">
        <w:rPr>
          <w:rFonts w:ascii="Times New Roman" w:hAnsi="Times New Roman" w:cs="Times New Roman"/>
          <w:noProof/>
        </w:rPr>
        <w:t>(Saputra</w:t>
      </w:r>
      <w:r w:rsidR="003D3038">
        <w:rPr>
          <w:rFonts w:ascii="Times New Roman" w:hAnsi="Times New Roman" w:cs="Times New Roman"/>
          <w:noProof/>
        </w:rPr>
        <w:t xml:space="preserve"> M. &amp; Sultoni, 2025</w:t>
      </w:r>
      <w:r w:rsidR="003D3038" w:rsidRPr="003D3038">
        <w:rPr>
          <w:rFonts w:ascii="Times New Roman" w:hAnsi="Times New Roman" w:cs="Times New Roman"/>
          <w:noProof/>
        </w:rPr>
        <w:t>)</w:t>
      </w:r>
      <w:r w:rsidR="003D3038">
        <w:rPr>
          <w:rFonts w:ascii="Times New Roman" w:hAnsi="Times New Roman" w:cs="Times New Roman"/>
        </w:rPr>
        <w:fldChar w:fldCharType="end"/>
      </w:r>
      <w:r w:rsidRPr="001A0AE7">
        <w:rPr>
          <w:rFonts w:ascii="Times New Roman" w:hAnsi="Times New Roman" w:cs="Times New Roman"/>
        </w:rPr>
        <w:t xml:space="preserve"> </w:t>
      </w:r>
    </w:p>
    <w:p w14:paraId="28CD6799" w14:textId="1CC4668C" w:rsidR="00F719A6" w:rsidRDefault="00F719A6" w:rsidP="00CD7314">
      <w:pPr>
        <w:spacing w:line="480" w:lineRule="auto"/>
        <w:ind w:left="1134" w:firstLine="589"/>
        <w:jc w:val="both"/>
        <w:rPr>
          <w:rFonts w:ascii="Times New Roman" w:hAnsi="Times New Roman" w:cs="Times New Roman"/>
        </w:rPr>
      </w:pPr>
      <w:r w:rsidRPr="001A0AE7">
        <w:rPr>
          <w:rFonts w:ascii="Times New Roman" w:hAnsi="Times New Roman" w:cs="Times New Roman"/>
        </w:rPr>
        <w:lastRenderedPageBreak/>
        <w:t>Menurut</w:t>
      </w:r>
      <w:r w:rsidR="003D3038">
        <w:rPr>
          <w:rFonts w:ascii="Times New Roman" w:hAnsi="Times New Roman" w:cs="Times New Roman"/>
        </w:rPr>
        <w:t xml:space="preserve"> </w:t>
      </w:r>
      <w:r w:rsidR="003D3038">
        <w:rPr>
          <w:rFonts w:ascii="Times New Roman" w:hAnsi="Times New Roman" w:cs="Times New Roman"/>
        </w:rPr>
        <w:fldChar w:fldCharType="begin" w:fldLock="1"/>
      </w:r>
      <w:r w:rsidR="003D3038">
        <w:rPr>
          <w:rFonts w:ascii="Times New Roman" w:hAnsi="Times New Roman" w:cs="Times New Roman"/>
        </w:rPr>
        <w:instrText>ADDIN CSL_CITATION {"citationItems":[{"id":"ITEM-1","itemData":{"DOI":"10.37817/ikraith-humaniora.v9i2.4330","abstract":"This study aims to determine the relationship between emotional intelligence, growth mindset, and self efficacyamong students class XI at SMAN 4 Jakarta. The study utilized a proposional random sampling technique, witha sample size of 140 students from a population of 120 students. The results of the bivariate correlation analysisrevealed a significant positive association between emotional intelligence and self efficacy (r = 0,330),indicating that a stronger emotional intelligence is linked to stronger levels of self efficacy, additionally,there was a significant positive correlation between growth mindset and self efficacy (r = 0,274), indicatingthat a stronger growth mindset is linked to stronger levels of self efficacy. Furthermore, the multivariatecorrelation analysis yielded a coefficient of r = 0,363 and R2= 0,132, with p &amp;lt; 0,001. Indicating that emotionalintelligence contributes 10,9% and growth mindset contribute 7,5% to self efficacy. This indicates arelationship between emotional intelligence, growth mindset, and self efficacy among students class XI atSMAN 4 Jakarta.","author":[{"dropping-particle":"","family":"Hilal Alkatiri","given":"Suhailah","non-dropping-particle":"","parse-names":false,"suffix":""},{"dropping-particle":"","family":"Susilarini","given":"Tanti","non-dropping-particle":"","parse-names":false,"suffix":""}],"container-title":"IKRA-ITH HUMANIORA : Jurnal Sosial dan Humaniora","id":"ITEM-1","issue":"2 SE  - Articles","issued":{"date-parts":[["2025","7","1"]]},"page":"11-19","title":"Hubungan Kecerdasan Emosional dan Growth Mindset dengan Self Efficacy pada Siswa Kelas XI SMAN 4 Jakarta ","type":"article-journal","volume":"9"},"uris":["http://www.mendeley.com/documents/?uuid=88dcadcb-0782-4bcc-8b31-a061f906cd96"]}],"mendeley":{"formattedCitation":"(Hilal Alkatiri &amp; Susilarini, 2025)","plainTextFormattedCitation":"(Hilal Alkatiri &amp; Susilarini, 2025)","previouslyFormattedCitation":"(Hilal Alkatiri &amp; Susilarini, 2025)"},"properties":{"noteIndex":0},"schema":"https://github.com/citation-style-language/schema/raw/master/csl-citation.json"}</w:instrText>
      </w:r>
      <w:r w:rsidR="003D3038">
        <w:rPr>
          <w:rFonts w:ascii="Times New Roman" w:hAnsi="Times New Roman" w:cs="Times New Roman"/>
        </w:rPr>
        <w:fldChar w:fldCharType="separate"/>
      </w:r>
      <w:r w:rsidR="003D3038" w:rsidRPr="003D3038">
        <w:rPr>
          <w:rFonts w:ascii="Times New Roman" w:hAnsi="Times New Roman" w:cs="Times New Roman"/>
          <w:noProof/>
        </w:rPr>
        <w:t>(Hilal Alkatiri &amp; Susilarini, 2025)</w:t>
      </w:r>
      <w:r w:rsidR="003D3038">
        <w:rPr>
          <w:rFonts w:ascii="Times New Roman" w:hAnsi="Times New Roman" w:cs="Times New Roman"/>
        </w:rPr>
        <w:fldChar w:fldCharType="end"/>
      </w:r>
      <w:r w:rsidR="003D3038">
        <w:rPr>
          <w:rFonts w:ascii="Times New Roman" w:hAnsi="Times New Roman" w:cs="Times New Roman"/>
        </w:rPr>
        <w:t xml:space="preserve">, </w:t>
      </w:r>
      <w:r w:rsidRPr="001A0AE7">
        <w:rPr>
          <w:rFonts w:ascii="Times New Roman" w:hAnsi="Times New Roman" w:cs="Times New Roman"/>
        </w:rPr>
        <w:t>kecerdasan emosional dan pola pikir yang berkembang memberikan kontribusi yang signifikan terhadap efikasi diri, yaitu masing-masing sebesar 10,9% dan 7,5%. Kemampuan untuk mengelola emosi, motivasi dari dalam, kepercayaan diri, serta pengalaman positif di masa lalu akan memperkuat keyakinan individu bahwa mereka dapat berperan sebagai peserta dalam proses pembelajaran. Saat siswa memiliki</w:t>
      </w:r>
      <w:r>
        <w:rPr>
          <w:rFonts w:ascii="Times New Roman" w:hAnsi="Times New Roman" w:cs="Times New Roman"/>
        </w:rPr>
        <w:t xml:space="preserve"> </w:t>
      </w:r>
      <w:r w:rsidRPr="001A0AE7">
        <w:rPr>
          <w:rFonts w:ascii="Times New Roman" w:hAnsi="Times New Roman" w:cs="Times New Roman"/>
        </w:rPr>
        <w:t xml:space="preserve">kecerdasan emosional serta pola pikir yang berkembang, mereka akan lebih mampu mengatasi tantangan dalam belajar dan biasanya meraih hasil pendidikan yang lebih baik. Faktor sosial dan budaya juga memainkan peran yang signifikan dalam membentuk keyakinan diri siswa melalui hubungan sosial dan lingkungan pendidikan. Dukungan yang diberikan oleh keluarga, teman, dan guru, serta suasana di sekitar tempat belajar, sebagaimana diungkapkan oleh </w:t>
      </w:r>
      <w:r w:rsidR="003D3038">
        <w:rPr>
          <w:rFonts w:ascii="Times New Roman" w:hAnsi="Times New Roman" w:cs="Times New Roman"/>
        </w:rPr>
        <w:fldChar w:fldCharType="begin" w:fldLock="1"/>
      </w:r>
      <w:r w:rsidR="003D3038">
        <w:rPr>
          <w:rFonts w:ascii="Times New Roman" w:hAnsi="Times New Roman" w:cs="Times New Roman"/>
        </w:rPr>
        <w:instrText>ADDIN CSL_CITATION {"citationItems":[{"id":"ITEM-1","itemData":{"DOI":"10.59024/atmosfer.v3i2.1295","abstract":"&amp;lt;p&amp;gt;&amp;lt;em&amp;gt;This study aims to analyze the influence of self-efficacy on the learning outcomes of students at the Madrasah Aliyah level through literature study. In this study, the authors collected and reviewed various related literature, including journal articles, books, and previous research reports that discussed self-efficacy and its impact on learning. The results of the analysis show that self-efficacy is a person's ability to regulate and carry out the behaviors necessary to achieve certain goals.&amp;lt;/em&amp;gt; &amp;lt;em&amp;gt;This happens because they believe that the actions taken will yield the desired results even if in the face of difficulties they have little incentive to act or persevere. These findings indicate the need to increase self-efficacy through training and professional development to improve the learning outcomes of students at the Madrasah Aliyah level. This research is expected to provide insight for policymakers in an effort to improve the quality of education.&amp;lt;/em&amp;gt;&amp;lt;/p&amp;gt;","author":[{"dropping-particle":"","family":"Alif Akbar Maulana","given":"","non-dropping-particle":"","parse-names":false,"suffix":""},{"dropping-particle":"","family":"Didit Darmawan","given":"","non-dropping-particle":"","parse-names":false,"suffix":""}],"container-title":"Atmosfer: Jurnal Pendidikan, Bahasa, Sastra, Seni, Budaya, dan Sosial Humaniora","id":"ITEM-1","issue":"2 SE  - Articles","issued":{"date-parts":[["2025","2","7"]]},"page":"105-120","title":"Pengaruh Efikasi Diri terhadap Hasil Belajar Siswa Setingkat Madrasah Aliyah","type":"article-journal","volume":"3"},"uris":["http://www.mendeley.com/documents/?uuid=5b5c8a9e-b465-4acf-b053-3174b956a709"]}],"mendeley":{"formattedCitation":"(Alif Akbar Maulana &amp; Didit Darmawan, 2025)","manualFormatting":"(Maulana &amp; Darmawan, 2025)","plainTextFormattedCitation":"(Alif Akbar Maulana &amp; Didit Darmawan, 2025)","previouslyFormattedCitation":"(Alif Akbar Maulana &amp; Didit Darmawan, 2025)"},"properties":{"noteIndex":0},"schema":"https://github.com/citation-style-language/schema/raw/master/csl-citation.json"}</w:instrText>
      </w:r>
      <w:r w:rsidR="003D3038">
        <w:rPr>
          <w:rFonts w:ascii="Times New Roman" w:hAnsi="Times New Roman" w:cs="Times New Roman"/>
        </w:rPr>
        <w:fldChar w:fldCharType="separate"/>
      </w:r>
      <w:r w:rsidR="003D3038" w:rsidRPr="003D3038">
        <w:rPr>
          <w:rFonts w:ascii="Times New Roman" w:hAnsi="Times New Roman" w:cs="Times New Roman"/>
          <w:noProof/>
        </w:rPr>
        <w:t>(Maulana &amp; Darmawan, 2025)</w:t>
      </w:r>
      <w:r w:rsidR="003D3038">
        <w:rPr>
          <w:rFonts w:ascii="Times New Roman" w:hAnsi="Times New Roman" w:cs="Times New Roman"/>
        </w:rPr>
        <w:fldChar w:fldCharType="end"/>
      </w:r>
      <w:r w:rsidR="003D3038">
        <w:rPr>
          <w:rFonts w:ascii="Times New Roman" w:hAnsi="Times New Roman" w:cs="Times New Roman"/>
        </w:rPr>
        <w:t xml:space="preserve"> </w:t>
      </w:r>
      <w:r w:rsidRPr="001A0AE7">
        <w:rPr>
          <w:rFonts w:ascii="Times New Roman" w:hAnsi="Times New Roman" w:cs="Times New Roman"/>
        </w:rPr>
        <w:t>berpengaruh besar terhadap kepercayaan diri dan pemahaman siswa. Dukungan sosial diakui berperan sebagai faktor penengah yang meningkatkan kesejahteraan mental serta memberikan dorongan dan pengakuan dalam proses pembelajaran.</w:t>
      </w:r>
      <w:r>
        <w:rPr>
          <w:rFonts w:ascii="Times New Roman" w:hAnsi="Times New Roman" w:cs="Times New Roman"/>
        </w:rPr>
        <w:t xml:space="preserve"> </w:t>
      </w:r>
      <w:r w:rsidRPr="001A0AE7">
        <w:rPr>
          <w:rFonts w:ascii="Times New Roman" w:hAnsi="Times New Roman" w:cs="Times New Roman"/>
        </w:rPr>
        <w:t>Penelitian yang dilakukan secara sistematis juga mengungkapkan bahwa hubungan luar, seperti pengaruh sosial dan teladan dari lingkungan, memiliki peran yang signifikan dalam membentuk efikasi diri. Semua faktor tersebut saling terkait secara dinamis dalam meningkatkan kapasitas, pengetahuan, dan prestasi akademik siswa</w:t>
      </w:r>
      <w:r w:rsidR="003D3038">
        <w:rPr>
          <w:rFonts w:ascii="Times New Roman" w:hAnsi="Times New Roman" w:cs="Times New Roman"/>
        </w:rPr>
        <w:t xml:space="preserve"> </w:t>
      </w:r>
      <w:r w:rsidR="003D3038">
        <w:rPr>
          <w:rFonts w:ascii="Times New Roman" w:hAnsi="Times New Roman" w:cs="Times New Roman"/>
        </w:rPr>
        <w:fldChar w:fldCharType="begin" w:fldLock="1"/>
      </w:r>
      <w:r w:rsidR="003D3038">
        <w:rPr>
          <w:rFonts w:ascii="Times New Roman" w:hAnsi="Times New Roman" w:cs="Times New Roman"/>
        </w:rPr>
        <w:instrText>ADDIN CSL_CITATION {"citationItems":[{"id":"ITEM-1","itemData":{"DOI":"10.59024/atmosfer.v3i2.1295","abstract":"&amp;lt;p&amp;gt;&amp;lt;em&amp;gt;This study aims to analyze the influence of self-efficacy on the learning outcomes of students at the Madrasah Aliyah level through literature study. In this study, the authors collected and reviewed various related literature, including journal articles, books, and previous research reports that discussed self-efficacy and its impact on learning. The results of the analysis show that self-efficacy is a person's ability to regulate and carry out the behaviors necessary to achieve certain goals.&amp;lt;/em&amp;gt; &amp;lt;em&amp;gt;This happens because they believe that the actions taken will yield the desired results even if in the face of difficulties they have little incentive to act or persevere. These findings indicate the need to increase self-efficacy through training and professional development to improve the learning outcomes of students at the Madrasah Aliyah level. This research is expected to provide insight for policymakers in an effort to improve the quality of education.&amp;lt;/em&amp;gt;&amp;lt;/p&amp;gt;","author":[{"dropping-particle":"","family":"Alif Akbar Maulana","given":"","non-dropping-particle":"","parse-names":false,"suffix":""},{"dropping-particle":"","family":"Didit Darmawan","given":"","non-dropping-particle":"","parse-names":false,"suffix":""}],"container-title":"Atmosfer: Jurnal Pendidikan, Bahasa, Sastra, Seni, Budaya, dan Sosial Humaniora","id":"ITEM-1","issue":"2 SE  - Articles","issued":{"date-parts":[["2025","2","7"]]},"page":"105-120","title":"Pengaruh Efikasi Diri terhadap Hasil Belajar Siswa Setingkat Madrasah Aliyah","type":"article-journal","volume":"3"},"uris":["http://www.mendeley.com/documents/?uuid=5b5c8a9e-b465-4acf-b053-3174b956a709"]}],"mendeley":{"formattedCitation":"(Alif Akbar Maulana &amp; Didit Darmawan, 2025)","manualFormatting":"(Maulana &amp; Darmawan, 2025)","plainTextFormattedCitation":"(Alif Akbar Maulana &amp; Didit Darmawan, 2025)","previouslyFormattedCitation":"(Alif Akbar Maulana &amp; Didit Darmawan, 2025)"},"properties":{"noteIndex":0},"schema":"https://github.com/citation-style-language/schema/raw/master/csl-citation.json"}</w:instrText>
      </w:r>
      <w:r w:rsidR="003D3038">
        <w:rPr>
          <w:rFonts w:ascii="Times New Roman" w:hAnsi="Times New Roman" w:cs="Times New Roman"/>
        </w:rPr>
        <w:fldChar w:fldCharType="separate"/>
      </w:r>
      <w:r w:rsidR="003D3038" w:rsidRPr="003D3038">
        <w:rPr>
          <w:rFonts w:ascii="Times New Roman" w:hAnsi="Times New Roman" w:cs="Times New Roman"/>
          <w:noProof/>
        </w:rPr>
        <w:t>(Maulana &amp; Darmawan, 2025)</w:t>
      </w:r>
      <w:r w:rsidR="003D3038">
        <w:rPr>
          <w:rFonts w:ascii="Times New Roman" w:hAnsi="Times New Roman" w:cs="Times New Roman"/>
        </w:rPr>
        <w:fldChar w:fldCharType="end"/>
      </w:r>
      <w:r w:rsidRPr="001A0AE7">
        <w:rPr>
          <w:rFonts w:ascii="Times New Roman" w:hAnsi="Times New Roman" w:cs="Times New Roman"/>
        </w:rPr>
        <w:t>.</w:t>
      </w:r>
      <w:r>
        <w:rPr>
          <w:rFonts w:ascii="Times New Roman" w:hAnsi="Times New Roman" w:cs="Times New Roman"/>
        </w:rPr>
        <w:t xml:space="preserve"> </w:t>
      </w:r>
    </w:p>
    <w:p w14:paraId="4FDFE8A9" w14:textId="77777777" w:rsidR="002D3BE4" w:rsidRDefault="002D3BE4" w:rsidP="00CD7314">
      <w:pPr>
        <w:spacing w:line="480" w:lineRule="auto"/>
        <w:ind w:left="1134" w:firstLine="589"/>
        <w:jc w:val="both"/>
        <w:rPr>
          <w:rFonts w:ascii="Times New Roman" w:hAnsi="Times New Roman" w:cs="Times New Roman"/>
        </w:rPr>
      </w:pPr>
    </w:p>
    <w:p w14:paraId="40698873" w14:textId="77777777" w:rsidR="002D3BE4" w:rsidRDefault="002D3BE4" w:rsidP="00CD7314">
      <w:pPr>
        <w:spacing w:line="480" w:lineRule="auto"/>
        <w:ind w:left="1134" w:firstLine="589"/>
        <w:jc w:val="both"/>
        <w:rPr>
          <w:rFonts w:ascii="Times New Roman" w:hAnsi="Times New Roman" w:cs="Times New Roman"/>
        </w:rPr>
      </w:pPr>
    </w:p>
    <w:p w14:paraId="6B0C2C80" w14:textId="77777777" w:rsidR="00F719A6" w:rsidRPr="008440EE" w:rsidRDefault="00F719A6">
      <w:pPr>
        <w:pStyle w:val="ListParagraph"/>
        <w:numPr>
          <w:ilvl w:val="1"/>
          <w:numId w:val="5"/>
        </w:numPr>
        <w:spacing w:line="480" w:lineRule="auto"/>
        <w:ind w:left="851" w:hanging="284"/>
        <w:jc w:val="both"/>
        <w:rPr>
          <w:rFonts w:ascii="Times New Roman" w:hAnsi="Times New Roman" w:cs="Times New Roman"/>
          <w:b/>
          <w:bCs/>
        </w:rPr>
      </w:pPr>
      <w:r w:rsidRPr="008440EE">
        <w:rPr>
          <w:rFonts w:ascii="Times New Roman" w:hAnsi="Times New Roman" w:cs="Times New Roman"/>
          <w:b/>
          <w:bCs/>
        </w:rPr>
        <w:t>Anak Usia Sekolah</w:t>
      </w:r>
    </w:p>
    <w:p w14:paraId="4D1422C2" w14:textId="77777777" w:rsidR="00F719A6" w:rsidRPr="00CD7314" w:rsidRDefault="00F719A6">
      <w:pPr>
        <w:pStyle w:val="ListParagraph"/>
        <w:numPr>
          <w:ilvl w:val="0"/>
          <w:numId w:val="45"/>
        </w:numPr>
        <w:spacing w:line="480" w:lineRule="auto"/>
        <w:ind w:left="1134" w:hanging="283"/>
        <w:jc w:val="both"/>
        <w:rPr>
          <w:rFonts w:ascii="Times New Roman" w:hAnsi="Times New Roman" w:cs="Times New Roman"/>
          <w:b/>
          <w:bCs/>
        </w:rPr>
      </w:pPr>
      <w:r w:rsidRPr="00CD7314">
        <w:rPr>
          <w:rFonts w:ascii="Times New Roman" w:hAnsi="Times New Roman" w:cs="Times New Roman"/>
          <w:b/>
          <w:bCs/>
        </w:rPr>
        <w:t>Definisi dan rentang anak usia sekolah</w:t>
      </w:r>
    </w:p>
    <w:p w14:paraId="18865AD9" w14:textId="6EC1FEF2" w:rsidR="00F719A6" w:rsidRDefault="00F719A6" w:rsidP="00CD7314">
      <w:pPr>
        <w:spacing w:line="480" w:lineRule="auto"/>
        <w:ind w:left="1134" w:firstLine="589"/>
        <w:jc w:val="both"/>
        <w:rPr>
          <w:rFonts w:ascii="Times New Roman" w:hAnsi="Times New Roman" w:cs="Times New Roman"/>
        </w:rPr>
      </w:pPr>
      <w:r w:rsidRPr="00825052">
        <w:rPr>
          <w:rFonts w:ascii="Times New Roman" w:hAnsi="Times New Roman" w:cs="Times New Roman"/>
        </w:rPr>
        <w:t>Anak-anak yang berusia sekolah dasar termasuk dalam kelompok usia yang sangat penting dalam tahap perkembangan manusia. Masa ini menunjukkan peralihan dari masa prasekolah menuju pendidikan formal. Perkembangan anak dalam usia ini</w:t>
      </w:r>
      <w:r>
        <w:rPr>
          <w:rFonts w:ascii="Times New Roman" w:hAnsi="Times New Roman" w:cs="Times New Roman"/>
        </w:rPr>
        <w:t xml:space="preserve"> </w:t>
      </w:r>
      <w:r w:rsidRPr="00825052">
        <w:rPr>
          <w:rFonts w:ascii="Times New Roman" w:hAnsi="Times New Roman" w:cs="Times New Roman"/>
        </w:rPr>
        <w:t xml:space="preserve">memengaruhi berbagai aspek kehidupan mereka, seperti aspek fisik, kognitif, sosial, dan emosional. Penelitian tentang perkembangan anak usia sekolah dasar semakin penting karena pemahaman tentang proses ini dapat membantu guru, orang tua, dan tenaga kesehatan memberikan dukungan yang tepat. Masa usia 6 hingga 12 tahun merupakan masa peralihan dari masa kanak kanak awal menuju masa kanak-kanak akhir hingga menjelang masa pra-pubertas. Secara umum, setelah anak mencapai usia 6 tahun, perkembangan jasmani dan rohani mereka sudah cukup sempurna. Pertumbuhan fisik berkembang dengan pesat, serta kondisi kesehatan mereka semakin baik, artinya anak menjadi lebih mampu menghadapi berbagai situasi yang bisa mengganggu kesehatannya. Dengan mengetahui tugas perkembangan anak sesuai dengan usianya, orang tua maupun guru dapat memenuhi kebutuhan anak dalam setiap tahap </w:t>
      </w:r>
      <w:r w:rsidRPr="00825052">
        <w:rPr>
          <w:rFonts w:ascii="Times New Roman" w:hAnsi="Times New Roman" w:cs="Times New Roman"/>
        </w:rPr>
        <w:lastRenderedPageBreak/>
        <w:t xml:space="preserve">perkembangannya agar tidak terjadi penyimpangan perilaku </w:t>
      </w:r>
      <w:r w:rsidR="003D3038">
        <w:rPr>
          <w:rFonts w:ascii="Times New Roman" w:hAnsi="Times New Roman" w:cs="Times New Roman"/>
        </w:rPr>
        <w:fldChar w:fldCharType="begin" w:fldLock="1"/>
      </w:r>
      <w:r w:rsidR="00004B5B">
        <w:rPr>
          <w:rFonts w:ascii="Times New Roman" w:hAnsi="Times New Roman" w:cs="Times New Roman"/>
        </w:rPr>
        <w:instrText>ADDIN CSL_CITATION {"citationItems":[{"id":"ITEM-1","itemData":{"DOI":"10.54259/diajar.v3i1.2338","abstract":"&amp;lt;p&amp;gt;&amp;lt;em&amp;gt;Children&amp;#039;s development during elementary school includes various aspects such as cognitive, social, emotional, physical and language. Every child develops in various unique ways, but there are several general developments that can be identified in elementary school children, namely children aged 6 to 12 years. As for physical development, at this age children experience rapid body growth, fine and gross motor skills continue to develop. As for the cognitive development of children during this period, they acquire higher cognitive abilities. In social development, children at this time understand and are involved in more complex social interactions. During this period of emotional development, children learn to manage emotions better, identify and express feelings more accurately. The aim of this research was to find out specifically the development of children during elementary school. In this research, the author uses a type of research in the form of library research. From this research, the researcher concluded that aspects of a child&amp;#039;s development can be influenced by the surrounding environment. Therefore, teachers and parents should have knowledge in efforts to maximize aspects of a child&amp;#039;s development because, if every aspect can develop well, then the child is able to carry out tasks. the task of development is also good.&amp;lt;/em&amp;gt;&amp;lt;/p&amp;gt;","author":[{"dropping-particle":"","family":"Sinta Zakiyah","given":"","non-dropping-particle":"","parse-names":false,"suffix":""},{"dropping-particle":"","family":"Nurul Hidayah Hasibuan","given":"","non-dropping-particle":"","parse-names":false,"suffix":""},{"dropping-particle":"","family":"Aufa Yasifa","given":"","non-dropping-particle":"","parse-names":false,"suffix":""},{"dropping-particle":"","family":"Suhaila Putri Siregar","given":"","non-dropping-particle":"","parse-names":false,"suffix":""},{"dropping-particle":"","family":"Olivia Wahyu Ningsih","given":"","non-dropping-particle":"","parse-names":false,"suffix":""}],"container-title":"DIAJAR: Jurnal Pendidikan dan Pembelajaran","id":"ITEM-1","issue":"1 SE  - Articles","issued":{"date-parts":[["2024","1","28"]]},"page":"71-79","title":"Perkembangan Anak pada Masa Sekolah Dasar ","type":"article-journal","volume":"3"},"uris":["http://www.mendeley.com/documents/?uuid=d18c3d9d-039a-465a-afe7-4c929f0f7531"]}],"mendeley":{"formattedCitation":"(Sinta Zakiyah et al., 2024)","manualFormatting":"(Sinta Zakiyah dkk, 2024)","plainTextFormattedCitation":"(Sinta Zakiyah et al., 2024)","previouslyFormattedCitation":"(Sinta Zakiyah et al., 2024)"},"properties":{"noteIndex":0},"schema":"https://github.com/citation-style-language/schema/raw/master/csl-citation.json"}</w:instrText>
      </w:r>
      <w:r w:rsidR="003D3038">
        <w:rPr>
          <w:rFonts w:ascii="Times New Roman" w:hAnsi="Times New Roman" w:cs="Times New Roman"/>
        </w:rPr>
        <w:fldChar w:fldCharType="separate"/>
      </w:r>
      <w:r w:rsidR="003D3038" w:rsidRPr="003D3038">
        <w:rPr>
          <w:rFonts w:ascii="Times New Roman" w:hAnsi="Times New Roman" w:cs="Times New Roman"/>
          <w:noProof/>
        </w:rPr>
        <w:t xml:space="preserve">(Sinta Zakiyah </w:t>
      </w:r>
      <w:r w:rsidR="003D3038">
        <w:rPr>
          <w:rFonts w:ascii="Times New Roman" w:hAnsi="Times New Roman" w:cs="Times New Roman"/>
          <w:noProof/>
        </w:rPr>
        <w:t>dkk</w:t>
      </w:r>
      <w:r w:rsidR="003D3038" w:rsidRPr="003D3038">
        <w:rPr>
          <w:rFonts w:ascii="Times New Roman" w:hAnsi="Times New Roman" w:cs="Times New Roman"/>
          <w:noProof/>
        </w:rPr>
        <w:t>, 2024)</w:t>
      </w:r>
      <w:r w:rsidR="003D3038">
        <w:rPr>
          <w:rFonts w:ascii="Times New Roman" w:hAnsi="Times New Roman" w:cs="Times New Roman"/>
        </w:rPr>
        <w:fldChar w:fldCharType="end"/>
      </w:r>
      <w:r>
        <w:rPr>
          <w:rFonts w:ascii="Times New Roman" w:hAnsi="Times New Roman" w:cs="Times New Roman"/>
        </w:rPr>
        <w:t>.</w:t>
      </w:r>
    </w:p>
    <w:p w14:paraId="7557FFA9" w14:textId="77777777" w:rsidR="00F719A6" w:rsidRPr="00CD7314" w:rsidRDefault="00F719A6">
      <w:pPr>
        <w:pStyle w:val="ListParagraph"/>
        <w:numPr>
          <w:ilvl w:val="0"/>
          <w:numId w:val="45"/>
        </w:numPr>
        <w:spacing w:line="480" w:lineRule="auto"/>
        <w:ind w:left="1134" w:hanging="283"/>
        <w:jc w:val="both"/>
        <w:rPr>
          <w:rFonts w:ascii="Times New Roman" w:hAnsi="Times New Roman" w:cs="Times New Roman"/>
          <w:b/>
          <w:bCs/>
        </w:rPr>
      </w:pPr>
      <w:r w:rsidRPr="00CD7314">
        <w:rPr>
          <w:rFonts w:ascii="Times New Roman" w:hAnsi="Times New Roman" w:cs="Times New Roman"/>
          <w:b/>
          <w:bCs/>
        </w:rPr>
        <w:t>Karakteristik Tumbuh Kembang Fisik, Kognitif, Dan Psikososial Anak Usia Sekolah</w:t>
      </w:r>
    </w:p>
    <w:p w14:paraId="4BF7E583" w14:textId="02A7CBBE" w:rsidR="00F719A6" w:rsidRDefault="00F719A6" w:rsidP="00004B5B">
      <w:pPr>
        <w:spacing w:line="480" w:lineRule="auto"/>
        <w:ind w:left="1134" w:firstLine="589"/>
        <w:jc w:val="both"/>
        <w:rPr>
          <w:rFonts w:ascii="Times New Roman" w:hAnsi="Times New Roman" w:cs="Times New Roman"/>
        </w:rPr>
      </w:pPr>
      <w:r w:rsidRPr="00825052">
        <w:rPr>
          <w:rFonts w:ascii="Times New Roman" w:hAnsi="Times New Roman" w:cs="Times New Roman"/>
        </w:rPr>
        <w:t>Usia sekolah dasar, yaitu antara 7 hingga 12 tahun, merupakan masa penting dalam perkembangan anak. Saat ini, anak mulai berkembang di berbagai aspek, seperti fisik, pikiran, emosi, sosial, dan nilai moral. Masa ini sering disebut masa "laten" karena anak mulai beradaptasi dengan lingkungan sosial yang lebih rumit,</w:t>
      </w:r>
      <w:r w:rsidRPr="00825052">
        <w:t xml:space="preserve"> </w:t>
      </w:r>
      <w:r w:rsidRPr="00825052">
        <w:rPr>
          <w:rFonts w:ascii="Times New Roman" w:hAnsi="Times New Roman" w:cs="Times New Roman"/>
        </w:rPr>
        <w:t xml:space="preserve">seperti sekolah dan teman sebaya. Pertumbuhan emosi dan sosial pada anak usia ini mencakup kemampuan berinteraksi dengan teman, merasakan empati, dan memahami perasaan orang lain. Ini penting agar mereka bisa membangun hubungan yang baik dengan orang lain </w:t>
      </w:r>
      <w:r w:rsidR="00004B5B">
        <w:rPr>
          <w:rFonts w:ascii="Times New Roman" w:hAnsi="Times New Roman" w:cs="Times New Roman"/>
        </w:rPr>
        <w:fldChar w:fldCharType="begin" w:fldLock="1"/>
      </w:r>
      <w:r w:rsidR="00004B5B">
        <w:rPr>
          <w:rFonts w:ascii="Times New Roman" w:hAnsi="Times New Roman" w:cs="Times New Roman"/>
        </w:rPr>
        <w:instrText>ADDIN CSL_CITATION {"citationItems":[{"id":"ITEM-1","itemData":{"DOI":"10.31004/jh.v4i6.1742","abstract":"&amp;lt;p&amp;gt;The age range of 7 to 12 years in elementary school is a crucial stage of child development, characterized by significant progress in physical, cognitive, social-emotional, and moral aspects. This study aims to identify the characteristics of physical, cognitive, social-emotional, and moral development in elementary school age children (7-12 years) through a systematic literature review. Taking into account the importance of understanding various aspects of child development in the context of education and parenting, this study uses the systematic literature review (SLR) method to collect and analyze relevant studies that have been published between 2020 and 2024. The results showed that children at this age experienced significant physical growth, improved logical and analytical thinking skills, social emotional development involving more complex relationships with peers, and a more mature moral understanding. This finding is expected to provide insight for educators and parents in supporting the optimal development of children.&amp;lt;/p&amp;gt;","author":[{"dropping-particle":"","family":"Setiana","given":"Setiana","non-dropping-particle":"","parse-names":false,"suffix":""},{"dropping-particle":"","family":"Eliasa","given":"Eva Imania","non-dropping-particle":"","parse-names":false,"suffix":""}],"container-title":"Journal Of Human And Education (JAHE)","id":"ITEM-1","issue":"6 SE  - Articles","issued":{"date-parts":[["2024","11","12"]]},"page":"127-138","title":"Karakteristik Perkembangan Fisik, Kognitif, Emosi Sosial, dan Moral Pada Anak Usia Sekolah Dasar (7-12 Tahun)","type":"article-journal","volume":"4"},"uris":["http://www.mendeley.com/documents/?uuid=a9f80929-6dda-4979-8934-3b9dc182b5df"]}],"mendeley":{"formattedCitation":"(Setiana &amp; Eliasa, 2024)","plainTextFormattedCitation":"(Setiana &amp; Eliasa, 2024)","previouslyFormattedCitation":"(Setiana &amp; Eliasa, 2024)"},"properties":{"noteIndex":0},"schema":"https://github.com/citation-style-language/schema/raw/master/csl-citation.json"}</w:instrText>
      </w:r>
      <w:r w:rsidR="00004B5B">
        <w:rPr>
          <w:rFonts w:ascii="Times New Roman" w:hAnsi="Times New Roman" w:cs="Times New Roman"/>
        </w:rPr>
        <w:fldChar w:fldCharType="separate"/>
      </w:r>
      <w:r w:rsidR="00004B5B" w:rsidRPr="00004B5B">
        <w:rPr>
          <w:rFonts w:ascii="Times New Roman" w:hAnsi="Times New Roman" w:cs="Times New Roman"/>
          <w:noProof/>
        </w:rPr>
        <w:t>(Setiana &amp; Eliasa, 2024)</w:t>
      </w:r>
      <w:r w:rsidR="00004B5B">
        <w:rPr>
          <w:rFonts w:ascii="Times New Roman" w:hAnsi="Times New Roman" w:cs="Times New Roman"/>
        </w:rPr>
        <w:fldChar w:fldCharType="end"/>
      </w:r>
      <w:r w:rsidRPr="00825052">
        <w:rPr>
          <w:rFonts w:ascii="Times New Roman" w:hAnsi="Times New Roman" w:cs="Times New Roman"/>
        </w:rPr>
        <w:t xml:space="preserve"> </w:t>
      </w:r>
    </w:p>
    <w:p w14:paraId="4F07B0CD" w14:textId="7243025E" w:rsidR="00F719A6" w:rsidRDefault="00F719A6" w:rsidP="00004B5B">
      <w:pPr>
        <w:spacing w:line="480" w:lineRule="auto"/>
        <w:ind w:left="1134" w:firstLine="589"/>
        <w:jc w:val="both"/>
        <w:rPr>
          <w:rFonts w:ascii="Times New Roman" w:hAnsi="Times New Roman" w:cs="Times New Roman"/>
        </w:rPr>
      </w:pPr>
      <w:r w:rsidRPr="00825052">
        <w:rPr>
          <w:rFonts w:ascii="Times New Roman" w:hAnsi="Times New Roman" w:cs="Times New Roman"/>
        </w:rPr>
        <w:t xml:space="preserve">Dalam perkembangan fisik, anak usia sekolah dasar mengalami tumbuh pesat, yang memengaruhi kemampuan bergerak dan motorik mereka. Menurut Fikriyah (2021) dalam </w:t>
      </w:r>
      <w:r w:rsidR="00004B5B">
        <w:rPr>
          <w:rFonts w:ascii="Times New Roman" w:hAnsi="Times New Roman" w:cs="Times New Roman"/>
        </w:rPr>
        <w:fldChar w:fldCharType="begin" w:fldLock="1"/>
      </w:r>
      <w:r w:rsidR="00004B5B">
        <w:rPr>
          <w:rFonts w:ascii="Times New Roman" w:hAnsi="Times New Roman" w:cs="Times New Roman"/>
        </w:rPr>
        <w:instrText>ADDIN CSL_CITATION {"citationItems":[{"id":"ITEM-1","itemData":{"DOI":"10.31004/jh.v4i6.1742","abstract":"&amp;lt;p&amp;gt;The age range of 7 to 12 years in elementary school is a crucial stage of child development, characterized by significant progress in physical, cognitive, social-emotional, and moral aspects. This study aims to identify the characteristics of physical, cognitive, social-emotional, and moral development in elementary school age children (7-12 years) through a systematic literature review. Taking into account the importance of understanding various aspects of child development in the context of education and parenting, this study uses the systematic literature review (SLR) method to collect and analyze relevant studies that have been published between 2020 and 2024. The results showed that children at this age experienced significant physical growth, improved logical and analytical thinking skills, social emotional development involving more complex relationships with peers, and a more mature moral understanding. This finding is expected to provide insight for educators and parents in supporting the optimal development of children.&amp;lt;/p&amp;gt;","author":[{"dropping-particle":"","family":"Setiana","given":"Setiana","non-dropping-particle":"","parse-names":false,"suffix":""},{"dropping-particle":"","family":"Eliasa","given":"Eva Imania","non-dropping-particle":"","parse-names":false,"suffix":""}],"container-title":"Journal Of Human And Education (JAHE)","id":"ITEM-1","issue":"6 SE  - Articles","issued":{"date-parts":[["2024","11","12"]]},"page":"127-138","title":"Karakteristik Perkembangan Fisik, Kognitif, Emosi Sosial, dan Moral Pada Anak Usia Sekolah Dasar (7-12 Tahun)","type":"article-journal","volume":"4"},"uris":["http://www.mendeley.com/documents/?uuid=a9f80929-6dda-4979-8934-3b9dc182b5df"]}],"mendeley":{"formattedCitation":"(Setiana &amp; Eliasa, 2024)","plainTextFormattedCitation":"(Setiana &amp; Eliasa, 2024)","previouslyFormattedCitation":"(Setiana &amp; Eliasa, 2024)"},"properties":{"noteIndex":0},"schema":"https://github.com/citation-style-language/schema/raw/master/csl-citation.json"}</w:instrText>
      </w:r>
      <w:r w:rsidR="00004B5B">
        <w:rPr>
          <w:rFonts w:ascii="Times New Roman" w:hAnsi="Times New Roman" w:cs="Times New Roman"/>
        </w:rPr>
        <w:fldChar w:fldCharType="separate"/>
      </w:r>
      <w:r w:rsidR="00004B5B" w:rsidRPr="00004B5B">
        <w:rPr>
          <w:rFonts w:ascii="Times New Roman" w:hAnsi="Times New Roman" w:cs="Times New Roman"/>
          <w:noProof/>
        </w:rPr>
        <w:t>(Setiana &amp; Eliasa, 2024)</w:t>
      </w:r>
      <w:r w:rsidR="00004B5B">
        <w:rPr>
          <w:rFonts w:ascii="Times New Roman" w:hAnsi="Times New Roman" w:cs="Times New Roman"/>
        </w:rPr>
        <w:fldChar w:fldCharType="end"/>
      </w:r>
      <w:r w:rsidRPr="00825052">
        <w:rPr>
          <w:rFonts w:ascii="Times New Roman" w:hAnsi="Times New Roman" w:cs="Times New Roman"/>
        </w:rPr>
        <w:t xml:space="preserve">, tumbuh fisik tidak hanya mencakup tinggi dan berat badan, tetapi juga keterampilan gerak yang memungkinkan anak lebih aktif dalam berbagai kegiatan. Anak juga mulai memahami konsep dasar ilmu pengetahuan seperti jumlah, berat, dan volume, serta bisa mengelompokkan benda berdasarkan kategori tertentu. Di sisi lain, </w:t>
      </w:r>
      <w:r w:rsidRPr="00825052">
        <w:rPr>
          <w:rFonts w:ascii="Times New Roman" w:hAnsi="Times New Roman" w:cs="Times New Roman"/>
        </w:rPr>
        <w:lastRenderedPageBreak/>
        <w:t>perkembangan emosi dan sosial menunjukkan peningkatan yang signifikan. Anak mulai memahami perasaan orang lain, mengembangkan kemampuan empati, dan mengendalikan emosi mereka dengan lebih baik</w:t>
      </w:r>
      <w:r w:rsidR="00004B5B">
        <w:rPr>
          <w:rFonts w:ascii="Times New Roman" w:hAnsi="Times New Roman" w:cs="Times New Roman"/>
        </w:rPr>
        <w:t xml:space="preserve"> </w:t>
      </w:r>
      <w:r w:rsidR="00004B5B">
        <w:rPr>
          <w:rFonts w:ascii="Times New Roman" w:hAnsi="Times New Roman" w:cs="Times New Roman"/>
        </w:rPr>
        <w:fldChar w:fldCharType="begin" w:fldLock="1"/>
      </w:r>
      <w:r w:rsidR="00004B5B">
        <w:rPr>
          <w:rFonts w:ascii="Times New Roman" w:hAnsi="Times New Roman" w:cs="Times New Roman"/>
        </w:rPr>
        <w:instrText>ADDIN CSL_CITATION {"citationItems":[{"id":"ITEM-1","itemData":{"DOI":"10.31004/jh.v4i6.1742","abstract":"&amp;lt;p&amp;gt;The age range of 7 to 12 years in elementary school is a crucial stage of child development, characterized by significant progress in physical, cognitive, social-emotional, and moral aspects. This study aims to identify the characteristics of physical, cognitive, social-emotional, and moral development in elementary school age children (7-12 years) through a systematic literature review. Taking into account the importance of understanding various aspects of child development in the context of education and parenting, this study uses the systematic literature review (SLR) method to collect and analyze relevant studies that have been published between 2020 and 2024. The results showed that children at this age experienced significant physical growth, improved logical and analytical thinking skills, social emotional development involving more complex relationships with peers, and a more mature moral understanding. This finding is expected to provide insight for educators and parents in supporting the optimal development of children.&amp;lt;/p&amp;gt;","author":[{"dropping-particle":"","family":"Setiana","given":"Setiana","non-dropping-particle":"","parse-names":false,"suffix":""},{"dropping-particle":"","family":"Eliasa","given":"Eva Imania","non-dropping-particle":"","parse-names":false,"suffix":""}],"container-title":"Journal Of Human And Education (JAHE)","id":"ITEM-1","issue":"6 SE  - Articles","issued":{"date-parts":[["2024","11","12"]]},"page":"127-138","title":"Karakteristik Perkembangan Fisik, Kognitif, Emosi Sosial, dan Moral Pada Anak Usia Sekolah Dasar (7-12 Tahun)","type":"article-journal","volume":"4"},"uris":["http://www.mendeley.com/documents/?uuid=a9f80929-6dda-4979-8934-3b9dc182b5df"]}],"mendeley":{"formattedCitation":"(Setiana &amp; Eliasa, 2024)","plainTextFormattedCitation":"(Setiana &amp; Eliasa, 2024)","previouslyFormattedCitation":"(Setiana &amp; Eliasa, 2024)"},"properties":{"noteIndex":0},"schema":"https://github.com/citation-style-language/schema/raw/master/csl-citation.json"}</w:instrText>
      </w:r>
      <w:r w:rsidR="00004B5B">
        <w:rPr>
          <w:rFonts w:ascii="Times New Roman" w:hAnsi="Times New Roman" w:cs="Times New Roman"/>
        </w:rPr>
        <w:fldChar w:fldCharType="separate"/>
      </w:r>
      <w:r w:rsidR="00004B5B" w:rsidRPr="00004B5B">
        <w:rPr>
          <w:rFonts w:ascii="Times New Roman" w:hAnsi="Times New Roman" w:cs="Times New Roman"/>
          <w:noProof/>
        </w:rPr>
        <w:t>(Setiana &amp; Eliasa, 2024)</w:t>
      </w:r>
      <w:r w:rsidR="00004B5B">
        <w:rPr>
          <w:rFonts w:ascii="Times New Roman" w:hAnsi="Times New Roman" w:cs="Times New Roman"/>
        </w:rPr>
        <w:fldChar w:fldCharType="end"/>
      </w:r>
      <w:r w:rsidRPr="00825052">
        <w:rPr>
          <w:rFonts w:ascii="Times New Roman" w:hAnsi="Times New Roman" w:cs="Times New Roman"/>
        </w:rPr>
        <w:t xml:space="preserve">. </w:t>
      </w:r>
    </w:p>
    <w:p w14:paraId="7516903F" w14:textId="61438199" w:rsidR="00F719A6" w:rsidRDefault="00F719A6" w:rsidP="00CD7314">
      <w:pPr>
        <w:spacing w:line="480" w:lineRule="auto"/>
        <w:ind w:left="1134" w:firstLine="589"/>
        <w:jc w:val="both"/>
        <w:rPr>
          <w:rFonts w:ascii="Times New Roman" w:hAnsi="Times New Roman" w:cs="Times New Roman"/>
        </w:rPr>
      </w:pPr>
      <w:r w:rsidRPr="00825052">
        <w:rPr>
          <w:rFonts w:ascii="Times New Roman" w:hAnsi="Times New Roman" w:cs="Times New Roman"/>
        </w:rPr>
        <w:t xml:space="preserve">Menurut Insan 2020 dalam </w:t>
      </w:r>
      <w:r w:rsidR="00004B5B">
        <w:rPr>
          <w:rFonts w:ascii="Times New Roman" w:hAnsi="Times New Roman" w:cs="Times New Roman"/>
        </w:rPr>
        <w:fldChar w:fldCharType="begin" w:fldLock="1"/>
      </w:r>
      <w:r w:rsidR="00004B5B">
        <w:rPr>
          <w:rFonts w:ascii="Times New Roman" w:hAnsi="Times New Roman" w:cs="Times New Roman"/>
        </w:rPr>
        <w:instrText>ADDIN CSL_CITATION {"citationItems":[{"id":"ITEM-1","itemData":{"DOI":"10.31004/jh.v4i6.1742","abstract":"&amp;lt;p&amp;gt;The age range of 7 to 12 years in elementary school is a crucial stage of child development, characterized by significant progress in physical, cognitive, social-emotional, and moral aspects. This study aims to identify the characteristics of physical, cognitive, social-emotional, and moral development in elementary school age children (7-12 years) through a systematic literature review. Taking into account the importance of understanding various aspects of child development in the context of education and parenting, this study uses the systematic literature review (SLR) method to collect and analyze relevant studies that have been published between 2020 and 2024. The results showed that children at this age experienced significant physical growth, improved logical and analytical thinking skills, social emotional development involving more complex relationships with peers, and a more mature moral understanding. This finding is expected to provide insight for educators and parents in supporting the optimal development of children.&amp;lt;/p&amp;gt;","author":[{"dropping-particle":"","family":"Setiana","given":"Setiana","non-dropping-particle":"","parse-names":false,"suffix":""},{"dropping-particle":"","family":"Eliasa","given":"Eva Imania","non-dropping-particle":"","parse-names":false,"suffix":""}],"container-title":"Journal Of Human And Education (JAHE)","id":"ITEM-1","issue":"6 SE  - Articles","issued":{"date-parts":[["2024","11","12"]]},"page":"127-138","title":"Karakteristik Perkembangan Fisik, Kognitif, Emosi Sosial, dan Moral Pada Anak Usia Sekolah Dasar (7-12 Tahun)","type":"article-journal","volume":"4"},"uris":["http://www.mendeley.com/documents/?uuid=a9f80929-6dda-4979-8934-3b9dc182b5df"]}],"mendeley":{"formattedCitation":"(Setiana &amp; Eliasa, 2024)","plainTextFormattedCitation":"(Setiana &amp; Eliasa, 2024)","previouslyFormattedCitation":"(Setiana &amp; Eliasa, 2024)"},"properties":{"noteIndex":0},"schema":"https://github.com/citation-style-language/schema/raw/master/csl-citation.json"}</w:instrText>
      </w:r>
      <w:r w:rsidR="00004B5B">
        <w:rPr>
          <w:rFonts w:ascii="Times New Roman" w:hAnsi="Times New Roman" w:cs="Times New Roman"/>
        </w:rPr>
        <w:fldChar w:fldCharType="separate"/>
      </w:r>
      <w:r w:rsidR="00004B5B" w:rsidRPr="00004B5B">
        <w:rPr>
          <w:rFonts w:ascii="Times New Roman" w:hAnsi="Times New Roman" w:cs="Times New Roman"/>
          <w:noProof/>
        </w:rPr>
        <w:t>(Setiana &amp; Eliasa, 2024)</w:t>
      </w:r>
      <w:r w:rsidR="00004B5B">
        <w:rPr>
          <w:rFonts w:ascii="Times New Roman" w:hAnsi="Times New Roman" w:cs="Times New Roman"/>
        </w:rPr>
        <w:fldChar w:fldCharType="end"/>
      </w:r>
      <w:r w:rsidRPr="00825052">
        <w:rPr>
          <w:rFonts w:ascii="Times New Roman" w:hAnsi="Times New Roman" w:cs="Times New Roman"/>
        </w:rPr>
        <w:t>, anak usia ini belajar menghadapi berbagai situasi emosional yang kompleks, yang membantu perkembangan cara berpikir dan hubungan sosial mereka. Perkembangan nilai moral anak juga berkembang pesat pada masa ini. Di Indonesia, perkembangan nilai moral anak sering dipengaruhi oleh norma agama dan budaya yang diajarkan oleh</w:t>
      </w:r>
      <w:r>
        <w:rPr>
          <w:rFonts w:ascii="Times New Roman" w:hAnsi="Times New Roman" w:cs="Times New Roman"/>
        </w:rPr>
        <w:t xml:space="preserve"> </w:t>
      </w:r>
      <w:r w:rsidRPr="00825052">
        <w:rPr>
          <w:rFonts w:ascii="Times New Roman" w:hAnsi="Times New Roman" w:cs="Times New Roman"/>
        </w:rPr>
        <w:t>keluarga serta sekolah, sehingga nilai-nilai agama</w:t>
      </w:r>
      <w:r>
        <w:rPr>
          <w:rFonts w:ascii="Times New Roman" w:hAnsi="Times New Roman" w:cs="Times New Roman"/>
        </w:rPr>
        <w:t xml:space="preserve"> dan budaya</w:t>
      </w:r>
      <w:r w:rsidRPr="00825052">
        <w:rPr>
          <w:rFonts w:ascii="Times New Roman" w:hAnsi="Times New Roman" w:cs="Times New Roman"/>
        </w:rPr>
        <w:t xml:space="preserve"> menjadi bagian penting dalam pembentukan moral. Banyak anak mengalami hambatan dalam berkembang di aspek fisik, pikiran, sosial, atau moral karena berbagai faktor seperti kurangnya stimulasi yang tepat, lingkungan keluarga yang tidak mendukung, atau akses pendidikan yang terbatas. Selain itu, perkembangan teknologi dan perubahan gaya hidup juga dapat memengaruhi anak, baik secara positif maupun negatif. Oleh karena itu, penting bagi kita untuk memahami secara lengkap karakteristik perkembangan anak agar bisa memberikan bantuan yang tepat.</w:t>
      </w:r>
    </w:p>
    <w:p w14:paraId="7DA8BF10" w14:textId="77777777" w:rsidR="00F719A6" w:rsidRPr="00CD7314" w:rsidRDefault="00F719A6" w:rsidP="00CD7314">
      <w:pPr>
        <w:pStyle w:val="ListParagraph"/>
        <w:spacing w:line="480" w:lineRule="auto"/>
        <w:ind w:left="1134" w:hanging="283"/>
        <w:jc w:val="both"/>
        <w:rPr>
          <w:rFonts w:ascii="Times New Roman" w:hAnsi="Times New Roman" w:cs="Times New Roman"/>
          <w:b/>
          <w:bCs/>
        </w:rPr>
      </w:pPr>
      <w:r w:rsidRPr="00CD7314">
        <w:rPr>
          <w:rFonts w:ascii="Times New Roman" w:hAnsi="Times New Roman" w:cs="Times New Roman"/>
          <w:b/>
          <w:bCs/>
        </w:rPr>
        <w:t>c. Kerentanan Anak Usia Sekolah Terhadap DBD</w:t>
      </w:r>
    </w:p>
    <w:p w14:paraId="4DB6C485" w14:textId="3DC0C78A" w:rsidR="00F719A6" w:rsidRDefault="00F719A6" w:rsidP="00CD7314">
      <w:pPr>
        <w:spacing w:line="480" w:lineRule="auto"/>
        <w:ind w:left="1134" w:firstLine="589"/>
        <w:jc w:val="both"/>
        <w:rPr>
          <w:rFonts w:ascii="Times New Roman" w:hAnsi="Times New Roman" w:cs="Times New Roman"/>
        </w:rPr>
      </w:pPr>
      <w:r w:rsidRPr="00B960FD">
        <w:rPr>
          <w:rFonts w:ascii="Times New Roman" w:hAnsi="Times New Roman" w:cs="Times New Roman"/>
        </w:rPr>
        <w:t xml:space="preserve">Secara epidemiologis, populasi anak usia sekolah merupakan salah satu kelompok usia yang paling rentan terhadap morbiditas dan </w:t>
      </w:r>
      <w:r w:rsidRPr="00B960FD">
        <w:rPr>
          <w:rFonts w:ascii="Times New Roman" w:hAnsi="Times New Roman" w:cs="Times New Roman"/>
        </w:rPr>
        <w:lastRenderedPageBreak/>
        <w:t xml:space="preserve">mortalitas penyakit DBD. Data statistik kesehatan menunjukkan bahwa sebagian besar penderita DBD yang dirawat di fasilitas layanan kesehatan berada pada rentang usia di bawah 15 tahun. Tingginya angka kejadian ini tidak hanya dipengaruhi oleh faktor imunitas anak yang masih dalam proses pematangan, tetapi juga oleh tingginya paparan mereka terhadap gigitan vektor di lingkungan yang tidak terawasi secara penuh. Kondisi infeksi sekunder pada rentang usia ini seringkali memicu manifestasi klinis yang lebih parah, seperti </w:t>
      </w:r>
      <w:r w:rsidRPr="00004B5B">
        <w:rPr>
          <w:rFonts w:ascii="Times New Roman" w:hAnsi="Times New Roman" w:cs="Times New Roman"/>
          <w:i/>
          <w:iCs/>
        </w:rPr>
        <w:t>Dengue Shock Syndrome</w:t>
      </w:r>
      <w:r w:rsidRPr="00B960FD">
        <w:rPr>
          <w:rFonts w:ascii="Times New Roman" w:hAnsi="Times New Roman" w:cs="Times New Roman"/>
        </w:rPr>
        <w:t xml:space="preserve"> </w:t>
      </w:r>
      <w:r w:rsidR="00004B5B">
        <w:rPr>
          <w:rFonts w:ascii="Times New Roman" w:hAnsi="Times New Roman" w:cs="Times New Roman"/>
        </w:rPr>
        <w:fldChar w:fldCharType="begin" w:fldLock="1"/>
      </w:r>
      <w:r w:rsidR="00004B5B">
        <w:rPr>
          <w:rFonts w:ascii="Times New Roman" w:hAnsi="Times New Roman" w:cs="Times New Roman"/>
        </w:rPr>
        <w:instrText>ADDIN CSL_CITATION {"citationItems":[{"id":"ITEM-1","itemData":{"DOI":"10.29241/jmk.v8i1.935","abstract":"&amp;lt;span lang=&amp;quot;IN&amp;quot;&amp;gt;Jumlah kasus demam berdarah dengue di Kota Cimahi mengalami peningkatan dalam dua tahun terakhir. Surveilans atau sistem pencatatan dan pelaporan pemantauan penyakit memiliki peranan penting dalam upaya penurunanÂ  kasusÂ  demam berdarah dengue. Tujuan penelitian ini adalah menganalisis Sistem Surveilans Epidemiologi demam berdarah dengue berdasrkan tujuan surveilans. Metode penelitianÂ  yangÂ  digunakan mixed method yaitu metode gabungan antara kuantitatif dan kualitatif. Metode kuantitatif yang digunakan adalah deskriptif didukung dengan pendekatan fenomenologi menggunakan indepth interview. Subjek penelitian kualitatif dipilih menggunakan teknik purposive sampling. Data hasil penelitian kuantitatif dianalisa secara univariat dan data kualitatif hasil wawancara dibuat ke matriks dan dianalisis dengan conten analysis. Kasus demam berdarah dengue lebih tinggi pada jenis kelamin laki-laki dari pada wanita. Dan lebih banyak terjadi pada usia remaja. Jumlah kasus tertinggi di Kecamatan Cimahi Utara. Peningkatan kasus yang signifikan terjadi pada bulan April-juni. Indikator Input: sumber daya manusia masih belum optimal, pendanaan kegiatan sudah ada, Sarana sudah memadahi. Jumlah kasus cenderung meningkat. Hasil penilaian sistem surveilens yang dikategorikan sangat baik adalah Tujuan Sistem Surveilans, Pengolahan dan Analisa data, dan Kelengkapan Data. Hasil penilaian yang dikategorikan baik adalah Ketetapan Diagnosis, Akses ke Pelayanan Kesehatan, dan Konsistensi. Sedangkan partisifasi pelayanan kesehatan dikategorikan Kurang baik&amp;lt;/span&amp;gt;","author":[{"dropping-particle":"","family":"Sutriyawan","given":"Agung","non-dropping-particle":"","parse-names":false,"suffix":""},{"dropping-particle":"","family":"Yusuff","given":"Andinna Ananda","non-dropping-particle":"","parse-names":false,"suffix":""},{"dropping-particle":"","family":"Fardhoni","given":"Fardhoni","non-dropping-particle":"","parse-names":false,"suffix":""},{"dropping-particle":"","family":"Cakranegara","given":"Pandu Adi","non-dropping-particle":"","parse-names":false,"suffix":""}],"container-title":"Jurnal Manajemen Kesehatan Yayasan RS.Dr. Soetomo","id":"ITEM-1","issue":"1 SE  - Articles","issued":{"date-parts":[["2022","4","25"]]},"page":"137-150","title":"Analisis Sistem Surveilans Epidemiologi Demam Berdarah Dengue (DBD): Studi Mixed Method","type":"article-journal","volume":"8"},"uris":["http://www.mendeley.com/documents/?uuid=db317398-ae5c-4d07-aa8c-803d48841109"]}],"mendeley":{"formattedCitation":"(Sutriyawan et al., 2022)","manualFormatting":"(Sutriyawan dkk, 2022)","plainTextFormattedCitation":"(Sutriyawan et al., 2022)","previouslyFormattedCitation":"(Sutriyawan et al., 2022)"},"properties":{"noteIndex":0},"schema":"https://github.com/citation-style-language/schema/raw/master/csl-citation.json"}</w:instrText>
      </w:r>
      <w:r w:rsidR="00004B5B">
        <w:rPr>
          <w:rFonts w:ascii="Times New Roman" w:hAnsi="Times New Roman" w:cs="Times New Roman"/>
        </w:rPr>
        <w:fldChar w:fldCharType="separate"/>
      </w:r>
      <w:r w:rsidR="00004B5B" w:rsidRPr="00004B5B">
        <w:rPr>
          <w:rFonts w:ascii="Times New Roman" w:hAnsi="Times New Roman" w:cs="Times New Roman"/>
          <w:noProof/>
        </w:rPr>
        <w:t xml:space="preserve">(Sutriyawan </w:t>
      </w:r>
      <w:r w:rsidR="00004B5B">
        <w:rPr>
          <w:rFonts w:ascii="Times New Roman" w:hAnsi="Times New Roman" w:cs="Times New Roman"/>
          <w:noProof/>
        </w:rPr>
        <w:t>dkk</w:t>
      </w:r>
      <w:r w:rsidR="00004B5B" w:rsidRPr="00004B5B">
        <w:rPr>
          <w:rFonts w:ascii="Times New Roman" w:hAnsi="Times New Roman" w:cs="Times New Roman"/>
          <w:noProof/>
        </w:rPr>
        <w:t>, 2022)</w:t>
      </w:r>
      <w:r w:rsidR="00004B5B">
        <w:rPr>
          <w:rFonts w:ascii="Times New Roman" w:hAnsi="Times New Roman" w:cs="Times New Roman"/>
        </w:rPr>
        <w:fldChar w:fldCharType="end"/>
      </w:r>
      <w:r w:rsidRPr="00B960FD">
        <w:rPr>
          <w:rFonts w:ascii="Times New Roman" w:hAnsi="Times New Roman" w:cs="Times New Roman"/>
        </w:rPr>
        <w:t>.</w:t>
      </w:r>
    </w:p>
    <w:p w14:paraId="779DF7F5" w14:textId="09FC0A5F" w:rsidR="00F719A6" w:rsidRDefault="00F719A6" w:rsidP="00CD7314">
      <w:pPr>
        <w:spacing w:line="480" w:lineRule="auto"/>
        <w:ind w:left="1134" w:firstLine="589"/>
        <w:jc w:val="both"/>
        <w:rPr>
          <w:rFonts w:ascii="Times New Roman" w:hAnsi="Times New Roman" w:cs="Times New Roman"/>
        </w:rPr>
      </w:pPr>
      <w:r w:rsidRPr="00B960FD">
        <w:rPr>
          <w:rFonts w:ascii="Times New Roman" w:hAnsi="Times New Roman" w:cs="Times New Roman"/>
        </w:rPr>
        <w:t xml:space="preserve">Kerentanan ini semakin diperparah oleh karakteristik aktivitas harian anak usia sekolah yang mayoritas dihabiskan di lingkungan luar rumah atau di institusi pendidikan. Anak-anak kerap bermain di area terbuka, taman, atau lorong-lorong sekolah pada saat jam istirahat yang bertepatan dengan puncak aktivitas menggigit nyamuk </w:t>
      </w:r>
      <w:r w:rsidR="002D3BE4" w:rsidRPr="002D3BE4">
        <w:rPr>
          <w:rFonts w:ascii="Times New Roman" w:hAnsi="Times New Roman" w:cs="Times New Roman"/>
          <w:i/>
          <w:iCs/>
        </w:rPr>
        <w:t>Aedes</w:t>
      </w:r>
      <w:r w:rsidRPr="00004B5B">
        <w:rPr>
          <w:rFonts w:ascii="Times New Roman" w:hAnsi="Times New Roman" w:cs="Times New Roman"/>
          <w:i/>
          <w:iCs/>
        </w:rPr>
        <w:t xml:space="preserve"> aegypti</w:t>
      </w:r>
      <w:r w:rsidRPr="00B960FD">
        <w:rPr>
          <w:rFonts w:ascii="Times New Roman" w:hAnsi="Times New Roman" w:cs="Times New Roman"/>
        </w:rPr>
        <w:t xml:space="preserve">. Berbeda dengan orang dewasa yang mungkin bekerja di ruang tertutup, eksposur fisik anak-anak terhadap lingkungan eksternal membuat probabilitas mereka untuk kontak dengan vektor penular penyakit menjadi jauh lebih tinggi secara signifikan </w:t>
      </w:r>
      <w:r w:rsidR="00004B5B">
        <w:rPr>
          <w:rFonts w:ascii="Times New Roman" w:hAnsi="Times New Roman" w:cs="Times New Roman"/>
        </w:rPr>
        <w:fldChar w:fldCharType="begin" w:fldLock="1"/>
      </w:r>
      <w:r w:rsidR="00004B5B">
        <w:rPr>
          <w:rFonts w:ascii="Times New Roman" w:hAnsi="Times New Roman" w:cs="Times New Roman"/>
        </w:rPr>
        <w:instrText>ADDIN CSL_CITATION {"citationItems":[{"id":"ITEM-1","itemData":{"DOI":"10.29241/jmk.v8i1.935","abstract":"&amp;lt;span lang=&amp;quot;IN&amp;quot;&amp;gt;Jumlah kasus demam berdarah dengue di Kota Cimahi mengalami peningkatan dalam dua tahun terakhir. Surveilans atau sistem pencatatan dan pelaporan pemantauan penyakit memiliki peranan penting dalam upaya penurunanÂ  kasusÂ  demam berdarah dengue. Tujuan penelitian ini adalah menganalisis Sistem Surveilans Epidemiologi demam berdarah dengue berdasrkan tujuan surveilans. Metode penelitianÂ  yangÂ  digunakan mixed method yaitu metode gabungan antara kuantitatif dan kualitatif. Metode kuantitatif yang digunakan adalah deskriptif didukung dengan pendekatan fenomenologi menggunakan indepth interview. Subjek penelitian kualitatif dipilih menggunakan teknik purposive sampling. Data hasil penelitian kuantitatif dianalisa secara univariat dan data kualitatif hasil wawancara dibuat ke matriks dan dianalisis dengan conten analysis. Kasus demam berdarah dengue lebih tinggi pada jenis kelamin laki-laki dari pada wanita. Dan lebih banyak terjadi pada usia remaja. Jumlah kasus tertinggi di Kecamatan Cimahi Utara. Peningkatan kasus yang signifikan terjadi pada bulan April-juni. Indikator Input: sumber daya manusia masih belum optimal, pendanaan kegiatan sudah ada, Sarana sudah memadahi. Jumlah kasus cenderung meningkat. Hasil penilaian sistem surveilens yang dikategorikan sangat baik adalah Tujuan Sistem Surveilans, Pengolahan dan Analisa data, dan Kelengkapan Data. Hasil penilaian yang dikategorikan baik adalah Ketetapan Diagnosis, Akses ke Pelayanan Kesehatan, dan Konsistensi. Sedangkan partisifasi pelayanan kesehatan dikategorikan Kurang baik&amp;lt;/span&amp;gt;","author":[{"dropping-particle":"","family":"Sutriyawan","given":"Agung","non-dropping-particle":"","parse-names":false,"suffix":""},{"dropping-particle":"","family":"Yusuff","given":"Andinna Ananda","non-dropping-particle":"","parse-names":false,"suffix":""},{"dropping-particle":"","family":"Fardhoni","given":"Fardhoni","non-dropping-particle":"","parse-names":false,"suffix":""},{"dropping-particle":"","family":"Cakranegara","given":"Pandu Adi","non-dropping-particle":"","parse-names":false,"suffix":""}],"container-title":"Jurnal Manajemen Kesehatan Yayasan RS.Dr. Soetomo","id":"ITEM-1","issue":"1 SE  - Articles","issued":{"date-parts":[["2022","4","25"]]},"page":"137-150","title":"Analisis Sistem Surveilans Epidemiologi Demam Berdarah Dengue (DBD): Studi Mixed Method","type":"article-journal","volume":"8"},"uris":["http://www.mendeley.com/documents/?uuid=db317398-ae5c-4d07-aa8c-803d48841109"]}],"mendeley":{"formattedCitation":"(Sutriyawan et al., 2022)","manualFormatting":"(Sutriyawan dkk, 2022)","plainTextFormattedCitation":"(Sutriyawan et al., 2022)","previouslyFormattedCitation":"(Sutriyawan et al., 2022)"},"properties":{"noteIndex":0},"schema":"https://github.com/citation-style-language/schema/raw/master/csl-citation.json"}</w:instrText>
      </w:r>
      <w:r w:rsidR="00004B5B">
        <w:rPr>
          <w:rFonts w:ascii="Times New Roman" w:hAnsi="Times New Roman" w:cs="Times New Roman"/>
        </w:rPr>
        <w:fldChar w:fldCharType="separate"/>
      </w:r>
      <w:r w:rsidR="00004B5B" w:rsidRPr="00004B5B">
        <w:rPr>
          <w:rFonts w:ascii="Times New Roman" w:hAnsi="Times New Roman" w:cs="Times New Roman"/>
          <w:noProof/>
        </w:rPr>
        <w:t xml:space="preserve">(Sutriyawan </w:t>
      </w:r>
      <w:r w:rsidR="00004B5B">
        <w:rPr>
          <w:rFonts w:ascii="Times New Roman" w:hAnsi="Times New Roman" w:cs="Times New Roman"/>
          <w:noProof/>
        </w:rPr>
        <w:t>dkk</w:t>
      </w:r>
      <w:r w:rsidR="00004B5B" w:rsidRPr="00004B5B">
        <w:rPr>
          <w:rFonts w:ascii="Times New Roman" w:hAnsi="Times New Roman" w:cs="Times New Roman"/>
          <w:noProof/>
        </w:rPr>
        <w:t>, 2022)</w:t>
      </w:r>
      <w:r w:rsidR="00004B5B">
        <w:rPr>
          <w:rFonts w:ascii="Times New Roman" w:hAnsi="Times New Roman" w:cs="Times New Roman"/>
        </w:rPr>
        <w:fldChar w:fldCharType="end"/>
      </w:r>
      <w:r w:rsidR="00004B5B" w:rsidRPr="00B960FD">
        <w:rPr>
          <w:rFonts w:ascii="Times New Roman" w:hAnsi="Times New Roman" w:cs="Times New Roman"/>
        </w:rPr>
        <w:t>.</w:t>
      </w:r>
    </w:p>
    <w:p w14:paraId="5B59AB17" w14:textId="07C6BEE4" w:rsidR="00004B5B" w:rsidRDefault="00F719A6" w:rsidP="00CD7314">
      <w:pPr>
        <w:spacing w:line="480" w:lineRule="auto"/>
        <w:ind w:left="1134" w:firstLine="589"/>
        <w:jc w:val="both"/>
        <w:rPr>
          <w:rFonts w:ascii="Times New Roman" w:hAnsi="Times New Roman" w:cs="Times New Roman"/>
        </w:rPr>
      </w:pPr>
      <w:r w:rsidRPr="00B960FD">
        <w:rPr>
          <w:rFonts w:ascii="Times New Roman" w:hAnsi="Times New Roman" w:cs="Times New Roman"/>
        </w:rPr>
        <w:t xml:space="preserve">Selain faktor aktivitas, kondisi sosiogeografis dan sanitasi lingkungan tempat anak tinggal dan bersekolah memegang peranan krusial. Pada wilayah endemis dengan tingkat kepadatan penduduk tinggi, seperti misalnya di Kecamatan </w:t>
      </w:r>
      <w:r>
        <w:rPr>
          <w:rFonts w:ascii="Times New Roman" w:hAnsi="Times New Roman" w:cs="Times New Roman"/>
        </w:rPr>
        <w:t>Dapu- Daputa</w:t>
      </w:r>
      <w:r w:rsidRPr="00B960FD">
        <w:rPr>
          <w:rFonts w:ascii="Times New Roman" w:hAnsi="Times New Roman" w:cs="Times New Roman"/>
        </w:rPr>
        <w:t xml:space="preserve"> dan daerah urban tropis lainnya, keberadaan barang bekas yang menampung air hujan </w:t>
      </w:r>
      <w:r w:rsidRPr="00B960FD">
        <w:rPr>
          <w:rFonts w:ascii="Times New Roman" w:hAnsi="Times New Roman" w:cs="Times New Roman"/>
        </w:rPr>
        <w:lastRenderedPageBreak/>
        <w:t xml:space="preserve">sering luput dari perhatian. Anak usia sekolah yang gemar bereksplorasi berisiko tinggi bermain di dekat tempat-tempat perindukan nyamuk tersebut tanpa menyadari bahaya yang mengancam. Kurangnya kewaspadaan lingkungan ini secara langsung meningkatkan risiko penularan pada populasi anak </w:t>
      </w:r>
      <w:r w:rsidR="00004B5B">
        <w:rPr>
          <w:rFonts w:ascii="Times New Roman" w:hAnsi="Times New Roman" w:cs="Times New Roman"/>
        </w:rPr>
        <w:fldChar w:fldCharType="begin" w:fldLock="1"/>
      </w:r>
      <w:r w:rsidR="00A11EC3">
        <w:rPr>
          <w:rFonts w:ascii="Times New Roman" w:hAnsi="Times New Roman" w:cs="Times New Roman"/>
        </w:rPr>
        <w:instrText>ADDIN CSL_CITATION {"citationItems":[{"id":"ITEM-1","itemData":{"abstract":"Kejadian DBD erat kaitannya dengan faktor sanitasi lingkungan dan perilaku atau kebiasaan keluarga yang dapat menyebabkan perkembangbiakan vektor nyamuk Aedes aegypti dan menjadi masalah penyakit yang selalu terjadi di setiap tahun termasuk di Kota Pontianak yang termasuk daerah endemis DBD. Penelitian ini bertujuan untuk mengetahui hubungan antara kondisi sanitasi lingkungan dan perilaku keluarga dengan kejadian DBD di Kota Pontianak Tahun 2020. Penelitian ini bersifat observasional dengan desain penelitian deskriptif analitik dengan pendekatan case control menggunakan teknik total sampling yaitu pengambilan keseluruhan kelompok kasus yang pernah terkena DBD dan untuk pengambilan kelompok kontrol atau yang tidak pernah terkena DBD menggunakan matching dengan perbandingan 1:1 antara kelompok kasus dan kontrol. Berdasarkan hasil analisis menggunakan uji statistik mendapatkan data adanya keterkaitan antara tempat penampungan air (p=0,002), sistem pembuangan sampah (p=0,029), kebiasaan menggantung pakaian (p=0,029), keberadaan jentik nyamuk (p=0,049), kebiasaan penggunaan obat/anti nyamuk (p=0,04) dan tidak ada hubungan antara pencahayaan (p=1,000) dengan kejadian demam berdarah dengue di Kota Pontianak. Dari hasil penelitian diharapkan pihak instansi kesehatan lebih mengintensifkan kegiatan Pemberantasan Sarang Nyamuk (PSN) dengan pemeriksaan jentik berkala, dan masyarakat lebih memperhatikan kegiatan PSN secara mandiri dan teratur.","author":[{"dropping-particle":"","family":"Triharja","given":"Fatin Mawaddah; Suci Pramadita; Agustina arundina","non-dropping-particle":"","parse-names":false,"suffix":""}],"container-title":"Jurnal Teknologi Lingkungan Lahan Basah","id":"ITEM-1","issue":"Vol 10, No 2 (2022): Juli 2022","issued":{"date-parts":[["2022"]]},"page":"215-228","publisher":"Universitas Tanjungpura","title":"Hubungan Kondisi Sanitasi Lingkungan dan Perilaku Keluarga dengan Kejadian Demam Berdarah Dengue di Kota Pontianak","type":"article-journal"},"uris":["http://www.mendeley.com/documents/?uuid=8c69be94-80f7-49e7-8972-37357a30f188"]}],"mendeley":{"formattedCitation":"(Triharja, 2022)","manualFormatting":"(Mawaddah dkk, 2022)","plainTextFormattedCitation":"(Triharja, 2022)","previouslyFormattedCitation":"(Triharja, 2022)"},"properties":{"noteIndex":0},"schema":"https://github.com/citation-style-language/schema/raw/master/csl-citation.json"}</w:instrText>
      </w:r>
      <w:r w:rsidR="00004B5B">
        <w:rPr>
          <w:rFonts w:ascii="Times New Roman" w:hAnsi="Times New Roman" w:cs="Times New Roman"/>
        </w:rPr>
        <w:fldChar w:fldCharType="separate"/>
      </w:r>
      <w:r w:rsidR="00004B5B" w:rsidRPr="00004B5B">
        <w:rPr>
          <w:rFonts w:ascii="Times New Roman" w:hAnsi="Times New Roman" w:cs="Times New Roman"/>
          <w:noProof/>
        </w:rPr>
        <w:t>(</w:t>
      </w:r>
      <w:r w:rsidR="00004B5B">
        <w:rPr>
          <w:rFonts w:ascii="Times New Roman" w:hAnsi="Times New Roman" w:cs="Times New Roman"/>
          <w:noProof/>
        </w:rPr>
        <w:t>Mawaddah dkk</w:t>
      </w:r>
      <w:r w:rsidR="00004B5B" w:rsidRPr="00004B5B">
        <w:rPr>
          <w:rFonts w:ascii="Times New Roman" w:hAnsi="Times New Roman" w:cs="Times New Roman"/>
          <w:noProof/>
        </w:rPr>
        <w:t>, 2022)</w:t>
      </w:r>
      <w:r w:rsidR="00004B5B">
        <w:rPr>
          <w:rFonts w:ascii="Times New Roman" w:hAnsi="Times New Roman" w:cs="Times New Roman"/>
        </w:rPr>
        <w:fldChar w:fldCharType="end"/>
      </w:r>
    </w:p>
    <w:p w14:paraId="2E79E68E" w14:textId="4090A19C" w:rsidR="00F719A6" w:rsidRDefault="00F719A6" w:rsidP="00CD7314">
      <w:pPr>
        <w:spacing w:line="480" w:lineRule="auto"/>
        <w:ind w:left="1134" w:firstLine="589"/>
        <w:jc w:val="both"/>
        <w:rPr>
          <w:rFonts w:ascii="Times New Roman" w:hAnsi="Times New Roman" w:cs="Times New Roman"/>
        </w:rPr>
      </w:pPr>
      <w:r w:rsidRPr="00B960FD">
        <w:rPr>
          <w:rFonts w:ascii="Times New Roman" w:hAnsi="Times New Roman" w:cs="Times New Roman"/>
        </w:rPr>
        <w:t xml:space="preserve">Lebih lanjut, tingkat kerentanan kognitif anak usia sekolah terhadap penyakit DBD juga terkait erat dengan minimnya pemahaman komprehensif mengenai tindakan pencegahan preventif yang benar. Banyak anak yang mungkin pernah mendengar istilah </w:t>
      </w:r>
      <w:r>
        <w:rPr>
          <w:rFonts w:ascii="Times New Roman" w:hAnsi="Times New Roman" w:cs="Times New Roman"/>
        </w:rPr>
        <w:t>4</w:t>
      </w:r>
      <w:r w:rsidRPr="00B960FD">
        <w:rPr>
          <w:rFonts w:ascii="Times New Roman" w:hAnsi="Times New Roman" w:cs="Times New Roman"/>
        </w:rPr>
        <w:t>M Plus, namun mereka belum mampu menginternalisasi dan mempraktikkan langkah-langkah tersebut secara mandiri. Kesenjangan antara pengetahuan teoretis dengan praktik perilaku protektif inilah yang menjadi titik lemah utama, sehingga edukasi kesehatan berkesinambungan mutlak diperlukan untuk membentengi mereka dari ancaman epidemi DBD (</w:t>
      </w:r>
      <w:r w:rsidR="00A11EC3" w:rsidRPr="003F641C">
        <w:rPr>
          <w:rFonts w:ascii="Times New Roman" w:hAnsi="Times New Roman" w:cs="Times New Roman"/>
          <w:noProof/>
        </w:rPr>
        <w:t xml:space="preserve">Mubarak </w:t>
      </w:r>
      <w:r w:rsidR="00A11EC3">
        <w:rPr>
          <w:rFonts w:ascii="Times New Roman" w:hAnsi="Times New Roman" w:cs="Times New Roman"/>
          <w:noProof/>
        </w:rPr>
        <w:t>dkk</w:t>
      </w:r>
      <w:r w:rsidR="00A11EC3" w:rsidRPr="003F641C">
        <w:rPr>
          <w:rFonts w:ascii="Times New Roman" w:hAnsi="Times New Roman" w:cs="Times New Roman"/>
          <w:noProof/>
        </w:rPr>
        <w:t>, 2020)</w:t>
      </w:r>
      <w:r w:rsidRPr="00B960FD">
        <w:rPr>
          <w:rFonts w:ascii="Times New Roman" w:hAnsi="Times New Roman" w:cs="Times New Roman"/>
        </w:rPr>
        <w:t>.</w:t>
      </w:r>
    </w:p>
    <w:p w14:paraId="158E9CC6" w14:textId="77777777" w:rsidR="00F719A6" w:rsidRDefault="00F719A6">
      <w:pPr>
        <w:pStyle w:val="ListParagraph"/>
        <w:numPr>
          <w:ilvl w:val="1"/>
          <w:numId w:val="5"/>
        </w:numPr>
        <w:spacing w:line="480" w:lineRule="auto"/>
        <w:ind w:left="851" w:hanging="284"/>
        <w:jc w:val="both"/>
        <w:rPr>
          <w:rFonts w:ascii="Times New Roman" w:hAnsi="Times New Roman" w:cs="Times New Roman"/>
          <w:b/>
          <w:bCs/>
        </w:rPr>
      </w:pPr>
      <w:r w:rsidRPr="008440EE">
        <w:rPr>
          <w:rFonts w:ascii="Times New Roman" w:hAnsi="Times New Roman" w:cs="Times New Roman"/>
          <w:b/>
          <w:bCs/>
        </w:rPr>
        <w:t>Permainan Edukatif</w:t>
      </w:r>
    </w:p>
    <w:p w14:paraId="1B21117A" w14:textId="77777777" w:rsidR="00F719A6" w:rsidRDefault="00F719A6">
      <w:pPr>
        <w:pStyle w:val="ListParagraph"/>
        <w:numPr>
          <w:ilvl w:val="0"/>
          <w:numId w:val="46"/>
        </w:numPr>
        <w:spacing w:line="480" w:lineRule="auto"/>
        <w:ind w:left="1134" w:hanging="283"/>
        <w:jc w:val="both"/>
        <w:rPr>
          <w:rFonts w:ascii="Times New Roman" w:hAnsi="Times New Roman" w:cs="Times New Roman"/>
          <w:b/>
          <w:bCs/>
        </w:rPr>
      </w:pPr>
      <w:r>
        <w:rPr>
          <w:rFonts w:ascii="Times New Roman" w:hAnsi="Times New Roman" w:cs="Times New Roman"/>
          <w:b/>
          <w:bCs/>
        </w:rPr>
        <w:t>Definisi Bermain</w:t>
      </w:r>
    </w:p>
    <w:p w14:paraId="5EA83BFA" w14:textId="7FFB6150" w:rsidR="00F719A6" w:rsidRDefault="00F719A6" w:rsidP="00CD7314">
      <w:pPr>
        <w:spacing w:line="480" w:lineRule="auto"/>
        <w:ind w:left="1134" w:firstLine="589"/>
        <w:jc w:val="both"/>
        <w:rPr>
          <w:rFonts w:ascii="Times New Roman" w:hAnsi="Times New Roman" w:cs="Times New Roman"/>
        </w:rPr>
      </w:pPr>
      <w:r w:rsidRPr="008440EE">
        <w:rPr>
          <w:rFonts w:ascii="Times New Roman" w:hAnsi="Times New Roman" w:cs="Times New Roman"/>
        </w:rPr>
        <w:t xml:space="preserve">Main atau bermain secara umum bisa didefinisikan sebagai kegiatan yang memberi kesenangan dan rasa puas kepada anak, tanpa memperhatikan hasil dari kegiatan tersebut. Dengan kata lain, anak bermain bukan karena ingin mencapai sesuatu atau tujuan tertentu. Bermain dianggap sebagai pekerjaan bagi anak, tetapi bukan pekerjaan </w:t>
      </w:r>
      <w:r w:rsidRPr="008440EE">
        <w:rPr>
          <w:rFonts w:ascii="Times New Roman" w:hAnsi="Times New Roman" w:cs="Times New Roman"/>
        </w:rPr>
        <w:lastRenderedPageBreak/>
        <w:t>yang membutuhkan hasil akhir atau tujuan spesifik. Bermain juga bukanlah aktivitas yang dipaksa, melainkan keinginan anak. Biasanya, jika suatu tugas dianggap mudah, tugas</w:t>
      </w:r>
      <w:r>
        <w:rPr>
          <w:rFonts w:ascii="Times New Roman" w:hAnsi="Times New Roman" w:cs="Times New Roman"/>
        </w:rPr>
        <w:t xml:space="preserve"> </w:t>
      </w:r>
      <w:r w:rsidRPr="008440EE">
        <w:rPr>
          <w:rFonts w:ascii="Times New Roman" w:hAnsi="Times New Roman" w:cs="Times New Roman"/>
        </w:rPr>
        <w:t xml:space="preserve">itu sering disebut sebagai mainan anak, karena tidak melibatkan permasalahan yang rumit dan dinilai sangat bernilai bagi pertumbuhan anak. Carr, dalam teori yang ia ajukan, menyatakan bahwa bermain penting bagi anak karena bermain memberi kesempatan kepada anak untuk menyampaikan pendapat masing </w:t>
      </w:r>
      <w:proofErr w:type="gramStart"/>
      <w:r w:rsidRPr="008440EE">
        <w:rPr>
          <w:rFonts w:ascii="Times New Roman" w:hAnsi="Times New Roman" w:cs="Times New Roman"/>
        </w:rPr>
        <w:t>masing .</w:t>
      </w:r>
      <w:proofErr w:type="gramEnd"/>
      <w:r w:rsidRPr="008440EE">
        <w:rPr>
          <w:rFonts w:ascii="Times New Roman" w:hAnsi="Times New Roman" w:cs="Times New Roman"/>
        </w:rPr>
        <w:t xml:space="preserve"> Bermain merupakan pengalaman yang menarik, yang memberi ruang kepada anak untuk menyampaikan perasaan negatifnya </w:t>
      </w:r>
      <w:r w:rsidR="00A11EC3">
        <w:rPr>
          <w:rFonts w:ascii="Times New Roman" w:hAnsi="Times New Roman" w:cs="Times New Roman"/>
        </w:rPr>
        <w:fldChar w:fldCharType="begin" w:fldLock="1"/>
      </w:r>
      <w:r w:rsidR="00A11EC3">
        <w:rPr>
          <w:rFonts w:ascii="Times New Roman" w:hAnsi="Times New Roman" w:cs="Times New Roman"/>
        </w:rPr>
        <w:instrText>ADDIN CSL_CITATION {"citationItems":[{"id":"ITEM-1","itemData":{"ISBN":"9786236766163","author":[{"dropping-particle":"","family":"Abdul Salam Hidayat","given":"S.P.M.P.","non-dropping-particle":"","parse-names":false,"suffix":""},{"dropping-particle":"","family":"Rustam Effendi","given":"S.P.M.P.","non-dropping-particle":"","parse-names":false,"suffix":""}],"id":"ITEM-1","issued":{"date-parts":[["2020"]]},"publisher":"Penerbit CV. SARNU UNTUNG","title":"TEORI BERMAIN DALAM PENDIDIKAN JASMANI","type":"book"},"uris":["http://www.mendeley.com/documents/?uuid=dd284670-26a7-4523-a33c-2a0a33e3b3b9"]}],"mendeley":{"formattedCitation":"(Abdul Salam Hidayat &amp; Rustam Effendi, 2020)","plainTextFormattedCitation":"(Abdul Salam Hidayat &amp; Rustam Effendi, 2020)","previouslyFormattedCitation":"(Abdul Salam Hidayat &amp; Rustam Effendi, 2020)"},"properties":{"noteIndex":0},"schema":"https://github.com/citation-style-language/schema/raw/master/csl-citation.json"}</w:instrText>
      </w:r>
      <w:r w:rsidR="00A11EC3">
        <w:rPr>
          <w:rFonts w:ascii="Times New Roman" w:hAnsi="Times New Roman" w:cs="Times New Roman"/>
        </w:rPr>
        <w:fldChar w:fldCharType="separate"/>
      </w:r>
      <w:r w:rsidR="00A11EC3" w:rsidRPr="00A11EC3">
        <w:rPr>
          <w:rFonts w:ascii="Times New Roman" w:hAnsi="Times New Roman" w:cs="Times New Roman"/>
          <w:noProof/>
        </w:rPr>
        <w:t>(Abdul Salam Hidayat &amp; Rustam Effendi, 2020)</w:t>
      </w:r>
      <w:r w:rsidR="00A11EC3">
        <w:rPr>
          <w:rFonts w:ascii="Times New Roman" w:hAnsi="Times New Roman" w:cs="Times New Roman"/>
        </w:rPr>
        <w:fldChar w:fldCharType="end"/>
      </w:r>
      <w:r w:rsidR="00A11EC3">
        <w:rPr>
          <w:rFonts w:ascii="Times New Roman" w:hAnsi="Times New Roman" w:cs="Times New Roman"/>
        </w:rPr>
        <w:t xml:space="preserve">. </w:t>
      </w:r>
      <w:r w:rsidRPr="00D7031D">
        <w:rPr>
          <w:rFonts w:ascii="Times New Roman" w:hAnsi="Times New Roman" w:cs="Times New Roman"/>
        </w:rPr>
        <w:t xml:space="preserve">Berikut beberapa manfaat bermain bagi anak-anak: </w:t>
      </w:r>
    </w:p>
    <w:p w14:paraId="7711CAAC" w14:textId="77777777" w:rsidR="00F719A6" w:rsidRPr="002A6303" w:rsidRDefault="00F719A6">
      <w:pPr>
        <w:pStyle w:val="ListParagraph"/>
        <w:numPr>
          <w:ilvl w:val="0"/>
          <w:numId w:val="47"/>
        </w:numPr>
        <w:spacing w:line="480" w:lineRule="auto"/>
        <w:ind w:left="1701" w:hanging="283"/>
        <w:jc w:val="both"/>
        <w:rPr>
          <w:rFonts w:ascii="Times New Roman" w:hAnsi="Times New Roman" w:cs="Times New Roman"/>
        </w:rPr>
      </w:pPr>
      <w:r w:rsidRPr="002A6303">
        <w:rPr>
          <w:rFonts w:ascii="Times New Roman" w:hAnsi="Times New Roman" w:cs="Times New Roman"/>
        </w:rPr>
        <w:t xml:space="preserve">Membantu melatih otak. </w:t>
      </w:r>
    </w:p>
    <w:p w14:paraId="0099150F" w14:textId="77777777" w:rsidR="00F719A6" w:rsidRPr="002A6303" w:rsidRDefault="00F719A6">
      <w:pPr>
        <w:pStyle w:val="ListParagraph"/>
        <w:numPr>
          <w:ilvl w:val="0"/>
          <w:numId w:val="47"/>
        </w:numPr>
        <w:spacing w:line="480" w:lineRule="auto"/>
        <w:ind w:left="1701" w:hanging="283"/>
        <w:jc w:val="both"/>
        <w:rPr>
          <w:rFonts w:ascii="Times New Roman" w:hAnsi="Times New Roman" w:cs="Times New Roman"/>
        </w:rPr>
      </w:pPr>
      <w:r w:rsidRPr="002A6303">
        <w:rPr>
          <w:rFonts w:ascii="Times New Roman" w:hAnsi="Times New Roman" w:cs="Times New Roman"/>
        </w:rPr>
        <w:t xml:space="preserve">Membantu mengasah pancaindra. </w:t>
      </w:r>
    </w:p>
    <w:p w14:paraId="0BC99B92" w14:textId="77777777" w:rsidR="00F719A6" w:rsidRPr="002A6303" w:rsidRDefault="00F719A6">
      <w:pPr>
        <w:pStyle w:val="ListParagraph"/>
        <w:numPr>
          <w:ilvl w:val="0"/>
          <w:numId w:val="47"/>
        </w:numPr>
        <w:spacing w:line="480" w:lineRule="auto"/>
        <w:ind w:left="1701" w:hanging="283"/>
        <w:jc w:val="both"/>
        <w:rPr>
          <w:rFonts w:ascii="Times New Roman" w:hAnsi="Times New Roman" w:cs="Times New Roman"/>
        </w:rPr>
      </w:pPr>
      <w:r w:rsidRPr="002A6303">
        <w:rPr>
          <w:rFonts w:ascii="Times New Roman" w:hAnsi="Times New Roman" w:cs="Times New Roman"/>
        </w:rPr>
        <w:t xml:space="preserve">Bisa digunakan sebagai alat terapi. </w:t>
      </w:r>
    </w:p>
    <w:p w14:paraId="5061EF94" w14:textId="77777777" w:rsidR="00F719A6" w:rsidRPr="002A6303" w:rsidRDefault="00F719A6">
      <w:pPr>
        <w:pStyle w:val="ListParagraph"/>
        <w:numPr>
          <w:ilvl w:val="0"/>
          <w:numId w:val="47"/>
        </w:numPr>
        <w:spacing w:line="480" w:lineRule="auto"/>
        <w:ind w:left="1701" w:hanging="283"/>
        <w:jc w:val="both"/>
        <w:rPr>
          <w:rFonts w:ascii="Times New Roman" w:hAnsi="Times New Roman" w:cs="Times New Roman"/>
        </w:rPr>
      </w:pPr>
      <w:r w:rsidRPr="002A6303">
        <w:rPr>
          <w:rFonts w:ascii="Times New Roman" w:hAnsi="Times New Roman" w:cs="Times New Roman"/>
        </w:rPr>
        <w:t xml:space="preserve">Merangsang kreativitas. </w:t>
      </w:r>
    </w:p>
    <w:p w14:paraId="5830E74E" w14:textId="77777777" w:rsidR="00F719A6" w:rsidRPr="002A6303" w:rsidRDefault="00F719A6">
      <w:pPr>
        <w:pStyle w:val="ListParagraph"/>
        <w:numPr>
          <w:ilvl w:val="0"/>
          <w:numId w:val="47"/>
        </w:numPr>
        <w:spacing w:line="480" w:lineRule="auto"/>
        <w:ind w:left="1701" w:hanging="283"/>
        <w:jc w:val="both"/>
        <w:rPr>
          <w:rFonts w:ascii="Times New Roman" w:hAnsi="Times New Roman" w:cs="Times New Roman"/>
        </w:rPr>
      </w:pPr>
      <w:r w:rsidRPr="002A6303">
        <w:rPr>
          <w:rFonts w:ascii="Times New Roman" w:hAnsi="Times New Roman" w:cs="Times New Roman"/>
        </w:rPr>
        <w:t xml:space="preserve">Membantu melatih empati. </w:t>
      </w:r>
    </w:p>
    <w:p w14:paraId="67267818" w14:textId="77777777" w:rsidR="00F719A6" w:rsidRPr="002A6303" w:rsidRDefault="00F719A6">
      <w:pPr>
        <w:pStyle w:val="ListParagraph"/>
        <w:numPr>
          <w:ilvl w:val="0"/>
          <w:numId w:val="47"/>
        </w:numPr>
        <w:spacing w:line="480" w:lineRule="auto"/>
        <w:ind w:left="1701" w:hanging="283"/>
        <w:jc w:val="both"/>
        <w:rPr>
          <w:rFonts w:ascii="Times New Roman" w:hAnsi="Times New Roman" w:cs="Times New Roman"/>
        </w:rPr>
      </w:pPr>
      <w:r w:rsidRPr="002A6303">
        <w:rPr>
          <w:rFonts w:ascii="Times New Roman" w:hAnsi="Times New Roman" w:cs="Times New Roman"/>
        </w:rPr>
        <w:t>Memberi kesempatan untuk eksplorasi dan menemukan hal baru.</w:t>
      </w:r>
    </w:p>
    <w:p w14:paraId="49DA2BFA" w14:textId="77777777" w:rsidR="00F719A6" w:rsidRPr="002A6303" w:rsidRDefault="00F719A6">
      <w:pPr>
        <w:pStyle w:val="ListParagraph"/>
        <w:numPr>
          <w:ilvl w:val="0"/>
          <w:numId w:val="46"/>
        </w:numPr>
        <w:spacing w:line="480" w:lineRule="auto"/>
        <w:ind w:left="1134" w:hanging="283"/>
        <w:jc w:val="both"/>
        <w:rPr>
          <w:rFonts w:ascii="Times New Roman" w:hAnsi="Times New Roman" w:cs="Times New Roman"/>
          <w:b/>
          <w:bCs/>
        </w:rPr>
      </w:pPr>
      <w:r w:rsidRPr="002A6303">
        <w:rPr>
          <w:rFonts w:ascii="Times New Roman" w:hAnsi="Times New Roman" w:cs="Times New Roman"/>
          <w:b/>
          <w:bCs/>
        </w:rPr>
        <w:t>jenis jenis permainan edukatif</w:t>
      </w:r>
    </w:p>
    <w:p w14:paraId="51D5E7F1" w14:textId="43F243B9" w:rsidR="00F719A6" w:rsidRDefault="00F719A6" w:rsidP="00CD7314">
      <w:pPr>
        <w:spacing w:line="480" w:lineRule="auto"/>
        <w:ind w:left="1134" w:firstLine="589"/>
        <w:jc w:val="both"/>
        <w:rPr>
          <w:rFonts w:ascii="Times New Roman" w:hAnsi="Times New Roman" w:cs="Times New Roman"/>
        </w:rPr>
      </w:pPr>
      <w:r w:rsidRPr="008440EE">
        <w:rPr>
          <w:rFonts w:ascii="Times New Roman" w:hAnsi="Times New Roman" w:cs="Times New Roman"/>
        </w:rPr>
        <w:t xml:space="preserve">Alat permainan edukatif, atau APE, adalah alat permainan yang dirancang secara khusus untuk kepentingan pendidikan, seperti yang dikemukakan oleh Mayke Sugianto (1995) dalam </w:t>
      </w:r>
      <w:r w:rsidR="00A11EC3">
        <w:rPr>
          <w:rFonts w:ascii="Times New Roman" w:hAnsi="Times New Roman" w:cs="Times New Roman"/>
        </w:rPr>
        <w:fldChar w:fldCharType="begin" w:fldLock="1"/>
      </w:r>
      <w:r w:rsidR="000E17C9">
        <w:rPr>
          <w:rFonts w:ascii="Times New Roman" w:hAnsi="Times New Roman" w:cs="Times New Roman"/>
        </w:rPr>
        <w:instrText>ADDIN CSL_CITATION {"citationItems":[{"id":"ITEM-1","itemData":{"ISBN":"9786025368714","author":[{"dropping-particle":"","family":"Dra. Yasbiati","given":"M P","non-dropping-particle":"","parse-names":false,"suffix":""},{"dropping-particle":"","family":"Gilar Gandana","given":"M P","non-dropping-particle":"","parse-names":false,"suffix":""}],"id":"ITEM-1","issued":{"date-parts":[["2018"]]},"publisher":"Ksatria Siliwangi","title":"Alat Permainan Edukatif untuk Anak Usia Dini (Teori dan Konsep Dasar)","type":"book"},"uris":["http://www.mendeley.com/documents/?uuid=037efac9-0e7d-47c7-80fc-0ecdcb4c4713"]}],"mendeley":{"formattedCitation":"(Dra. Yasbiati &amp; Gilar Gandana, 2018)","manualFormatting":"(Yasbiati &amp; Gandana, 2018)","plainTextFormattedCitation":"(Dra. Yasbiati &amp; Gilar Gandana, 2018)","previouslyFormattedCitation":"(Dra. Yasbiati &amp; Gilar Gandana, 2018)"},"properties":{"noteIndex":0},"schema":"https://github.com/citation-style-language/schema/raw/master/csl-citation.json"}</w:instrText>
      </w:r>
      <w:r w:rsidR="00A11EC3">
        <w:rPr>
          <w:rFonts w:ascii="Times New Roman" w:hAnsi="Times New Roman" w:cs="Times New Roman"/>
        </w:rPr>
        <w:fldChar w:fldCharType="separate"/>
      </w:r>
      <w:r w:rsidR="00A11EC3" w:rsidRPr="00A11EC3">
        <w:rPr>
          <w:rFonts w:ascii="Times New Roman" w:hAnsi="Times New Roman" w:cs="Times New Roman"/>
          <w:noProof/>
        </w:rPr>
        <w:t>(Yasbiati &amp; Gandana, 2018)</w:t>
      </w:r>
      <w:r w:rsidR="00A11EC3">
        <w:rPr>
          <w:rFonts w:ascii="Times New Roman" w:hAnsi="Times New Roman" w:cs="Times New Roman"/>
        </w:rPr>
        <w:fldChar w:fldCharType="end"/>
      </w:r>
      <w:r w:rsidR="00A11EC3">
        <w:rPr>
          <w:rFonts w:ascii="Times New Roman" w:hAnsi="Times New Roman" w:cs="Times New Roman"/>
        </w:rPr>
        <w:t>.</w:t>
      </w:r>
      <w:r w:rsidRPr="008440EE">
        <w:rPr>
          <w:rFonts w:ascii="Times New Roman" w:hAnsi="Times New Roman" w:cs="Times New Roman"/>
        </w:rPr>
        <w:t xml:space="preserve"> Dalam konteks anak usia dini, alat permainan edukatif adalah </w:t>
      </w:r>
      <w:r w:rsidRPr="008440EE">
        <w:rPr>
          <w:rFonts w:ascii="Times New Roman" w:hAnsi="Times New Roman" w:cs="Times New Roman"/>
        </w:rPr>
        <w:lastRenderedPageBreak/>
        <w:t>alat permainan yang dirancang dengan tujuan meningkatkan aspek-aspek perkembangan anak usia dini.</w:t>
      </w:r>
    </w:p>
    <w:p w14:paraId="162FE564" w14:textId="4F144AEF" w:rsidR="00F719A6" w:rsidRDefault="00F719A6" w:rsidP="00CD7314">
      <w:pPr>
        <w:spacing w:line="480" w:lineRule="auto"/>
        <w:ind w:left="1134" w:firstLine="589"/>
        <w:jc w:val="both"/>
        <w:rPr>
          <w:rFonts w:ascii="Times New Roman" w:hAnsi="Times New Roman" w:cs="Times New Roman"/>
        </w:rPr>
      </w:pPr>
      <w:r w:rsidRPr="00D7031D">
        <w:rPr>
          <w:rFonts w:ascii="Times New Roman" w:hAnsi="Times New Roman" w:cs="Times New Roman"/>
        </w:rPr>
        <w:t xml:space="preserve">Permainan edukatif mencakup berbagai variasi instrumen yang dirancang khusus untuk memfasilitasi proses pembelajaran melalui pendekatan visual, kinestetik, dan interaktif. Berbagai jenis permainan ini meliputi </w:t>
      </w:r>
      <w:r w:rsidR="00A11EC3">
        <w:rPr>
          <w:rFonts w:ascii="Times New Roman" w:hAnsi="Times New Roman" w:cs="Times New Roman"/>
        </w:rPr>
        <w:t xml:space="preserve">ular tangga, </w:t>
      </w:r>
      <w:r w:rsidRPr="00D7031D">
        <w:rPr>
          <w:rFonts w:ascii="Times New Roman" w:hAnsi="Times New Roman" w:cs="Times New Roman"/>
        </w:rPr>
        <w:t xml:space="preserve">puzzle logika, kartu bergambar (flashcards), permainan simulasi peran, hingga permainan papan </w:t>
      </w:r>
      <w:r w:rsidRPr="00CD7314">
        <w:rPr>
          <w:rFonts w:ascii="Times New Roman" w:hAnsi="Times New Roman" w:cs="Times New Roman"/>
        </w:rPr>
        <w:t>(board games)</w:t>
      </w:r>
      <w:r w:rsidRPr="00D7031D">
        <w:rPr>
          <w:rFonts w:ascii="Times New Roman" w:hAnsi="Times New Roman" w:cs="Times New Roman"/>
        </w:rPr>
        <w:t xml:space="preserve"> edukatif. Setiap jenis permainan memiliki mekanisme khusus yang menargetkan penyampaian materi tertentu secara berulang. Penggunaan alat bantu permainan ini terbukti mampu menstimulasi multi-sensori anak, sehingga meningkatkan retensi ingatan jangka panjang dan menghindarkan proses belajar dari kebosanan </w:t>
      </w:r>
      <w:r w:rsidR="00A11EC3">
        <w:rPr>
          <w:rFonts w:ascii="Times New Roman" w:hAnsi="Times New Roman" w:cs="Times New Roman"/>
        </w:rPr>
        <w:fldChar w:fldCharType="begin" w:fldLock="1"/>
      </w:r>
      <w:r w:rsidR="000E17C9">
        <w:rPr>
          <w:rFonts w:ascii="Times New Roman" w:hAnsi="Times New Roman" w:cs="Times New Roman"/>
        </w:rPr>
        <w:instrText>ADDIN CSL_CITATION {"citationItems":[{"id":"ITEM-1","itemData":{"ISBN":"9786025368714","author":[{"dropping-particle":"","family":"Dra. Yasbiati","given":"M P","non-dropping-particle":"","parse-names":false,"suffix":""},{"dropping-particle":"","family":"Gilar Gandana","given":"M P","non-dropping-particle":"","parse-names":false,"suffix":""}],"id":"ITEM-1","issued":{"date-parts":[["2018"]]},"publisher":"Ksatria Siliwangi","title":"Alat Permainan Edukatif untuk Anak Usia Dini (Teori dan Konsep Dasar)","type":"book"},"uris":["http://www.mendeley.com/documents/?uuid=037efac9-0e7d-47c7-80fc-0ecdcb4c4713"]}],"mendeley":{"formattedCitation":"(Dra. Yasbiati &amp; Gilar Gandana, 2018)","manualFormatting":"(Yasbiati &amp; Gandana, 2018)","plainTextFormattedCitation":"(Dra. Yasbiati &amp; Gilar Gandana, 2018)","previouslyFormattedCitation":"(Dra. Yasbiati &amp; Gilar Gandana, 2018)"},"properties":{"noteIndex":0},"schema":"https://github.com/citation-style-language/schema/raw/master/csl-citation.json"}</w:instrText>
      </w:r>
      <w:r w:rsidR="00A11EC3">
        <w:rPr>
          <w:rFonts w:ascii="Times New Roman" w:hAnsi="Times New Roman" w:cs="Times New Roman"/>
        </w:rPr>
        <w:fldChar w:fldCharType="separate"/>
      </w:r>
      <w:r w:rsidR="00A11EC3" w:rsidRPr="00A11EC3">
        <w:rPr>
          <w:rFonts w:ascii="Times New Roman" w:hAnsi="Times New Roman" w:cs="Times New Roman"/>
          <w:noProof/>
        </w:rPr>
        <w:t>(Yasbiati &amp; Gandana, 2018)</w:t>
      </w:r>
      <w:r w:rsidR="00A11EC3">
        <w:rPr>
          <w:rFonts w:ascii="Times New Roman" w:hAnsi="Times New Roman" w:cs="Times New Roman"/>
        </w:rPr>
        <w:fldChar w:fldCharType="end"/>
      </w:r>
      <w:r w:rsidR="00A11EC3">
        <w:rPr>
          <w:rFonts w:ascii="Times New Roman" w:hAnsi="Times New Roman" w:cs="Times New Roman"/>
        </w:rPr>
        <w:t>.</w:t>
      </w:r>
    </w:p>
    <w:p w14:paraId="467FE2D4" w14:textId="1B20F9FE" w:rsidR="00F719A6" w:rsidRDefault="00F719A6" w:rsidP="00CD7314">
      <w:pPr>
        <w:spacing w:line="480" w:lineRule="auto"/>
        <w:ind w:left="1134" w:firstLine="589"/>
        <w:jc w:val="both"/>
        <w:rPr>
          <w:rFonts w:ascii="Times New Roman" w:hAnsi="Times New Roman" w:cs="Times New Roman"/>
        </w:rPr>
      </w:pPr>
      <w:r w:rsidRPr="00D7031D">
        <w:rPr>
          <w:rFonts w:ascii="Times New Roman" w:hAnsi="Times New Roman" w:cs="Times New Roman"/>
        </w:rPr>
        <w:t xml:space="preserve">Salah satu permainan edukatif berbasis papan yang paling populer dan efektif diaplikasikan pada anak usia sekolah adalah permainan ular tangga. Ular tangga adalah permainan papan tradisional yang mekanismenya menggunakan pelemparan dadu untuk menentukan langkah pion dari titik mulai hingga mencapai garis akhir. Karakteristik utama permainan ini terletak pada petak-petak bergambar yang dihubungkan oleh tangga (simbol apresiasi atau kemajuan) dan ular (simbol konsekuensi atau kemunduran). Desainnya yang sederhana, familiar, dan sarat akan kompetisi positif membuatnya </w:t>
      </w:r>
      <w:r w:rsidRPr="00D7031D">
        <w:rPr>
          <w:rFonts w:ascii="Times New Roman" w:hAnsi="Times New Roman" w:cs="Times New Roman"/>
        </w:rPr>
        <w:lastRenderedPageBreak/>
        <w:t xml:space="preserve">sangat mudah dimainkan oleh anak-anak tanpa membutuhkan instruksi prosedural yang rumit </w:t>
      </w:r>
      <w:r w:rsidR="000E17C9">
        <w:rPr>
          <w:rFonts w:ascii="Times New Roman" w:hAnsi="Times New Roman" w:cs="Times New Roman"/>
        </w:rPr>
        <w:fldChar w:fldCharType="begin" w:fldLock="1"/>
      </w:r>
      <w:r w:rsidR="000E17C9">
        <w:rPr>
          <w:rFonts w:ascii="Times New Roman" w:hAnsi="Times New Roman" w:cs="Times New Roman"/>
        </w:rPr>
        <w:instrText>ADDIN CSL_CITATION {"citationItems":[{"id":"ITEM-1","itemData":{"DOI":"10.29238/sanitasi.v6i2.713","abstract":"&amp;lt;p&amp;gt;&amp;lt;em&amp;gt;Washing hand practice &amp;lt;/em&amp;gt;&amp;lt;em&amp;gt;by &amp;lt;/em&amp;gt;&amp;lt;em&amp;gt;soap (WHS) is needed to be implemented since early age as a &amp;lt;/em&amp;gt;&amp;lt;em&amp;gt;pre-ventive effort to the spreading of environment based diseases. &amp;lt;/em&amp;gt;&amp;lt;em&amp;gt;One of the main target groups of&amp;lt;/em&amp;gt; &amp;lt;em&amp;gt;&amp;amp;nbsp;WHS&amp;lt;/em&amp;gt;&amp;lt;em&amp;gt; practice is &amp;lt;/em&amp;gt;&amp;lt;em&amp;gt;elementary school students. E&amp;lt;/em&amp;gt;&amp;lt;em&amp;gt;lucidation will reach its maximum results when &amp;lt;/em&amp;gt;&amp;lt;em&amp;gt;the learning methos and media used are appropriate with the target&amp;lt;/em&amp;gt;&amp;lt;em&amp;gt;. For elementary school stu-dents, using games is one of the most appropriate methods and useful for facilitating them in receiving the health messages. “Healthy Kid Snake and Ladder” is one of the games that can be applied. To fulfill the objective of the study. i.e. to know the influence of &amp;lt;/em&amp;gt;&amp;lt;em&amp;gt;using the game &amp;lt;/em&amp;gt;&amp;lt;em&amp;gt;as learn-ing media for up-levelling the knowledge of WHS among &amp;lt;/em&amp;gt;&amp;lt;em&amp;gt;e&amp;lt;/em&amp;gt;&amp;lt;em&amp;gt;lementary school students in Kutoarjo, Purworejo, a quasi experiment employing &amp;lt;/em&amp;gt;&amp;lt;em&amp;gt;p&amp;lt;/em&amp;gt;&amp;lt;em&amp;gt;re-test post-test with control group design was con-ducted. The study was held at State Elementary School of Suren as the treatment group, and State Elementary School of Blimbing as the control group. The respondents for each school were &amp;lt;/em&amp;gt;&amp;lt;em&amp;gt;30 students of 4&amp;lt;sup&amp;gt;th &amp;lt;/sup&amp;gt;and 5&amp;lt;sup&amp;gt;th&amp;lt;/sup&amp;gt; grades which were randomly selected. T&amp;lt;/em&amp;gt;&amp;lt;em&amp;gt;he study data which were &amp;lt;/em&amp;gt;&amp;lt;em&amp;gt;analyzed&amp;lt;/em&amp;gt;&amp;lt;em&amp;gt; by &amp;lt;/em&amp;gt;&amp;lt;em&amp;gt;Mann Whitney test&amp;lt;/em&amp;gt; &amp;lt;em&amp;gt;at significancy level (?) 0,05; showed result that the WHS know-ledge in the treatment group were increase significantly compared with those in the control group (p value &amp;amp;lt; 0,001). Therefore, it can be concluded that the game affecting the knowledge of the students on washing hand with soap&amp;lt;/em&amp;gt;&amp;lt;em&amp;gt;.&amp;lt;/em&amp;gt;&amp;lt;/p&amp;gt;","author":[{"dropping-particle":"","family":"Hidayati","given":"Nur","non-dropping-particle":"","parse-names":false,"suffix":""},{"dropping-particle":"","family":"Sudaryanto","given":"Sigid","non-dropping-particle":"","parse-names":false,"suffix":""},{"dropping-particle":"","family":"Istiqomah","given":"Siti Hani","non-dropping-particle":"","parse-names":false,"suffix":""}],"container-title":"Sanitasi: Jurnal Kesehatan Lingkungan","id":"ITEM-1","issue":"2 SE  - Articles","issued":{"date-parts":[["2014","11","15"]]},"page":"80-86","title":"Penggunaan Permainan “Ular Tangga Anak Sehat” Sebagai Media Pembelajaran Untuk Meningkatkan Pengetahuan Cuci Tangan Pakai Sabun Siswa SD Negeri Di Kutoarjo Purworejo","type":"article-journal","volume":"6"},"uris":["http://www.mendeley.com/documents/?uuid=676656e6-bc3f-4ea4-a95e-4da69731111b"]}],"mendeley":{"formattedCitation":"(Hidayati et al., 2014)","manualFormatting":"(Hidayati dkk, 2014)","plainTextFormattedCitation":"(Hidayati et al., 2014)","previouslyFormattedCitation":"(Hidayati et al., 2014)"},"properties":{"noteIndex":0},"schema":"https://github.com/citation-style-language/schema/raw/master/csl-citation.json"}</w:instrText>
      </w:r>
      <w:r w:rsidR="000E17C9">
        <w:rPr>
          <w:rFonts w:ascii="Times New Roman" w:hAnsi="Times New Roman" w:cs="Times New Roman"/>
        </w:rPr>
        <w:fldChar w:fldCharType="separate"/>
      </w:r>
      <w:r w:rsidR="000E17C9" w:rsidRPr="000E17C9">
        <w:rPr>
          <w:rFonts w:ascii="Times New Roman" w:hAnsi="Times New Roman" w:cs="Times New Roman"/>
          <w:noProof/>
        </w:rPr>
        <w:t xml:space="preserve">(Hidayati </w:t>
      </w:r>
      <w:r w:rsidR="000E17C9">
        <w:rPr>
          <w:rFonts w:ascii="Times New Roman" w:hAnsi="Times New Roman" w:cs="Times New Roman"/>
          <w:noProof/>
        </w:rPr>
        <w:t>dkk</w:t>
      </w:r>
      <w:r w:rsidR="000E17C9" w:rsidRPr="000E17C9">
        <w:rPr>
          <w:rFonts w:ascii="Times New Roman" w:hAnsi="Times New Roman" w:cs="Times New Roman"/>
          <w:noProof/>
        </w:rPr>
        <w:t>, 2014)</w:t>
      </w:r>
      <w:r w:rsidR="000E17C9">
        <w:rPr>
          <w:rFonts w:ascii="Times New Roman" w:hAnsi="Times New Roman" w:cs="Times New Roman"/>
        </w:rPr>
        <w:fldChar w:fldCharType="end"/>
      </w:r>
      <w:r w:rsidR="000E17C9">
        <w:rPr>
          <w:rFonts w:ascii="Times New Roman" w:hAnsi="Times New Roman" w:cs="Times New Roman"/>
        </w:rPr>
        <w:t>.</w:t>
      </w:r>
    </w:p>
    <w:p w14:paraId="332DAD04" w14:textId="7567F61C" w:rsidR="00F719A6" w:rsidRDefault="00F719A6" w:rsidP="00CD7314">
      <w:pPr>
        <w:spacing w:line="480" w:lineRule="auto"/>
        <w:ind w:left="1134" w:firstLine="589"/>
        <w:jc w:val="both"/>
        <w:rPr>
          <w:rFonts w:ascii="Times New Roman" w:hAnsi="Times New Roman" w:cs="Times New Roman"/>
        </w:rPr>
      </w:pPr>
      <w:r w:rsidRPr="00D7031D">
        <w:rPr>
          <w:rFonts w:ascii="Times New Roman" w:hAnsi="Times New Roman" w:cs="Times New Roman"/>
        </w:rPr>
        <w:t xml:space="preserve">Keunggulan utama ular tangga modifikasi terletak pada kemampuannya untuk mengintegrasikan proses evaluasi dan asimilasi informasi dalam suasana interaktif. Anak-anak yang memainkan ular tangga tidak hanya belajar dari pionnya sendiri, tetapi juga memperhatikan dan menginternalisasi materi saat giliran temannya tiba (observational learning). Interaksi dua arah, diskusi, dan sorakan antar pemain </w:t>
      </w:r>
      <w:r w:rsidR="000E17C9" w:rsidRPr="000E17C9">
        <w:rPr>
          <w:rFonts w:ascii="Times New Roman" w:hAnsi="Times New Roman" w:cs="Times New Roman"/>
        </w:rPr>
        <w:t>memungkinkan anak memperoleh informasi tidak hanya ketika menjawab pertanyaan sendiri, tetapi juga ketika mengamati dan mendengarkan jawaban pemain lain</w:t>
      </w:r>
      <w:r w:rsidRPr="00D7031D">
        <w:rPr>
          <w:rFonts w:ascii="Times New Roman" w:hAnsi="Times New Roman" w:cs="Times New Roman"/>
        </w:rPr>
        <w:t xml:space="preserve">, menjadikan permainan ini sebagai instrumen promosi kesehatan yang terjangkau namun memiliki tingkat efektivitas retensi materi yang sangat mengesankan </w:t>
      </w:r>
      <w:r w:rsidR="000E17C9">
        <w:rPr>
          <w:rFonts w:ascii="Times New Roman" w:eastAsia="Times New Roman" w:hAnsi="Times New Roman" w:cs="Times New Roman"/>
          <w:kern w:val="0"/>
          <w14:ligatures w14:val="none"/>
        </w:rPr>
        <w:t xml:space="preserve"> </w:t>
      </w:r>
      <w:r w:rsidR="000E17C9">
        <w:rPr>
          <w:rFonts w:ascii="Times New Roman" w:eastAsia="Times New Roman" w:hAnsi="Times New Roman" w:cs="Times New Roman"/>
          <w:kern w:val="0"/>
          <w14:ligatures w14:val="none"/>
        </w:rPr>
        <w:fldChar w:fldCharType="begin" w:fldLock="1"/>
      </w:r>
      <w:r w:rsidR="000E17C9">
        <w:rPr>
          <w:rFonts w:ascii="Times New Roman" w:eastAsia="Times New Roman" w:hAnsi="Times New Roman" w:cs="Times New Roman"/>
          <w:kern w:val="0"/>
          <w14:ligatures w14:val="none"/>
        </w:rPr>
        <w:instrText>ADDIN CSL_CITATION {"citationItems":[{"id":"ITEM-1","itemData":{"abstract":"Kasus DBD di Kota Malang pada tahun 2022 tercatat sebanyak 569 kasus, dimana penderita DBD didominasi dengan anak-anak yang berusia 1- 14 tahun sebanyak 225 orang. Penambahan kasus tersebut karena kurangnya keterpaparan terhadap informasi kesehatan yang menyebabkan rendahnya kesadaran anak dalam upaya pencegahan. Upaya yang dapat dilakukan yaitu dengan memberikan edukasi promosi kesehatan menggunakan media dengue cards game yang disajikan dalam bentuk gambar dan keterangan sehingga memiliki daya tarik tersendiri bagi anak untuk mempelajarinya. Penelitian ini menggunakan pre-eksperimental design dengan pendekatan one group pre-test post-test design. Populasinya yaitu semua siswa di SDN Ciptomulyo 2 Kota Malang yang berjumlah 199. Sampel dalam penelitian ini menggunakan teknik pusposive sampling dengan jumlah sampel sebanyak 50 responden. Instrument yang digunakan adalah kuesioner. Dari hasil penelitian ini menunjukkan tingkat pengetahuan siswa sebelum diberikan edukasi tentang DBD dengan presentase tingkat pengetahuan baik sebanyak 4% setelah diberikan edukasi mengalami peningkatan yang signifikan menjadi 90%. Berdasarkan hasil dari uji Wilcoxon dengan tingkat signifikansi 0,05, didapatkan hasil nilai p value 0,000 dengan demikian penelitian ini menolak Ho artinya ada pengaruh yang bermakna antara edukasi menggunakan media dengue cards game terhadap perubahan pengetahuan siswa sekolah dasar. Media Dengue Cards Game ini bisa digunakan sebagai salah satu alternatif dalam melakukan edukasi pencegahan DBD.","author":[{"dropping-particle":"","family":"Aisyah Rohma Mufida1, Jupriyono1","given":"Sri Winarni1 1Poltekkes Kemenkes Malang","non-dropping-particle":"","parse-names":false,"suffix":""}],"container-title":"Jurnal Pendidikan Kesehatan,","id":"ITEM-1","issue":"1","issued":{"date-parts":[["2024"]]},"page":"63-74","title":"PENGARUH EDUKASI MEDIA DENGUE CARDS GAME TERHADAP PENGETAHUAN PENCEGAHAN DBD DI SDN CIPTOMULYO 2 KOTA MALANG Poltekkes Kemenkes Malang The Effect of Education Using Dengue Cards Game Media on Changes Knowledge Dengue Prevention at SDN Ciptomulyo 2 , Malan","type":"article-journal","volume":"13"},"uris":["http://www.mendeley.com/documents/?uuid=0c8ca6ba-fdc6-4f25-b253-363d2538cb8d"]}],"mendeley":{"formattedCitation":"(Aisyah Rohma Mufida1, Jupriyono1, 2024)","manualFormatting":"(Mufida dkk., 2024)","plainTextFormattedCitation":"(Aisyah Rohma Mufida1, Jupriyono1, 2024)","previouslyFormattedCitation":"(Aisyah Rohma Mufida1, Jupriyono1, 2024)"},"properties":{"noteIndex":0},"schema":"https://github.com/citation-style-language/schema/raw/master/csl-citation.json"}</w:instrText>
      </w:r>
      <w:r w:rsidR="000E17C9">
        <w:rPr>
          <w:rFonts w:ascii="Times New Roman" w:eastAsia="Times New Roman" w:hAnsi="Times New Roman" w:cs="Times New Roman"/>
          <w:kern w:val="0"/>
          <w14:ligatures w14:val="none"/>
        </w:rPr>
        <w:fldChar w:fldCharType="separate"/>
      </w:r>
      <w:r w:rsidR="000E17C9" w:rsidRPr="002B046B">
        <w:rPr>
          <w:rFonts w:ascii="Times New Roman" w:eastAsia="Times New Roman" w:hAnsi="Times New Roman" w:cs="Times New Roman"/>
          <w:noProof/>
          <w:kern w:val="0"/>
          <w14:ligatures w14:val="none"/>
        </w:rPr>
        <w:t>(Mufida</w:t>
      </w:r>
      <w:r w:rsidR="000E17C9">
        <w:rPr>
          <w:rFonts w:ascii="Times New Roman" w:eastAsia="Times New Roman" w:hAnsi="Times New Roman" w:cs="Times New Roman"/>
          <w:noProof/>
          <w:kern w:val="0"/>
          <w14:ligatures w14:val="none"/>
        </w:rPr>
        <w:t xml:space="preserve"> dkk.</w:t>
      </w:r>
      <w:r w:rsidR="000E17C9" w:rsidRPr="002B046B">
        <w:rPr>
          <w:rFonts w:ascii="Times New Roman" w:eastAsia="Times New Roman" w:hAnsi="Times New Roman" w:cs="Times New Roman"/>
          <w:noProof/>
          <w:kern w:val="0"/>
          <w14:ligatures w14:val="none"/>
        </w:rPr>
        <w:t>, 2024)</w:t>
      </w:r>
      <w:r w:rsidR="000E17C9">
        <w:rPr>
          <w:rFonts w:ascii="Times New Roman" w:eastAsia="Times New Roman" w:hAnsi="Times New Roman" w:cs="Times New Roman"/>
          <w:kern w:val="0"/>
          <w14:ligatures w14:val="none"/>
        </w:rPr>
        <w:fldChar w:fldCharType="end"/>
      </w:r>
      <w:r w:rsidR="000E17C9">
        <w:rPr>
          <w:rFonts w:ascii="Times New Roman" w:eastAsia="Times New Roman" w:hAnsi="Times New Roman" w:cs="Times New Roman"/>
          <w:kern w:val="0"/>
          <w14:ligatures w14:val="none"/>
        </w:rPr>
        <w:t>.</w:t>
      </w:r>
    </w:p>
    <w:p w14:paraId="7A534FA9" w14:textId="77777777" w:rsidR="00F719A6" w:rsidRPr="00CD7314" w:rsidRDefault="00F719A6">
      <w:pPr>
        <w:pStyle w:val="ListParagraph"/>
        <w:numPr>
          <w:ilvl w:val="1"/>
          <w:numId w:val="5"/>
        </w:numPr>
        <w:spacing w:line="480" w:lineRule="auto"/>
        <w:ind w:left="851" w:hanging="284"/>
        <w:jc w:val="both"/>
        <w:rPr>
          <w:rFonts w:ascii="Times New Roman" w:hAnsi="Times New Roman" w:cs="Times New Roman"/>
          <w:b/>
          <w:bCs/>
        </w:rPr>
      </w:pPr>
      <w:r w:rsidRPr="00CD7314">
        <w:rPr>
          <w:rFonts w:ascii="Times New Roman" w:hAnsi="Times New Roman" w:cs="Times New Roman"/>
          <w:b/>
          <w:bCs/>
        </w:rPr>
        <w:t>Konsep Pendidikan Kesehatan</w:t>
      </w:r>
    </w:p>
    <w:p w14:paraId="69240519" w14:textId="77777777" w:rsidR="00F719A6" w:rsidRPr="002A6303" w:rsidRDefault="00F719A6">
      <w:pPr>
        <w:pStyle w:val="ListParagraph"/>
        <w:numPr>
          <w:ilvl w:val="0"/>
          <w:numId w:val="48"/>
        </w:numPr>
        <w:spacing w:line="480" w:lineRule="auto"/>
        <w:ind w:left="1134" w:hanging="283"/>
        <w:jc w:val="both"/>
        <w:rPr>
          <w:rFonts w:ascii="Times New Roman" w:hAnsi="Times New Roman" w:cs="Times New Roman"/>
          <w:b/>
          <w:bCs/>
        </w:rPr>
      </w:pPr>
      <w:r w:rsidRPr="002A6303">
        <w:rPr>
          <w:rFonts w:ascii="Times New Roman" w:hAnsi="Times New Roman" w:cs="Times New Roman"/>
          <w:b/>
          <w:bCs/>
        </w:rPr>
        <w:t xml:space="preserve">Pendidikan Kesehatan </w:t>
      </w:r>
    </w:p>
    <w:p w14:paraId="75E4CACA" w14:textId="2BA48A35" w:rsidR="00193061" w:rsidRDefault="00F719A6" w:rsidP="002D3BE4">
      <w:pPr>
        <w:spacing w:line="480" w:lineRule="auto"/>
        <w:ind w:left="1134" w:firstLine="589"/>
        <w:jc w:val="both"/>
        <w:rPr>
          <w:rFonts w:ascii="Times New Roman" w:hAnsi="Times New Roman" w:cs="Times New Roman"/>
        </w:rPr>
      </w:pPr>
      <w:r w:rsidRPr="00D7031D">
        <w:rPr>
          <w:rFonts w:ascii="Times New Roman" w:hAnsi="Times New Roman" w:cs="Times New Roman"/>
        </w:rPr>
        <w:t xml:space="preserve">Pendidikan kesehatan adalah sebuah proses yang bertujuan untuk meningkatkan pengetahuan, sikap, dan keterampilan individu serta masyarakat, sehingga dapat meningkatkan kesehatan dan mencegah terjadinya penyakit. Proses ini menggunakan berbagai metode dan pendekatan agar informasi kesehatan yang diberikan tepat sasaran dan mampu mendorong terbentuknya perilaku yang positif. Menurut </w:t>
      </w:r>
      <w:r w:rsidRPr="00D7031D">
        <w:rPr>
          <w:rFonts w:ascii="Times New Roman" w:hAnsi="Times New Roman" w:cs="Times New Roman"/>
        </w:rPr>
        <w:lastRenderedPageBreak/>
        <w:t xml:space="preserve">Organisasi Kesehatan Dunia (WHO), pendidikan kesehatan merupakan kombinasi dari pengalaman belajar yang disusun secara terencana untuk membantu individu dan masyarakat meningkatkan kesehatan mereka, baik melalui peningkatan pengetahuan maupun pengaruh terhadap sikap. Pendidikan kesehatan merupakan kombinasi pengalaman belajar yang disusun secara terencana untuk membantu individu dan masyarakat meningkatkan kesehatan mereka, baik dengan meningkatkan pengetahuan maupun mempengaruhi sikap </w:t>
      </w:r>
      <w:r w:rsidR="00193061">
        <w:rPr>
          <w:rFonts w:ascii="Times New Roman" w:hAnsi="Times New Roman" w:cs="Times New Roman"/>
        </w:rPr>
        <w:fldChar w:fldCharType="begin" w:fldLock="1"/>
      </w:r>
      <w:r w:rsidR="007500EA">
        <w:rPr>
          <w:rFonts w:ascii="Times New Roman" w:hAnsi="Times New Roman" w:cs="Times New Roman"/>
        </w:rPr>
        <w:instrText>ADDIN CSL_CITATION {"citationItems":[{"id":"ITEM-1","itemData":{"author":[{"dropping-particle":"","family":"Rusmali, I Putu Sudayasa, Nani Yuniar, M. R. R. A., Tania","given":"H. Dj. M. A. R. S. E.","non-dropping-particle":"","parse-names":false,"suffix":""},{"dropping-particle":"","family":"Yuana, Mellia Fransiska, Ida Chairanna Mahirawatie, W. T.","given":"&amp; Sri","non-dropping-particle":"","parse-names":false,"suffix":""},{"dropping-particle":"","family":"Anggraeni","given":"F. M. S.","non-dropping-particle":"","parse-names":false,"suffix":""}],"id":"ITEM-1","issued":{"date-parts":[["2025"]]},"title":"PENDIDIKAN KESEHATAN DAN ILMU PERILAKU","type":"book"},"uris":["http://www.mendeley.com/documents/?uuid=fb4166ed-3a43-4ef9-8cac-72ae2af6bb50"]}],"mendeley":{"formattedCitation":"(Rusmali, I Putu Sudayasa, Nani Yuniar, M. R. R. A., Tania et al., 2025)","manualFormatting":"(Rusmali dkk, 2025)","plainTextFormattedCitation":"(Rusmali, I Putu Sudayasa, Nani Yuniar, M. R. R. A., Tania et al., 2025)","previouslyFormattedCitation":"(Rusmali, I Putu Sudayasa, Nani Yuniar, M. R. R. A., Tania et al., 2025)"},"properties":{"noteIndex":0},"schema":"https://github.com/citation-style-language/schema/raw/master/csl-citation.json"}</w:instrText>
      </w:r>
      <w:r w:rsidR="00193061">
        <w:rPr>
          <w:rFonts w:ascii="Times New Roman" w:hAnsi="Times New Roman" w:cs="Times New Roman"/>
        </w:rPr>
        <w:fldChar w:fldCharType="separate"/>
      </w:r>
      <w:r w:rsidR="00193061" w:rsidRPr="00193061">
        <w:rPr>
          <w:rFonts w:ascii="Times New Roman" w:hAnsi="Times New Roman" w:cs="Times New Roman"/>
          <w:noProof/>
        </w:rPr>
        <w:t xml:space="preserve">(Rusmali </w:t>
      </w:r>
      <w:r w:rsidR="00193061">
        <w:rPr>
          <w:rFonts w:ascii="Times New Roman" w:hAnsi="Times New Roman" w:cs="Times New Roman"/>
          <w:noProof/>
        </w:rPr>
        <w:t>dkk</w:t>
      </w:r>
      <w:r w:rsidR="00193061" w:rsidRPr="00193061">
        <w:rPr>
          <w:rFonts w:ascii="Times New Roman" w:hAnsi="Times New Roman" w:cs="Times New Roman"/>
          <w:noProof/>
        </w:rPr>
        <w:t>, 2025)</w:t>
      </w:r>
      <w:r w:rsidR="00193061">
        <w:rPr>
          <w:rFonts w:ascii="Times New Roman" w:hAnsi="Times New Roman" w:cs="Times New Roman"/>
        </w:rPr>
        <w:fldChar w:fldCharType="end"/>
      </w:r>
      <w:r w:rsidR="00193061">
        <w:rPr>
          <w:rFonts w:ascii="Times New Roman" w:hAnsi="Times New Roman" w:cs="Times New Roman"/>
        </w:rPr>
        <w:t>.</w:t>
      </w:r>
    </w:p>
    <w:p w14:paraId="47A64A0F" w14:textId="77777777" w:rsidR="00F719A6" w:rsidRPr="002A6303" w:rsidRDefault="00F719A6">
      <w:pPr>
        <w:pStyle w:val="ListParagraph"/>
        <w:numPr>
          <w:ilvl w:val="0"/>
          <w:numId w:val="48"/>
        </w:numPr>
        <w:spacing w:line="480" w:lineRule="auto"/>
        <w:ind w:left="1134" w:hanging="283"/>
        <w:jc w:val="both"/>
        <w:rPr>
          <w:rFonts w:ascii="Times New Roman" w:hAnsi="Times New Roman" w:cs="Times New Roman"/>
          <w:b/>
          <w:bCs/>
        </w:rPr>
      </w:pPr>
      <w:r w:rsidRPr="002A6303">
        <w:rPr>
          <w:rFonts w:ascii="Times New Roman" w:hAnsi="Times New Roman" w:cs="Times New Roman"/>
          <w:b/>
          <w:bCs/>
        </w:rPr>
        <w:t>Media Pendidikan Kesehatan</w:t>
      </w:r>
    </w:p>
    <w:p w14:paraId="51740A6C" w14:textId="05836C89" w:rsidR="00F719A6" w:rsidRDefault="00F719A6" w:rsidP="002A6303">
      <w:pPr>
        <w:spacing w:line="480" w:lineRule="auto"/>
        <w:ind w:left="1134" w:firstLine="589"/>
        <w:jc w:val="both"/>
        <w:rPr>
          <w:rFonts w:ascii="Times New Roman" w:hAnsi="Times New Roman" w:cs="Times New Roman"/>
        </w:rPr>
      </w:pPr>
      <w:r w:rsidRPr="00E3793B">
        <w:rPr>
          <w:rFonts w:ascii="Times New Roman" w:hAnsi="Times New Roman" w:cs="Times New Roman"/>
        </w:rPr>
        <w:t>Media pendidikan kesehatan merupakan alat yang digunakan untuk menyampaikan berbagai pesan seputar kesehatan. Tujuannya</w:t>
      </w:r>
      <w:r>
        <w:rPr>
          <w:rFonts w:ascii="Times New Roman" w:hAnsi="Times New Roman" w:cs="Times New Roman"/>
        </w:rPr>
        <w:t xml:space="preserve"> </w:t>
      </w:r>
      <w:r w:rsidRPr="00E3793B">
        <w:rPr>
          <w:rFonts w:ascii="Times New Roman" w:hAnsi="Times New Roman" w:cs="Times New Roman"/>
        </w:rPr>
        <w:t xml:space="preserve">adalah memudahkan masyarakat menerima informasi tersebut. Dalam menjalankan fungsinya sebagai sarana penyampaian pesan kesehatan, media pendidikan kesehatan dibagi menjadi beberapa jenis, menurut </w:t>
      </w:r>
      <w:r w:rsidR="007500EA">
        <w:rPr>
          <w:rFonts w:ascii="Times New Roman" w:hAnsi="Times New Roman" w:cs="Times New Roman"/>
        </w:rPr>
        <w:t xml:space="preserve"> </w:t>
      </w:r>
      <w:r w:rsidR="007500EA">
        <w:rPr>
          <w:rFonts w:ascii="Times New Roman" w:hAnsi="Times New Roman" w:cs="Times New Roman"/>
        </w:rPr>
        <w:fldChar w:fldCharType="begin" w:fldLock="1"/>
      </w:r>
      <w:r w:rsidR="00C8730F">
        <w:rPr>
          <w:rFonts w:ascii="Times New Roman" w:hAnsi="Times New Roman" w:cs="Times New Roman"/>
        </w:rPr>
        <w:instrText>ADDIN CSL_CITATION {"citationItems":[{"id":"ITEM-1","itemData":{"ISBN":"9786238203925","author":[{"dropping-particle":"","family":"Patria, Asda, S.Kep, Ns., M.PH and Novita, Sekarwati, S.KM.","given":"M.Si","non-dropping-particle":"","parse-names":false,"suffix":""}],"container-title":"</w:instrText>
      </w:r>
      <w:r w:rsidR="00C8730F">
        <w:rPr>
          <w:rFonts w:ascii="Angsana New" w:hAnsi="Angsana New" w:cs="Angsana New"/>
        </w:rPr>
        <w:instrText>พระราชบัญญัติหลักประกันสุขภาพแห่งชาติ</w:instrText>
      </w:r>
      <w:r w:rsidR="00C8730F">
        <w:rPr>
          <w:rFonts w:ascii="Times New Roman" w:hAnsi="Times New Roman" w:cs="Times New Roman"/>
        </w:rPr>
        <w:instrText xml:space="preserve"> </w:instrText>
      </w:r>
      <w:r w:rsidR="00C8730F">
        <w:rPr>
          <w:rFonts w:ascii="Angsana New" w:hAnsi="Angsana New" w:cs="Angsana New"/>
        </w:rPr>
        <w:instrText>พ</w:instrText>
      </w:r>
      <w:r w:rsidR="00C8730F">
        <w:rPr>
          <w:rFonts w:ascii="Times New Roman" w:hAnsi="Times New Roman" w:cs="Times New Roman"/>
        </w:rPr>
        <w:instrText>.</w:instrText>
      </w:r>
      <w:r w:rsidR="00C8730F">
        <w:rPr>
          <w:rFonts w:ascii="Angsana New" w:hAnsi="Angsana New" w:cs="Angsana New"/>
        </w:rPr>
        <w:instrText>ศ</w:instrText>
      </w:r>
      <w:r w:rsidR="00C8730F">
        <w:rPr>
          <w:rFonts w:ascii="Times New Roman" w:hAnsi="Times New Roman" w:cs="Times New Roman"/>
        </w:rPr>
        <w:instrText>.2545","id":"ITEM-1","issue":"5","issued":{"date-parts":[["2023"]]},"number-of-pages":"55","title":"PENDIDIKAN &amp; PROMOSI KESEHATAN","type":"book","volume":"8"},"uris":["http://www.mendeley.com/documents/?uuid=93d2bc0e-bed2-423f-a953-5eada210f7e3"]}],"mendeley":{"formattedCitation":"(Patria, Asda, S.Kep, Ns., M.PH and Novita, Sekarwati, S.KM., 2023)","manualFormatting":"(Patria &amp; Novita, Sekarwati,2023)","plainTextFormattedCitation":"(Patria, Asda, S.Kep, Ns., M.PH and Novita, Sekarwati, S.KM., 2023)","previouslyFormattedCitation":"(Patria, Asda, S.Kep, Ns., M.PH and Novita, Sekarwati, S.KM., 2023)"},"properties":{"noteIndex":0},"schema":"https://github.com/citation-style-language/schema/raw/master/csl-citation.json"}</w:instrText>
      </w:r>
      <w:r w:rsidR="007500EA">
        <w:rPr>
          <w:rFonts w:ascii="Times New Roman" w:hAnsi="Times New Roman" w:cs="Times New Roman"/>
        </w:rPr>
        <w:fldChar w:fldCharType="separate"/>
      </w:r>
      <w:r w:rsidR="007500EA" w:rsidRPr="007500EA">
        <w:rPr>
          <w:rFonts w:ascii="Times New Roman" w:hAnsi="Times New Roman" w:cs="Times New Roman"/>
          <w:noProof/>
        </w:rPr>
        <w:t xml:space="preserve">(Patria </w:t>
      </w:r>
      <w:r w:rsidR="007500EA">
        <w:rPr>
          <w:rFonts w:ascii="Times New Roman" w:hAnsi="Times New Roman" w:cs="Times New Roman"/>
          <w:noProof/>
        </w:rPr>
        <w:t>&amp;</w:t>
      </w:r>
      <w:r w:rsidR="007500EA" w:rsidRPr="007500EA">
        <w:rPr>
          <w:rFonts w:ascii="Times New Roman" w:hAnsi="Times New Roman" w:cs="Times New Roman"/>
          <w:noProof/>
        </w:rPr>
        <w:t xml:space="preserve"> Novita, Sekarwati,2023)</w:t>
      </w:r>
      <w:r w:rsidR="007500EA">
        <w:rPr>
          <w:rFonts w:ascii="Times New Roman" w:hAnsi="Times New Roman" w:cs="Times New Roman"/>
        </w:rPr>
        <w:fldChar w:fldCharType="end"/>
      </w:r>
      <w:r w:rsidRPr="00E3793B">
        <w:rPr>
          <w:rFonts w:ascii="Times New Roman" w:hAnsi="Times New Roman" w:cs="Times New Roman"/>
        </w:rPr>
        <w:t xml:space="preserve"> yaitu:</w:t>
      </w:r>
    </w:p>
    <w:p w14:paraId="6BC0BD6E" w14:textId="77777777" w:rsidR="00F719A6" w:rsidRDefault="00F719A6">
      <w:pPr>
        <w:pStyle w:val="ListParagraph"/>
        <w:numPr>
          <w:ilvl w:val="4"/>
          <w:numId w:val="49"/>
        </w:numPr>
        <w:spacing w:line="480" w:lineRule="auto"/>
        <w:ind w:left="1418" w:hanging="284"/>
        <w:jc w:val="both"/>
        <w:rPr>
          <w:rFonts w:ascii="Times New Roman" w:hAnsi="Times New Roman" w:cs="Times New Roman"/>
        </w:rPr>
      </w:pPr>
      <w:r w:rsidRPr="00E3793B">
        <w:rPr>
          <w:rFonts w:ascii="Times New Roman" w:hAnsi="Times New Roman" w:cs="Times New Roman"/>
        </w:rPr>
        <w:t xml:space="preserve">Media Cetak </w:t>
      </w:r>
    </w:p>
    <w:p w14:paraId="5C3009E3" w14:textId="77777777" w:rsidR="00F719A6" w:rsidRPr="00E3793B" w:rsidRDefault="00F719A6" w:rsidP="002A6303">
      <w:pPr>
        <w:pStyle w:val="ListParagraph"/>
        <w:spacing w:line="480" w:lineRule="auto"/>
        <w:ind w:left="1418" w:firstLine="589"/>
        <w:jc w:val="both"/>
        <w:rPr>
          <w:rFonts w:ascii="Times New Roman" w:hAnsi="Times New Roman" w:cs="Times New Roman"/>
        </w:rPr>
      </w:pPr>
      <w:r w:rsidRPr="00E3793B">
        <w:rPr>
          <w:rFonts w:ascii="Times New Roman" w:hAnsi="Times New Roman" w:cs="Times New Roman"/>
        </w:rPr>
        <w:t xml:space="preserve">Media ini menekankan pada penyampaian pesan melalui visual dan kata, biasanya dalam bentuk teks, gambar, atau foto. Contoh media cetak meliputi brosur, selebaran, </w:t>
      </w:r>
      <w:r w:rsidRPr="002D3BE4">
        <w:rPr>
          <w:rFonts w:ascii="Times New Roman" w:hAnsi="Times New Roman" w:cs="Times New Roman"/>
          <w:i/>
          <w:iCs/>
        </w:rPr>
        <w:t>flyer, flip chart</w:t>
      </w:r>
      <w:r w:rsidRPr="00E3793B">
        <w:rPr>
          <w:rFonts w:ascii="Times New Roman" w:hAnsi="Times New Roman" w:cs="Times New Roman"/>
        </w:rPr>
        <w:t xml:space="preserve">, kolom atau artikel di media cetak seperti koran atau majalah, poster, serta foto yang berisi informasi kesehatan. </w:t>
      </w:r>
    </w:p>
    <w:p w14:paraId="39F83D14" w14:textId="77777777" w:rsidR="00F719A6" w:rsidRDefault="00F719A6">
      <w:pPr>
        <w:pStyle w:val="ListParagraph"/>
        <w:numPr>
          <w:ilvl w:val="4"/>
          <w:numId w:val="49"/>
        </w:numPr>
        <w:spacing w:line="480" w:lineRule="auto"/>
        <w:ind w:left="1418" w:hanging="284"/>
        <w:jc w:val="both"/>
        <w:rPr>
          <w:rFonts w:ascii="Times New Roman" w:hAnsi="Times New Roman" w:cs="Times New Roman"/>
        </w:rPr>
      </w:pPr>
      <w:r w:rsidRPr="00E3793B">
        <w:rPr>
          <w:rFonts w:ascii="Times New Roman" w:hAnsi="Times New Roman" w:cs="Times New Roman"/>
        </w:rPr>
        <w:lastRenderedPageBreak/>
        <w:t xml:space="preserve">Media Elektronik </w:t>
      </w:r>
    </w:p>
    <w:p w14:paraId="034C0C86" w14:textId="77777777" w:rsidR="00F719A6" w:rsidRDefault="00F719A6" w:rsidP="002A6303">
      <w:pPr>
        <w:pStyle w:val="ListParagraph"/>
        <w:spacing w:line="480" w:lineRule="auto"/>
        <w:ind w:left="1418" w:firstLine="589"/>
        <w:jc w:val="both"/>
        <w:rPr>
          <w:rFonts w:ascii="Times New Roman" w:hAnsi="Times New Roman" w:cs="Times New Roman"/>
        </w:rPr>
      </w:pPr>
      <w:r w:rsidRPr="00E3793B">
        <w:rPr>
          <w:rFonts w:ascii="Times New Roman" w:hAnsi="Times New Roman" w:cs="Times New Roman"/>
        </w:rPr>
        <w:t xml:space="preserve">Media ini bersifat dinamis dan mobile, dapat dilihat maupun didengar, serta bisa dikirimkan melalui perangkat elektronik seperti televisi, radio, film video, kaset, CD, dan VCD. Keunggulan media elektronik meliputi kemudahan pemahaman, menariknya, familiar bagi masyarakat, interaktif, melibatkan beberapa indra, bisa diulang, dan memiliki jangkauan yang lebih luas. </w:t>
      </w:r>
    </w:p>
    <w:p w14:paraId="17892582" w14:textId="77777777" w:rsidR="00F719A6" w:rsidRDefault="00F719A6">
      <w:pPr>
        <w:pStyle w:val="ListParagraph"/>
        <w:numPr>
          <w:ilvl w:val="4"/>
          <w:numId w:val="49"/>
        </w:numPr>
        <w:spacing w:line="480" w:lineRule="auto"/>
        <w:ind w:left="1418" w:hanging="284"/>
        <w:jc w:val="both"/>
        <w:rPr>
          <w:rFonts w:ascii="Times New Roman" w:hAnsi="Times New Roman" w:cs="Times New Roman"/>
        </w:rPr>
      </w:pPr>
      <w:r w:rsidRPr="00E3793B">
        <w:rPr>
          <w:rFonts w:ascii="Times New Roman" w:hAnsi="Times New Roman" w:cs="Times New Roman"/>
        </w:rPr>
        <w:t xml:space="preserve">Media Luar Ruangan </w:t>
      </w:r>
    </w:p>
    <w:p w14:paraId="0370A1E2" w14:textId="77777777" w:rsidR="00F719A6" w:rsidRDefault="00F719A6" w:rsidP="002A6303">
      <w:pPr>
        <w:pStyle w:val="ListParagraph"/>
        <w:spacing w:line="480" w:lineRule="auto"/>
        <w:ind w:left="1418" w:firstLine="589"/>
        <w:jc w:val="both"/>
        <w:rPr>
          <w:rFonts w:ascii="Times New Roman" w:hAnsi="Times New Roman" w:cs="Times New Roman"/>
        </w:rPr>
      </w:pPr>
      <w:r w:rsidRPr="00E3793B">
        <w:rPr>
          <w:rFonts w:ascii="Times New Roman" w:hAnsi="Times New Roman" w:cs="Times New Roman"/>
        </w:rPr>
        <w:t xml:space="preserve">Media ini menyampaikan pesan kesehatan di luar ruangan menggunakan berbagai media cetak atau elektronik. Contohnya meliputi papan iklan, spanduk, pameran, dan televisi layar lebar. </w:t>
      </w:r>
    </w:p>
    <w:p w14:paraId="12FF0151" w14:textId="77777777" w:rsidR="00F719A6" w:rsidRDefault="00F719A6">
      <w:pPr>
        <w:pStyle w:val="ListParagraph"/>
        <w:numPr>
          <w:ilvl w:val="4"/>
          <w:numId w:val="49"/>
        </w:numPr>
        <w:spacing w:line="480" w:lineRule="auto"/>
        <w:ind w:left="1418" w:hanging="284"/>
        <w:jc w:val="both"/>
        <w:rPr>
          <w:rFonts w:ascii="Times New Roman" w:hAnsi="Times New Roman" w:cs="Times New Roman"/>
        </w:rPr>
      </w:pPr>
      <w:r w:rsidRPr="00E3793B">
        <w:rPr>
          <w:rFonts w:ascii="Times New Roman" w:hAnsi="Times New Roman" w:cs="Times New Roman"/>
        </w:rPr>
        <w:t xml:space="preserve">Mainan Pendidikan/Permainan Edukatif </w:t>
      </w:r>
    </w:p>
    <w:p w14:paraId="5BE24C54" w14:textId="39CD1195" w:rsidR="00F719A6" w:rsidRDefault="00F719A6" w:rsidP="002A6303">
      <w:pPr>
        <w:pStyle w:val="ListParagraph"/>
        <w:spacing w:line="480" w:lineRule="auto"/>
        <w:ind w:left="1418" w:firstLine="589"/>
        <w:jc w:val="both"/>
        <w:rPr>
          <w:rFonts w:ascii="Times New Roman" w:hAnsi="Times New Roman" w:cs="Times New Roman"/>
        </w:rPr>
      </w:pPr>
      <w:r w:rsidRPr="00E3793B">
        <w:rPr>
          <w:rFonts w:ascii="Times New Roman" w:hAnsi="Times New Roman" w:cs="Times New Roman"/>
        </w:rPr>
        <w:t>Mainan edukatif atau permainan tradisional merupakan alat bermain yang dibuat dari bahan-bahan sekitar rumah. Mainan ini memiliki nilai pendidikan dan dapat mengembangkan berbagai kemampuan anak. Menurut</w:t>
      </w:r>
      <w:r>
        <w:rPr>
          <w:rFonts w:ascii="Times New Roman" w:hAnsi="Times New Roman" w:cs="Times New Roman"/>
        </w:rPr>
        <w:t xml:space="preserve"> </w:t>
      </w:r>
      <w:r w:rsidRPr="00E3793B">
        <w:rPr>
          <w:rFonts w:ascii="Times New Roman" w:hAnsi="Times New Roman" w:cs="Times New Roman"/>
        </w:rPr>
        <w:t xml:space="preserve">Kementerian Pendidikan, mainan edukatif dapat berupa benda-benda yang ada di sekitar kita, termasuk barang bekas seperti kaleng, botol air, sedotan plastik, sapu, dan lainnya. Guru dapat mengubah benda-benda bekas tadi menjadi media kreatif yang memiliki nilai pendidikan, mainan edukatif memiliki beberapa ciri: </w:t>
      </w:r>
    </w:p>
    <w:p w14:paraId="13970C6F" w14:textId="77777777" w:rsidR="00F719A6" w:rsidRPr="002A6303" w:rsidRDefault="00F719A6">
      <w:pPr>
        <w:pStyle w:val="ListParagraph"/>
        <w:numPr>
          <w:ilvl w:val="0"/>
          <w:numId w:val="50"/>
        </w:numPr>
        <w:spacing w:line="480" w:lineRule="auto"/>
        <w:ind w:left="1701" w:hanging="283"/>
        <w:jc w:val="both"/>
        <w:rPr>
          <w:rFonts w:ascii="Times New Roman" w:hAnsi="Times New Roman" w:cs="Times New Roman"/>
        </w:rPr>
      </w:pPr>
      <w:r w:rsidRPr="002A6303">
        <w:rPr>
          <w:rFonts w:ascii="Times New Roman" w:hAnsi="Times New Roman" w:cs="Times New Roman"/>
        </w:rPr>
        <w:t xml:space="preserve">Mainan dapat digunakan berulang kali dalam berbagai cara atau bentuk, sehingga anak tidak mudah bosan. </w:t>
      </w:r>
    </w:p>
    <w:p w14:paraId="24C4B09A" w14:textId="77777777" w:rsidR="00F719A6" w:rsidRPr="002A6303" w:rsidRDefault="00F719A6">
      <w:pPr>
        <w:pStyle w:val="ListParagraph"/>
        <w:numPr>
          <w:ilvl w:val="0"/>
          <w:numId w:val="50"/>
        </w:numPr>
        <w:spacing w:line="480" w:lineRule="auto"/>
        <w:ind w:left="1701" w:hanging="283"/>
        <w:jc w:val="both"/>
        <w:rPr>
          <w:rFonts w:ascii="Times New Roman" w:hAnsi="Times New Roman" w:cs="Times New Roman"/>
        </w:rPr>
      </w:pPr>
      <w:r w:rsidRPr="002A6303">
        <w:rPr>
          <w:rFonts w:ascii="Times New Roman" w:hAnsi="Times New Roman" w:cs="Times New Roman"/>
        </w:rPr>
        <w:lastRenderedPageBreak/>
        <w:t xml:space="preserve">Mainan aman digunakan oleh anak dan tidak membahayakan. </w:t>
      </w:r>
    </w:p>
    <w:p w14:paraId="28B7D937" w14:textId="77777777" w:rsidR="00F719A6" w:rsidRPr="002A6303" w:rsidRDefault="00F719A6">
      <w:pPr>
        <w:pStyle w:val="ListParagraph"/>
        <w:numPr>
          <w:ilvl w:val="0"/>
          <w:numId w:val="50"/>
        </w:numPr>
        <w:spacing w:line="480" w:lineRule="auto"/>
        <w:ind w:left="1701" w:hanging="283"/>
        <w:jc w:val="both"/>
        <w:rPr>
          <w:rFonts w:ascii="Times New Roman" w:hAnsi="Times New Roman" w:cs="Times New Roman"/>
        </w:rPr>
      </w:pPr>
      <w:r w:rsidRPr="002A6303">
        <w:rPr>
          <w:rFonts w:ascii="Times New Roman" w:hAnsi="Times New Roman" w:cs="Times New Roman"/>
        </w:rPr>
        <w:t>Mainan dapat digunakan dalam berbagai cara yang dapat mengembangkan berbagai aspek kecerdasan dan keterampilan motorik anak.</w:t>
      </w:r>
    </w:p>
    <w:p w14:paraId="3014E195" w14:textId="77777777" w:rsidR="00F719A6" w:rsidRPr="009B68EA" w:rsidRDefault="00F719A6" w:rsidP="00AF480C">
      <w:pPr>
        <w:rPr>
          <w:rFonts w:ascii="Times New Roman" w:hAnsi="Times New Roman" w:cs="Times New Roman"/>
        </w:rPr>
      </w:pPr>
      <w:r>
        <w:rPr>
          <w:rFonts w:ascii="Times New Roman" w:hAnsi="Times New Roman" w:cs="Times New Roman"/>
        </w:rPr>
        <w:br w:type="page"/>
      </w:r>
    </w:p>
    <w:p w14:paraId="2C1ED95C" w14:textId="77777777" w:rsidR="00F719A6" w:rsidRPr="009B68EA" w:rsidRDefault="00F719A6" w:rsidP="00E3793B">
      <w:pPr>
        <w:pStyle w:val="Heading2"/>
      </w:pPr>
      <w:bookmarkStart w:id="13" w:name="_Toc242139722"/>
      <w:r w:rsidRPr="00606E39">
        <w:rPr>
          <w:rFonts w:cs="Times New Roman"/>
          <w:b w:val="0"/>
          <w:bCs/>
          <w:noProof/>
        </w:rPr>
        <w:lastRenderedPageBreak/>
        <mc:AlternateContent>
          <mc:Choice Requires="wps">
            <w:drawing>
              <wp:anchor distT="45720" distB="45720" distL="114300" distR="114300" simplePos="0" relativeHeight="251694080" behindDoc="0" locked="0" layoutInCell="1" allowOverlap="1" wp14:anchorId="608C30B2" wp14:editId="7D34FC45">
                <wp:simplePos x="0" y="0"/>
                <wp:positionH relativeFrom="column">
                  <wp:posOffset>53340</wp:posOffset>
                </wp:positionH>
                <wp:positionV relativeFrom="paragraph">
                  <wp:posOffset>313690</wp:posOffset>
                </wp:positionV>
                <wp:extent cx="1620520" cy="534035"/>
                <wp:effectExtent l="0" t="0" r="1778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534035"/>
                        </a:xfrm>
                        <a:prstGeom prst="rect">
                          <a:avLst/>
                        </a:prstGeom>
                        <a:solidFill>
                          <a:srgbClr val="FFFFFF"/>
                        </a:solidFill>
                        <a:ln w="9525">
                          <a:solidFill>
                            <a:srgbClr val="000000"/>
                          </a:solidFill>
                          <a:miter lim="800000"/>
                          <a:headEnd/>
                          <a:tailEnd/>
                        </a:ln>
                      </wps:spPr>
                      <wps:txbx>
                        <w:txbxContent>
                          <w:p w14:paraId="15DE3ACD" w14:textId="77777777" w:rsidR="00F719A6" w:rsidRPr="00606E39" w:rsidRDefault="00F719A6" w:rsidP="00606E39">
                            <w:pPr>
                              <w:jc w:val="center"/>
                              <w:rPr>
                                <w:rFonts w:ascii="Times New Roman" w:hAnsi="Times New Roman" w:cs="Times New Roman"/>
                              </w:rPr>
                            </w:pPr>
                            <w:r w:rsidRPr="00606E39">
                              <w:rPr>
                                <w:rFonts w:ascii="Times New Roman" w:hAnsi="Times New Roman" w:cs="Times New Roman"/>
                              </w:rPr>
                              <w:t>Nyamuk</w:t>
                            </w:r>
                            <w:r>
                              <w:rPr>
                                <w:rFonts w:ascii="Times New Roman" w:hAnsi="Times New Roman" w:cs="Times New Roman"/>
                              </w:rPr>
                              <w:t xml:space="preserve"> </w:t>
                            </w:r>
                            <w:r w:rsidRPr="00D97FFE">
                              <w:rPr>
                                <w:rFonts w:ascii="Times New Roman" w:hAnsi="Times New Roman" w:cs="Times New Roman"/>
                                <w:i/>
                                <w:iCs/>
                              </w:rPr>
                              <w:t>Aedes</w:t>
                            </w:r>
                            <w:r>
                              <w:rPr>
                                <w:rFonts w:ascii="Times New Roman" w:hAnsi="Times New Roman" w:cs="Times New Roman"/>
                              </w:rPr>
                              <w:t xml:space="preserve"> betina</w:t>
                            </w:r>
                            <w:r w:rsidRPr="00606E39">
                              <w:rPr>
                                <w:rFonts w:ascii="Times New Roman" w:hAnsi="Times New Roman" w:cs="Times New Roman"/>
                              </w:rPr>
                              <w:t xml:space="preserve"> dengan Virus Dengue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8C30B2" id="_x0000_t202" coordsize="21600,21600" o:spt="202" path="m,l,21600r21600,l21600,xe">
                <v:stroke joinstyle="miter"/>
                <v:path gradientshapeok="t" o:connecttype="rect"/>
              </v:shapetype>
              <v:shape id="Text Box 2" o:spid="_x0000_s1026" type="#_x0000_t202" style="position:absolute;margin-left:4.2pt;margin-top:24.7pt;width:127.6pt;height:42.0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">
                <v:textbox>
                  <w:txbxContent>
                    <w:p w14:paraId="15DE3ACD" w14:textId="77777777" w:rsidR="00F719A6" w:rsidRPr="00606E39" w:rsidRDefault="00F719A6" w:rsidP="00606E39">
                      <w:pPr>
                        <w:jc w:val="center"/>
                        <w:rPr>
                          <w:rFonts w:ascii="Times New Roman" w:hAnsi="Times New Roman" w:cs="Times New Roman"/>
                        </w:rPr>
                      </w:pPr>
                      <w:r w:rsidRPr="00606E39">
                        <w:rPr>
                          <w:rFonts w:ascii="Times New Roman" w:hAnsi="Times New Roman" w:cs="Times New Roman"/>
                        </w:rPr>
                        <w:t>Nyamuk</w:t>
                      </w:r>
                      <w:r>
                        <w:rPr>
                          <w:rFonts w:ascii="Times New Roman" w:hAnsi="Times New Roman" w:cs="Times New Roman"/>
                        </w:rPr>
                        <w:t xml:space="preserve"> </w:t>
                      </w:r>
                      <w:r w:rsidRPr="00D97FFE">
                        <w:rPr>
                          <w:rFonts w:ascii="Times New Roman" w:hAnsi="Times New Roman" w:cs="Times New Roman"/>
                          <w:i/>
                          <w:iCs/>
                        </w:rPr>
                        <w:t>Aedes</w:t>
                      </w:r>
                      <w:r>
                        <w:rPr>
                          <w:rFonts w:ascii="Times New Roman" w:hAnsi="Times New Roman" w:cs="Times New Roman"/>
                        </w:rPr>
                        <w:t xml:space="preserve"> betina</w:t>
                      </w:r>
                      <w:r w:rsidRPr="00606E39">
                        <w:rPr>
                          <w:rFonts w:ascii="Times New Roman" w:hAnsi="Times New Roman" w:cs="Times New Roman"/>
                        </w:rPr>
                        <w:t xml:space="preserve"> dengan Virus Dengue</w:t>
                      </w:r>
                    </w:p>
                  </w:txbxContent>
                </v:textbox>
                <w10:wrap type="square"/>
              </v:shape>
            </w:pict>
          </mc:Fallback>
        </mc:AlternateContent>
      </w:r>
      <w:r w:rsidRPr="009B68EA">
        <w:t xml:space="preserve">B. </w:t>
      </w:r>
      <w:r w:rsidRPr="00BF7D8E">
        <w:rPr>
          <w:rStyle w:val="Heading2Char"/>
          <w:b/>
        </w:rPr>
        <w:t>Kerangka</w:t>
      </w:r>
      <w:r w:rsidRPr="009B68EA">
        <w:rPr>
          <w:rStyle w:val="Heading2Char"/>
          <w:rFonts w:cs="Times New Roman"/>
          <w:b/>
        </w:rPr>
        <w:t xml:space="preserve"> teori</w:t>
      </w:r>
      <w:bookmarkEnd w:id="13"/>
      <w:r w:rsidRPr="009B68EA">
        <w:t xml:space="preserve"> </w:t>
      </w:r>
    </w:p>
    <w:p w14:paraId="36857C28" w14:textId="47F66EAD" w:rsidR="00F719A6" w:rsidRPr="006C3441" w:rsidRDefault="00D97FFE" w:rsidP="00522D4C">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6608" behindDoc="0" locked="0" layoutInCell="1" allowOverlap="1" wp14:anchorId="5400BEB6" wp14:editId="3F2E019E">
                <wp:simplePos x="0" y="0"/>
                <wp:positionH relativeFrom="column">
                  <wp:posOffset>3081020</wp:posOffset>
                </wp:positionH>
                <wp:positionV relativeFrom="paragraph">
                  <wp:posOffset>2561167</wp:posOffset>
                </wp:positionV>
                <wp:extent cx="0" cy="2404533"/>
                <wp:effectExtent l="76200" t="38100" r="57150" b="15240"/>
                <wp:wrapNone/>
                <wp:docPr id="1043429816" name="Straight Arrow Connector 66"/>
                <wp:cNvGraphicFramePr/>
                <a:graphic xmlns:a="http://schemas.openxmlformats.org/drawingml/2006/main">
                  <a:graphicData uri="http://schemas.microsoft.com/office/word/2010/wordprocessingShape">
                    <wps:wsp>
                      <wps:cNvCnPr/>
                      <wps:spPr>
                        <a:xfrm flipV="1">
                          <a:off x="0" y="0"/>
                          <a:ext cx="0" cy="24045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82B761E" id="_x0000_t32" coordsize="21600,21600" o:spt="32" o:oned="t" path="m,l21600,21600e" filled="f">
                <v:path arrowok="t" fillok="f" o:connecttype="none"/>
                <o:lock v:ext="edit" shapetype="t"/>
              </v:shapetype>
              <v:shape id="Straight Arrow Connector 66" o:spid="_x0000_s1026" type="#_x0000_t32" style="position:absolute;margin-left:242.6pt;margin-top:201.65pt;width:0;height:189.35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" strokecolor="black [3200]" strokeweight="1.5pt">
                <v:stroke endarrow="block" joinstyle="miter"/>
              </v:shape>
            </w:pict>
          </mc:Fallback>
        </mc:AlternateContent>
      </w:r>
      <w:r w:rsidRPr="007500EA">
        <w:rPr>
          <w:rFonts w:ascii="Times New Roman" w:hAnsi="Times New Roman" w:cs="Times New Roman"/>
          <w:b/>
          <w:bCs/>
          <w:noProof/>
        </w:rPr>
        <mc:AlternateContent>
          <mc:Choice Requires="wps">
            <w:drawing>
              <wp:anchor distT="45720" distB="45720" distL="114300" distR="114300" simplePos="0" relativeHeight="251713536" behindDoc="0" locked="0" layoutInCell="1" allowOverlap="1" wp14:anchorId="71F80E06" wp14:editId="4EC547F4">
                <wp:simplePos x="0" y="0"/>
                <wp:positionH relativeFrom="column">
                  <wp:posOffset>1776095</wp:posOffset>
                </wp:positionH>
                <wp:positionV relativeFrom="paragraph">
                  <wp:posOffset>5988897</wp:posOffset>
                </wp:positionV>
                <wp:extent cx="2360930" cy="1404620"/>
                <wp:effectExtent l="0" t="0" r="0" b="3810"/>
                <wp:wrapSquare wrapText="bothSides"/>
                <wp:docPr id="186793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C066FB" w14:textId="63EABBFD" w:rsidR="007500EA" w:rsidRPr="007500EA" w:rsidRDefault="007500EA">
                            <w:pPr>
                              <w:rPr>
                                <w:rFonts w:ascii="Times New Roman" w:hAnsi="Times New Roman" w:cs="Times New Roman"/>
                              </w:rPr>
                            </w:pPr>
                            <w:r w:rsidRPr="007500EA">
                              <w:rPr>
                                <w:rFonts w:ascii="Times New Roman" w:hAnsi="Times New Roman" w:cs="Times New Roman"/>
                                <w:b/>
                                <w:bCs/>
                              </w:rPr>
                              <w:t>Gambar 4</w:t>
                            </w:r>
                            <w:r w:rsidRPr="007500EA">
                              <w:rPr>
                                <w:rFonts w:ascii="Times New Roman" w:hAnsi="Times New Roman" w:cs="Times New Roman"/>
                              </w:rPr>
                              <w:t>. Kerangka Teori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F80E06" id="_x0000_s1027" type="#_x0000_t202" style="position:absolute;margin-left:139.85pt;margin-top:471.55pt;width:185.9pt;height:110.6pt;z-index:251713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bLw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" filled="f" stroked="f">
                <v:textbox style="mso-fit-shape-to-text:t">
                  <w:txbxContent>
                    <w:p w14:paraId="5CC066FB" w14:textId="63EABBFD" w:rsidR="007500EA" w:rsidRPr="007500EA" w:rsidRDefault="007500EA">
                      <w:pPr>
                        <w:rPr>
                          <w:rFonts w:ascii="Times New Roman" w:hAnsi="Times New Roman" w:cs="Times New Roman"/>
                        </w:rPr>
                      </w:pPr>
                      <w:r w:rsidRPr="007500EA">
                        <w:rPr>
                          <w:rFonts w:ascii="Times New Roman" w:hAnsi="Times New Roman" w:cs="Times New Roman"/>
                          <w:b/>
                          <w:bCs/>
                        </w:rPr>
                        <w:t>Gambar 4</w:t>
                      </w:r>
                      <w:r w:rsidRPr="007500EA">
                        <w:rPr>
                          <w:rFonts w:ascii="Times New Roman" w:hAnsi="Times New Roman" w:cs="Times New Roman"/>
                        </w:rPr>
                        <w:t>. Kerangka Teori</w:t>
                      </w:r>
                    </w:p>
                  </w:txbxContent>
                </v:textbox>
                <w10:wrap type="square"/>
              </v:shape>
            </w:pict>
          </mc:Fallback>
        </mc:AlternateContent>
      </w:r>
      <w:r w:rsidRPr="009B68EA">
        <w:rPr>
          <w:rFonts w:ascii="Times New Roman" w:hAnsi="Times New Roman" w:cs="Times New Roman"/>
          <w:b/>
          <w:bCs/>
          <w:noProof/>
        </w:rPr>
        <mc:AlternateContent>
          <mc:Choice Requires="wps">
            <w:drawing>
              <wp:anchor distT="0" distB="0" distL="114300" distR="114300" simplePos="0" relativeHeight="251689984" behindDoc="0" locked="0" layoutInCell="1" allowOverlap="1" wp14:anchorId="71855C88" wp14:editId="6B79841F">
                <wp:simplePos x="0" y="0"/>
                <wp:positionH relativeFrom="column">
                  <wp:posOffset>-58843</wp:posOffset>
                </wp:positionH>
                <wp:positionV relativeFrom="paragraph">
                  <wp:posOffset>4099560</wp:posOffset>
                </wp:positionV>
                <wp:extent cx="2061210" cy="1783080"/>
                <wp:effectExtent l="0" t="0" r="15240" b="26670"/>
                <wp:wrapNone/>
                <wp:docPr id="1519511319" name="Rectangle 56"/>
                <wp:cNvGraphicFramePr/>
                <a:graphic xmlns:a="http://schemas.openxmlformats.org/drawingml/2006/main">
                  <a:graphicData uri="http://schemas.microsoft.com/office/word/2010/wordprocessingShape">
                    <wps:wsp>
                      <wps:cNvSpPr/>
                      <wps:spPr>
                        <a:xfrm>
                          <a:off x="0" y="0"/>
                          <a:ext cx="2061210" cy="1783080"/>
                        </a:xfrm>
                        <a:prstGeom prst="rect">
                          <a:avLst/>
                        </a:prstGeom>
                      </wps:spPr>
                      <wps:style>
                        <a:lnRef idx="2">
                          <a:schemeClr val="dk1"/>
                        </a:lnRef>
                        <a:fillRef idx="1">
                          <a:schemeClr val="lt1"/>
                        </a:fillRef>
                        <a:effectRef idx="0">
                          <a:schemeClr val="dk1"/>
                        </a:effectRef>
                        <a:fontRef idx="minor">
                          <a:schemeClr val="dk1"/>
                        </a:fontRef>
                      </wps:style>
                      <wps:txbx>
                        <w:txbxContent>
                          <w:p w14:paraId="1891EB1B" w14:textId="77777777" w:rsidR="00F719A6" w:rsidRDefault="00F719A6" w:rsidP="00E3793B">
                            <w:pPr>
                              <w:rPr>
                                <w:rFonts w:ascii="Times New Roman" w:hAnsi="Times New Roman" w:cs="Times New Roman"/>
                              </w:rPr>
                            </w:pPr>
                            <w:r w:rsidRPr="009176F1">
                              <w:rPr>
                                <w:rFonts w:ascii="Times New Roman" w:hAnsi="Times New Roman" w:cs="Times New Roman"/>
                              </w:rPr>
                              <w:t>Faktor-Faktor yang Mempengaruhi Efikasi Diri</w:t>
                            </w:r>
                            <w:r>
                              <w:rPr>
                                <w:rFonts w:ascii="Times New Roman" w:hAnsi="Times New Roman" w:cs="Times New Roman"/>
                              </w:rPr>
                              <w:t xml:space="preserve">: </w:t>
                            </w:r>
                          </w:p>
                          <w:p w14:paraId="30F532F7" w14:textId="77777777" w:rsidR="00F719A6" w:rsidRPr="00056563" w:rsidRDefault="00F719A6" w:rsidP="00E3793B">
                            <w:pPr>
                              <w:rPr>
                                <w:rFonts w:ascii="Times New Roman" w:hAnsi="Times New Roman" w:cs="Times New Roman"/>
                              </w:rPr>
                            </w:pPr>
                            <w:r w:rsidRPr="00056563">
                              <w:rPr>
                                <w:rFonts w:ascii="Times New Roman" w:hAnsi="Times New Roman" w:cs="Times New Roman"/>
                              </w:rPr>
                              <w:t>1. Mastery Experience</w:t>
                            </w:r>
                          </w:p>
                          <w:p w14:paraId="49B1047F" w14:textId="77777777" w:rsidR="00F719A6" w:rsidRPr="00056563" w:rsidRDefault="00F719A6" w:rsidP="00E3793B">
                            <w:pPr>
                              <w:rPr>
                                <w:rFonts w:ascii="Times New Roman" w:hAnsi="Times New Roman" w:cs="Times New Roman"/>
                              </w:rPr>
                            </w:pPr>
                            <w:r w:rsidRPr="00056563">
                              <w:rPr>
                                <w:rFonts w:ascii="Times New Roman" w:hAnsi="Times New Roman" w:cs="Times New Roman"/>
                              </w:rPr>
                              <w:t>2. Modeling So</w:t>
                            </w:r>
                            <w:r>
                              <w:rPr>
                                <w:rFonts w:ascii="Times New Roman" w:hAnsi="Times New Roman" w:cs="Times New Roman"/>
                              </w:rPr>
                              <w:t>s</w:t>
                            </w:r>
                            <w:r w:rsidRPr="00056563">
                              <w:rPr>
                                <w:rFonts w:ascii="Times New Roman" w:hAnsi="Times New Roman" w:cs="Times New Roman"/>
                              </w:rPr>
                              <w:t>ial</w:t>
                            </w:r>
                          </w:p>
                          <w:p w14:paraId="27066304" w14:textId="77777777" w:rsidR="00F719A6" w:rsidRPr="00056563" w:rsidRDefault="00F719A6" w:rsidP="00E3793B">
                            <w:pPr>
                              <w:rPr>
                                <w:rFonts w:ascii="Times New Roman" w:hAnsi="Times New Roman" w:cs="Times New Roman"/>
                              </w:rPr>
                            </w:pPr>
                            <w:r w:rsidRPr="00056563">
                              <w:rPr>
                                <w:rFonts w:ascii="Times New Roman" w:hAnsi="Times New Roman" w:cs="Times New Roman"/>
                              </w:rPr>
                              <w:t>3. Persua</w:t>
                            </w:r>
                            <w:r>
                              <w:rPr>
                                <w:rFonts w:ascii="Times New Roman" w:hAnsi="Times New Roman" w:cs="Times New Roman"/>
                              </w:rPr>
                              <w:t>s</w:t>
                            </w:r>
                            <w:r w:rsidRPr="00056563">
                              <w:rPr>
                                <w:rFonts w:ascii="Times New Roman" w:hAnsi="Times New Roman" w:cs="Times New Roman"/>
                              </w:rPr>
                              <w:t>i So</w:t>
                            </w:r>
                            <w:r>
                              <w:rPr>
                                <w:rFonts w:ascii="Times New Roman" w:hAnsi="Times New Roman" w:cs="Times New Roman"/>
                              </w:rPr>
                              <w:t>s</w:t>
                            </w:r>
                            <w:r w:rsidRPr="00056563">
                              <w:rPr>
                                <w:rFonts w:ascii="Times New Roman" w:hAnsi="Times New Roman" w:cs="Times New Roman"/>
                              </w:rPr>
                              <w:t>ial</w:t>
                            </w:r>
                          </w:p>
                          <w:p w14:paraId="3B1152FD" w14:textId="77777777" w:rsidR="00F719A6" w:rsidRPr="00056563" w:rsidRDefault="00F719A6" w:rsidP="00E3793B">
                            <w:pPr>
                              <w:rPr>
                                <w:rFonts w:ascii="Times New Roman" w:hAnsi="Times New Roman" w:cs="Times New Roman"/>
                              </w:rPr>
                            </w:pPr>
                            <w:r w:rsidRPr="00056563">
                              <w:rPr>
                                <w:rFonts w:ascii="Times New Roman" w:hAnsi="Times New Roman" w:cs="Times New Roman"/>
                              </w:rPr>
                              <w:t>4. Kondisi Fisik &amp; Emosional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55C88" id="Rectangle 56" o:spid="_x0000_s1028" style="position:absolute;margin-left:-4.65pt;margin-top:322.8pt;width:162.3pt;height:140.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" fillcolor="white [3201]" strokecolor="black [3200]" strokeweight="1pt">
                <v:textbox>
                  <w:txbxContent>
                    <w:p w14:paraId="1891EB1B" w14:textId="77777777" w:rsidR="00F719A6" w:rsidRDefault="00F719A6" w:rsidP="00E3793B">
                      <w:pPr>
                        <w:rPr>
                          <w:rFonts w:ascii="Times New Roman" w:hAnsi="Times New Roman" w:cs="Times New Roman"/>
                        </w:rPr>
                      </w:pPr>
                      <w:r w:rsidRPr="009176F1">
                        <w:rPr>
                          <w:rFonts w:ascii="Times New Roman" w:hAnsi="Times New Roman" w:cs="Times New Roman"/>
                        </w:rPr>
                        <w:t>Faktor-Faktor yang Mempengaruhi Efikasi Diri</w:t>
                      </w:r>
                      <w:r>
                        <w:rPr>
                          <w:rFonts w:ascii="Times New Roman" w:hAnsi="Times New Roman" w:cs="Times New Roman"/>
                        </w:rPr>
                        <w:t xml:space="preserve">: </w:t>
                      </w:r>
                    </w:p>
                    <w:p w14:paraId="30F532F7" w14:textId="77777777" w:rsidR="00F719A6" w:rsidRPr="00056563" w:rsidRDefault="00F719A6" w:rsidP="00E3793B">
                      <w:pPr>
                        <w:rPr>
                          <w:rFonts w:ascii="Times New Roman" w:hAnsi="Times New Roman" w:cs="Times New Roman"/>
                        </w:rPr>
                      </w:pPr>
                      <w:r w:rsidRPr="00056563">
                        <w:rPr>
                          <w:rFonts w:ascii="Times New Roman" w:hAnsi="Times New Roman" w:cs="Times New Roman"/>
                        </w:rPr>
                        <w:t>1. Mastery Experience</w:t>
                      </w:r>
                    </w:p>
                    <w:p w14:paraId="49B1047F" w14:textId="77777777" w:rsidR="00F719A6" w:rsidRPr="00056563" w:rsidRDefault="00F719A6" w:rsidP="00E3793B">
                      <w:pPr>
                        <w:rPr>
                          <w:rFonts w:ascii="Times New Roman" w:hAnsi="Times New Roman" w:cs="Times New Roman"/>
                        </w:rPr>
                      </w:pPr>
                      <w:r w:rsidRPr="00056563">
                        <w:rPr>
                          <w:rFonts w:ascii="Times New Roman" w:hAnsi="Times New Roman" w:cs="Times New Roman"/>
                        </w:rPr>
                        <w:t>2. Modeling So</w:t>
                      </w:r>
                      <w:r>
                        <w:rPr>
                          <w:rFonts w:ascii="Times New Roman" w:hAnsi="Times New Roman" w:cs="Times New Roman"/>
                        </w:rPr>
                        <w:t>s</w:t>
                      </w:r>
                      <w:r w:rsidRPr="00056563">
                        <w:rPr>
                          <w:rFonts w:ascii="Times New Roman" w:hAnsi="Times New Roman" w:cs="Times New Roman"/>
                        </w:rPr>
                        <w:t>ial</w:t>
                      </w:r>
                    </w:p>
                    <w:p w14:paraId="27066304" w14:textId="77777777" w:rsidR="00F719A6" w:rsidRPr="00056563" w:rsidRDefault="00F719A6" w:rsidP="00E3793B">
                      <w:pPr>
                        <w:rPr>
                          <w:rFonts w:ascii="Times New Roman" w:hAnsi="Times New Roman" w:cs="Times New Roman"/>
                        </w:rPr>
                      </w:pPr>
                      <w:r w:rsidRPr="00056563">
                        <w:rPr>
                          <w:rFonts w:ascii="Times New Roman" w:hAnsi="Times New Roman" w:cs="Times New Roman"/>
                        </w:rPr>
                        <w:t>3. Persua</w:t>
                      </w:r>
                      <w:r>
                        <w:rPr>
                          <w:rFonts w:ascii="Times New Roman" w:hAnsi="Times New Roman" w:cs="Times New Roman"/>
                        </w:rPr>
                        <w:t>s</w:t>
                      </w:r>
                      <w:r w:rsidRPr="00056563">
                        <w:rPr>
                          <w:rFonts w:ascii="Times New Roman" w:hAnsi="Times New Roman" w:cs="Times New Roman"/>
                        </w:rPr>
                        <w:t>i So</w:t>
                      </w:r>
                      <w:r>
                        <w:rPr>
                          <w:rFonts w:ascii="Times New Roman" w:hAnsi="Times New Roman" w:cs="Times New Roman"/>
                        </w:rPr>
                        <w:t>s</w:t>
                      </w:r>
                      <w:r w:rsidRPr="00056563">
                        <w:rPr>
                          <w:rFonts w:ascii="Times New Roman" w:hAnsi="Times New Roman" w:cs="Times New Roman"/>
                        </w:rPr>
                        <w:t>ial</w:t>
                      </w:r>
                    </w:p>
                    <w:p w14:paraId="3B1152FD" w14:textId="77777777" w:rsidR="00F719A6" w:rsidRPr="00056563" w:rsidRDefault="00F719A6" w:rsidP="00E3793B">
                      <w:pPr>
                        <w:rPr>
                          <w:rFonts w:ascii="Times New Roman" w:hAnsi="Times New Roman" w:cs="Times New Roman"/>
                        </w:rPr>
                      </w:pPr>
                      <w:r w:rsidRPr="00056563">
                        <w:rPr>
                          <w:rFonts w:ascii="Times New Roman" w:hAnsi="Times New Roman" w:cs="Times New Roman"/>
                        </w:rPr>
                        <w:t>4. Kondisi Fisik &amp; Emosional</w:t>
                      </w:r>
                    </w:p>
                  </w:txbxContent>
                </v:textbox>
              </v:rect>
            </w:pict>
          </mc:Fallback>
        </mc:AlternateContent>
      </w:r>
      <w:r>
        <w:rPr>
          <w:rFonts w:ascii="Times New Roman" w:hAnsi="Times New Roman" w:cs="Times New Roman"/>
          <w:b/>
          <w:bCs/>
          <w:noProof/>
        </w:rPr>
        <mc:AlternateContent>
          <mc:Choice Requires="wps">
            <w:drawing>
              <wp:anchor distT="0" distB="0" distL="114300" distR="114300" simplePos="0" relativeHeight="251699200" behindDoc="0" locked="0" layoutInCell="1" allowOverlap="1" wp14:anchorId="03E3375A" wp14:editId="7431E989">
                <wp:simplePos x="0" y="0"/>
                <wp:positionH relativeFrom="column">
                  <wp:posOffset>1994112</wp:posOffset>
                </wp:positionH>
                <wp:positionV relativeFrom="paragraph">
                  <wp:posOffset>5163185</wp:posOffset>
                </wp:positionV>
                <wp:extent cx="500380" cy="0"/>
                <wp:effectExtent l="0" t="76200" r="13970" b="95250"/>
                <wp:wrapNone/>
                <wp:docPr id="629782763" name="Straight Arrow Connector 56"/>
                <wp:cNvGraphicFramePr/>
                <a:graphic xmlns:a="http://schemas.openxmlformats.org/drawingml/2006/main">
                  <a:graphicData uri="http://schemas.microsoft.com/office/word/2010/wordprocessingShape">
                    <wps:wsp>
                      <wps:cNvCnPr/>
                      <wps:spPr>
                        <a:xfrm>
                          <a:off x="0" y="0"/>
                          <a:ext cx="50038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55CB69F" id="Straight Arrow Connector 56" o:spid="_x0000_s1026" type="#_x0000_t32" style="position:absolute;margin-left:157pt;margin-top:406.55pt;width:39.4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" strokecolor="black [3200]" strokeweight="1.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715584" behindDoc="0" locked="0" layoutInCell="1" allowOverlap="1" wp14:anchorId="0BA2CCC7" wp14:editId="656CB767">
                <wp:simplePos x="0" y="0"/>
                <wp:positionH relativeFrom="column">
                  <wp:posOffset>49953</wp:posOffset>
                </wp:positionH>
                <wp:positionV relativeFrom="paragraph">
                  <wp:posOffset>3009900</wp:posOffset>
                </wp:positionV>
                <wp:extent cx="1849544" cy="558800"/>
                <wp:effectExtent l="0" t="0" r="17780" b="12700"/>
                <wp:wrapNone/>
                <wp:docPr id="105541567" name="Rectangle 65"/>
                <wp:cNvGraphicFramePr/>
                <a:graphic xmlns:a="http://schemas.openxmlformats.org/drawingml/2006/main">
                  <a:graphicData uri="http://schemas.microsoft.com/office/word/2010/wordprocessingShape">
                    <wps:wsp>
                      <wps:cNvSpPr/>
                      <wps:spPr>
                        <a:xfrm>
                          <a:off x="0" y="0"/>
                          <a:ext cx="1849544" cy="558800"/>
                        </a:xfrm>
                        <a:prstGeom prst="rect">
                          <a:avLst/>
                        </a:prstGeom>
                      </wps:spPr>
                      <wps:style>
                        <a:lnRef idx="2">
                          <a:schemeClr val="dk1"/>
                        </a:lnRef>
                        <a:fillRef idx="1">
                          <a:schemeClr val="lt1"/>
                        </a:fillRef>
                        <a:effectRef idx="0">
                          <a:schemeClr val="dk1"/>
                        </a:effectRef>
                        <a:fontRef idx="minor">
                          <a:schemeClr val="dk1"/>
                        </a:fontRef>
                      </wps:style>
                      <wps:txbx>
                        <w:txbxContent>
                          <w:p w14:paraId="2552D430" w14:textId="05A7C6A1" w:rsidR="00D97FFE" w:rsidRPr="00D97FFE" w:rsidRDefault="00D97FFE" w:rsidP="00D97FFE">
                            <w:pPr>
                              <w:jc w:val="center"/>
                              <w:rPr>
                                <w:rFonts w:ascii="Times New Roman" w:hAnsi="Times New Roman" w:cs="Times New Roman"/>
                              </w:rPr>
                            </w:pPr>
                            <w:r w:rsidRPr="00D97FFE">
                              <w:rPr>
                                <w:rFonts w:ascii="Times New Roman" w:hAnsi="Times New Roman" w:cs="Times New Roman"/>
                              </w:rPr>
                              <w:t>Demam Berdarah Dengue</w:t>
                            </w:r>
                            <w:r w:rsidR="002D3BE4">
                              <w:rPr>
                                <w:rFonts w:ascii="Times New Roman" w:hAnsi="Times New Roman" w:cs="Times New Roman"/>
                              </w:rPr>
                              <w:t xml:space="preserve"> (DBD)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A2CCC7" id="Rectangle 65" o:spid="_x0000_s1029" style="position:absolute;margin-left:3.95pt;margin-top:237pt;width:145.65pt;height:44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" fillcolor="white [3201]" strokecolor="black [3200]" strokeweight="1pt">
                <v:textbox>
                  <w:txbxContent>
                    <w:p w14:paraId="2552D430" w14:textId="05A7C6A1" w:rsidR="00D97FFE" w:rsidRPr="00D97FFE" w:rsidRDefault="00D97FFE" w:rsidP="00D97FFE">
                      <w:pPr>
                        <w:jc w:val="center"/>
                        <w:rPr>
                          <w:rFonts w:ascii="Times New Roman" w:hAnsi="Times New Roman" w:cs="Times New Roman"/>
                        </w:rPr>
                      </w:pPr>
                      <w:r w:rsidRPr="00D97FFE">
                        <w:rPr>
                          <w:rFonts w:ascii="Times New Roman" w:hAnsi="Times New Roman" w:cs="Times New Roman"/>
                        </w:rPr>
                        <w:t>Demam Berdarah Dengue</w:t>
                      </w:r>
                      <w:r w:rsidR="002D3BE4">
                        <w:rPr>
                          <w:rFonts w:ascii="Times New Roman" w:hAnsi="Times New Roman" w:cs="Times New Roman"/>
                        </w:rPr>
                        <w:t xml:space="preserve"> (DBD)</w:t>
                      </w:r>
                    </w:p>
                  </w:txbxContent>
                </v:textbox>
              </v:rect>
            </w:pict>
          </mc:Fallback>
        </mc:AlternateContent>
      </w:r>
      <w:r>
        <w:rPr>
          <w:rFonts w:ascii="Times New Roman" w:hAnsi="Times New Roman" w:cs="Times New Roman"/>
          <w:b/>
          <w:bCs/>
          <w:noProof/>
        </w:rPr>
        <mc:AlternateContent>
          <mc:Choice Requires="wps">
            <w:drawing>
              <wp:anchor distT="0" distB="0" distL="114300" distR="114300" simplePos="0" relativeHeight="251714560" behindDoc="0" locked="0" layoutInCell="1" allowOverlap="1" wp14:anchorId="751433FA" wp14:editId="1D53C3DD">
                <wp:simplePos x="0" y="0"/>
                <wp:positionH relativeFrom="column">
                  <wp:posOffset>938953</wp:posOffset>
                </wp:positionH>
                <wp:positionV relativeFrom="paragraph">
                  <wp:posOffset>2561167</wp:posOffset>
                </wp:positionV>
                <wp:extent cx="0" cy="448733"/>
                <wp:effectExtent l="76200" t="0" r="57150" b="66040"/>
                <wp:wrapNone/>
                <wp:docPr id="1634460885" name="Straight Arrow Connector 64"/>
                <wp:cNvGraphicFramePr/>
                <a:graphic xmlns:a="http://schemas.openxmlformats.org/drawingml/2006/main">
                  <a:graphicData uri="http://schemas.microsoft.com/office/word/2010/wordprocessingShape">
                    <wps:wsp>
                      <wps:cNvCnPr/>
                      <wps:spPr>
                        <a:xfrm>
                          <a:off x="0" y="0"/>
                          <a:ext cx="0" cy="4487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1329154" id="Straight Arrow Connector 64" o:spid="_x0000_s1026" type="#_x0000_t32" style="position:absolute;margin-left:73.95pt;margin-top:201.65pt;width:0;height:35.3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" strokecolor="black [3200]" strokeweight="1.5pt">
                <v:stroke endarrow="block" joinstyle="miter"/>
              </v:shape>
            </w:pict>
          </mc:Fallback>
        </mc:AlternateContent>
      </w:r>
      <w:r w:rsidRPr="009B68EA">
        <w:rPr>
          <w:rFonts w:ascii="Times New Roman" w:hAnsi="Times New Roman" w:cs="Times New Roman"/>
          <w:b/>
          <w:bCs/>
          <w:noProof/>
        </w:rPr>
        <mc:AlternateContent>
          <mc:Choice Requires="wps">
            <w:drawing>
              <wp:anchor distT="0" distB="0" distL="114300" distR="114300" simplePos="0" relativeHeight="251691008" behindDoc="0" locked="0" layoutInCell="1" allowOverlap="1" wp14:anchorId="2D955EB3" wp14:editId="1EFDCB2A">
                <wp:simplePos x="0" y="0"/>
                <wp:positionH relativeFrom="column">
                  <wp:posOffset>2505075</wp:posOffset>
                </wp:positionH>
                <wp:positionV relativeFrom="paragraph">
                  <wp:posOffset>4963583</wp:posOffset>
                </wp:positionV>
                <wp:extent cx="1095375" cy="370840"/>
                <wp:effectExtent l="0" t="0" r="28575" b="10160"/>
                <wp:wrapNone/>
                <wp:docPr id="284221594" name="Rectangle 57"/>
                <wp:cNvGraphicFramePr/>
                <a:graphic xmlns:a="http://schemas.openxmlformats.org/drawingml/2006/main">
                  <a:graphicData uri="http://schemas.microsoft.com/office/word/2010/wordprocessingShape">
                    <wps:wsp>
                      <wps:cNvSpPr/>
                      <wps:spPr>
                        <a:xfrm>
                          <a:off x="0" y="0"/>
                          <a:ext cx="1095375" cy="370840"/>
                        </a:xfrm>
                        <a:prstGeom prst="rect">
                          <a:avLst/>
                        </a:prstGeom>
                      </wps:spPr>
                      <wps:style>
                        <a:lnRef idx="2">
                          <a:schemeClr val="dk1"/>
                        </a:lnRef>
                        <a:fillRef idx="1">
                          <a:schemeClr val="lt1"/>
                        </a:fillRef>
                        <a:effectRef idx="0">
                          <a:schemeClr val="dk1"/>
                        </a:effectRef>
                        <a:fontRef idx="minor">
                          <a:schemeClr val="dk1"/>
                        </a:fontRef>
                      </wps:style>
                      <wps:txbx>
                        <w:txbxContent>
                          <w:p w14:paraId="4736B386" w14:textId="77777777" w:rsidR="00F719A6" w:rsidRPr="003E40C4" w:rsidRDefault="00F719A6" w:rsidP="00E3793B">
                            <w:pPr>
                              <w:jc w:val="center"/>
                              <w:rPr>
                                <w:rFonts w:ascii="Times New Roman" w:hAnsi="Times New Roman" w:cs="Times New Roman"/>
                              </w:rPr>
                            </w:pPr>
                            <w:r w:rsidRPr="003E40C4">
                              <w:rPr>
                                <w:rFonts w:ascii="Times New Roman" w:hAnsi="Times New Roman" w:cs="Times New Roman"/>
                              </w:rPr>
                              <w:t>Efikasi diri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955EB3" id="Rectangle 57" o:spid="_x0000_s1030" style="position:absolute;margin-left:197.25pt;margin-top:390.85pt;width:86.25pt;height:29.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" fillcolor="white [3201]" strokecolor="black [3200]" strokeweight="1pt">
                <v:textbox>
                  <w:txbxContent>
                    <w:p w14:paraId="4736B386" w14:textId="77777777" w:rsidR="00F719A6" w:rsidRPr="003E40C4" w:rsidRDefault="00F719A6" w:rsidP="00E3793B">
                      <w:pPr>
                        <w:jc w:val="center"/>
                        <w:rPr>
                          <w:rFonts w:ascii="Times New Roman" w:hAnsi="Times New Roman" w:cs="Times New Roman"/>
                        </w:rPr>
                      </w:pPr>
                      <w:r w:rsidRPr="003E40C4">
                        <w:rPr>
                          <w:rFonts w:ascii="Times New Roman" w:hAnsi="Times New Roman" w:cs="Times New Roman"/>
                        </w:rPr>
                        <w:t>Efikasi diri</w:t>
                      </w:r>
                    </w:p>
                  </w:txbxContent>
                </v:textbox>
              </v:rect>
            </w:pict>
          </mc:Fallback>
        </mc:AlternateContent>
      </w:r>
      <w:r w:rsidRPr="009B68EA">
        <w:rPr>
          <w:rFonts w:ascii="Times New Roman" w:hAnsi="Times New Roman" w:cs="Times New Roman"/>
          <w:b/>
          <w:bCs/>
          <w:noProof/>
        </w:rPr>
        <mc:AlternateContent>
          <mc:Choice Requires="wps">
            <w:drawing>
              <wp:anchor distT="0" distB="0" distL="114300" distR="114300" simplePos="0" relativeHeight="251688960" behindDoc="0" locked="0" layoutInCell="1" allowOverlap="1" wp14:anchorId="06AE18BF" wp14:editId="5438B99E">
                <wp:simplePos x="0" y="0"/>
                <wp:positionH relativeFrom="column">
                  <wp:posOffset>33020</wp:posOffset>
                </wp:positionH>
                <wp:positionV relativeFrom="paragraph">
                  <wp:posOffset>935567</wp:posOffset>
                </wp:positionV>
                <wp:extent cx="1921510" cy="1625600"/>
                <wp:effectExtent l="0" t="0" r="21590" b="12700"/>
                <wp:wrapNone/>
                <wp:docPr id="987024363" name="Rectangle 55"/>
                <wp:cNvGraphicFramePr/>
                <a:graphic xmlns:a="http://schemas.openxmlformats.org/drawingml/2006/main">
                  <a:graphicData uri="http://schemas.microsoft.com/office/word/2010/wordprocessingShape">
                    <wps:wsp>
                      <wps:cNvSpPr/>
                      <wps:spPr>
                        <a:xfrm>
                          <a:off x="0" y="0"/>
                          <a:ext cx="1921510" cy="1625600"/>
                        </a:xfrm>
                        <a:prstGeom prst="rect">
                          <a:avLst/>
                        </a:prstGeom>
                      </wps:spPr>
                      <wps:style>
                        <a:lnRef idx="2">
                          <a:schemeClr val="dk1"/>
                        </a:lnRef>
                        <a:fillRef idx="1">
                          <a:schemeClr val="lt1"/>
                        </a:fillRef>
                        <a:effectRef idx="0">
                          <a:schemeClr val="dk1"/>
                        </a:effectRef>
                        <a:fontRef idx="minor">
                          <a:schemeClr val="dk1"/>
                        </a:fontRef>
                      </wps:style>
                      <wps:txbx>
                        <w:txbxContent>
                          <w:p w14:paraId="5F64BCC3" w14:textId="52A4B4ED" w:rsidR="00F719A6" w:rsidRPr="00D97FFE" w:rsidRDefault="00D97FFE" w:rsidP="00D97FFE">
                            <w:pPr>
                              <w:spacing w:line="240" w:lineRule="auto"/>
                              <w:jc w:val="center"/>
                              <w:rPr>
                                <w:rFonts w:ascii="Times New Roman" w:hAnsi="Times New Roman" w:cs="Times New Roman"/>
                              </w:rPr>
                            </w:pPr>
                            <w:r w:rsidRPr="00D97FFE">
                              <w:rPr>
                                <w:rFonts w:ascii="Times New Roman" w:hAnsi="Times New Roman" w:cs="Times New Roman"/>
                              </w:rPr>
                              <w:t>Manifestasi Klinis:</w:t>
                            </w:r>
                          </w:p>
                          <w:p w14:paraId="748BE5EA" w14:textId="687E1699" w:rsidR="00D97FFE" w:rsidRPr="00D97FFE" w:rsidRDefault="00D97FFE" w:rsidP="00D97FFE">
                            <w:pPr>
                              <w:spacing w:line="240" w:lineRule="auto"/>
                              <w:jc w:val="both"/>
                              <w:rPr>
                                <w:rFonts w:ascii="Times New Roman" w:hAnsi="Times New Roman" w:cs="Times New Roman"/>
                              </w:rPr>
                            </w:pPr>
                            <w:r w:rsidRPr="00D97FFE">
                              <w:rPr>
                                <w:rFonts w:ascii="Times New Roman" w:hAnsi="Times New Roman" w:cs="Times New Roman"/>
                              </w:rPr>
                              <w:t>Demam tinggi, sakit kepala, nyeri otot dan sendi, mual, muntah, ruam, serta lemas. Pada konsisi berat bisa terjadi perdarahan, trombositopenia, dan keboran plasma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E18BF" id="Rectangle 55" o:spid="_x0000_s1031" style="position:absolute;margin-left:2.6pt;margin-top:73.65pt;width:151.3pt;height:12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" fillcolor="white [3201]" strokecolor="black [3200]" strokeweight="1pt">
                <v:textbox>
                  <w:txbxContent>
                    <w:p w14:paraId="5F64BCC3" w14:textId="52A4B4ED" w:rsidR="00F719A6" w:rsidRPr="00D97FFE" w:rsidRDefault="00D97FFE" w:rsidP="00D97FFE">
                      <w:pPr>
                        <w:spacing w:line="240" w:lineRule="auto"/>
                        <w:jc w:val="center"/>
                        <w:rPr>
                          <w:rFonts w:ascii="Times New Roman" w:hAnsi="Times New Roman" w:cs="Times New Roman"/>
                        </w:rPr>
                      </w:pPr>
                      <w:r w:rsidRPr="00D97FFE">
                        <w:rPr>
                          <w:rFonts w:ascii="Times New Roman" w:hAnsi="Times New Roman" w:cs="Times New Roman"/>
                        </w:rPr>
                        <w:t>Manifestasi Klinis:</w:t>
                      </w:r>
                    </w:p>
                    <w:p w14:paraId="748BE5EA" w14:textId="687E1699" w:rsidR="00D97FFE" w:rsidRPr="00D97FFE" w:rsidRDefault="00D97FFE" w:rsidP="00D97FFE">
                      <w:pPr>
                        <w:spacing w:line="240" w:lineRule="auto"/>
                        <w:jc w:val="both"/>
                        <w:rPr>
                          <w:rFonts w:ascii="Times New Roman" w:hAnsi="Times New Roman" w:cs="Times New Roman"/>
                        </w:rPr>
                      </w:pPr>
                      <w:r w:rsidRPr="00D97FFE">
                        <w:rPr>
                          <w:rFonts w:ascii="Times New Roman" w:hAnsi="Times New Roman" w:cs="Times New Roman"/>
                        </w:rPr>
                        <w:t>Demam tinggi, sakit kepala, nyeri otot dan sendi, mual, muntah, ruam, serta lemas. Pada konsisi berat bisa terjadi perdarahan, trombositopenia, dan keboran plasma</w:t>
                      </w:r>
                    </w:p>
                  </w:txbxContent>
                </v:textbox>
              </v:rect>
            </w:pict>
          </mc:Fallback>
        </mc:AlternateContent>
      </w:r>
      <w:r w:rsidRPr="009B68EA">
        <w:rPr>
          <w:rFonts w:ascii="Times New Roman" w:hAnsi="Times New Roman" w:cs="Times New Roman"/>
          <w:b/>
          <w:bCs/>
          <w:noProof/>
        </w:rPr>
        <mc:AlternateContent>
          <mc:Choice Requires="wps">
            <w:drawing>
              <wp:anchor distT="0" distB="0" distL="114300" distR="114300" simplePos="0" relativeHeight="251692032" behindDoc="0" locked="0" layoutInCell="1" allowOverlap="1" wp14:anchorId="316DC052" wp14:editId="51405FE3">
                <wp:simplePos x="0" y="0"/>
                <wp:positionH relativeFrom="column">
                  <wp:posOffset>2116878</wp:posOffset>
                </wp:positionH>
                <wp:positionV relativeFrom="paragraph">
                  <wp:posOffset>1776095</wp:posOffset>
                </wp:positionV>
                <wp:extent cx="1819275" cy="778510"/>
                <wp:effectExtent l="0" t="0" r="28575" b="21590"/>
                <wp:wrapNone/>
                <wp:docPr id="209014009" name="Rectangle 58"/>
                <wp:cNvGraphicFramePr/>
                <a:graphic xmlns:a="http://schemas.openxmlformats.org/drawingml/2006/main">
                  <a:graphicData uri="http://schemas.microsoft.com/office/word/2010/wordprocessingShape">
                    <wps:wsp>
                      <wps:cNvSpPr/>
                      <wps:spPr>
                        <a:xfrm>
                          <a:off x="0" y="0"/>
                          <a:ext cx="1819275" cy="778510"/>
                        </a:xfrm>
                        <a:prstGeom prst="rect">
                          <a:avLst/>
                        </a:prstGeom>
                      </wps:spPr>
                      <wps:style>
                        <a:lnRef idx="2">
                          <a:schemeClr val="dk1"/>
                        </a:lnRef>
                        <a:fillRef idx="1">
                          <a:schemeClr val="lt1"/>
                        </a:fillRef>
                        <a:effectRef idx="0">
                          <a:schemeClr val="dk1"/>
                        </a:effectRef>
                        <a:fontRef idx="minor">
                          <a:schemeClr val="dk1"/>
                        </a:fontRef>
                      </wps:style>
                      <wps:txbx>
                        <w:txbxContent>
                          <w:p w14:paraId="6CF032EA" w14:textId="77777777" w:rsidR="00F719A6" w:rsidRDefault="00F719A6" w:rsidP="00606E39">
                            <w:pPr>
                              <w:jc w:val="center"/>
                              <w:rPr>
                                <w:rFonts w:ascii="Times New Roman" w:hAnsi="Times New Roman" w:cs="Times New Roman"/>
                              </w:rPr>
                            </w:pPr>
                            <w:r>
                              <w:rPr>
                                <w:rFonts w:ascii="Times New Roman" w:hAnsi="Times New Roman" w:cs="Times New Roman"/>
                              </w:rPr>
                              <w:t xml:space="preserve">Pendidikan Kesehatan Pada Anak Usia Sekolah: Permainan Edukatif </w:t>
                            </w:r>
                          </w:p>
                          <w:p w14:paraId="55DE2B79" w14:textId="77777777" w:rsidR="00F719A6" w:rsidRPr="0030607C" w:rsidRDefault="00F719A6" w:rsidP="00606E3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DC052" id="Rectangle 58" o:spid="_x0000_s1032" style="position:absolute;margin-left:166.7pt;margin-top:139.85pt;width:143.25pt;height:61.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" fillcolor="white [3201]" strokecolor="black [3200]" strokeweight="1pt">
                <v:textbox>
                  <w:txbxContent>
                    <w:p w14:paraId="6CF032EA" w14:textId="77777777" w:rsidR="00F719A6" w:rsidRDefault="00F719A6" w:rsidP="00606E39">
                      <w:pPr>
                        <w:jc w:val="center"/>
                        <w:rPr>
                          <w:rFonts w:ascii="Times New Roman" w:hAnsi="Times New Roman" w:cs="Times New Roman"/>
                        </w:rPr>
                      </w:pPr>
                      <w:r>
                        <w:rPr>
                          <w:rFonts w:ascii="Times New Roman" w:hAnsi="Times New Roman" w:cs="Times New Roman"/>
                        </w:rPr>
                        <w:t xml:space="preserve">Pendidikan Kesehatan Pada Anak Usia Sekolah: Permainan Edukatif </w:t>
                      </w:r>
                    </w:p>
                    <w:p w14:paraId="55DE2B79" w14:textId="77777777" w:rsidR="00F719A6" w:rsidRPr="0030607C" w:rsidRDefault="00F719A6" w:rsidP="00606E39">
                      <w:pPr>
                        <w:jc w:val="center"/>
                        <w:rPr>
                          <w:rFonts w:ascii="Times New Roman" w:hAnsi="Times New Roman" w:cs="Times New Roman"/>
                        </w:rPr>
                      </w:pPr>
                    </w:p>
                  </w:txbxContent>
                </v:textbox>
              </v:rect>
            </w:pict>
          </mc:Fallback>
        </mc:AlternateContent>
      </w:r>
      <w:r>
        <w:rPr>
          <w:rFonts w:ascii="Times New Roman" w:hAnsi="Times New Roman" w:cs="Times New Roman"/>
          <w:b/>
          <w:bCs/>
          <w:noProof/>
        </w:rPr>
        <mc:AlternateContent>
          <mc:Choice Requires="wps">
            <w:drawing>
              <wp:anchor distT="0" distB="0" distL="114300" distR="114300" simplePos="0" relativeHeight="251701248" behindDoc="0" locked="0" layoutInCell="1" allowOverlap="1" wp14:anchorId="74BEDA93" wp14:editId="6B01793E">
                <wp:simplePos x="0" y="0"/>
                <wp:positionH relativeFrom="column">
                  <wp:posOffset>3911177</wp:posOffset>
                </wp:positionH>
                <wp:positionV relativeFrom="paragraph">
                  <wp:posOffset>2121535</wp:posOffset>
                </wp:positionV>
                <wp:extent cx="362585" cy="0"/>
                <wp:effectExtent l="0" t="76200" r="18415" b="95250"/>
                <wp:wrapNone/>
                <wp:docPr id="797512649" name="Straight Arrow Connector 59"/>
                <wp:cNvGraphicFramePr/>
                <a:graphic xmlns:a="http://schemas.openxmlformats.org/drawingml/2006/main">
                  <a:graphicData uri="http://schemas.microsoft.com/office/word/2010/wordprocessingShape">
                    <wps:wsp>
                      <wps:cNvCnPr/>
                      <wps:spPr>
                        <a:xfrm>
                          <a:off x="0" y="0"/>
                          <a:ext cx="36258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9A04CCA" id="Straight Arrow Connector 59" o:spid="_x0000_s1026" type="#_x0000_t32" style="position:absolute;margin-left:307.95pt;margin-top:167.05pt;width:28.5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" strokecolor="black [3200]" strokeweight="1.5pt">
                <v:stroke endarrow="block" joinstyle="miter"/>
              </v:shape>
            </w:pict>
          </mc:Fallback>
        </mc:AlternateContent>
      </w:r>
      <w:r w:rsidRPr="009B68EA">
        <w:rPr>
          <w:rFonts w:ascii="Times New Roman" w:hAnsi="Times New Roman" w:cs="Times New Roman"/>
          <w:b/>
          <w:bCs/>
          <w:noProof/>
        </w:rPr>
        <mc:AlternateContent>
          <mc:Choice Requires="wps">
            <w:drawing>
              <wp:anchor distT="0" distB="0" distL="114300" distR="114300" simplePos="0" relativeHeight="251693056" behindDoc="0" locked="0" layoutInCell="1" allowOverlap="1" wp14:anchorId="5F14D3AD" wp14:editId="6D3E0BBD">
                <wp:simplePos x="0" y="0"/>
                <wp:positionH relativeFrom="column">
                  <wp:posOffset>4281382</wp:posOffset>
                </wp:positionH>
                <wp:positionV relativeFrom="paragraph">
                  <wp:posOffset>1776730</wp:posOffset>
                </wp:positionV>
                <wp:extent cx="1412240" cy="787400"/>
                <wp:effectExtent l="0" t="0" r="16510" b="12700"/>
                <wp:wrapNone/>
                <wp:docPr id="736942833" name="Rectangle 59"/>
                <wp:cNvGraphicFramePr/>
                <a:graphic xmlns:a="http://schemas.openxmlformats.org/drawingml/2006/main">
                  <a:graphicData uri="http://schemas.microsoft.com/office/word/2010/wordprocessingShape">
                    <wps:wsp>
                      <wps:cNvSpPr/>
                      <wps:spPr>
                        <a:xfrm>
                          <a:off x="0" y="0"/>
                          <a:ext cx="1412240" cy="787400"/>
                        </a:xfrm>
                        <a:prstGeom prst="rect">
                          <a:avLst/>
                        </a:prstGeom>
                      </wps:spPr>
                      <wps:style>
                        <a:lnRef idx="2">
                          <a:schemeClr val="dk1"/>
                        </a:lnRef>
                        <a:fillRef idx="1">
                          <a:schemeClr val="lt1"/>
                        </a:fillRef>
                        <a:effectRef idx="0">
                          <a:schemeClr val="dk1"/>
                        </a:effectRef>
                        <a:fontRef idx="minor">
                          <a:schemeClr val="dk1"/>
                        </a:fontRef>
                      </wps:style>
                      <wps:txbx>
                        <w:txbxContent>
                          <w:p w14:paraId="098275DC" w14:textId="77777777" w:rsidR="00F719A6" w:rsidRPr="0030607C" w:rsidRDefault="00F719A6" w:rsidP="00E3793B">
                            <w:pPr>
                              <w:jc w:val="center"/>
                              <w:rPr>
                                <w:rFonts w:ascii="Times New Roman" w:hAnsi="Times New Roman" w:cs="Times New Roman"/>
                              </w:rPr>
                            </w:pPr>
                            <w:r>
                              <w:rPr>
                                <w:rFonts w:ascii="Times New Roman" w:hAnsi="Times New Roman" w:cs="Times New Roman"/>
                              </w:rPr>
                              <w:t>Pengetahuan Pencegahan DBD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4D3AD" id="Rectangle 59" o:spid="_x0000_s1033" style="position:absolute;margin-left:337.1pt;margin-top:139.9pt;width:111.2pt;height:6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" fillcolor="white [3201]" strokecolor="black [3200]" strokeweight="1pt">
                <v:textbox>
                  <w:txbxContent>
                    <w:p w14:paraId="098275DC" w14:textId="77777777" w:rsidR="00F719A6" w:rsidRPr="0030607C" w:rsidRDefault="00F719A6" w:rsidP="00E3793B">
                      <w:pPr>
                        <w:jc w:val="center"/>
                        <w:rPr>
                          <w:rFonts w:ascii="Times New Roman" w:hAnsi="Times New Roman" w:cs="Times New Roman"/>
                        </w:rPr>
                      </w:pPr>
                      <w:r>
                        <w:rPr>
                          <w:rFonts w:ascii="Times New Roman" w:hAnsi="Times New Roman" w:cs="Times New Roman"/>
                        </w:rPr>
                        <w:t>Pengetahuan Pencegahan DBD</w:t>
                      </w:r>
                    </w:p>
                  </w:txbxContent>
                </v:textbox>
              </v:rect>
            </w:pict>
          </mc:Fallback>
        </mc:AlternateContent>
      </w:r>
      <w:r w:rsidR="00F719A6">
        <w:rPr>
          <w:rFonts w:ascii="Times New Roman" w:hAnsi="Times New Roman" w:cs="Times New Roman"/>
          <w:b/>
          <w:bCs/>
          <w:noProof/>
        </w:rPr>
        <mc:AlternateContent>
          <mc:Choice Requires="wps">
            <w:drawing>
              <wp:anchor distT="0" distB="0" distL="114300" distR="114300" simplePos="0" relativeHeight="251698176" behindDoc="0" locked="0" layoutInCell="1" allowOverlap="1" wp14:anchorId="0D2B9313" wp14:editId="6E11CE8A">
                <wp:simplePos x="0" y="0"/>
                <wp:positionH relativeFrom="column">
                  <wp:posOffset>872226</wp:posOffset>
                </wp:positionH>
                <wp:positionV relativeFrom="paragraph">
                  <wp:posOffset>655163</wp:posOffset>
                </wp:positionV>
                <wp:extent cx="1716386" cy="0"/>
                <wp:effectExtent l="0" t="76200" r="17780" b="95250"/>
                <wp:wrapNone/>
                <wp:docPr id="1821928198" name="Straight Arrow Connector 55"/>
                <wp:cNvGraphicFramePr/>
                <a:graphic xmlns:a="http://schemas.openxmlformats.org/drawingml/2006/main">
                  <a:graphicData uri="http://schemas.microsoft.com/office/word/2010/wordprocessingShape">
                    <wps:wsp>
                      <wps:cNvCnPr/>
                      <wps:spPr>
                        <a:xfrm>
                          <a:off x="0" y="0"/>
                          <a:ext cx="1716386"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9E617DF" id="Straight Arrow Connector 55" o:spid="_x0000_s1026" type="#_x0000_t32" style="position:absolute;margin-left:68.7pt;margin-top:51.6pt;width:135.1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" strokecolor="black [3200]" strokeweight="1.5pt">
                <v:stroke endarrow="block" joinstyle="miter"/>
              </v:shape>
            </w:pict>
          </mc:Fallback>
        </mc:AlternateContent>
      </w:r>
      <w:r w:rsidR="00F719A6">
        <w:rPr>
          <w:rFonts w:ascii="Times New Roman" w:hAnsi="Times New Roman" w:cs="Times New Roman"/>
          <w:b/>
          <w:bCs/>
          <w:noProof/>
        </w:rPr>
        <mc:AlternateContent>
          <mc:Choice Requires="wps">
            <w:drawing>
              <wp:anchor distT="0" distB="0" distL="114300" distR="114300" simplePos="0" relativeHeight="251697152" behindDoc="0" locked="0" layoutInCell="1" allowOverlap="1" wp14:anchorId="24F84F3F" wp14:editId="6504E945">
                <wp:simplePos x="0" y="0"/>
                <wp:positionH relativeFrom="column">
                  <wp:posOffset>3035463</wp:posOffset>
                </wp:positionH>
                <wp:positionV relativeFrom="paragraph">
                  <wp:posOffset>996950</wp:posOffset>
                </wp:positionV>
                <wp:extent cx="0" cy="787400"/>
                <wp:effectExtent l="76200" t="0" r="57150" b="50800"/>
                <wp:wrapNone/>
                <wp:docPr id="311806419" name="Straight Arrow Connector 51"/>
                <wp:cNvGraphicFramePr/>
                <a:graphic xmlns:a="http://schemas.openxmlformats.org/drawingml/2006/main">
                  <a:graphicData uri="http://schemas.microsoft.com/office/word/2010/wordprocessingShape">
                    <wps:wsp>
                      <wps:cNvCnPr/>
                      <wps:spPr>
                        <a:xfrm>
                          <a:off x="0" y="0"/>
                          <a:ext cx="0" cy="787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4800F4C" id="Straight Arrow Connector 51" o:spid="_x0000_s1026" type="#_x0000_t32" style="position:absolute;margin-left:239pt;margin-top:78.5pt;width:0;height:6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" strokecolor="black [3200]" strokeweight="1.5pt">
                <v:stroke endarrow="block" joinstyle="miter"/>
              </v:shape>
            </w:pict>
          </mc:Fallback>
        </mc:AlternateContent>
      </w:r>
      <w:r w:rsidR="00F719A6">
        <w:rPr>
          <w:rFonts w:ascii="Times New Roman" w:hAnsi="Times New Roman" w:cs="Times New Roman"/>
          <w:b/>
          <w:bCs/>
          <w:noProof/>
        </w:rPr>
        <mc:AlternateContent>
          <mc:Choice Requires="wps">
            <w:drawing>
              <wp:anchor distT="0" distB="0" distL="114300" distR="114300" simplePos="0" relativeHeight="251696128" behindDoc="0" locked="0" layoutInCell="1" allowOverlap="1" wp14:anchorId="0875DD8D" wp14:editId="5B179A60">
                <wp:simplePos x="0" y="0"/>
                <wp:positionH relativeFrom="column">
                  <wp:posOffset>2586795</wp:posOffset>
                </wp:positionH>
                <wp:positionV relativeFrom="paragraph">
                  <wp:posOffset>454660</wp:posOffset>
                </wp:positionV>
                <wp:extent cx="1040765" cy="542925"/>
                <wp:effectExtent l="0" t="0" r="26035" b="28575"/>
                <wp:wrapNone/>
                <wp:docPr id="384450228" name="Rectangle 50"/>
                <wp:cNvGraphicFramePr/>
                <a:graphic xmlns:a="http://schemas.openxmlformats.org/drawingml/2006/main">
                  <a:graphicData uri="http://schemas.microsoft.com/office/word/2010/wordprocessingShape">
                    <wps:wsp>
                      <wps:cNvSpPr/>
                      <wps:spPr>
                        <a:xfrm>
                          <a:off x="0" y="0"/>
                          <a:ext cx="1040765" cy="542925"/>
                        </a:xfrm>
                        <a:prstGeom prst="rect">
                          <a:avLst/>
                        </a:prstGeom>
                      </wps:spPr>
                      <wps:style>
                        <a:lnRef idx="2">
                          <a:schemeClr val="dk1"/>
                        </a:lnRef>
                        <a:fillRef idx="1">
                          <a:schemeClr val="lt1"/>
                        </a:fillRef>
                        <a:effectRef idx="0">
                          <a:schemeClr val="dk1"/>
                        </a:effectRef>
                        <a:fontRef idx="minor">
                          <a:schemeClr val="dk1"/>
                        </a:fontRef>
                      </wps:style>
                      <wps:txbx>
                        <w:txbxContent>
                          <w:p w14:paraId="22A99924" w14:textId="77777777" w:rsidR="00F719A6" w:rsidRPr="00606E39" w:rsidRDefault="00F719A6" w:rsidP="00606E39">
                            <w:pPr>
                              <w:jc w:val="center"/>
                              <w:rPr>
                                <w:rFonts w:ascii="Times New Roman" w:hAnsi="Times New Roman" w:cs="Times New Roman"/>
                              </w:rPr>
                            </w:pPr>
                            <w:r w:rsidRPr="00606E39">
                              <w:rPr>
                                <w:rFonts w:ascii="Times New Roman" w:hAnsi="Times New Roman" w:cs="Times New Roman"/>
                              </w:rPr>
                              <w:t>Upaya pencegahan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5DD8D" id="Rectangle 50" o:spid="_x0000_s1034" style="position:absolute;margin-left:203.7pt;margin-top:35.8pt;width:81.95pt;height:4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" fillcolor="white [3201]" strokecolor="black [3200]" strokeweight="1pt">
                <v:textbox>
                  <w:txbxContent>
                    <w:p w14:paraId="22A99924" w14:textId="77777777" w:rsidR="00F719A6" w:rsidRPr="00606E39" w:rsidRDefault="00F719A6" w:rsidP="00606E39">
                      <w:pPr>
                        <w:jc w:val="center"/>
                        <w:rPr>
                          <w:rFonts w:ascii="Times New Roman" w:hAnsi="Times New Roman" w:cs="Times New Roman"/>
                        </w:rPr>
                      </w:pPr>
                      <w:r w:rsidRPr="00606E39">
                        <w:rPr>
                          <w:rFonts w:ascii="Times New Roman" w:hAnsi="Times New Roman" w:cs="Times New Roman"/>
                        </w:rPr>
                        <w:t>Upaya pencegahan</w:t>
                      </w:r>
                    </w:p>
                  </w:txbxContent>
                </v:textbox>
              </v:rect>
            </w:pict>
          </mc:Fallback>
        </mc:AlternateContent>
      </w:r>
      <w:r w:rsidR="00F719A6">
        <w:rPr>
          <w:rFonts w:ascii="Times New Roman" w:hAnsi="Times New Roman" w:cs="Times New Roman"/>
          <w:b/>
          <w:bCs/>
          <w:noProof/>
        </w:rPr>
        <mc:AlternateContent>
          <mc:Choice Requires="wps">
            <w:drawing>
              <wp:anchor distT="0" distB="0" distL="114300" distR="114300" simplePos="0" relativeHeight="251695104" behindDoc="0" locked="0" layoutInCell="1" allowOverlap="1" wp14:anchorId="096BF8E2" wp14:editId="72E8CAC3">
                <wp:simplePos x="0" y="0"/>
                <wp:positionH relativeFrom="column">
                  <wp:posOffset>876772</wp:posOffset>
                </wp:positionH>
                <wp:positionV relativeFrom="paragraph">
                  <wp:posOffset>446405</wp:posOffset>
                </wp:positionV>
                <wp:extent cx="0" cy="488950"/>
                <wp:effectExtent l="76200" t="0" r="57150" b="63500"/>
                <wp:wrapNone/>
                <wp:docPr id="873416574" name="Straight Arrow Connector 49"/>
                <wp:cNvGraphicFramePr/>
                <a:graphic xmlns:a="http://schemas.openxmlformats.org/drawingml/2006/main">
                  <a:graphicData uri="http://schemas.microsoft.com/office/word/2010/wordprocessingShape">
                    <wps:wsp>
                      <wps:cNvCnPr/>
                      <wps:spPr>
                        <a:xfrm>
                          <a:off x="0" y="0"/>
                          <a:ext cx="0" cy="488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9D568FC" id="Straight Arrow Connector 49" o:spid="_x0000_s1026" type="#_x0000_t32" style="position:absolute;margin-left:69.05pt;margin-top:35.15pt;width:0;height:38.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" strokecolor="black [3200]" strokeweight="1.5pt">
                <v:stroke endarrow="block" joinstyle="miter"/>
              </v:shape>
            </w:pict>
          </mc:Fallback>
        </mc:AlternateContent>
      </w:r>
      <w:r w:rsidR="00F719A6" w:rsidRPr="009B68EA">
        <w:rPr>
          <w:rFonts w:ascii="Times New Roman" w:hAnsi="Times New Roman" w:cs="Times New Roman"/>
          <w:b/>
          <w:bCs/>
        </w:rPr>
        <w:br w:type="page"/>
      </w:r>
    </w:p>
    <w:p w14:paraId="39F8ED4A" w14:textId="77777777" w:rsidR="00F719A6" w:rsidRPr="009B68EA" w:rsidRDefault="00F719A6" w:rsidP="00BF7D8E">
      <w:pPr>
        <w:pStyle w:val="Heading2"/>
      </w:pPr>
      <w:bookmarkStart w:id="14" w:name="_Toc242139723"/>
      <w:r w:rsidRPr="009B68EA">
        <w:lastRenderedPageBreak/>
        <w:t>C. Kerangka konsep</w:t>
      </w:r>
      <w:bookmarkEnd w:id="14"/>
    </w:p>
    <w:p w14:paraId="1DB3F2CC" w14:textId="77777777" w:rsidR="00F719A6" w:rsidRPr="009B68EA" w:rsidRDefault="00F719A6" w:rsidP="00522D4C">
      <w:pPr>
        <w:tabs>
          <w:tab w:val="left" w:pos="2780"/>
        </w:tabs>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48EDFBA8" wp14:editId="6CDC3797">
                <wp:simplePos x="0" y="0"/>
                <wp:positionH relativeFrom="column">
                  <wp:posOffset>499990</wp:posOffset>
                </wp:positionH>
                <wp:positionV relativeFrom="paragraph">
                  <wp:posOffset>147075</wp:posOffset>
                </wp:positionV>
                <wp:extent cx="1730229" cy="570132"/>
                <wp:effectExtent l="0" t="0" r="22860" b="20955"/>
                <wp:wrapNone/>
                <wp:docPr id="1165011194" name="Rectangle: Rounded Corners 46"/>
                <wp:cNvGraphicFramePr/>
                <a:graphic xmlns:a="http://schemas.openxmlformats.org/drawingml/2006/main">
                  <a:graphicData uri="http://schemas.microsoft.com/office/word/2010/wordprocessingShape">
                    <wps:wsp>
                      <wps:cNvSpPr/>
                      <wps:spPr>
                        <a:xfrm>
                          <a:off x="0" y="0"/>
                          <a:ext cx="1730229" cy="570132"/>
                        </a:xfrm>
                        <a:prstGeom prst="roundRect">
                          <a:avLst/>
                        </a:prstGeom>
                      </wps:spPr>
                      <wps:style>
                        <a:lnRef idx="2">
                          <a:schemeClr val="dk1"/>
                        </a:lnRef>
                        <a:fillRef idx="1">
                          <a:schemeClr val="lt1"/>
                        </a:fillRef>
                        <a:effectRef idx="0">
                          <a:schemeClr val="dk1"/>
                        </a:effectRef>
                        <a:fontRef idx="minor">
                          <a:schemeClr val="dk1"/>
                        </a:fontRef>
                      </wps:style>
                      <wps:txbx>
                        <w:txbxContent>
                          <w:p w14:paraId="36AA7801" w14:textId="77777777" w:rsidR="00F719A6" w:rsidRPr="00522D4C" w:rsidRDefault="00F719A6" w:rsidP="00522D4C">
                            <w:pPr>
                              <w:jc w:val="center"/>
                              <w:rPr>
                                <w:rFonts w:ascii="Times New Roman" w:hAnsi="Times New Roman" w:cs="Times New Roman"/>
                              </w:rPr>
                            </w:pPr>
                            <w:r>
                              <w:rPr>
                                <w:rFonts w:ascii="Times New Roman" w:hAnsi="Times New Roman" w:cs="Times New Roman"/>
                              </w:rPr>
                              <w:t>Permainan Edukatif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EDFBA8" id="Rectangle: Rounded Corners 46" o:spid="_x0000_s1035" style="position:absolute;left:0;text-align:left;margin-left:39.35pt;margin-top:11.6pt;width:136.25pt;height:44.9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" fillcolor="white [3201]" strokecolor="black [3200]" strokeweight="1pt">
                <v:stroke joinstyle="miter"/>
                <v:textbox>
                  <w:txbxContent>
                    <w:p w14:paraId="36AA7801" w14:textId="77777777" w:rsidR="00F719A6" w:rsidRPr="00522D4C" w:rsidRDefault="00F719A6" w:rsidP="00522D4C">
                      <w:pPr>
                        <w:jc w:val="center"/>
                        <w:rPr>
                          <w:rFonts w:ascii="Times New Roman" w:hAnsi="Times New Roman" w:cs="Times New Roman"/>
                        </w:rPr>
                      </w:pPr>
                      <w:r>
                        <w:rPr>
                          <w:rFonts w:ascii="Times New Roman" w:hAnsi="Times New Roman" w:cs="Times New Roman"/>
                        </w:rPr>
                        <w:t>Permainan Edukatif</w:t>
                      </w:r>
                    </w:p>
                  </w:txbxContent>
                </v:textbox>
              </v:roundrect>
            </w:pict>
          </mc:Fallback>
        </mc:AlternateContent>
      </w:r>
      <w:r>
        <w:rPr>
          <w:rFonts w:ascii="Times New Roman" w:hAnsi="Times New Roman" w:cs="Times New Roman"/>
        </w:rPr>
        <w:tab/>
      </w:r>
    </w:p>
    <w:p w14:paraId="1B763775" w14:textId="77777777" w:rsidR="00F719A6" w:rsidRPr="009B68EA" w:rsidRDefault="00F719A6" w:rsidP="00AE5C92">
      <w:pPr>
        <w:spacing w:line="360" w:lineRule="auto"/>
        <w:jc w:val="both"/>
        <w:rPr>
          <w:rFonts w:ascii="Times New Roman" w:hAnsi="Times New Roman" w:cs="Times New Roman"/>
        </w:rPr>
      </w:pPr>
      <w:r w:rsidRPr="009B68EA">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574D9AB5" wp14:editId="5734FF86">
                <wp:simplePos x="0" y="0"/>
                <wp:positionH relativeFrom="column">
                  <wp:posOffset>3321685</wp:posOffset>
                </wp:positionH>
                <wp:positionV relativeFrom="paragraph">
                  <wp:posOffset>257175</wp:posOffset>
                </wp:positionV>
                <wp:extent cx="1460500" cy="513080"/>
                <wp:effectExtent l="0" t="0" r="25400" b="20320"/>
                <wp:wrapSquare wrapText="bothSides"/>
                <wp:docPr id="337557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0" cy="513080"/>
                        </a:xfrm>
                        <a:prstGeom prst="rect">
                          <a:avLst/>
                        </a:prstGeom>
                        <a:solidFill>
                          <a:srgbClr val="FFFFFF"/>
                        </a:solidFill>
                        <a:ln w="9525">
                          <a:solidFill>
                            <a:srgbClr val="000000"/>
                          </a:solidFill>
                          <a:miter lim="800000"/>
                          <a:headEnd/>
                          <a:tailEnd/>
                        </a:ln>
                      </wps:spPr>
                      <wps:txbx>
                        <w:txbxContent>
                          <w:p w14:paraId="44CA9F2C" w14:textId="77777777" w:rsidR="00F719A6" w:rsidRPr="00B67102" w:rsidRDefault="00F719A6" w:rsidP="00B67102">
                            <w:pPr>
                              <w:jc w:val="center"/>
                              <w:rPr>
                                <w:rFonts w:ascii="Times New Roman" w:hAnsi="Times New Roman" w:cs="Times New Roman"/>
                              </w:rPr>
                            </w:pPr>
                            <w:r w:rsidRPr="00B67102">
                              <w:rPr>
                                <w:rFonts w:ascii="Times New Roman" w:hAnsi="Times New Roman" w:cs="Times New Roman"/>
                              </w:rPr>
                              <w:t>Pengetahuan Pencegahan DBD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4D9AB5" id="_x0000_s1036" type="#_x0000_t202" style="position:absolute;left:0;text-align:left;margin-left:261.55pt;margin-top:20.25pt;width:115pt;height:40.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">
                <v:textbox>
                  <w:txbxContent>
                    <w:p w14:paraId="44CA9F2C" w14:textId="77777777" w:rsidR="00F719A6" w:rsidRPr="00B67102" w:rsidRDefault="00F719A6" w:rsidP="00B67102">
                      <w:pPr>
                        <w:jc w:val="center"/>
                        <w:rPr>
                          <w:rFonts w:ascii="Times New Roman" w:hAnsi="Times New Roman" w:cs="Times New Roman"/>
                        </w:rPr>
                      </w:pPr>
                      <w:r w:rsidRPr="00B67102">
                        <w:rPr>
                          <w:rFonts w:ascii="Times New Roman" w:hAnsi="Times New Roman" w:cs="Times New Roman"/>
                        </w:rPr>
                        <w:t>Pengetahuan Pencegahan DBD</w:t>
                      </w:r>
                    </w:p>
                  </w:txbxContent>
                </v:textbox>
                <w10:wrap type="square"/>
              </v:shape>
            </w:pict>
          </mc:Fallback>
        </mc:AlternateContent>
      </w:r>
      <w:r>
        <w:rPr>
          <w:rFonts w:ascii="Times New Roman" w:hAnsi="Times New Roman" w:cs="Times New Roman"/>
          <w:b/>
          <w:bCs/>
          <w:noProof/>
        </w:rPr>
        <mc:AlternateContent>
          <mc:Choice Requires="wps">
            <w:drawing>
              <wp:anchor distT="0" distB="0" distL="114300" distR="114300" simplePos="0" relativeHeight="251682816" behindDoc="0" locked="0" layoutInCell="1" allowOverlap="1" wp14:anchorId="273B957E" wp14:editId="33E2C623">
                <wp:simplePos x="0" y="0"/>
                <wp:positionH relativeFrom="column">
                  <wp:posOffset>2232024</wp:posOffset>
                </wp:positionH>
                <wp:positionV relativeFrom="paragraph">
                  <wp:posOffset>90170</wp:posOffset>
                </wp:positionV>
                <wp:extent cx="1090295" cy="349250"/>
                <wp:effectExtent l="0" t="0" r="52705" b="69850"/>
                <wp:wrapNone/>
                <wp:docPr id="2048685215" name="Straight Arrow Connector 44"/>
                <wp:cNvGraphicFramePr/>
                <a:graphic xmlns:a="http://schemas.openxmlformats.org/drawingml/2006/main">
                  <a:graphicData uri="http://schemas.microsoft.com/office/word/2010/wordprocessingShape">
                    <wps:wsp>
                      <wps:cNvCnPr/>
                      <wps:spPr>
                        <a:xfrm>
                          <a:off x="0" y="0"/>
                          <a:ext cx="1090295" cy="349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0A0BC9D" id="Straight Arrow Connector 44" o:spid="_x0000_s1026" type="#_x0000_t32" style="position:absolute;margin-left:175.75pt;margin-top:7.1pt;width:85.85pt;height:2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" strokecolor="black [3200]" strokeweight="1.5pt">
                <v:stroke endarrow="block" joinstyle="miter"/>
              </v:shape>
            </w:pict>
          </mc:Fallback>
        </mc:AlternateContent>
      </w:r>
    </w:p>
    <w:p w14:paraId="213A3196" w14:textId="77777777" w:rsidR="00F719A6" w:rsidRPr="009B68EA" w:rsidRDefault="00F719A6" w:rsidP="00AF2C16">
      <w:pPr>
        <w:spacing w:line="360" w:lineRule="auto"/>
        <w:jc w:val="both"/>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1DD7EB82" wp14:editId="7F7295F1">
                <wp:simplePos x="0" y="0"/>
                <wp:positionH relativeFrom="column">
                  <wp:posOffset>2193924</wp:posOffset>
                </wp:positionH>
                <wp:positionV relativeFrom="paragraph">
                  <wp:posOffset>233680</wp:posOffset>
                </wp:positionV>
                <wp:extent cx="1128395" cy="374650"/>
                <wp:effectExtent l="0" t="38100" r="52705" b="25400"/>
                <wp:wrapNone/>
                <wp:docPr id="202158945" name="Straight Arrow Connector 45"/>
                <wp:cNvGraphicFramePr/>
                <a:graphic xmlns:a="http://schemas.openxmlformats.org/drawingml/2006/main">
                  <a:graphicData uri="http://schemas.microsoft.com/office/word/2010/wordprocessingShape">
                    <wps:wsp>
                      <wps:cNvCnPr/>
                      <wps:spPr>
                        <a:xfrm flipV="1">
                          <a:off x="0" y="0"/>
                          <a:ext cx="1128395" cy="374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1E62CCA" id="Straight Arrow Connector 45" o:spid="_x0000_s1026" type="#_x0000_t32" style="position:absolute;margin-left:172.75pt;margin-top:18.4pt;width:88.85pt;height:29.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" strokecolor="black [3200]" strokeweight="1.5pt">
                <v:stroke endarrow="block" joinstyle="miter"/>
              </v:shape>
            </w:pict>
          </mc:Fallback>
        </mc:AlternateContent>
      </w:r>
    </w:p>
    <w:p w14:paraId="508D162B" w14:textId="77777777" w:rsidR="00F719A6" w:rsidRPr="009B68EA" w:rsidRDefault="00F719A6" w:rsidP="00AF2C1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9EF35D6" wp14:editId="18F1332D">
                <wp:simplePos x="0" y="0"/>
                <wp:positionH relativeFrom="column">
                  <wp:posOffset>465992</wp:posOffset>
                </wp:positionH>
                <wp:positionV relativeFrom="paragraph">
                  <wp:posOffset>41666</wp:posOffset>
                </wp:positionV>
                <wp:extent cx="1730229" cy="570132"/>
                <wp:effectExtent l="0" t="0" r="22860" b="20955"/>
                <wp:wrapNone/>
                <wp:docPr id="194702416" name="Rectangle: Rounded Corners 46"/>
                <wp:cNvGraphicFramePr/>
                <a:graphic xmlns:a="http://schemas.openxmlformats.org/drawingml/2006/main">
                  <a:graphicData uri="http://schemas.microsoft.com/office/word/2010/wordprocessingShape">
                    <wps:wsp>
                      <wps:cNvSpPr/>
                      <wps:spPr>
                        <a:xfrm>
                          <a:off x="0" y="0"/>
                          <a:ext cx="1730229" cy="570132"/>
                        </a:xfrm>
                        <a:prstGeom prst="roundRect">
                          <a:avLst/>
                        </a:prstGeom>
                      </wps:spPr>
                      <wps:style>
                        <a:lnRef idx="2">
                          <a:schemeClr val="dk1"/>
                        </a:lnRef>
                        <a:fillRef idx="1">
                          <a:schemeClr val="lt1"/>
                        </a:fillRef>
                        <a:effectRef idx="0">
                          <a:schemeClr val="dk1"/>
                        </a:effectRef>
                        <a:fontRef idx="minor">
                          <a:schemeClr val="dk1"/>
                        </a:fontRef>
                      </wps:style>
                      <wps:txbx>
                        <w:txbxContent>
                          <w:p w14:paraId="2C492889" w14:textId="77777777" w:rsidR="00F719A6" w:rsidRPr="00522D4C" w:rsidRDefault="00F719A6" w:rsidP="00522D4C">
                            <w:pPr>
                              <w:jc w:val="center"/>
                              <w:rPr>
                                <w:rFonts w:ascii="Times New Roman" w:hAnsi="Times New Roman" w:cs="Times New Roman"/>
                              </w:rPr>
                            </w:pPr>
                            <w:r w:rsidRPr="00522D4C">
                              <w:rPr>
                                <w:rFonts w:ascii="Times New Roman" w:hAnsi="Times New Roman" w:cs="Times New Roman"/>
                              </w:rPr>
                              <w:t>Efikasi Diri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9EF35D6" id="_x0000_s1037" style="position:absolute;margin-left:36.7pt;margin-top:3.3pt;width:136.25pt;height:44.9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" fillcolor="white [3201]" strokecolor="black [3200]" strokeweight="1pt">
                <v:stroke joinstyle="miter"/>
                <v:textbox>
                  <w:txbxContent>
                    <w:p w14:paraId="2C492889" w14:textId="77777777" w:rsidR="00F719A6" w:rsidRPr="00522D4C" w:rsidRDefault="00F719A6" w:rsidP="00522D4C">
                      <w:pPr>
                        <w:jc w:val="center"/>
                        <w:rPr>
                          <w:rFonts w:ascii="Times New Roman" w:hAnsi="Times New Roman" w:cs="Times New Roman"/>
                        </w:rPr>
                      </w:pPr>
                      <w:r w:rsidRPr="00522D4C">
                        <w:rPr>
                          <w:rFonts w:ascii="Times New Roman" w:hAnsi="Times New Roman" w:cs="Times New Roman"/>
                        </w:rPr>
                        <w:t>Efikasi Diri</w:t>
                      </w:r>
                    </w:p>
                  </w:txbxContent>
                </v:textbox>
              </v:roundrect>
            </w:pict>
          </mc:Fallback>
        </mc:AlternateContent>
      </w:r>
    </w:p>
    <w:p w14:paraId="4F983ED2" w14:textId="77777777" w:rsidR="00F719A6" w:rsidRDefault="00F719A6" w:rsidP="00AF2C16">
      <w:pPr>
        <w:tabs>
          <w:tab w:val="left" w:pos="5649"/>
        </w:tabs>
        <w:spacing w:line="360" w:lineRule="auto"/>
        <w:jc w:val="both"/>
        <w:rPr>
          <w:rFonts w:ascii="Times New Roman" w:hAnsi="Times New Roman" w:cs="Times New Roman"/>
        </w:rPr>
      </w:pPr>
    </w:p>
    <w:p w14:paraId="1EAED7E8" w14:textId="26CACDA3" w:rsidR="00F719A6" w:rsidRPr="007500EA" w:rsidRDefault="007500EA" w:rsidP="007500EA">
      <w:pPr>
        <w:tabs>
          <w:tab w:val="left" w:pos="5649"/>
        </w:tabs>
        <w:spacing w:line="360" w:lineRule="auto"/>
        <w:jc w:val="center"/>
        <w:rPr>
          <w:rFonts w:ascii="Times New Roman" w:hAnsi="Times New Roman" w:cs="Times New Roman"/>
        </w:rPr>
      </w:pPr>
      <w:r>
        <w:rPr>
          <w:rFonts w:ascii="Times New Roman" w:hAnsi="Times New Roman" w:cs="Times New Roman"/>
          <w:b/>
          <w:bCs/>
        </w:rPr>
        <w:t xml:space="preserve">Gambar 5. </w:t>
      </w:r>
      <w:r>
        <w:rPr>
          <w:rFonts w:ascii="Times New Roman" w:hAnsi="Times New Roman" w:cs="Times New Roman"/>
        </w:rPr>
        <w:t xml:space="preserve">Kerangka </w:t>
      </w:r>
      <w:r w:rsidR="00F025A3">
        <w:rPr>
          <w:rFonts w:ascii="Times New Roman" w:hAnsi="Times New Roman" w:cs="Times New Roman"/>
        </w:rPr>
        <w:t>Konsep</w:t>
      </w:r>
    </w:p>
    <w:p w14:paraId="349D9C0D" w14:textId="77777777" w:rsidR="00F719A6" w:rsidRPr="009B68EA" w:rsidRDefault="00F719A6" w:rsidP="00AF2C16">
      <w:pPr>
        <w:tabs>
          <w:tab w:val="left" w:pos="5649"/>
        </w:tabs>
        <w:spacing w:line="360" w:lineRule="auto"/>
        <w:jc w:val="both"/>
        <w:rPr>
          <w:rFonts w:ascii="Times New Roman" w:hAnsi="Times New Roman" w:cs="Times New Roman"/>
        </w:rPr>
      </w:pPr>
      <w:r w:rsidRPr="009B68EA">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7845166B" wp14:editId="0D79F53E">
                <wp:simplePos x="0" y="0"/>
                <wp:positionH relativeFrom="column">
                  <wp:posOffset>57541</wp:posOffset>
                </wp:positionH>
                <wp:positionV relativeFrom="paragraph">
                  <wp:posOffset>342411</wp:posOffset>
                </wp:positionV>
                <wp:extent cx="569595" cy="252730"/>
                <wp:effectExtent l="0" t="0" r="20955" b="13970"/>
                <wp:wrapSquare wrapText="bothSides"/>
                <wp:docPr id="1563789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252730"/>
                        </a:xfrm>
                        <a:prstGeom prst="rect">
                          <a:avLst/>
                        </a:prstGeom>
                        <a:solidFill>
                          <a:srgbClr val="FFFFFF"/>
                        </a:solidFill>
                        <a:ln w="9525">
                          <a:solidFill>
                            <a:srgbClr val="000000"/>
                          </a:solidFill>
                          <a:miter lim="800000"/>
                          <a:headEnd/>
                          <a:tailEnd/>
                        </a:ln>
                      </wps:spPr>
                      <wps:txbx>
                        <w:txbxContent>
                          <w:p w14:paraId="0DA4E989" w14:textId="77777777" w:rsidR="00F719A6" w:rsidRDefault="00F719A6" w:rsidP="00DA09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5166B" id="_x0000_s1038" type="#_x0000_t202" style="position:absolute;left:0;text-align:left;margin-left:4.55pt;margin-top:26.95pt;width:44.85pt;height:19.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">
                <v:textbox>
                  <w:txbxContent>
                    <w:p w14:paraId="0DA4E989" w14:textId="77777777" w:rsidR="00F719A6" w:rsidRDefault="00F719A6" w:rsidP="00DA09DA"/>
                  </w:txbxContent>
                </v:textbox>
                <w10:wrap type="square"/>
              </v:shape>
            </w:pict>
          </mc:Fallback>
        </mc:AlternateContent>
      </w:r>
      <w:r w:rsidRPr="009B68EA">
        <w:rPr>
          <w:rFonts w:ascii="Times New Roman" w:hAnsi="Times New Roman" w:cs="Times New Roman"/>
        </w:rPr>
        <w:t>Keterangan:</w:t>
      </w:r>
    </w:p>
    <w:p w14:paraId="1D785E1D" w14:textId="77777777" w:rsidR="00F719A6" w:rsidRPr="009B68EA" w:rsidRDefault="00F719A6" w:rsidP="00AF2C16">
      <w:pPr>
        <w:tabs>
          <w:tab w:val="left" w:pos="5649"/>
        </w:tabs>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1AC2146E" wp14:editId="22968FB0">
                <wp:simplePos x="0" y="0"/>
                <wp:positionH relativeFrom="column">
                  <wp:posOffset>50995</wp:posOffset>
                </wp:positionH>
                <wp:positionV relativeFrom="paragraph">
                  <wp:posOffset>346222</wp:posOffset>
                </wp:positionV>
                <wp:extent cx="576775" cy="218049"/>
                <wp:effectExtent l="0" t="0" r="13970" b="10795"/>
                <wp:wrapNone/>
                <wp:docPr id="720514661" name="Rectangle: Rounded Corners 44"/>
                <wp:cNvGraphicFramePr/>
                <a:graphic xmlns:a="http://schemas.openxmlformats.org/drawingml/2006/main">
                  <a:graphicData uri="http://schemas.microsoft.com/office/word/2010/wordprocessingShape">
                    <wps:wsp>
                      <wps:cNvSpPr/>
                      <wps:spPr>
                        <a:xfrm>
                          <a:off x="0" y="0"/>
                          <a:ext cx="576775" cy="218049"/>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467333" id="Rectangle: Rounded Corners 44" o:spid="_x0000_s1026" style="position:absolute;margin-left:4pt;margin-top:27.25pt;width:45.4pt;height:17.1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" fillcolor="white [3201]" strokecolor="black [3200]" strokeweight="1pt">
                <v:stroke joinstyle="miter"/>
              </v:roundrect>
            </w:pict>
          </mc:Fallback>
        </mc:AlternateContent>
      </w:r>
      <w:r w:rsidRPr="009B68EA">
        <w:rPr>
          <w:rFonts w:ascii="Times New Roman" w:hAnsi="Times New Roman" w:cs="Times New Roman"/>
        </w:rPr>
        <w:t xml:space="preserve">: Variabel </w:t>
      </w:r>
      <w:r>
        <w:rPr>
          <w:rFonts w:ascii="Times New Roman" w:hAnsi="Times New Roman" w:cs="Times New Roman"/>
        </w:rPr>
        <w:t>Terikat</w:t>
      </w:r>
    </w:p>
    <w:p w14:paraId="2DBF4BA3" w14:textId="77777777" w:rsidR="00F719A6" w:rsidRDefault="00F719A6" w:rsidP="000144F5">
      <w:pPr>
        <w:tabs>
          <w:tab w:val="left" w:pos="1196"/>
        </w:tabs>
        <w:spacing w:line="360" w:lineRule="auto"/>
        <w:jc w:val="both"/>
        <w:rPr>
          <w:rFonts w:ascii="Times New Roman" w:hAnsi="Times New Roman" w:cs="Times New Roman"/>
        </w:rPr>
      </w:pPr>
      <w:r w:rsidRPr="009B68EA">
        <w:rPr>
          <w:rFonts w:ascii="Times New Roman" w:hAnsi="Times New Roman" w:cs="Times New Roman"/>
        </w:rPr>
        <w:tab/>
        <w:t xml:space="preserve">: Variabel </w:t>
      </w:r>
      <w:r>
        <w:rPr>
          <w:rFonts w:ascii="Times New Roman" w:hAnsi="Times New Roman" w:cs="Times New Roman"/>
        </w:rPr>
        <w:t>Bebas</w:t>
      </w:r>
    </w:p>
    <w:p w14:paraId="1EC58289" w14:textId="77777777" w:rsidR="00F719A6" w:rsidRPr="009B68EA" w:rsidRDefault="00F719A6" w:rsidP="000144F5">
      <w:pPr>
        <w:tabs>
          <w:tab w:val="left" w:pos="1196"/>
        </w:tabs>
        <w:spacing w:line="360" w:lineRule="auto"/>
        <w:jc w:val="both"/>
        <w:rPr>
          <w:rFonts w:ascii="Times New Roman" w:hAnsi="Times New Roman" w:cs="Times New Roman"/>
        </w:rPr>
      </w:pPr>
    </w:p>
    <w:p w14:paraId="1A2D7ED7" w14:textId="77777777" w:rsidR="00F719A6" w:rsidRPr="00DD0E69" w:rsidRDefault="00F719A6" w:rsidP="00B67102">
      <w:pPr>
        <w:pStyle w:val="Heading2"/>
        <w:rPr>
          <w:b w:val="0"/>
          <w:bCs/>
        </w:rPr>
      </w:pPr>
      <w:bookmarkStart w:id="15" w:name="_Toc242139724"/>
      <w:r w:rsidRPr="00DD0E69">
        <w:rPr>
          <w:rStyle w:val="Heading2Char"/>
          <w:b/>
          <w:bCs/>
        </w:rPr>
        <w:t>D. HIPOTESIS PENELITIAN</w:t>
      </w:r>
      <w:bookmarkEnd w:id="15"/>
      <w:r w:rsidRPr="00DD0E69">
        <w:rPr>
          <w:b w:val="0"/>
          <w:bCs/>
        </w:rPr>
        <w:t xml:space="preserve"> </w:t>
      </w:r>
    </w:p>
    <w:p w14:paraId="5E67B301" w14:textId="77777777" w:rsidR="00F719A6" w:rsidRDefault="00F719A6">
      <w:pPr>
        <w:pStyle w:val="ListParagraph"/>
        <w:numPr>
          <w:ilvl w:val="0"/>
          <w:numId w:val="9"/>
        </w:numPr>
        <w:spacing w:line="480" w:lineRule="auto"/>
        <w:ind w:left="567" w:hanging="283"/>
        <w:jc w:val="both"/>
        <w:rPr>
          <w:rFonts w:ascii="Times New Roman" w:hAnsi="Times New Roman" w:cs="Times New Roman"/>
        </w:rPr>
      </w:pPr>
      <w:r>
        <w:rPr>
          <w:rFonts w:ascii="Times New Roman" w:hAnsi="Times New Roman" w:cs="Times New Roman"/>
        </w:rPr>
        <w:t>Intervensi Permainan Edukatif</w:t>
      </w:r>
    </w:p>
    <w:p w14:paraId="4B4B1058" w14:textId="38E8A493" w:rsidR="00F719A6" w:rsidRPr="00D23313" w:rsidRDefault="00F719A6" w:rsidP="00B67102">
      <w:pPr>
        <w:spacing w:line="480" w:lineRule="auto"/>
        <w:ind w:left="993" w:hanging="426"/>
        <w:jc w:val="both"/>
        <w:rPr>
          <w:rFonts w:ascii="Times New Roman" w:hAnsi="Times New Roman" w:cs="Times New Roman"/>
        </w:rPr>
      </w:pPr>
      <w:r w:rsidRPr="00D23313">
        <w:rPr>
          <w:rFonts w:ascii="Times New Roman" w:hAnsi="Times New Roman" w:cs="Times New Roman"/>
        </w:rPr>
        <w:t>H</w:t>
      </w:r>
      <w:r w:rsidRPr="00D23313">
        <w:rPr>
          <w:rFonts w:ascii="Times New Roman" w:hAnsi="Times New Roman" w:cs="Times New Roman"/>
          <w:vertAlign w:val="subscript"/>
        </w:rPr>
        <w:t>0</w:t>
      </w:r>
      <w:r w:rsidRPr="00D23313">
        <w:rPr>
          <w:rFonts w:ascii="Times New Roman" w:hAnsi="Times New Roman" w:cs="Times New Roman"/>
        </w:rPr>
        <w:t xml:space="preserve">: </w:t>
      </w:r>
      <w:r w:rsidR="00EE7C7F" w:rsidRPr="00EE7C7F">
        <w:rPr>
          <w:rFonts w:ascii="Times New Roman" w:hAnsi="Times New Roman" w:cs="Times New Roman"/>
        </w:rPr>
        <w:t xml:space="preserve">Tidak terdapat pengaruh yang signifikan </w:t>
      </w:r>
      <w:r w:rsidR="00EE7C7F">
        <w:rPr>
          <w:rFonts w:ascii="Times New Roman" w:hAnsi="Times New Roman" w:cs="Times New Roman"/>
        </w:rPr>
        <w:t xml:space="preserve">antara </w:t>
      </w:r>
      <w:r w:rsidR="00EE7C7F" w:rsidRPr="00EE7C7F">
        <w:rPr>
          <w:rFonts w:ascii="Times New Roman" w:hAnsi="Times New Roman" w:cs="Times New Roman"/>
        </w:rPr>
        <w:t xml:space="preserve">permainan edukatif terhadap peningkatan pengetahuan pencegahan Demam Berdarah Dengue pada anak usia </w:t>
      </w:r>
      <w:proofErr w:type="gramStart"/>
      <w:r w:rsidR="00EE7C7F" w:rsidRPr="00EE7C7F">
        <w:rPr>
          <w:rFonts w:ascii="Times New Roman" w:hAnsi="Times New Roman" w:cs="Times New Roman"/>
        </w:rPr>
        <w:t>sekolah.</w:t>
      </w:r>
      <w:r w:rsidRPr="00D23313">
        <w:rPr>
          <w:rFonts w:ascii="Times New Roman" w:hAnsi="Times New Roman" w:cs="Times New Roman"/>
        </w:rPr>
        <w:t>.</w:t>
      </w:r>
      <w:proofErr w:type="gramEnd"/>
      <w:r w:rsidRPr="00D23313">
        <w:rPr>
          <w:rFonts w:ascii="Times New Roman" w:hAnsi="Times New Roman" w:cs="Times New Roman"/>
        </w:rPr>
        <w:t xml:space="preserve"> </w:t>
      </w:r>
    </w:p>
    <w:p w14:paraId="4932043C" w14:textId="56DE5365" w:rsidR="003F794C" w:rsidRDefault="00F719A6" w:rsidP="00EE7C7F">
      <w:pPr>
        <w:spacing w:line="480" w:lineRule="auto"/>
        <w:ind w:left="993" w:hanging="426"/>
        <w:jc w:val="both"/>
        <w:rPr>
          <w:rFonts w:ascii="Times New Roman" w:hAnsi="Times New Roman" w:cs="Times New Roman"/>
        </w:rPr>
      </w:pPr>
      <w:r w:rsidRPr="00D23313">
        <w:rPr>
          <w:rFonts w:ascii="Times New Roman" w:hAnsi="Times New Roman" w:cs="Times New Roman"/>
        </w:rPr>
        <w:t xml:space="preserve">H₁: </w:t>
      </w:r>
      <w:r w:rsidR="00EE7C7F" w:rsidRPr="00EE7C7F">
        <w:rPr>
          <w:rFonts w:ascii="Times New Roman" w:hAnsi="Times New Roman" w:cs="Times New Roman"/>
        </w:rPr>
        <w:t xml:space="preserve">Terdapat pengaruh yang signifikan </w:t>
      </w:r>
      <w:r w:rsidR="00EE7C7F">
        <w:rPr>
          <w:rFonts w:ascii="Times New Roman" w:hAnsi="Times New Roman" w:cs="Times New Roman"/>
        </w:rPr>
        <w:t xml:space="preserve">antara </w:t>
      </w:r>
      <w:r w:rsidR="00EE7C7F" w:rsidRPr="00EE7C7F">
        <w:rPr>
          <w:rFonts w:ascii="Times New Roman" w:hAnsi="Times New Roman" w:cs="Times New Roman"/>
        </w:rPr>
        <w:t>permainan edukatif terhadap peningkatan pengetahuan pencegahan Demam Berdarah Dengue pada anak usia sekolah.</w:t>
      </w:r>
    </w:p>
    <w:p w14:paraId="7169FA6C" w14:textId="77777777" w:rsidR="00EE7C7F" w:rsidRDefault="00EE7C7F" w:rsidP="00EE7C7F">
      <w:pPr>
        <w:spacing w:line="480" w:lineRule="auto"/>
        <w:ind w:left="993" w:hanging="426"/>
        <w:jc w:val="both"/>
        <w:rPr>
          <w:rFonts w:ascii="Times New Roman" w:hAnsi="Times New Roman" w:cs="Times New Roman"/>
        </w:rPr>
      </w:pPr>
    </w:p>
    <w:p w14:paraId="15CA21DB" w14:textId="77777777" w:rsidR="00EE7C7F" w:rsidRPr="00B67102" w:rsidRDefault="00EE7C7F" w:rsidP="00EE7C7F">
      <w:pPr>
        <w:spacing w:line="480" w:lineRule="auto"/>
        <w:ind w:left="993" w:hanging="426"/>
        <w:jc w:val="both"/>
        <w:rPr>
          <w:rFonts w:ascii="Times New Roman" w:hAnsi="Times New Roman" w:cs="Times New Roman"/>
        </w:rPr>
      </w:pPr>
    </w:p>
    <w:p w14:paraId="49690F5D" w14:textId="77777777" w:rsidR="00F719A6" w:rsidRDefault="00F719A6">
      <w:pPr>
        <w:pStyle w:val="ListParagraph"/>
        <w:numPr>
          <w:ilvl w:val="0"/>
          <w:numId w:val="9"/>
        </w:numPr>
        <w:spacing w:line="480" w:lineRule="auto"/>
        <w:ind w:left="567" w:hanging="283"/>
        <w:jc w:val="both"/>
        <w:rPr>
          <w:rFonts w:ascii="Times New Roman" w:hAnsi="Times New Roman" w:cs="Times New Roman"/>
        </w:rPr>
      </w:pPr>
      <w:r>
        <w:rPr>
          <w:rFonts w:ascii="Times New Roman" w:hAnsi="Times New Roman" w:cs="Times New Roman"/>
        </w:rPr>
        <w:lastRenderedPageBreak/>
        <w:t>Efikasi Diri</w:t>
      </w:r>
    </w:p>
    <w:p w14:paraId="5E7F385A" w14:textId="11E4B53B" w:rsidR="00F719A6" w:rsidRPr="00D23313" w:rsidRDefault="00F719A6" w:rsidP="00B67102">
      <w:pPr>
        <w:spacing w:line="480" w:lineRule="auto"/>
        <w:ind w:left="993" w:hanging="426"/>
        <w:jc w:val="both"/>
        <w:rPr>
          <w:rFonts w:ascii="Times New Roman" w:hAnsi="Times New Roman" w:cs="Times New Roman"/>
        </w:rPr>
      </w:pPr>
      <w:r w:rsidRPr="00D23313">
        <w:rPr>
          <w:rFonts w:ascii="Times New Roman" w:hAnsi="Times New Roman" w:cs="Times New Roman"/>
        </w:rPr>
        <w:t>H</w:t>
      </w:r>
      <w:r w:rsidRPr="00D23313">
        <w:rPr>
          <w:rFonts w:ascii="Times New Roman" w:hAnsi="Times New Roman" w:cs="Times New Roman"/>
          <w:vertAlign w:val="subscript"/>
        </w:rPr>
        <w:t>0</w:t>
      </w:r>
      <w:r w:rsidRPr="00D23313">
        <w:rPr>
          <w:rFonts w:ascii="Times New Roman" w:hAnsi="Times New Roman" w:cs="Times New Roman"/>
        </w:rPr>
        <w:t xml:space="preserve">: </w:t>
      </w:r>
      <w:r w:rsidR="00EE7C7F" w:rsidRPr="00EE7C7F">
        <w:rPr>
          <w:rFonts w:ascii="Times New Roman" w:hAnsi="Times New Roman" w:cs="Times New Roman"/>
        </w:rPr>
        <w:t>Tidak terdapat pengaruh yang signifikan antara efikasi diri belajar terhadap peningkatan pengetahuan pencegahan Demam Berdarah Dengue pada anak usia sekolah.</w:t>
      </w:r>
    </w:p>
    <w:p w14:paraId="51A1BF2B" w14:textId="2E5660B9" w:rsidR="00EE7C7F" w:rsidRDefault="00F719A6" w:rsidP="00D230B0">
      <w:pPr>
        <w:spacing w:line="480" w:lineRule="auto"/>
        <w:ind w:left="993" w:hanging="426"/>
        <w:jc w:val="both"/>
        <w:rPr>
          <w:rFonts w:ascii="Times New Roman" w:hAnsi="Times New Roman" w:cs="Times New Roman"/>
        </w:rPr>
      </w:pPr>
      <w:r w:rsidRPr="00D23313">
        <w:rPr>
          <w:rFonts w:ascii="Times New Roman" w:hAnsi="Times New Roman" w:cs="Times New Roman"/>
        </w:rPr>
        <w:t xml:space="preserve">H₁: </w:t>
      </w:r>
      <w:r w:rsidR="00EE7C7F" w:rsidRPr="00EE7C7F">
        <w:rPr>
          <w:rFonts w:ascii="Times New Roman" w:hAnsi="Times New Roman" w:cs="Times New Roman"/>
        </w:rPr>
        <w:t>Terdapat pengaruh yang signifikan antara efikasi diri belajar terhadap peningkatan pengetahuan pencegahan Demam Berdarah Dengue pada anak usia sekolah.</w:t>
      </w:r>
    </w:p>
    <w:p w14:paraId="3EF70DDD" w14:textId="4AC61E61" w:rsidR="00F719A6" w:rsidRPr="00D230B0" w:rsidRDefault="00EE7C7F" w:rsidP="00EE7C7F">
      <w:pPr>
        <w:rPr>
          <w:rFonts w:ascii="Times New Roman" w:hAnsi="Times New Roman" w:cs="Times New Roman"/>
        </w:rPr>
      </w:pPr>
      <w:r>
        <w:rPr>
          <w:rFonts w:ascii="Times New Roman" w:hAnsi="Times New Roman" w:cs="Times New Roman"/>
        </w:rPr>
        <w:br w:type="page"/>
      </w:r>
    </w:p>
    <w:p w14:paraId="452FB2BB" w14:textId="77777777" w:rsidR="00F719A6" w:rsidRDefault="00F719A6" w:rsidP="00920B26">
      <w:pPr>
        <w:pStyle w:val="Heading1"/>
        <w:rPr>
          <w:rFonts w:cs="Times New Roman"/>
        </w:rPr>
        <w:sectPr w:rsidR="00F719A6" w:rsidSect="00D5769F">
          <w:type w:val="continuous"/>
          <w:pgSz w:w="11906" w:h="16838" w:code="9"/>
          <w:pgMar w:top="2268" w:right="1701" w:bottom="1701" w:left="2268" w:header="709" w:footer="709" w:gutter="0"/>
          <w:pgNumType w:start="12"/>
          <w:cols w:space="708"/>
          <w:titlePg/>
          <w:docGrid w:linePitch="360"/>
        </w:sectPr>
      </w:pPr>
      <w:bookmarkStart w:id="16" w:name="_Toc242139725"/>
    </w:p>
    <w:p w14:paraId="51E88F2B" w14:textId="77777777" w:rsidR="00F719A6" w:rsidRPr="009B68EA" w:rsidRDefault="00F719A6" w:rsidP="00920B26">
      <w:pPr>
        <w:pStyle w:val="Heading1"/>
        <w:rPr>
          <w:rFonts w:cs="Times New Roman"/>
        </w:rPr>
      </w:pPr>
      <w:r>
        <w:rPr>
          <w:rFonts w:cs="Times New Roman"/>
        </w:rPr>
        <w:lastRenderedPageBreak/>
        <w:t xml:space="preserve"> </w:t>
      </w:r>
      <w:r w:rsidRPr="009B68EA">
        <w:rPr>
          <w:rFonts w:cs="Times New Roman"/>
        </w:rPr>
        <w:t>BAB III</w:t>
      </w:r>
      <w:r w:rsidRPr="009B68EA">
        <w:rPr>
          <w:rFonts w:cs="Times New Roman"/>
        </w:rPr>
        <w:br/>
        <w:t>METODOLOGI PENELITIAN</w:t>
      </w:r>
      <w:bookmarkEnd w:id="16"/>
    </w:p>
    <w:p w14:paraId="61C9394A" w14:textId="77777777" w:rsidR="00F719A6" w:rsidRPr="009B68EA" w:rsidRDefault="00F719A6">
      <w:pPr>
        <w:pStyle w:val="Heading2"/>
        <w:numPr>
          <w:ilvl w:val="1"/>
          <w:numId w:val="11"/>
        </w:numPr>
        <w:ind w:left="426" w:hanging="426"/>
      </w:pPr>
      <w:bookmarkStart w:id="17" w:name="_Toc242139726"/>
      <w:r w:rsidRPr="009B68EA">
        <w:t>Rancangan Penelitian</w:t>
      </w:r>
      <w:bookmarkEnd w:id="17"/>
    </w:p>
    <w:p w14:paraId="01166D36" w14:textId="1ED93EC0" w:rsidR="002D3BE4" w:rsidRDefault="00F719A6" w:rsidP="003F794C">
      <w:pPr>
        <w:spacing w:line="480" w:lineRule="auto"/>
        <w:ind w:left="426" w:firstLine="720"/>
        <w:jc w:val="both"/>
        <w:rPr>
          <w:rFonts w:ascii="Times New Roman" w:hAnsi="Times New Roman" w:cs="Times New Roman"/>
        </w:rPr>
      </w:pPr>
      <w:r w:rsidRPr="00B67102">
        <w:rPr>
          <w:rFonts w:ascii="Times New Roman" w:hAnsi="Times New Roman" w:cs="Times New Roman"/>
        </w:rPr>
        <w:t xml:space="preserve">Penelitian ini menggunkan desain </w:t>
      </w:r>
      <w:r w:rsidR="007500EA">
        <w:rPr>
          <w:rFonts w:ascii="Times New Roman" w:hAnsi="Times New Roman" w:cs="Times New Roman"/>
        </w:rPr>
        <w:t>quasi</w:t>
      </w:r>
      <w:r w:rsidRPr="00B67102">
        <w:rPr>
          <w:rFonts w:ascii="Times New Roman" w:hAnsi="Times New Roman" w:cs="Times New Roman"/>
        </w:rPr>
        <w:t xml:space="preserve">-eksperimental dengan rancangan </w:t>
      </w:r>
      <w:r w:rsidRPr="007500EA">
        <w:rPr>
          <w:rFonts w:ascii="Times New Roman" w:hAnsi="Times New Roman" w:cs="Times New Roman"/>
          <w:i/>
          <w:iCs/>
        </w:rPr>
        <w:t>nonequivalent control grup design</w:t>
      </w:r>
      <w:r w:rsidRPr="00B67102">
        <w:rPr>
          <w:rFonts w:ascii="Times New Roman" w:hAnsi="Times New Roman" w:cs="Times New Roman"/>
        </w:rPr>
        <w:t xml:space="preserve"> untuk mengecek hubungan sebab-akibat antara intervensi berupa permainan edukatif</w:t>
      </w:r>
      <w:r>
        <w:rPr>
          <w:rFonts w:ascii="Times New Roman" w:hAnsi="Times New Roman" w:cs="Times New Roman"/>
        </w:rPr>
        <w:t xml:space="preserve"> dan efikasi diri</w:t>
      </w:r>
      <w:r w:rsidRPr="00B67102">
        <w:rPr>
          <w:rFonts w:ascii="Times New Roman" w:hAnsi="Times New Roman" w:cs="Times New Roman"/>
        </w:rPr>
        <w:t xml:space="preserve"> dengan variable dependen yaitu pengetahuan dengan pendekatan pretest dan posttest. Dalam penelitian ini, ada dua kelompok yaitu kelompok intervensi yang diberikan permianan edukatif, sedangkan variabel efikasi diri merupakan karakteristik psikologis responden yang diukur menggunakan kuesioner untuk mengetahui tingkat keyakinan responden terhadap kemampuannya dalam mengikuti proses pembelajaran mengenai pencegahan DBD dan kelompok </w:t>
      </w:r>
      <w:r>
        <w:rPr>
          <w:rFonts w:ascii="Times New Roman" w:hAnsi="Times New Roman" w:cs="Times New Roman"/>
        </w:rPr>
        <w:t>k</w:t>
      </w:r>
      <w:r w:rsidRPr="00B67102">
        <w:rPr>
          <w:rFonts w:ascii="Times New Roman" w:hAnsi="Times New Roman" w:cs="Times New Roman"/>
        </w:rPr>
        <w:t>ontrol yang tidak mendapat perlakuan khusus atau hanya mendapatkan perlaku</w:t>
      </w:r>
      <w:r>
        <w:rPr>
          <w:rFonts w:ascii="Times New Roman" w:hAnsi="Times New Roman" w:cs="Times New Roman"/>
        </w:rPr>
        <w:t>a</w:t>
      </w:r>
      <w:r w:rsidRPr="00B67102">
        <w:rPr>
          <w:rFonts w:ascii="Times New Roman" w:hAnsi="Times New Roman" w:cs="Times New Roman"/>
        </w:rPr>
        <w:t xml:space="preserve">n biasa. Subjek penlitian ini dipilih menggunakan </w:t>
      </w:r>
      <w:r w:rsidRPr="00B67102">
        <w:rPr>
          <w:rFonts w:ascii="Times New Roman" w:hAnsi="Times New Roman" w:cs="Times New Roman"/>
          <w:i/>
          <w:iCs/>
        </w:rPr>
        <w:t>cluster random sampling</w:t>
      </w:r>
      <w:r w:rsidRPr="00B67102">
        <w:rPr>
          <w:rFonts w:ascii="Times New Roman" w:hAnsi="Times New Roman" w:cs="Times New Roman"/>
        </w:rPr>
        <w:t>. Pengukuran dilakukan dua kali yaitu sebelum intervensi (pretest) dan setelah intervensi (posttest), untuk mengetahui perubahan dalam pengetahuan. Sementara itu, pengukuran efikasi diri dilakukan untuk memperoleh gambaran tingkat efikasi diri responden dan menganalisis keterkaitannya dengan perubahan pengetahuan pencegahan DBD.</w:t>
      </w:r>
    </w:p>
    <w:p w14:paraId="019621AA" w14:textId="77777777" w:rsidR="003F794C" w:rsidRDefault="003F794C" w:rsidP="003F794C">
      <w:pPr>
        <w:spacing w:line="480" w:lineRule="auto"/>
        <w:ind w:left="426" w:firstLine="720"/>
        <w:jc w:val="both"/>
        <w:rPr>
          <w:rFonts w:ascii="Times New Roman" w:hAnsi="Times New Roman" w:cs="Times New Roman"/>
        </w:rPr>
      </w:pPr>
    </w:p>
    <w:p w14:paraId="56F8F04E" w14:textId="77777777" w:rsidR="003F794C" w:rsidRDefault="003F794C" w:rsidP="003F794C">
      <w:pPr>
        <w:spacing w:line="480" w:lineRule="auto"/>
        <w:ind w:left="426" w:firstLine="720"/>
        <w:jc w:val="both"/>
        <w:rPr>
          <w:rFonts w:ascii="Times New Roman" w:hAnsi="Times New Roman" w:cs="Times New Roman"/>
        </w:rPr>
      </w:pPr>
    </w:p>
    <w:p w14:paraId="3BFB4C8D" w14:textId="77777777" w:rsidR="003F794C" w:rsidRPr="00B67102" w:rsidRDefault="003F794C" w:rsidP="003F794C">
      <w:pPr>
        <w:spacing w:line="480" w:lineRule="auto"/>
        <w:ind w:left="426" w:firstLine="720"/>
        <w:jc w:val="both"/>
        <w:rPr>
          <w:rFonts w:ascii="Times New Roman" w:hAnsi="Times New Roman" w:cs="Times New Roman"/>
        </w:rPr>
      </w:pPr>
    </w:p>
    <w:p w14:paraId="5F032B11" w14:textId="29545522" w:rsidR="00F719A6" w:rsidRPr="00B67102" w:rsidRDefault="00F719A6" w:rsidP="00B67102">
      <w:pPr>
        <w:spacing w:line="480" w:lineRule="auto"/>
        <w:ind w:left="426"/>
        <w:jc w:val="both"/>
        <w:rPr>
          <w:rFonts w:ascii="Times New Roman" w:hAnsi="Times New Roman" w:cs="Times New Roman"/>
        </w:rPr>
      </w:pPr>
      <w:r w:rsidRPr="00B67102">
        <w:rPr>
          <w:rFonts w:ascii="Times New Roman" w:hAnsi="Times New Roman" w:cs="Times New Roman"/>
        </w:rPr>
        <w:lastRenderedPageBreak/>
        <w:t xml:space="preserve">Rancangan penelitian </w:t>
      </w:r>
      <w:r w:rsidR="007500EA">
        <w:rPr>
          <w:rFonts w:ascii="Times New Roman" w:hAnsi="Times New Roman" w:cs="Times New Roman"/>
        </w:rPr>
        <w:t>quasi</w:t>
      </w:r>
      <w:r w:rsidRPr="00B67102">
        <w:rPr>
          <w:rFonts w:ascii="Times New Roman" w:hAnsi="Times New Roman" w:cs="Times New Roman"/>
        </w:rPr>
        <w:t>-eksperimental sebagai berikut:</w:t>
      </w:r>
    </w:p>
    <w:tbl>
      <w:tblPr>
        <w:tblStyle w:val="TableGrid"/>
        <w:tblW w:w="0" w:type="auto"/>
        <w:tblInd w:w="685" w:type="dxa"/>
        <w:tblBorders>
          <w:left w:val="none" w:sz="0" w:space="0" w:color="auto"/>
          <w:right w:val="none" w:sz="0" w:space="0" w:color="auto"/>
          <w:insideV w:val="none" w:sz="0" w:space="0" w:color="auto"/>
        </w:tblBorders>
        <w:tblLook w:val="04A0" w:firstRow="1" w:lastRow="0" w:firstColumn="1" w:lastColumn="0" w:noHBand="0" w:noVBand="1"/>
      </w:tblPr>
      <w:tblGrid>
        <w:gridCol w:w="1585"/>
        <w:gridCol w:w="1585"/>
        <w:gridCol w:w="1585"/>
        <w:gridCol w:w="1586"/>
      </w:tblGrid>
      <w:tr w:rsidR="00F719A6" w:rsidRPr="00B67102" w14:paraId="5F7F1B64" w14:textId="77777777" w:rsidTr="00D20FE6">
        <w:tc>
          <w:tcPr>
            <w:tcW w:w="1585" w:type="dxa"/>
          </w:tcPr>
          <w:p w14:paraId="179805EB"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Intervensi </w:t>
            </w:r>
          </w:p>
        </w:tc>
        <w:tc>
          <w:tcPr>
            <w:tcW w:w="1585" w:type="dxa"/>
          </w:tcPr>
          <w:p w14:paraId="3E27BA93"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O1</w:t>
            </w:r>
          </w:p>
        </w:tc>
        <w:tc>
          <w:tcPr>
            <w:tcW w:w="1585" w:type="dxa"/>
          </w:tcPr>
          <w:p w14:paraId="152D67B5"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X1</w:t>
            </w:r>
          </w:p>
        </w:tc>
        <w:tc>
          <w:tcPr>
            <w:tcW w:w="1586" w:type="dxa"/>
          </w:tcPr>
          <w:p w14:paraId="09F0371D"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O2</w:t>
            </w:r>
          </w:p>
        </w:tc>
      </w:tr>
      <w:tr w:rsidR="00F719A6" w:rsidRPr="00B67102" w14:paraId="02CCBD57" w14:textId="77777777" w:rsidTr="00D20FE6">
        <w:tc>
          <w:tcPr>
            <w:tcW w:w="1585" w:type="dxa"/>
          </w:tcPr>
          <w:p w14:paraId="2A4AAC96"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Kontrol </w:t>
            </w:r>
          </w:p>
        </w:tc>
        <w:tc>
          <w:tcPr>
            <w:tcW w:w="1585" w:type="dxa"/>
          </w:tcPr>
          <w:p w14:paraId="0DCBC77E"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O3</w:t>
            </w:r>
          </w:p>
        </w:tc>
        <w:tc>
          <w:tcPr>
            <w:tcW w:w="1585" w:type="dxa"/>
          </w:tcPr>
          <w:p w14:paraId="5DB0EDCF" w14:textId="1636C4AF"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  </w:t>
            </w:r>
            <w:r w:rsidR="007500EA">
              <w:rPr>
                <w:rFonts w:ascii="Times New Roman" w:hAnsi="Times New Roman" w:cs="Times New Roman"/>
              </w:rPr>
              <w:t>-</w:t>
            </w:r>
            <w:r w:rsidRPr="00B67102">
              <w:rPr>
                <w:rFonts w:ascii="Times New Roman" w:hAnsi="Times New Roman" w:cs="Times New Roman"/>
              </w:rPr>
              <w:t xml:space="preserve">       </w:t>
            </w:r>
          </w:p>
        </w:tc>
        <w:tc>
          <w:tcPr>
            <w:tcW w:w="1586" w:type="dxa"/>
          </w:tcPr>
          <w:p w14:paraId="67A01183"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O4</w:t>
            </w:r>
          </w:p>
        </w:tc>
      </w:tr>
    </w:tbl>
    <w:p w14:paraId="0388518E" w14:textId="77777777" w:rsidR="00F719A6" w:rsidRPr="00B67102" w:rsidRDefault="00F719A6" w:rsidP="00B67102">
      <w:pPr>
        <w:spacing w:line="480" w:lineRule="auto"/>
        <w:jc w:val="both"/>
        <w:rPr>
          <w:rFonts w:ascii="Times New Roman" w:hAnsi="Times New Roman" w:cs="Times New Roman"/>
        </w:rPr>
      </w:pPr>
    </w:p>
    <w:p w14:paraId="1FAD68BE"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Keterangan: </w:t>
      </w:r>
    </w:p>
    <w:p w14:paraId="5A97F550" w14:textId="7B569010"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X1: Perlakuan terhadap responden</w:t>
      </w:r>
      <w:r w:rsidR="007500EA">
        <w:rPr>
          <w:rFonts w:ascii="Times New Roman" w:hAnsi="Times New Roman" w:cs="Times New Roman"/>
        </w:rPr>
        <w:t xml:space="preserve"> kelompok intervensi</w:t>
      </w:r>
      <w:r w:rsidRPr="00B67102">
        <w:rPr>
          <w:rFonts w:ascii="Times New Roman" w:hAnsi="Times New Roman" w:cs="Times New Roman"/>
        </w:rPr>
        <w:t xml:space="preserve"> dengan menggunakan </w:t>
      </w:r>
      <w:r>
        <w:rPr>
          <w:rFonts w:ascii="Times New Roman" w:hAnsi="Times New Roman" w:cs="Times New Roman"/>
        </w:rPr>
        <w:t>media permainan edukatif</w:t>
      </w:r>
      <w:r w:rsidRPr="00B67102">
        <w:rPr>
          <w:rFonts w:ascii="Times New Roman" w:hAnsi="Times New Roman" w:cs="Times New Roman"/>
        </w:rPr>
        <w:t>, set</w:t>
      </w:r>
      <w:r>
        <w:rPr>
          <w:rFonts w:ascii="Times New Roman" w:hAnsi="Times New Roman" w:cs="Times New Roman"/>
        </w:rPr>
        <w:t>e</w:t>
      </w:r>
      <w:r w:rsidRPr="00B67102">
        <w:rPr>
          <w:rFonts w:ascii="Times New Roman" w:hAnsi="Times New Roman" w:cs="Times New Roman"/>
        </w:rPr>
        <w:t>lah responden mengisi lembar kuisioner pretest</w:t>
      </w:r>
      <w:r w:rsidR="007500EA">
        <w:rPr>
          <w:rFonts w:ascii="Times New Roman" w:hAnsi="Times New Roman" w:cs="Times New Roman"/>
        </w:rPr>
        <w:t>.</w:t>
      </w:r>
    </w:p>
    <w:p w14:paraId="12AAE6C7"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O1: Pengamatan atau pengukuran awal terhadap variabel independent dan dependen dengan meggunakan kuisioner efikasi diri dan pengetahuan untuk pretest </w:t>
      </w:r>
      <w:r>
        <w:rPr>
          <w:rFonts w:ascii="Times New Roman" w:hAnsi="Times New Roman" w:cs="Times New Roman"/>
        </w:rPr>
        <w:t>(</w:t>
      </w:r>
      <w:r w:rsidRPr="00B67102">
        <w:rPr>
          <w:rFonts w:ascii="Times New Roman" w:hAnsi="Times New Roman" w:cs="Times New Roman"/>
        </w:rPr>
        <w:t>kelompok intervensi).</w:t>
      </w:r>
    </w:p>
    <w:p w14:paraId="416420E2"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O2: Pengamatan atau pengukuran akhir terhadap</w:t>
      </w:r>
      <w:r>
        <w:rPr>
          <w:rFonts w:ascii="Times New Roman" w:hAnsi="Times New Roman" w:cs="Times New Roman"/>
        </w:rPr>
        <w:t xml:space="preserve"> </w:t>
      </w:r>
      <w:r w:rsidRPr="00B67102">
        <w:rPr>
          <w:rFonts w:ascii="Times New Roman" w:hAnsi="Times New Roman" w:cs="Times New Roman"/>
        </w:rPr>
        <w:t xml:space="preserve">variable independent dan variable dependen dengan menggunkan kuisioner pengetahuan untuk posttest yang memiliki jeda </w:t>
      </w:r>
      <w:r>
        <w:rPr>
          <w:rFonts w:ascii="Times New Roman" w:hAnsi="Times New Roman" w:cs="Times New Roman"/>
        </w:rPr>
        <w:t>30</w:t>
      </w:r>
      <w:r w:rsidRPr="00B67102">
        <w:rPr>
          <w:rFonts w:ascii="Times New Roman" w:hAnsi="Times New Roman" w:cs="Times New Roman"/>
        </w:rPr>
        <w:t xml:space="preserve"> </w:t>
      </w:r>
      <w:r>
        <w:rPr>
          <w:rFonts w:ascii="Times New Roman" w:hAnsi="Times New Roman" w:cs="Times New Roman"/>
        </w:rPr>
        <w:t>menit</w:t>
      </w:r>
      <w:r w:rsidRPr="00B67102">
        <w:rPr>
          <w:rFonts w:ascii="Times New Roman" w:hAnsi="Times New Roman" w:cs="Times New Roman"/>
        </w:rPr>
        <w:t xml:space="preserve"> dari </w:t>
      </w:r>
      <w:r>
        <w:rPr>
          <w:rFonts w:ascii="Times New Roman" w:hAnsi="Times New Roman" w:cs="Times New Roman"/>
        </w:rPr>
        <w:t>pemberian intervensi</w:t>
      </w:r>
      <w:r w:rsidRPr="00B67102">
        <w:rPr>
          <w:rFonts w:ascii="Times New Roman" w:hAnsi="Times New Roman" w:cs="Times New Roman"/>
        </w:rPr>
        <w:t xml:space="preserve"> (kelompok intervensi).</w:t>
      </w:r>
    </w:p>
    <w:p w14:paraId="394E479B"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O3: Pengamatan atau pengukuran awal terhadap variable independent dan dependen dengan menggunkan kuisioner efikasi diri dan pengetauan untuk pretest (kelompok kontrol).</w:t>
      </w:r>
    </w:p>
    <w:p w14:paraId="0B1DE66B" w14:textId="77777777" w:rsidR="00F719A6"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O4: Pengamatan atau pengukuran akhir terhadap variable independent dan variable dependen dengan menggunkan kuisioner pengetauan untuk posttest </w:t>
      </w:r>
      <w:r>
        <w:rPr>
          <w:rFonts w:ascii="Times New Roman" w:hAnsi="Times New Roman" w:cs="Times New Roman"/>
        </w:rPr>
        <w:t>yang memiliki jeda 30 menit setelah pretest</w:t>
      </w:r>
      <w:r w:rsidRPr="00B67102">
        <w:rPr>
          <w:rFonts w:ascii="Times New Roman" w:hAnsi="Times New Roman" w:cs="Times New Roman"/>
        </w:rPr>
        <w:t xml:space="preserve"> (kelompok kontrol).</w:t>
      </w:r>
    </w:p>
    <w:p w14:paraId="151D59EF" w14:textId="77777777" w:rsidR="00F719A6" w:rsidRPr="00B67102" w:rsidRDefault="00F719A6">
      <w:pPr>
        <w:pStyle w:val="Heading2"/>
        <w:numPr>
          <w:ilvl w:val="1"/>
          <w:numId w:val="11"/>
        </w:numPr>
        <w:ind w:left="426" w:hanging="426"/>
      </w:pPr>
      <w:bookmarkStart w:id="18" w:name="_Toc242139727"/>
      <w:r w:rsidRPr="00B67102">
        <w:rPr>
          <w:rFonts w:cs="Times New Roman"/>
          <w:szCs w:val="24"/>
        </w:rPr>
        <w:t>Waktu dan Lokasi penelitian</w:t>
      </w:r>
      <w:bookmarkEnd w:id="18"/>
    </w:p>
    <w:p w14:paraId="220FEF1B" w14:textId="77777777" w:rsidR="00F719A6" w:rsidRDefault="00F719A6">
      <w:pPr>
        <w:pStyle w:val="ListParagraph"/>
        <w:numPr>
          <w:ilvl w:val="0"/>
          <w:numId w:val="12"/>
        </w:numPr>
        <w:spacing w:line="480" w:lineRule="auto"/>
        <w:ind w:left="851" w:hanging="425"/>
        <w:jc w:val="both"/>
        <w:rPr>
          <w:rFonts w:ascii="Times New Roman" w:hAnsi="Times New Roman" w:cs="Times New Roman"/>
        </w:rPr>
      </w:pPr>
      <w:r>
        <w:rPr>
          <w:rFonts w:ascii="Times New Roman" w:hAnsi="Times New Roman" w:cs="Times New Roman"/>
        </w:rPr>
        <w:t>Waktu</w:t>
      </w:r>
    </w:p>
    <w:p w14:paraId="5854AB02" w14:textId="32956FE0" w:rsidR="00F719A6" w:rsidRDefault="00F719A6" w:rsidP="007500EA">
      <w:pPr>
        <w:pStyle w:val="ListParagraph"/>
        <w:spacing w:line="480" w:lineRule="auto"/>
        <w:ind w:left="851"/>
        <w:rPr>
          <w:rFonts w:ascii="Times New Roman" w:hAnsi="Times New Roman" w:cs="Times New Roman"/>
        </w:rPr>
      </w:pPr>
      <w:r w:rsidRPr="00B67102">
        <w:rPr>
          <w:rFonts w:ascii="Times New Roman" w:hAnsi="Times New Roman" w:cs="Times New Roman"/>
        </w:rPr>
        <w:lastRenderedPageBreak/>
        <w:t xml:space="preserve">Penelitian ini </w:t>
      </w:r>
      <w:r>
        <w:rPr>
          <w:rFonts w:ascii="Times New Roman" w:hAnsi="Times New Roman" w:cs="Times New Roman"/>
        </w:rPr>
        <w:t xml:space="preserve">akan </w:t>
      </w:r>
      <w:r w:rsidRPr="00B67102">
        <w:rPr>
          <w:rFonts w:ascii="Times New Roman" w:hAnsi="Times New Roman" w:cs="Times New Roman"/>
        </w:rPr>
        <w:t xml:space="preserve">dilaksanakan pada bulan </w:t>
      </w:r>
      <w:r>
        <w:rPr>
          <w:rFonts w:ascii="Times New Roman" w:hAnsi="Times New Roman" w:cs="Times New Roman"/>
        </w:rPr>
        <w:t>Oktober</w:t>
      </w:r>
      <w:r w:rsidR="007500EA">
        <w:rPr>
          <w:rFonts w:ascii="Times New Roman" w:hAnsi="Times New Roman" w:cs="Times New Roman"/>
        </w:rPr>
        <w:t>- November</w:t>
      </w:r>
      <w:r w:rsidRPr="00B67102">
        <w:rPr>
          <w:rFonts w:ascii="Times New Roman" w:hAnsi="Times New Roman" w:cs="Times New Roman"/>
        </w:rPr>
        <w:t xml:space="preserve"> 2026.</w:t>
      </w:r>
    </w:p>
    <w:p w14:paraId="43316184" w14:textId="77777777" w:rsidR="00F719A6" w:rsidRDefault="00F719A6">
      <w:pPr>
        <w:pStyle w:val="ListParagraph"/>
        <w:numPr>
          <w:ilvl w:val="0"/>
          <w:numId w:val="12"/>
        </w:numPr>
        <w:spacing w:line="480" w:lineRule="auto"/>
        <w:ind w:left="851" w:hanging="425"/>
        <w:jc w:val="both"/>
        <w:rPr>
          <w:rFonts w:ascii="Times New Roman" w:hAnsi="Times New Roman" w:cs="Times New Roman"/>
        </w:rPr>
      </w:pPr>
      <w:r w:rsidRPr="00B67102">
        <w:rPr>
          <w:rFonts w:ascii="Times New Roman" w:hAnsi="Times New Roman" w:cs="Times New Roman"/>
        </w:rPr>
        <w:t>Lokasi penelitian</w:t>
      </w:r>
    </w:p>
    <w:p w14:paraId="5876CD1C" w14:textId="77777777" w:rsidR="00F719A6" w:rsidRDefault="00F719A6" w:rsidP="006F5BF6">
      <w:pPr>
        <w:pStyle w:val="ListParagraph"/>
        <w:spacing w:line="480" w:lineRule="auto"/>
        <w:ind w:left="851" w:firstLine="720"/>
        <w:jc w:val="both"/>
        <w:rPr>
          <w:rFonts w:ascii="Times New Roman" w:hAnsi="Times New Roman" w:cs="Times New Roman"/>
        </w:rPr>
      </w:pPr>
      <w:r w:rsidRPr="00B67102">
        <w:rPr>
          <w:rFonts w:ascii="Times New Roman" w:hAnsi="Times New Roman" w:cs="Times New Roman"/>
        </w:rPr>
        <w:t xml:space="preserve">Lokasi penelitian ini </w:t>
      </w:r>
      <w:r>
        <w:rPr>
          <w:rFonts w:ascii="Times New Roman" w:hAnsi="Times New Roman" w:cs="Times New Roman"/>
        </w:rPr>
        <w:t xml:space="preserve">akan </w:t>
      </w:r>
      <w:r w:rsidRPr="00B67102">
        <w:rPr>
          <w:rFonts w:ascii="Times New Roman" w:hAnsi="Times New Roman" w:cs="Times New Roman"/>
        </w:rPr>
        <w:t xml:space="preserve">dilaksanakan di SD </w:t>
      </w:r>
      <w:r>
        <w:rPr>
          <w:rFonts w:ascii="Times New Roman" w:hAnsi="Times New Roman" w:cs="Times New Roman"/>
        </w:rPr>
        <w:t>N</w:t>
      </w:r>
      <w:r w:rsidRPr="00B67102">
        <w:rPr>
          <w:rFonts w:ascii="Times New Roman" w:hAnsi="Times New Roman" w:cs="Times New Roman"/>
        </w:rPr>
        <w:t xml:space="preserve">egeri 1 </w:t>
      </w:r>
      <w:r>
        <w:rPr>
          <w:rFonts w:ascii="Times New Roman" w:hAnsi="Times New Roman" w:cs="Times New Roman"/>
        </w:rPr>
        <w:t>K</w:t>
      </w:r>
      <w:r w:rsidRPr="00B67102">
        <w:rPr>
          <w:rFonts w:ascii="Times New Roman" w:hAnsi="Times New Roman" w:cs="Times New Roman"/>
        </w:rPr>
        <w:t xml:space="preserve">endari yang terletak di </w:t>
      </w:r>
      <w:r>
        <w:rPr>
          <w:rFonts w:ascii="Times New Roman" w:hAnsi="Times New Roman" w:cs="Times New Roman"/>
        </w:rPr>
        <w:t>K</w:t>
      </w:r>
      <w:r w:rsidRPr="00B67102">
        <w:rPr>
          <w:rFonts w:ascii="Times New Roman" w:hAnsi="Times New Roman" w:cs="Times New Roman"/>
        </w:rPr>
        <w:t xml:space="preserve">elurahan </w:t>
      </w:r>
      <w:r>
        <w:rPr>
          <w:rFonts w:ascii="Times New Roman" w:hAnsi="Times New Roman" w:cs="Times New Roman"/>
        </w:rPr>
        <w:t>D</w:t>
      </w:r>
      <w:r w:rsidRPr="00B67102">
        <w:rPr>
          <w:rFonts w:ascii="Times New Roman" w:hAnsi="Times New Roman" w:cs="Times New Roman"/>
        </w:rPr>
        <w:t xml:space="preserve">apu-dapura, </w:t>
      </w:r>
      <w:r>
        <w:rPr>
          <w:rFonts w:ascii="Times New Roman" w:hAnsi="Times New Roman" w:cs="Times New Roman"/>
        </w:rPr>
        <w:t>K</w:t>
      </w:r>
      <w:r w:rsidRPr="00B67102">
        <w:rPr>
          <w:rFonts w:ascii="Times New Roman" w:hAnsi="Times New Roman" w:cs="Times New Roman"/>
        </w:rPr>
        <w:t xml:space="preserve">ecamatan Kendari Barat dipilih sebagai </w:t>
      </w:r>
      <w:r>
        <w:rPr>
          <w:rFonts w:ascii="Times New Roman" w:hAnsi="Times New Roman" w:cs="Times New Roman"/>
        </w:rPr>
        <w:t>l</w:t>
      </w:r>
      <w:r w:rsidRPr="00B67102">
        <w:rPr>
          <w:rFonts w:ascii="Times New Roman" w:hAnsi="Times New Roman" w:cs="Times New Roman"/>
        </w:rPr>
        <w:t xml:space="preserve">okasi penelitian. </w:t>
      </w:r>
    </w:p>
    <w:p w14:paraId="60A781F0" w14:textId="77777777" w:rsidR="00F719A6" w:rsidRPr="00B67102" w:rsidRDefault="00F719A6">
      <w:pPr>
        <w:pStyle w:val="Heading2"/>
        <w:numPr>
          <w:ilvl w:val="1"/>
          <w:numId w:val="11"/>
        </w:numPr>
        <w:ind w:left="426" w:hanging="426"/>
      </w:pPr>
      <w:bookmarkStart w:id="19" w:name="_Toc242139728"/>
      <w:r w:rsidRPr="00B67102">
        <w:rPr>
          <w:rFonts w:cs="Times New Roman"/>
          <w:szCs w:val="24"/>
        </w:rPr>
        <w:t>Populasi dan Sampel Penelitian</w:t>
      </w:r>
      <w:bookmarkEnd w:id="19"/>
    </w:p>
    <w:p w14:paraId="1530BB11" w14:textId="77777777" w:rsidR="00F719A6" w:rsidRDefault="00F719A6">
      <w:pPr>
        <w:pStyle w:val="ListParagraph"/>
        <w:numPr>
          <w:ilvl w:val="0"/>
          <w:numId w:val="13"/>
        </w:numPr>
        <w:spacing w:line="480" w:lineRule="auto"/>
        <w:ind w:left="851" w:hanging="425"/>
        <w:jc w:val="both"/>
        <w:rPr>
          <w:rFonts w:ascii="Times New Roman" w:hAnsi="Times New Roman" w:cs="Times New Roman"/>
        </w:rPr>
      </w:pPr>
      <w:r w:rsidRPr="00B67102">
        <w:rPr>
          <w:rFonts w:ascii="Times New Roman" w:hAnsi="Times New Roman" w:cs="Times New Roman"/>
        </w:rPr>
        <w:t>Populasi peneltian</w:t>
      </w:r>
    </w:p>
    <w:p w14:paraId="09853DB7" w14:textId="77777777" w:rsidR="00F719A6" w:rsidRDefault="00F719A6" w:rsidP="006F5BF6">
      <w:pPr>
        <w:pStyle w:val="ListParagraph"/>
        <w:spacing w:line="480" w:lineRule="auto"/>
        <w:ind w:left="851" w:firstLine="720"/>
        <w:jc w:val="both"/>
        <w:rPr>
          <w:rFonts w:ascii="Times New Roman" w:hAnsi="Times New Roman" w:cs="Times New Roman"/>
        </w:rPr>
      </w:pPr>
      <w:r w:rsidRPr="00B67102">
        <w:rPr>
          <w:rFonts w:ascii="Times New Roman" w:hAnsi="Times New Roman" w:cs="Times New Roman"/>
        </w:rPr>
        <w:t xml:space="preserve">Populasi yang digunakan dalam penelitian ini adalah seluruh anak usia sekolah yang merupakan siswa-siswi </w:t>
      </w:r>
      <w:r>
        <w:rPr>
          <w:rFonts w:ascii="Times New Roman" w:hAnsi="Times New Roman" w:cs="Times New Roman"/>
        </w:rPr>
        <w:t xml:space="preserve">kelas 5 </w:t>
      </w:r>
      <w:r w:rsidRPr="00B67102">
        <w:rPr>
          <w:rFonts w:ascii="Times New Roman" w:hAnsi="Times New Roman" w:cs="Times New Roman"/>
        </w:rPr>
        <w:t xml:space="preserve">di SDN 1 kendari pada tahun 2026 yang berjumlah </w:t>
      </w:r>
      <w:r>
        <w:rPr>
          <w:rFonts w:ascii="Times New Roman" w:hAnsi="Times New Roman" w:cs="Times New Roman"/>
        </w:rPr>
        <w:t>105</w:t>
      </w:r>
      <w:r w:rsidRPr="00B67102">
        <w:rPr>
          <w:rFonts w:ascii="Times New Roman" w:hAnsi="Times New Roman" w:cs="Times New Roman"/>
        </w:rPr>
        <w:t xml:space="preserve"> orang.</w:t>
      </w:r>
    </w:p>
    <w:p w14:paraId="579D5458" w14:textId="77777777" w:rsidR="00F719A6" w:rsidRPr="006F5BF6" w:rsidRDefault="00F719A6">
      <w:pPr>
        <w:pStyle w:val="ListParagraph"/>
        <w:numPr>
          <w:ilvl w:val="0"/>
          <w:numId w:val="13"/>
        </w:numPr>
        <w:spacing w:line="480" w:lineRule="auto"/>
        <w:ind w:left="851" w:hanging="425"/>
        <w:jc w:val="both"/>
        <w:rPr>
          <w:rFonts w:ascii="Times New Roman" w:hAnsi="Times New Roman" w:cs="Times New Roman"/>
        </w:rPr>
      </w:pPr>
      <w:r w:rsidRPr="006F5BF6">
        <w:rPr>
          <w:rFonts w:ascii="Times New Roman" w:hAnsi="Times New Roman" w:cs="Times New Roman"/>
        </w:rPr>
        <w:t>Sampel penelitian</w:t>
      </w:r>
    </w:p>
    <w:p w14:paraId="49B99D05" w14:textId="77777777" w:rsidR="00F719A6" w:rsidRDefault="00F719A6" w:rsidP="00315241">
      <w:pPr>
        <w:spacing w:line="480" w:lineRule="auto"/>
        <w:ind w:left="851" w:firstLine="720"/>
        <w:jc w:val="both"/>
        <w:rPr>
          <w:rFonts w:ascii="Times New Roman" w:hAnsi="Times New Roman" w:cs="Times New Roman"/>
        </w:rPr>
      </w:pPr>
      <w:r w:rsidRPr="00B67102">
        <w:rPr>
          <w:rFonts w:ascii="Times New Roman" w:hAnsi="Times New Roman" w:cs="Times New Roman"/>
        </w:rPr>
        <w:t>Sampel merupakan bagian dari populasi yang menjadi fokus penlitian. Penelitian ini menggunkan metode sampling non-probability berupa puspossive sampling, yang ditentukan berdasarkan kriteria inklusi dan eksklusi. Sampel dalam penelitian ini terdiri dari siswa kelas 5 di SDN 1 Kendari. Adapun penentu</w:t>
      </w:r>
      <w:r>
        <w:rPr>
          <w:rFonts w:ascii="Times New Roman" w:hAnsi="Times New Roman" w:cs="Times New Roman"/>
        </w:rPr>
        <w:t>an</w:t>
      </w:r>
      <w:r w:rsidRPr="00B67102">
        <w:rPr>
          <w:rFonts w:ascii="Times New Roman" w:hAnsi="Times New Roman" w:cs="Times New Roman"/>
        </w:rPr>
        <w:t xml:space="preserve"> jumlah sampel dalma penelitian ini menggunkan rumus slovin:</w:t>
      </w:r>
    </w:p>
    <w:p w14:paraId="70C9959E" w14:textId="77777777" w:rsidR="00F719A6" w:rsidRPr="0087482A" w:rsidRDefault="00F719A6" w:rsidP="0087482A">
      <w:pPr>
        <w:spacing w:line="480" w:lineRule="auto"/>
        <w:ind w:left="851" w:firstLine="720"/>
        <w:jc w:val="both"/>
        <w:rPr>
          <w:rFonts w:ascii="Times New Roman" w:hAnsi="Times New Roman" w:cs="Times New Roman"/>
        </w:rPr>
      </w:pPr>
      <m:oMathPara>
        <m:oMath>
          <m:r>
            <w:rPr>
              <w:rFonts w:ascii="Cambria Math" w:hAnsi="Cambria Math" w:cs="Times New Roman"/>
            </w:rPr>
            <m:t>n=</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1+N</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e</m:t>
                      </m:r>
                    </m:e>
                  </m:d>
                </m:e>
                <m:sup>
                  <m:r>
                    <w:rPr>
                      <w:rFonts w:ascii="Cambria Math" w:hAnsi="Cambria Math" w:cs="Times New Roman"/>
                    </w:rPr>
                    <m:t>2</m:t>
                  </m:r>
                </m:sup>
              </m:sSup>
            </m:den>
          </m:f>
        </m:oMath>
      </m:oMathPara>
    </w:p>
    <w:p w14:paraId="007DAF36" w14:textId="77777777" w:rsidR="00F719A6" w:rsidRPr="00B67102" w:rsidRDefault="00F719A6" w:rsidP="0087482A">
      <w:pPr>
        <w:spacing w:line="480" w:lineRule="auto"/>
        <w:ind w:left="851" w:firstLine="720"/>
        <w:jc w:val="both"/>
        <w:rPr>
          <w:rFonts w:ascii="Times New Roman" w:hAnsi="Times New Roman" w:cs="Times New Roman"/>
        </w:rPr>
      </w:pPr>
      <m:oMathPara>
        <m:oMath>
          <m:r>
            <w:rPr>
              <w:rFonts w:ascii="Cambria Math" w:hAnsi="Cambria Math" w:cs="Times New Roman"/>
            </w:rPr>
            <w:lastRenderedPageBreak/>
            <m:t>n=</m:t>
          </m:r>
          <m:f>
            <m:fPr>
              <m:ctrlPr>
                <w:rPr>
                  <w:rFonts w:ascii="Cambria Math" w:hAnsi="Cambria Math" w:cs="Times New Roman"/>
                </w:rPr>
              </m:ctrlPr>
            </m:fPr>
            <m:num>
              <m:r>
                <w:rPr>
                  <w:rFonts w:ascii="Cambria Math" w:hAnsi="Cambria Math" w:cs="Times New Roman"/>
                </w:rPr>
                <m:t>105</m:t>
              </m:r>
            </m:num>
            <m:den>
              <m:r>
                <w:rPr>
                  <w:rFonts w:ascii="Cambria Math" w:hAnsi="Cambria Math" w:cs="Times New Roman"/>
                </w:rPr>
                <m:t>1+105</m:t>
              </m:r>
              <m:sSup>
                <m:sSupPr>
                  <m:ctrlPr>
                    <w:rPr>
                      <w:rFonts w:ascii="Cambria Math" w:hAnsi="Cambria Math" w:cs="Times New Roman"/>
                    </w:rPr>
                  </m:ctrlPr>
                </m:sSupPr>
                <m:e>
                  <m:d>
                    <m:dPr>
                      <m:sep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05</m:t>
                      </m:r>
                    </m:e>
                  </m:d>
                </m:e>
                <m:sup>
                  <m:r>
                    <w:rPr>
                      <w:rFonts w:ascii="Cambria Math" w:hAnsi="Cambria Math" w:cs="Times New Roman"/>
                    </w:rPr>
                    <m:t>2</m:t>
                  </m:r>
                </m:sup>
              </m:sSup>
            </m:den>
          </m:f>
          <m:r>
            <m:rPr>
              <m:sty m:val="p"/>
            </m:rPr>
            <w:rPr>
              <w:rFonts w:ascii="Times New Roman" w:hAnsi="Times New Roman" w:cs="Times New Roman"/>
            </w:rPr>
            <w:br/>
          </m:r>
        </m:oMath>
        <m:oMath>
          <m:r>
            <w:rPr>
              <w:rFonts w:ascii="Cambria Math" w:hAnsi="Cambria Math" w:cs="Times New Roman"/>
            </w:rPr>
            <m:t>n=</m:t>
          </m:r>
          <m:f>
            <m:fPr>
              <m:ctrlPr>
                <w:rPr>
                  <w:rFonts w:ascii="Cambria Math" w:hAnsi="Cambria Math" w:cs="Times New Roman"/>
                </w:rPr>
              </m:ctrlPr>
            </m:fPr>
            <m:num>
              <m:r>
                <w:rPr>
                  <w:rFonts w:ascii="Cambria Math" w:hAnsi="Cambria Math" w:cs="Times New Roman"/>
                </w:rPr>
                <m:t>105</m:t>
              </m:r>
            </m:num>
            <m:den>
              <m:r>
                <w:rPr>
                  <w:rFonts w:ascii="Cambria Math" w:hAnsi="Cambria Math" w:cs="Times New Roman"/>
                </w:rPr>
                <m:t>1+105</m:t>
              </m:r>
              <m:d>
                <m:dPr>
                  <m:sep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0025</m:t>
                  </m:r>
                </m:e>
              </m:d>
            </m:den>
          </m:f>
          <m:r>
            <m:rPr>
              <m:sty m:val="p"/>
            </m:rPr>
            <w:rPr>
              <w:rFonts w:ascii="Times New Roman" w:hAnsi="Times New Roman" w:cs="Times New Roman"/>
            </w:rPr>
            <w:br/>
          </m:r>
        </m:oMath>
        <m:oMath>
          <m:r>
            <w:rPr>
              <w:rFonts w:ascii="Cambria Math" w:hAnsi="Cambria Math" w:cs="Times New Roman"/>
            </w:rPr>
            <m:t>n=</m:t>
          </m:r>
          <m:f>
            <m:fPr>
              <m:ctrlPr>
                <w:rPr>
                  <w:rFonts w:ascii="Cambria Math" w:hAnsi="Cambria Math" w:cs="Times New Roman"/>
                </w:rPr>
              </m:ctrlPr>
            </m:fPr>
            <m:num>
              <m:r>
                <w:rPr>
                  <w:rFonts w:ascii="Cambria Math" w:hAnsi="Cambria Math" w:cs="Times New Roman"/>
                </w:rPr>
                <m:t>105</m:t>
              </m:r>
            </m:num>
            <m:den>
              <m:r>
                <w:rPr>
                  <w:rFonts w:ascii="Cambria Math" w:hAnsi="Cambria Math" w:cs="Times New Roman"/>
                </w:rPr>
                <m:t>1+0,2625</m:t>
              </m:r>
            </m:den>
          </m:f>
          <m:r>
            <m:rPr>
              <m:sty m:val="p"/>
            </m:rPr>
            <w:rPr>
              <w:rFonts w:ascii="Times New Roman" w:hAnsi="Times New Roman" w:cs="Times New Roman"/>
            </w:rPr>
            <w:br/>
          </m:r>
        </m:oMath>
        <m:oMath>
          <m:r>
            <w:rPr>
              <w:rFonts w:ascii="Cambria Math" w:hAnsi="Cambria Math" w:cs="Times New Roman"/>
            </w:rPr>
            <m:t>n=</m:t>
          </m:r>
          <m:f>
            <m:fPr>
              <m:ctrlPr>
                <w:rPr>
                  <w:rFonts w:ascii="Cambria Math" w:hAnsi="Cambria Math" w:cs="Times New Roman"/>
                </w:rPr>
              </m:ctrlPr>
            </m:fPr>
            <m:num>
              <m:r>
                <w:rPr>
                  <w:rFonts w:ascii="Cambria Math" w:hAnsi="Cambria Math" w:cs="Times New Roman"/>
                </w:rPr>
                <m:t>105</m:t>
              </m:r>
            </m:num>
            <m:den>
              <m:r>
                <w:rPr>
                  <w:rFonts w:ascii="Cambria Math" w:hAnsi="Cambria Math" w:cs="Times New Roman"/>
                </w:rPr>
                <m:t>1,2625</m:t>
              </m:r>
            </m:den>
          </m:f>
          <m:r>
            <m:rPr>
              <m:sty m:val="p"/>
            </m:rPr>
            <w:rPr>
              <w:rFonts w:ascii="Cambria Math" w:hAnsi="Cambria Math" w:cs="Times New Roman"/>
            </w:rPr>
            <w:br/>
          </m:r>
        </m:oMath>
        <m:oMath>
          <m:r>
            <w:rPr>
              <w:rFonts w:ascii="Cambria Math" w:hAnsi="Cambria Math" w:cs="Times New Roman"/>
            </w:rPr>
            <m:t>n=83, 17</m:t>
          </m:r>
        </m:oMath>
      </m:oMathPara>
    </w:p>
    <w:p w14:paraId="70B751CD" w14:textId="77777777" w:rsidR="00F719A6" w:rsidRPr="00B67102" w:rsidRDefault="00F719A6" w:rsidP="00B67102">
      <w:pPr>
        <w:spacing w:line="480" w:lineRule="auto"/>
        <w:ind w:left="567"/>
        <w:jc w:val="center"/>
        <w:rPr>
          <w:rFonts w:ascii="Times New Roman" w:hAnsi="Times New Roman" w:cs="Times New Roman"/>
        </w:rPr>
      </w:pPr>
      <w:r w:rsidRPr="00B67102">
        <w:rPr>
          <w:rFonts w:ascii="Times New Roman" w:hAnsi="Times New Roman" w:cs="Times New Roman"/>
        </w:rPr>
        <w:t>Dibulatkan menjadi 84 siswa.</w:t>
      </w:r>
    </w:p>
    <w:p w14:paraId="43CA259A" w14:textId="77777777" w:rsidR="00F719A6" w:rsidRPr="00B67102" w:rsidRDefault="00F719A6" w:rsidP="006F5BF6">
      <w:pPr>
        <w:spacing w:line="480" w:lineRule="auto"/>
        <w:ind w:left="851"/>
        <w:jc w:val="both"/>
        <w:rPr>
          <w:rFonts w:ascii="Times New Roman" w:hAnsi="Times New Roman" w:cs="Times New Roman"/>
        </w:rPr>
      </w:pPr>
      <w:r w:rsidRPr="00B67102">
        <w:rPr>
          <w:rFonts w:ascii="Times New Roman" w:hAnsi="Times New Roman" w:cs="Times New Roman"/>
        </w:rPr>
        <w:t>Ket:</w:t>
      </w:r>
    </w:p>
    <w:p w14:paraId="3D115B30" w14:textId="77777777" w:rsidR="00F719A6" w:rsidRPr="00B67102" w:rsidRDefault="00F719A6">
      <w:pPr>
        <w:numPr>
          <w:ilvl w:val="0"/>
          <w:numId w:val="6"/>
        </w:numPr>
        <w:spacing w:line="480" w:lineRule="auto"/>
        <w:ind w:left="851" w:firstLine="0"/>
        <w:jc w:val="both"/>
        <w:rPr>
          <w:rFonts w:ascii="Times New Roman" w:hAnsi="Times New Roman" w:cs="Times New Roman"/>
        </w:rPr>
      </w:pPr>
      <m:oMath>
        <m:r>
          <w:rPr>
            <w:rFonts w:ascii="Cambria Math" w:hAnsi="Cambria Math" w:cs="Times New Roman"/>
          </w:rPr>
          <m:t>N=105</m:t>
        </m:r>
      </m:oMath>
      <w:r w:rsidRPr="00B67102">
        <w:rPr>
          <w:rFonts w:ascii="Times New Roman" w:eastAsiaTheme="minorEastAsia" w:hAnsi="Times New Roman" w:cs="Times New Roman"/>
        </w:rPr>
        <w:t xml:space="preserve"> (jumlah keseluruhan kelas </w:t>
      </w:r>
      <w:r>
        <w:rPr>
          <w:rFonts w:ascii="Times New Roman" w:eastAsiaTheme="minorEastAsia" w:hAnsi="Times New Roman" w:cs="Times New Roman"/>
        </w:rPr>
        <w:t>V</w:t>
      </w:r>
      <w:r w:rsidRPr="00B67102">
        <w:rPr>
          <w:rFonts w:ascii="Times New Roman" w:eastAsiaTheme="minorEastAsia" w:hAnsi="Times New Roman" w:cs="Times New Roman"/>
        </w:rPr>
        <w:t>)</w:t>
      </w:r>
    </w:p>
    <w:p w14:paraId="5DE41CE6" w14:textId="77777777" w:rsidR="00F719A6" w:rsidRPr="00B67102" w:rsidRDefault="00F719A6">
      <w:pPr>
        <w:numPr>
          <w:ilvl w:val="0"/>
          <w:numId w:val="6"/>
        </w:numPr>
        <w:spacing w:line="480" w:lineRule="auto"/>
        <w:ind w:left="851" w:firstLine="0"/>
        <w:jc w:val="both"/>
        <w:rPr>
          <w:rFonts w:ascii="Times New Roman" w:hAnsi="Times New Roman" w:cs="Times New Roman"/>
        </w:rPr>
      </w:pPr>
      <m:oMath>
        <m:r>
          <w:rPr>
            <w:rFonts w:ascii="Cambria Math" w:hAnsi="Cambria Math" w:cs="Times New Roman"/>
          </w:rPr>
          <m:t>e=0,05</m:t>
        </m:r>
      </m:oMath>
      <w:r>
        <w:rPr>
          <w:rFonts w:ascii="Times New Roman" w:eastAsiaTheme="minorEastAsia" w:hAnsi="Times New Roman" w:cs="Times New Roman"/>
        </w:rPr>
        <w:t xml:space="preserve"> (</w:t>
      </w:r>
      <w:r w:rsidRPr="0087482A">
        <w:rPr>
          <w:rFonts w:ascii="Times New Roman" w:eastAsiaTheme="minorEastAsia" w:hAnsi="Times New Roman" w:cs="Times New Roman"/>
        </w:rPr>
        <w:t>Tingkat kesalahan yang ditoleransi</w:t>
      </w:r>
      <w:r>
        <w:rPr>
          <w:rFonts w:ascii="Times New Roman" w:eastAsiaTheme="minorEastAsia" w:hAnsi="Times New Roman" w:cs="Times New Roman"/>
        </w:rPr>
        <w:t>)</w:t>
      </w:r>
    </w:p>
    <w:p w14:paraId="70852A68" w14:textId="3464863E" w:rsidR="00623C7F" w:rsidRDefault="00F719A6" w:rsidP="00623C7F">
      <w:pPr>
        <w:spacing w:line="480" w:lineRule="auto"/>
        <w:ind w:left="851"/>
        <w:jc w:val="both"/>
        <w:rPr>
          <w:rFonts w:ascii="Times New Roman" w:hAnsi="Times New Roman" w:cs="Times New Roman"/>
        </w:rPr>
      </w:pPr>
      <w:r w:rsidRPr="00B67102">
        <w:rPr>
          <w:rFonts w:ascii="Times New Roman" w:hAnsi="Times New Roman" w:cs="Times New Roman"/>
        </w:rPr>
        <w:t>Pembagian kelompok</w:t>
      </w:r>
      <w:r w:rsidR="00623C7F">
        <w:rPr>
          <w:rFonts w:ascii="Times New Roman" w:hAnsi="Times New Roman" w:cs="Times New Roman"/>
        </w:rPr>
        <w:t>:</w:t>
      </w:r>
    </w:p>
    <w:tbl>
      <w:tblPr>
        <w:tblStyle w:val="TableGrid"/>
        <w:tblpPr w:leftFromText="180" w:rightFromText="180" w:vertAnchor="text" w:horzAnchor="page" w:tblpX="4694" w:tblpY="627"/>
        <w:tblW w:w="0" w:type="auto"/>
        <w:tblLook w:val="04A0" w:firstRow="1" w:lastRow="0" w:firstColumn="1" w:lastColumn="0" w:noHBand="0" w:noVBand="1"/>
      </w:tblPr>
      <w:tblGrid>
        <w:gridCol w:w="2125"/>
        <w:gridCol w:w="2269"/>
      </w:tblGrid>
      <w:tr w:rsidR="00623C7F" w:rsidRPr="00B67102" w14:paraId="669BD69F" w14:textId="77777777" w:rsidTr="00623C7F">
        <w:tc>
          <w:tcPr>
            <w:tcW w:w="2125" w:type="dxa"/>
            <w:vAlign w:val="center"/>
          </w:tcPr>
          <w:p w14:paraId="12A150FC" w14:textId="77777777" w:rsidR="00623C7F" w:rsidRPr="00B67102" w:rsidRDefault="00623C7F" w:rsidP="00623C7F">
            <w:pPr>
              <w:spacing w:line="480" w:lineRule="auto"/>
              <w:ind w:left="323"/>
              <w:jc w:val="center"/>
              <w:rPr>
                <w:rFonts w:ascii="Times New Roman" w:hAnsi="Times New Roman" w:cs="Times New Roman"/>
              </w:rPr>
            </w:pPr>
            <w:r w:rsidRPr="00B67102">
              <w:rPr>
                <w:rFonts w:ascii="Times New Roman" w:hAnsi="Times New Roman" w:cs="Times New Roman"/>
              </w:rPr>
              <w:t>Kelompok</w:t>
            </w:r>
          </w:p>
        </w:tc>
        <w:tc>
          <w:tcPr>
            <w:tcW w:w="2269" w:type="dxa"/>
            <w:vAlign w:val="center"/>
          </w:tcPr>
          <w:p w14:paraId="51ACA0A6" w14:textId="77777777" w:rsidR="00623C7F" w:rsidRPr="00B67102" w:rsidRDefault="00623C7F" w:rsidP="00623C7F">
            <w:pPr>
              <w:spacing w:line="480" w:lineRule="auto"/>
              <w:ind w:left="323"/>
              <w:jc w:val="center"/>
              <w:rPr>
                <w:rFonts w:ascii="Times New Roman" w:hAnsi="Times New Roman" w:cs="Times New Roman"/>
              </w:rPr>
            </w:pPr>
            <w:r w:rsidRPr="00B67102">
              <w:rPr>
                <w:rFonts w:ascii="Times New Roman" w:hAnsi="Times New Roman" w:cs="Times New Roman"/>
              </w:rPr>
              <w:t>Jumlah</w:t>
            </w:r>
          </w:p>
        </w:tc>
      </w:tr>
      <w:tr w:rsidR="00623C7F" w:rsidRPr="00B67102" w14:paraId="0721ACCC" w14:textId="77777777" w:rsidTr="00623C7F">
        <w:tc>
          <w:tcPr>
            <w:tcW w:w="2125" w:type="dxa"/>
            <w:vAlign w:val="center"/>
          </w:tcPr>
          <w:p w14:paraId="03857532" w14:textId="77777777" w:rsidR="00623C7F" w:rsidRPr="00B67102" w:rsidRDefault="00623C7F" w:rsidP="00623C7F">
            <w:pPr>
              <w:spacing w:line="480" w:lineRule="auto"/>
              <w:ind w:left="323"/>
              <w:jc w:val="center"/>
              <w:rPr>
                <w:rFonts w:ascii="Times New Roman" w:hAnsi="Times New Roman" w:cs="Times New Roman"/>
              </w:rPr>
            </w:pPr>
            <w:r w:rsidRPr="00B67102">
              <w:rPr>
                <w:rFonts w:ascii="Times New Roman" w:hAnsi="Times New Roman" w:cs="Times New Roman"/>
              </w:rPr>
              <w:t>Intervensi</w:t>
            </w:r>
          </w:p>
        </w:tc>
        <w:tc>
          <w:tcPr>
            <w:tcW w:w="2269" w:type="dxa"/>
            <w:vAlign w:val="center"/>
          </w:tcPr>
          <w:p w14:paraId="31EDB411" w14:textId="77777777" w:rsidR="00623C7F" w:rsidRPr="00B67102" w:rsidRDefault="00623C7F" w:rsidP="00623C7F">
            <w:pPr>
              <w:spacing w:line="480" w:lineRule="auto"/>
              <w:ind w:left="323"/>
              <w:jc w:val="center"/>
              <w:rPr>
                <w:rFonts w:ascii="Times New Roman" w:hAnsi="Times New Roman" w:cs="Times New Roman"/>
              </w:rPr>
            </w:pPr>
            <w:r w:rsidRPr="00B67102">
              <w:rPr>
                <w:rFonts w:ascii="Times New Roman" w:hAnsi="Times New Roman" w:cs="Times New Roman"/>
              </w:rPr>
              <w:t>42 Siswa</w:t>
            </w:r>
          </w:p>
        </w:tc>
      </w:tr>
      <w:tr w:rsidR="00623C7F" w:rsidRPr="00B67102" w14:paraId="0AB31E9A" w14:textId="77777777" w:rsidTr="00623C7F">
        <w:tc>
          <w:tcPr>
            <w:tcW w:w="2125" w:type="dxa"/>
            <w:vAlign w:val="center"/>
          </w:tcPr>
          <w:p w14:paraId="31EEBF90" w14:textId="77777777" w:rsidR="00623C7F" w:rsidRPr="00B67102" w:rsidRDefault="00623C7F" w:rsidP="00623C7F">
            <w:pPr>
              <w:spacing w:line="480" w:lineRule="auto"/>
              <w:ind w:left="323"/>
              <w:jc w:val="center"/>
              <w:rPr>
                <w:rFonts w:ascii="Times New Roman" w:hAnsi="Times New Roman" w:cs="Times New Roman"/>
              </w:rPr>
            </w:pPr>
            <w:r w:rsidRPr="00B67102">
              <w:rPr>
                <w:rFonts w:ascii="Times New Roman" w:hAnsi="Times New Roman" w:cs="Times New Roman"/>
              </w:rPr>
              <w:t>Kontrol</w:t>
            </w:r>
          </w:p>
        </w:tc>
        <w:tc>
          <w:tcPr>
            <w:tcW w:w="2269" w:type="dxa"/>
            <w:vAlign w:val="center"/>
          </w:tcPr>
          <w:p w14:paraId="2F37CCA8" w14:textId="77777777" w:rsidR="00623C7F" w:rsidRPr="00B67102" w:rsidRDefault="00623C7F" w:rsidP="00623C7F">
            <w:pPr>
              <w:spacing w:line="480" w:lineRule="auto"/>
              <w:ind w:left="323"/>
              <w:jc w:val="center"/>
              <w:rPr>
                <w:rFonts w:ascii="Times New Roman" w:hAnsi="Times New Roman" w:cs="Times New Roman"/>
              </w:rPr>
            </w:pPr>
            <w:r w:rsidRPr="00B67102">
              <w:rPr>
                <w:rFonts w:ascii="Times New Roman" w:hAnsi="Times New Roman" w:cs="Times New Roman"/>
              </w:rPr>
              <w:t>42 Siswa</w:t>
            </w:r>
          </w:p>
        </w:tc>
      </w:tr>
      <w:tr w:rsidR="00623C7F" w:rsidRPr="00B67102" w14:paraId="74BA4665" w14:textId="77777777" w:rsidTr="00623C7F">
        <w:tc>
          <w:tcPr>
            <w:tcW w:w="2125" w:type="dxa"/>
            <w:vAlign w:val="center"/>
          </w:tcPr>
          <w:p w14:paraId="14A9BE0F" w14:textId="77777777" w:rsidR="00623C7F" w:rsidRPr="00B67102" w:rsidRDefault="00623C7F" w:rsidP="00623C7F">
            <w:pPr>
              <w:spacing w:line="480" w:lineRule="auto"/>
              <w:ind w:left="323"/>
              <w:jc w:val="center"/>
              <w:rPr>
                <w:rFonts w:ascii="Times New Roman" w:hAnsi="Times New Roman" w:cs="Times New Roman"/>
              </w:rPr>
            </w:pPr>
            <w:r w:rsidRPr="00B67102">
              <w:rPr>
                <w:rFonts w:ascii="Times New Roman" w:hAnsi="Times New Roman" w:cs="Times New Roman"/>
              </w:rPr>
              <w:t>Total</w:t>
            </w:r>
          </w:p>
        </w:tc>
        <w:tc>
          <w:tcPr>
            <w:tcW w:w="2269" w:type="dxa"/>
            <w:vAlign w:val="center"/>
          </w:tcPr>
          <w:p w14:paraId="4EECFD32" w14:textId="77777777" w:rsidR="00623C7F" w:rsidRPr="00B67102" w:rsidRDefault="00623C7F" w:rsidP="00623C7F">
            <w:pPr>
              <w:spacing w:line="480" w:lineRule="auto"/>
              <w:ind w:left="323"/>
              <w:jc w:val="center"/>
              <w:rPr>
                <w:rFonts w:ascii="Times New Roman" w:hAnsi="Times New Roman" w:cs="Times New Roman"/>
              </w:rPr>
            </w:pPr>
            <w:r w:rsidRPr="00B67102">
              <w:rPr>
                <w:rFonts w:ascii="Times New Roman" w:hAnsi="Times New Roman" w:cs="Times New Roman"/>
              </w:rPr>
              <w:t>84 siswa</w:t>
            </w:r>
          </w:p>
        </w:tc>
      </w:tr>
    </w:tbl>
    <w:p w14:paraId="391C6E72" w14:textId="15E12A1E" w:rsidR="00623C7F" w:rsidRPr="00B67102" w:rsidRDefault="00623C7F" w:rsidP="00623C7F">
      <w:pPr>
        <w:spacing w:line="480" w:lineRule="auto"/>
        <w:ind w:left="851"/>
        <w:jc w:val="center"/>
        <w:rPr>
          <w:rFonts w:ascii="Times New Roman" w:hAnsi="Times New Roman" w:cs="Times New Roman"/>
        </w:rPr>
      </w:pPr>
      <w:r w:rsidRPr="00623C7F">
        <w:rPr>
          <w:rFonts w:ascii="Times New Roman" w:hAnsi="Times New Roman" w:cs="Times New Roman"/>
          <w:b/>
          <w:bCs/>
        </w:rPr>
        <w:t>Tabel 1.</w:t>
      </w:r>
      <w:r>
        <w:rPr>
          <w:rFonts w:ascii="Times New Roman" w:hAnsi="Times New Roman" w:cs="Times New Roman"/>
        </w:rPr>
        <w:t xml:space="preserve"> Pembagian Kelompok Sampel</w:t>
      </w:r>
    </w:p>
    <w:p w14:paraId="6CA8CBDF" w14:textId="77777777" w:rsidR="00F719A6" w:rsidRDefault="00F719A6" w:rsidP="00D230B0">
      <w:pPr>
        <w:spacing w:line="480" w:lineRule="auto"/>
        <w:jc w:val="both"/>
        <w:rPr>
          <w:rFonts w:ascii="Times New Roman" w:hAnsi="Times New Roman" w:cs="Times New Roman"/>
        </w:rPr>
      </w:pPr>
    </w:p>
    <w:p w14:paraId="069C1BF1" w14:textId="77777777" w:rsidR="00623C7F" w:rsidRDefault="00623C7F" w:rsidP="00D230B0">
      <w:pPr>
        <w:spacing w:line="480" w:lineRule="auto"/>
        <w:jc w:val="both"/>
        <w:rPr>
          <w:rFonts w:ascii="Times New Roman" w:hAnsi="Times New Roman" w:cs="Times New Roman"/>
        </w:rPr>
      </w:pPr>
    </w:p>
    <w:p w14:paraId="4EF42DDD" w14:textId="77777777" w:rsidR="00623C7F" w:rsidRDefault="00623C7F" w:rsidP="00D230B0">
      <w:pPr>
        <w:spacing w:line="480" w:lineRule="auto"/>
        <w:jc w:val="both"/>
        <w:rPr>
          <w:rFonts w:ascii="Times New Roman" w:hAnsi="Times New Roman" w:cs="Times New Roman"/>
        </w:rPr>
      </w:pPr>
    </w:p>
    <w:p w14:paraId="06A99FCF" w14:textId="77777777" w:rsidR="00623C7F" w:rsidRDefault="00623C7F" w:rsidP="00D230B0">
      <w:pPr>
        <w:spacing w:line="480" w:lineRule="auto"/>
        <w:jc w:val="both"/>
        <w:rPr>
          <w:rFonts w:ascii="Times New Roman" w:hAnsi="Times New Roman" w:cs="Times New Roman"/>
        </w:rPr>
      </w:pPr>
    </w:p>
    <w:p w14:paraId="22A214A3" w14:textId="77777777" w:rsidR="00F719A6" w:rsidRPr="006F5BF6" w:rsidRDefault="00F719A6">
      <w:pPr>
        <w:pStyle w:val="ListParagraph"/>
        <w:numPr>
          <w:ilvl w:val="0"/>
          <w:numId w:val="13"/>
        </w:numPr>
        <w:spacing w:line="480" w:lineRule="auto"/>
        <w:ind w:left="851" w:hanging="425"/>
        <w:jc w:val="both"/>
        <w:rPr>
          <w:rFonts w:ascii="Times New Roman" w:hAnsi="Times New Roman" w:cs="Times New Roman"/>
        </w:rPr>
      </w:pPr>
      <w:r w:rsidRPr="006F5BF6">
        <w:rPr>
          <w:rFonts w:ascii="Times New Roman" w:hAnsi="Times New Roman" w:cs="Times New Roman"/>
        </w:rPr>
        <w:t xml:space="preserve">Kriteria </w:t>
      </w:r>
      <w:r>
        <w:rPr>
          <w:rFonts w:ascii="Times New Roman" w:hAnsi="Times New Roman" w:cs="Times New Roman"/>
        </w:rPr>
        <w:t>S</w:t>
      </w:r>
      <w:r w:rsidRPr="006F5BF6">
        <w:rPr>
          <w:rFonts w:ascii="Times New Roman" w:hAnsi="Times New Roman" w:cs="Times New Roman"/>
        </w:rPr>
        <w:t>ampel</w:t>
      </w:r>
    </w:p>
    <w:p w14:paraId="3EFE76F9" w14:textId="77777777" w:rsidR="00F719A6" w:rsidRDefault="00F719A6">
      <w:pPr>
        <w:pStyle w:val="ListParagraph"/>
        <w:numPr>
          <w:ilvl w:val="0"/>
          <w:numId w:val="14"/>
        </w:numPr>
        <w:spacing w:line="480" w:lineRule="auto"/>
        <w:ind w:left="1276" w:hanging="425"/>
        <w:jc w:val="both"/>
        <w:rPr>
          <w:rFonts w:ascii="Times New Roman" w:hAnsi="Times New Roman" w:cs="Times New Roman"/>
        </w:rPr>
      </w:pPr>
      <w:r w:rsidRPr="006F5BF6">
        <w:rPr>
          <w:rFonts w:ascii="Times New Roman" w:hAnsi="Times New Roman" w:cs="Times New Roman"/>
        </w:rPr>
        <w:t>Kriteria Inklusi</w:t>
      </w:r>
    </w:p>
    <w:p w14:paraId="43270C6B" w14:textId="77777777" w:rsidR="00F719A6" w:rsidRPr="006F5BF6" w:rsidRDefault="00F719A6" w:rsidP="006F5BF6">
      <w:pPr>
        <w:pStyle w:val="ListParagraph"/>
        <w:spacing w:line="480" w:lineRule="auto"/>
        <w:ind w:left="1276"/>
        <w:jc w:val="both"/>
        <w:rPr>
          <w:rFonts w:ascii="Times New Roman" w:hAnsi="Times New Roman" w:cs="Times New Roman"/>
        </w:rPr>
      </w:pPr>
      <w:r w:rsidRPr="006F5BF6">
        <w:rPr>
          <w:rFonts w:ascii="Times New Roman" w:hAnsi="Times New Roman" w:cs="Times New Roman"/>
        </w:rPr>
        <w:t xml:space="preserve">Adapun siswa siswi yang memenuhi syarat untuk ikut dalam penlitian ini disebut sebagai kriteria inklusi, yaitu: </w:t>
      </w:r>
    </w:p>
    <w:p w14:paraId="4C14362B" w14:textId="77777777" w:rsidR="00F719A6" w:rsidRDefault="00F719A6">
      <w:pPr>
        <w:pStyle w:val="ListParagraph"/>
        <w:numPr>
          <w:ilvl w:val="0"/>
          <w:numId w:val="15"/>
        </w:numPr>
        <w:spacing w:line="480" w:lineRule="auto"/>
        <w:ind w:left="1701" w:hanging="425"/>
        <w:jc w:val="both"/>
        <w:rPr>
          <w:rFonts w:ascii="Times New Roman" w:hAnsi="Times New Roman" w:cs="Times New Roman"/>
        </w:rPr>
      </w:pPr>
      <w:r w:rsidRPr="00B67102">
        <w:rPr>
          <w:rFonts w:ascii="Times New Roman" w:hAnsi="Times New Roman" w:cs="Times New Roman"/>
        </w:rPr>
        <w:t>Siswa siswi kelas 5 di SDN 1 Kota Kendari</w:t>
      </w:r>
    </w:p>
    <w:p w14:paraId="3E6EEC88" w14:textId="77777777" w:rsidR="00F719A6" w:rsidRDefault="00F719A6">
      <w:pPr>
        <w:pStyle w:val="ListParagraph"/>
        <w:numPr>
          <w:ilvl w:val="0"/>
          <w:numId w:val="15"/>
        </w:numPr>
        <w:spacing w:line="480" w:lineRule="auto"/>
        <w:ind w:left="1701" w:hanging="425"/>
        <w:jc w:val="both"/>
        <w:rPr>
          <w:rFonts w:ascii="Times New Roman" w:hAnsi="Times New Roman" w:cs="Times New Roman"/>
        </w:rPr>
      </w:pPr>
      <w:r>
        <w:rPr>
          <w:rFonts w:ascii="Times New Roman" w:hAnsi="Times New Roman" w:cs="Times New Roman"/>
        </w:rPr>
        <w:lastRenderedPageBreak/>
        <w:t>M</w:t>
      </w:r>
      <w:r w:rsidRPr="006F5BF6">
        <w:rPr>
          <w:rFonts w:ascii="Times New Roman" w:hAnsi="Times New Roman" w:cs="Times New Roman"/>
        </w:rPr>
        <w:t>ampu berbicara dan beromunikasi dengan baik termasuk membaca dan menulis</w:t>
      </w:r>
    </w:p>
    <w:p w14:paraId="4075003D" w14:textId="77777777" w:rsidR="00F719A6" w:rsidRPr="006F5BF6" w:rsidRDefault="00F719A6">
      <w:pPr>
        <w:pStyle w:val="ListParagraph"/>
        <w:numPr>
          <w:ilvl w:val="0"/>
          <w:numId w:val="15"/>
        </w:numPr>
        <w:spacing w:line="480" w:lineRule="auto"/>
        <w:ind w:left="1701" w:hanging="425"/>
        <w:jc w:val="both"/>
        <w:rPr>
          <w:rFonts w:ascii="Times New Roman" w:hAnsi="Times New Roman" w:cs="Times New Roman"/>
        </w:rPr>
      </w:pPr>
      <w:r>
        <w:rPr>
          <w:rFonts w:ascii="Times New Roman" w:hAnsi="Times New Roman" w:cs="Times New Roman"/>
        </w:rPr>
        <w:t>B</w:t>
      </w:r>
      <w:r w:rsidRPr="006F5BF6">
        <w:rPr>
          <w:rFonts w:ascii="Times New Roman" w:hAnsi="Times New Roman" w:cs="Times New Roman"/>
        </w:rPr>
        <w:t>ersedia menjadi responden</w:t>
      </w:r>
    </w:p>
    <w:p w14:paraId="6396EE0A" w14:textId="77777777" w:rsidR="00F719A6" w:rsidRPr="006F5BF6" w:rsidRDefault="00F719A6">
      <w:pPr>
        <w:pStyle w:val="ListParagraph"/>
        <w:numPr>
          <w:ilvl w:val="0"/>
          <w:numId w:val="14"/>
        </w:numPr>
        <w:spacing w:line="480" w:lineRule="auto"/>
        <w:ind w:left="1276" w:hanging="425"/>
        <w:jc w:val="both"/>
        <w:rPr>
          <w:rFonts w:ascii="Times New Roman" w:hAnsi="Times New Roman" w:cs="Times New Roman"/>
        </w:rPr>
      </w:pPr>
      <w:r w:rsidRPr="006F5BF6">
        <w:rPr>
          <w:rFonts w:ascii="Times New Roman" w:hAnsi="Times New Roman" w:cs="Times New Roman"/>
        </w:rPr>
        <w:t>Kriteria Eksklusi</w:t>
      </w:r>
    </w:p>
    <w:p w14:paraId="3036D338" w14:textId="77777777" w:rsidR="00F719A6" w:rsidRDefault="00F719A6" w:rsidP="006F5BF6">
      <w:pPr>
        <w:spacing w:line="480" w:lineRule="auto"/>
        <w:ind w:left="1276"/>
        <w:jc w:val="both"/>
        <w:rPr>
          <w:rFonts w:ascii="Times New Roman" w:hAnsi="Times New Roman" w:cs="Times New Roman"/>
        </w:rPr>
      </w:pPr>
      <w:r w:rsidRPr="00B67102">
        <w:rPr>
          <w:rFonts w:ascii="Times New Roman" w:hAnsi="Times New Roman" w:cs="Times New Roman"/>
        </w:rPr>
        <w:t xml:space="preserve">Adapun siswa siswi yang memenuhi syarat untuk ikut dalam penlitian ini disebut sebagai kriteria eksklusi, yaitu: </w:t>
      </w:r>
    </w:p>
    <w:p w14:paraId="4251E02A" w14:textId="77777777" w:rsidR="00F719A6" w:rsidRPr="00B64F1E" w:rsidRDefault="00F719A6">
      <w:pPr>
        <w:pStyle w:val="ListParagraph"/>
        <w:numPr>
          <w:ilvl w:val="0"/>
          <w:numId w:val="16"/>
        </w:numPr>
        <w:spacing w:line="480" w:lineRule="auto"/>
        <w:ind w:left="1560" w:hanging="426"/>
        <w:jc w:val="both"/>
        <w:rPr>
          <w:rFonts w:ascii="Times New Roman" w:hAnsi="Times New Roman" w:cs="Times New Roman"/>
        </w:rPr>
      </w:pPr>
      <w:r>
        <w:rPr>
          <w:rFonts w:ascii="Times New Roman" w:hAnsi="Times New Roman" w:cs="Times New Roman"/>
        </w:rPr>
        <w:t>T</w:t>
      </w:r>
      <w:r w:rsidRPr="006F5BF6">
        <w:rPr>
          <w:rFonts w:ascii="Times New Roman" w:hAnsi="Times New Roman" w:cs="Times New Roman"/>
        </w:rPr>
        <w:t>idak mengikuti seluruh proses penelitian dari pretest, intervensi dan posttetst.</w:t>
      </w:r>
    </w:p>
    <w:p w14:paraId="5A117669" w14:textId="77777777" w:rsidR="00F719A6" w:rsidRDefault="00F719A6">
      <w:pPr>
        <w:pStyle w:val="Heading2"/>
        <w:numPr>
          <w:ilvl w:val="1"/>
          <w:numId w:val="11"/>
        </w:numPr>
        <w:ind w:left="426" w:hanging="426"/>
        <w:rPr>
          <w:rFonts w:cs="Times New Roman"/>
          <w:szCs w:val="24"/>
        </w:rPr>
      </w:pPr>
      <w:bookmarkStart w:id="20" w:name="_Toc242139729"/>
      <w:r>
        <w:rPr>
          <w:rFonts w:cs="Times New Roman"/>
          <w:szCs w:val="24"/>
        </w:rPr>
        <w:t>T</w:t>
      </w:r>
      <w:r w:rsidRPr="006F5BF6">
        <w:rPr>
          <w:rFonts w:cs="Times New Roman"/>
          <w:szCs w:val="24"/>
        </w:rPr>
        <w:t>ekni</w:t>
      </w:r>
      <w:r>
        <w:rPr>
          <w:rFonts w:cs="Times New Roman"/>
          <w:szCs w:val="24"/>
        </w:rPr>
        <w:t xml:space="preserve">k </w:t>
      </w:r>
      <w:r w:rsidRPr="006F5BF6">
        <w:rPr>
          <w:rFonts w:cs="Times New Roman"/>
          <w:szCs w:val="24"/>
        </w:rPr>
        <w:t>Pengumpulan Data/ Prosedur Penelitian</w:t>
      </w:r>
      <w:bookmarkEnd w:id="20"/>
    </w:p>
    <w:p w14:paraId="6AF87B19" w14:textId="77777777" w:rsidR="00F719A6" w:rsidRPr="006F5BF6" w:rsidRDefault="00F719A6">
      <w:pPr>
        <w:pStyle w:val="ListParagraph"/>
        <w:numPr>
          <w:ilvl w:val="0"/>
          <w:numId w:val="17"/>
        </w:numPr>
        <w:spacing w:line="480" w:lineRule="auto"/>
        <w:ind w:left="851" w:hanging="425"/>
      </w:pPr>
      <w:r w:rsidRPr="006F5BF6">
        <w:rPr>
          <w:rFonts w:ascii="Times New Roman" w:hAnsi="Times New Roman" w:cs="Times New Roman"/>
        </w:rPr>
        <w:t>Alat dan bahan penelitian</w:t>
      </w:r>
    </w:p>
    <w:p w14:paraId="59976FEE" w14:textId="77777777" w:rsidR="00F719A6" w:rsidRPr="006F5BF6" w:rsidRDefault="00F719A6">
      <w:pPr>
        <w:pStyle w:val="ListParagraph"/>
        <w:numPr>
          <w:ilvl w:val="0"/>
          <w:numId w:val="18"/>
        </w:numPr>
        <w:spacing w:line="480" w:lineRule="auto"/>
        <w:ind w:left="1276" w:hanging="425"/>
      </w:pPr>
      <w:r w:rsidRPr="006F5BF6">
        <w:rPr>
          <w:rFonts w:ascii="Times New Roman" w:hAnsi="Times New Roman" w:cs="Times New Roman"/>
        </w:rPr>
        <w:t>Alat penelitian</w:t>
      </w:r>
    </w:p>
    <w:p w14:paraId="21ADF56C" w14:textId="77777777" w:rsidR="00F719A6" w:rsidRPr="006F5BF6" w:rsidRDefault="00F719A6">
      <w:pPr>
        <w:pStyle w:val="ListParagraph"/>
        <w:numPr>
          <w:ilvl w:val="0"/>
          <w:numId w:val="19"/>
        </w:numPr>
        <w:spacing w:line="480" w:lineRule="auto"/>
        <w:ind w:left="1701" w:hanging="425"/>
      </w:pPr>
      <w:r>
        <w:rPr>
          <w:rFonts w:ascii="Times New Roman" w:hAnsi="Times New Roman" w:cs="Times New Roman"/>
        </w:rPr>
        <w:t>A</w:t>
      </w:r>
      <w:r w:rsidRPr="006F5BF6">
        <w:rPr>
          <w:rFonts w:ascii="Times New Roman" w:hAnsi="Times New Roman" w:cs="Times New Roman"/>
        </w:rPr>
        <w:t>lat tulis untuk pengambilan data</w:t>
      </w:r>
    </w:p>
    <w:p w14:paraId="29AD02A8" w14:textId="77777777" w:rsidR="00F719A6" w:rsidRPr="006F5BF6" w:rsidRDefault="00F719A6">
      <w:pPr>
        <w:pStyle w:val="ListParagraph"/>
        <w:numPr>
          <w:ilvl w:val="0"/>
          <w:numId w:val="19"/>
        </w:numPr>
        <w:spacing w:line="480" w:lineRule="auto"/>
        <w:ind w:left="1701" w:hanging="425"/>
      </w:pPr>
      <w:r>
        <w:rPr>
          <w:rFonts w:ascii="Times New Roman" w:hAnsi="Times New Roman" w:cs="Times New Roman"/>
        </w:rPr>
        <w:t>H</w:t>
      </w:r>
      <w:r w:rsidRPr="006F5BF6">
        <w:rPr>
          <w:rFonts w:ascii="Times New Roman" w:hAnsi="Times New Roman" w:cs="Times New Roman"/>
        </w:rPr>
        <w:t>andphone untuk dokumentasi kegiatan</w:t>
      </w:r>
    </w:p>
    <w:p w14:paraId="6D4BB960" w14:textId="77777777" w:rsidR="00F719A6" w:rsidRPr="006F5BF6" w:rsidRDefault="00F719A6">
      <w:pPr>
        <w:pStyle w:val="ListParagraph"/>
        <w:numPr>
          <w:ilvl w:val="0"/>
          <w:numId w:val="19"/>
        </w:numPr>
        <w:spacing w:line="480" w:lineRule="auto"/>
        <w:ind w:left="1701" w:hanging="425"/>
      </w:pPr>
      <w:r>
        <w:rPr>
          <w:rFonts w:ascii="Times New Roman" w:hAnsi="Times New Roman" w:cs="Times New Roman"/>
        </w:rPr>
        <w:t>L</w:t>
      </w:r>
      <w:r w:rsidRPr="006F5BF6">
        <w:rPr>
          <w:rFonts w:ascii="Times New Roman" w:hAnsi="Times New Roman" w:cs="Times New Roman"/>
        </w:rPr>
        <w:t>aptop untuk input dan analis data</w:t>
      </w:r>
    </w:p>
    <w:p w14:paraId="0D13899F" w14:textId="77777777" w:rsidR="00F719A6" w:rsidRPr="00C74446" w:rsidRDefault="00F719A6">
      <w:pPr>
        <w:pStyle w:val="ListParagraph"/>
        <w:numPr>
          <w:ilvl w:val="0"/>
          <w:numId w:val="19"/>
        </w:numPr>
        <w:spacing w:line="480" w:lineRule="auto"/>
        <w:ind w:left="1701" w:hanging="425"/>
      </w:pPr>
      <w:r>
        <w:rPr>
          <w:rFonts w:ascii="Times New Roman" w:hAnsi="Times New Roman" w:cs="Times New Roman"/>
        </w:rPr>
        <w:t>P</w:t>
      </w:r>
      <w:r w:rsidRPr="006F5BF6">
        <w:rPr>
          <w:rFonts w:ascii="Times New Roman" w:hAnsi="Times New Roman" w:cs="Times New Roman"/>
        </w:rPr>
        <w:t>royektor</w:t>
      </w:r>
    </w:p>
    <w:p w14:paraId="4193420C" w14:textId="77777777" w:rsidR="00F719A6" w:rsidRDefault="00F719A6">
      <w:pPr>
        <w:pStyle w:val="ListParagraph"/>
        <w:numPr>
          <w:ilvl w:val="0"/>
          <w:numId w:val="19"/>
        </w:numPr>
        <w:spacing w:line="480" w:lineRule="auto"/>
        <w:ind w:left="1701" w:hanging="425"/>
        <w:jc w:val="both"/>
        <w:rPr>
          <w:rFonts w:ascii="Times New Roman" w:hAnsi="Times New Roman" w:cs="Times New Roman"/>
        </w:rPr>
      </w:pPr>
      <w:r w:rsidRPr="00866151">
        <w:rPr>
          <w:rFonts w:ascii="Times New Roman" w:hAnsi="Times New Roman" w:cs="Times New Roman"/>
        </w:rPr>
        <w:t xml:space="preserve">Program </w:t>
      </w:r>
      <w:r w:rsidRPr="00E64B0B">
        <w:rPr>
          <w:rFonts w:ascii="Times New Roman" w:hAnsi="Times New Roman" w:cs="Times New Roman"/>
          <w:i/>
          <w:iCs/>
        </w:rPr>
        <w:t>Microsoft Excel</w:t>
      </w:r>
      <w:r w:rsidRPr="00866151">
        <w:rPr>
          <w:rFonts w:ascii="Times New Roman" w:hAnsi="Times New Roman" w:cs="Times New Roman"/>
        </w:rPr>
        <w:t xml:space="preserve">, digunakan untuk membuat tabulasi dan </w:t>
      </w:r>
      <w:r w:rsidRPr="00866151">
        <w:rPr>
          <w:rFonts w:ascii="Times New Roman" w:hAnsi="Times New Roman" w:cs="Times New Roman"/>
          <w:i/>
          <w:iCs/>
        </w:rPr>
        <w:t>master data</w:t>
      </w:r>
      <w:r w:rsidRPr="00866151">
        <w:rPr>
          <w:rFonts w:ascii="Times New Roman" w:hAnsi="Times New Roman" w:cs="Times New Roman"/>
        </w:rPr>
        <w:t xml:space="preserve"> hasil penelitian.</w:t>
      </w:r>
    </w:p>
    <w:p w14:paraId="4959A36C" w14:textId="77777777" w:rsidR="00F719A6" w:rsidRPr="00C74446" w:rsidRDefault="00F719A6">
      <w:pPr>
        <w:pStyle w:val="ListParagraph"/>
        <w:numPr>
          <w:ilvl w:val="0"/>
          <w:numId w:val="19"/>
        </w:numPr>
        <w:spacing w:line="480" w:lineRule="auto"/>
        <w:ind w:left="1701" w:hanging="425"/>
        <w:jc w:val="both"/>
        <w:rPr>
          <w:rFonts w:ascii="Times New Roman" w:hAnsi="Times New Roman" w:cs="Times New Roman"/>
        </w:rPr>
      </w:pPr>
      <w:r w:rsidRPr="00C74446">
        <w:rPr>
          <w:rFonts w:ascii="Times New Roman" w:hAnsi="Times New Roman" w:cs="Times New Roman"/>
        </w:rPr>
        <w:t xml:space="preserve">Program </w:t>
      </w:r>
      <w:r w:rsidRPr="00C74446">
        <w:rPr>
          <w:rFonts w:ascii="Times New Roman" w:hAnsi="Times New Roman" w:cs="Times New Roman"/>
          <w:i/>
          <w:iCs/>
        </w:rPr>
        <w:t>Statistical Package for Social Science</w:t>
      </w:r>
      <w:r w:rsidRPr="00C74446">
        <w:rPr>
          <w:rFonts w:ascii="Times New Roman" w:hAnsi="Times New Roman" w:cs="Times New Roman"/>
        </w:rPr>
        <w:t xml:space="preserve"> (SPSS), digunakan untuk melakukan analisis statistik terhadap data penelitian.</w:t>
      </w:r>
    </w:p>
    <w:p w14:paraId="0EDF30A4" w14:textId="77777777" w:rsidR="00F719A6" w:rsidRPr="006F5BF6" w:rsidRDefault="00F719A6">
      <w:pPr>
        <w:pStyle w:val="ListParagraph"/>
        <w:numPr>
          <w:ilvl w:val="0"/>
          <w:numId w:val="18"/>
        </w:numPr>
        <w:spacing w:line="480" w:lineRule="auto"/>
        <w:ind w:left="1276" w:hanging="425"/>
      </w:pPr>
      <w:r>
        <w:rPr>
          <w:rFonts w:ascii="Times New Roman" w:hAnsi="Times New Roman" w:cs="Times New Roman"/>
        </w:rPr>
        <w:t>B</w:t>
      </w:r>
      <w:r w:rsidRPr="006F5BF6">
        <w:rPr>
          <w:rFonts w:ascii="Times New Roman" w:hAnsi="Times New Roman" w:cs="Times New Roman"/>
        </w:rPr>
        <w:t>ahan penelitian</w:t>
      </w:r>
    </w:p>
    <w:p w14:paraId="2359C538" w14:textId="77777777" w:rsidR="00F719A6" w:rsidRPr="009F77E3" w:rsidRDefault="00F719A6">
      <w:pPr>
        <w:pStyle w:val="ListParagraph"/>
        <w:numPr>
          <w:ilvl w:val="0"/>
          <w:numId w:val="20"/>
        </w:numPr>
        <w:spacing w:line="480" w:lineRule="auto"/>
        <w:ind w:left="1701" w:hanging="425"/>
      </w:pPr>
      <w:r>
        <w:rPr>
          <w:rFonts w:ascii="Times New Roman" w:hAnsi="Times New Roman" w:cs="Times New Roman"/>
        </w:rPr>
        <w:t>L</w:t>
      </w:r>
      <w:r w:rsidRPr="006F5BF6">
        <w:rPr>
          <w:rFonts w:ascii="Times New Roman" w:hAnsi="Times New Roman" w:cs="Times New Roman"/>
        </w:rPr>
        <w:t xml:space="preserve">embar </w:t>
      </w:r>
      <w:r w:rsidRPr="0087482A">
        <w:rPr>
          <w:rFonts w:ascii="Times New Roman" w:hAnsi="Times New Roman" w:cs="Times New Roman"/>
          <w:i/>
          <w:iCs/>
        </w:rPr>
        <w:t>informed consent</w:t>
      </w:r>
    </w:p>
    <w:p w14:paraId="6F0FE999" w14:textId="7AF2FE1B" w:rsidR="009F77E3" w:rsidRPr="009F77E3" w:rsidRDefault="009F77E3" w:rsidP="009F77E3">
      <w:pPr>
        <w:pStyle w:val="ListParagraph"/>
        <w:spacing w:line="480" w:lineRule="auto"/>
        <w:ind w:left="1701"/>
      </w:pPr>
      <w:r>
        <w:rPr>
          <w:rFonts w:ascii="Times New Roman" w:hAnsi="Times New Roman" w:cs="Times New Roman"/>
        </w:rPr>
        <w:lastRenderedPageBreak/>
        <w:t xml:space="preserve">Lembar </w:t>
      </w:r>
      <w:r w:rsidRPr="009F77E3">
        <w:rPr>
          <w:rFonts w:ascii="Times New Roman" w:hAnsi="Times New Roman" w:cs="Times New Roman"/>
          <w:i/>
          <w:iCs/>
        </w:rPr>
        <w:t>informed consent</w:t>
      </w:r>
      <w:r w:rsidRPr="009F77E3">
        <w:rPr>
          <w:rFonts w:ascii="Times New Roman" w:hAnsi="Times New Roman" w:cs="Times New Roman"/>
        </w:rPr>
        <w:t xml:space="preserve"> untuk memastikan partisipasi sukarela dari responden.</w:t>
      </w:r>
    </w:p>
    <w:p w14:paraId="45EFAD51" w14:textId="77777777" w:rsidR="00F719A6" w:rsidRPr="006F5BF6" w:rsidRDefault="00F719A6">
      <w:pPr>
        <w:pStyle w:val="ListParagraph"/>
        <w:numPr>
          <w:ilvl w:val="0"/>
          <w:numId w:val="20"/>
        </w:numPr>
        <w:spacing w:line="480" w:lineRule="auto"/>
        <w:ind w:left="1701" w:hanging="425"/>
      </w:pPr>
      <w:r>
        <w:rPr>
          <w:rFonts w:ascii="Times New Roman" w:hAnsi="Times New Roman" w:cs="Times New Roman"/>
        </w:rPr>
        <w:t>K</w:t>
      </w:r>
      <w:r w:rsidRPr="006F5BF6">
        <w:rPr>
          <w:rFonts w:ascii="Times New Roman" w:hAnsi="Times New Roman" w:cs="Times New Roman"/>
        </w:rPr>
        <w:t>u</w:t>
      </w:r>
      <w:r>
        <w:rPr>
          <w:rFonts w:ascii="Times New Roman" w:hAnsi="Times New Roman" w:cs="Times New Roman"/>
        </w:rPr>
        <w:t>e</w:t>
      </w:r>
      <w:r w:rsidRPr="006F5BF6">
        <w:rPr>
          <w:rFonts w:ascii="Times New Roman" w:hAnsi="Times New Roman" w:cs="Times New Roman"/>
        </w:rPr>
        <w:t>sioner</w:t>
      </w:r>
    </w:p>
    <w:p w14:paraId="16D8CA34" w14:textId="29AE4977" w:rsidR="00F719A6" w:rsidRPr="00B67102" w:rsidRDefault="00F719A6" w:rsidP="006F5BF6">
      <w:pPr>
        <w:spacing w:line="480" w:lineRule="auto"/>
        <w:ind w:left="1276" w:firstLine="720"/>
        <w:jc w:val="both"/>
        <w:rPr>
          <w:rFonts w:ascii="Times New Roman" w:hAnsi="Times New Roman" w:cs="Times New Roman"/>
        </w:rPr>
      </w:pPr>
      <w:r w:rsidRPr="00B67102">
        <w:rPr>
          <w:rFonts w:ascii="Times New Roman" w:hAnsi="Times New Roman" w:cs="Times New Roman"/>
        </w:rPr>
        <w:t xml:space="preserve">Kuesioner ini terdiri dari tiga bagian, yaitu kuesioner data demografis, kuesioner </w:t>
      </w:r>
      <w:r w:rsidR="00C8730F">
        <w:rPr>
          <w:rFonts w:ascii="Times New Roman" w:hAnsi="Times New Roman" w:cs="Times New Roman"/>
        </w:rPr>
        <w:t>efikasi diri</w:t>
      </w:r>
      <w:r w:rsidRPr="00B67102">
        <w:rPr>
          <w:rFonts w:ascii="Times New Roman" w:hAnsi="Times New Roman" w:cs="Times New Roman"/>
        </w:rPr>
        <w:t xml:space="preserve">, dan kuesioner </w:t>
      </w:r>
      <w:r w:rsidR="00C8730F" w:rsidRPr="00B67102">
        <w:rPr>
          <w:rFonts w:ascii="Times New Roman" w:hAnsi="Times New Roman" w:cs="Times New Roman"/>
        </w:rPr>
        <w:t>pengetahuan</w:t>
      </w:r>
      <w:r w:rsidRPr="00B67102">
        <w:rPr>
          <w:rFonts w:ascii="Times New Roman" w:hAnsi="Times New Roman" w:cs="Times New Roman"/>
        </w:rPr>
        <w:t>. Uji validitas dan reliabilitas kuisinoner efikasi diri dan pengetahuna pencegahan DBD akan dilakukan pada 30 peserta didik di SD Negeri 6 Kendari.</w:t>
      </w:r>
    </w:p>
    <w:p w14:paraId="15D1F533" w14:textId="77777777" w:rsidR="00F719A6" w:rsidRDefault="00F719A6">
      <w:pPr>
        <w:pStyle w:val="ListParagraph"/>
        <w:numPr>
          <w:ilvl w:val="0"/>
          <w:numId w:val="21"/>
        </w:numPr>
        <w:spacing w:line="480" w:lineRule="auto"/>
        <w:ind w:left="1701" w:hanging="425"/>
        <w:jc w:val="both"/>
        <w:rPr>
          <w:rFonts w:ascii="Times New Roman" w:hAnsi="Times New Roman" w:cs="Times New Roman"/>
        </w:rPr>
      </w:pPr>
      <w:r w:rsidRPr="000B5116">
        <w:rPr>
          <w:rFonts w:ascii="Times New Roman" w:hAnsi="Times New Roman" w:cs="Times New Roman"/>
        </w:rPr>
        <w:t>Kuesioner Data Demografis</w:t>
      </w:r>
    </w:p>
    <w:p w14:paraId="32B863DE" w14:textId="77777777" w:rsidR="00F719A6" w:rsidRDefault="00F719A6" w:rsidP="000B5116">
      <w:pPr>
        <w:pStyle w:val="ListParagraph"/>
        <w:spacing w:line="480" w:lineRule="auto"/>
        <w:ind w:left="1701" w:firstLine="720"/>
        <w:jc w:val="both"/>
        <w:rPr>
          <w:rFonts w:ascii="Times New Roman" w:hAnsi="Times New Roman" w:cs="Times New Roman"/>
        </w:rPr>
      </w:pPr>
      <w:r w:rsidRPr="000B5116">
        <w:rPr>
          <w:rFonts w:ascii="Times New Roman" w:hAnsi="Times New Roman" w:cs="Times New Roman"/>
        </w:rPr>
        <w:t>Kuesioner data demografis digunakan untuk memperoleh karakteristik responden yang meliputi kode responden, usia, jenis kelamin,</w:t>
      </w:r>
      <w:r>
        <w:rPr>
          <w:rFonts w:ascii="Times New Roman" w:hAnsi="Times New Roman" w:cs="Times New Roman"/>
        </w:rPr>
        <w:t xml:space="preserve"> </w:t>
      </w:r>
      <w:r w:rsidRPr="000B5116">
        <w:rPr>
          <w:rFonts w:ascii="Times New Roman" w:hAnsi="Times New Roman" w:cs="Times New Roman"/>
        </w:rPr>
        <w:t>kelas</w:t>
      </w:r>
      <w:r>
        <w:rPr>
          <w:rFonts w:ascii="Times New Roman" w:hAnsi="Times New Roman" w:cs="Times New Roman"/>
        </w:rPr>
        <w:t>, suku, agama, pendidikan orang tua, pekerjaan orang tua, dan paparan informasi pencegahan/tentang demam berdarah dengue</w:t>
      </w:r>
      <w:r w:rsidRPr="000B5116">
        <w:rPr>
          <w:rFonts w:ascii="Times New Roman" w:hAnsi="Times New Roman" w:cs="Times New Roman"/>
        </w:rPr>
        <w:t>. Data tersebut digunakan untuk menggambarkan karakteristik responden penelitian.</w:t>
      </w:r>
    </w:p>
    <w:p w14:paraId="66DC1A48" w14:textId="77777777" w:rsidR="00F719A6" w:rsidRPr="000B5116" w:rsidRDefault="00F719A6">
      <w:pPr>
        <w:pStyle w:val="ListParagraph"/>
        <w:numPr>
          <w:ilvl w:val="0"/>
          <w:numId w:val="21"/>
        </w:numPr>
        <w:spacing w:line="480" w:lineRule="auto"/>
        <w:ind w:left="1701" w:hanging="425"/>
        <w:jc w:val="both"/>
        <w:rPr>
          <w:rFonts w:ascii="Times New Roman" w:hAnsi="Times New Roman" w:cs="Times New Roman"/>
        </w:rPr>
      </w:pPr>
      <w:r w:rsidRPr="000B5116">
        <w:rPr>
          <w:rFonts w:ascii="Times New Roman" w:hAnsi="Times New Roman" w:cs="Times New Roman"/>
        </w:rPr>
        <w:t xml:space="preserve">Kuesioner </w:t>
      </w:r>
      <w:r>
        <w:rPr>
          <w:rFonts w:ascii="Times New Roman" w:hAnsi="Times New Roman" w:cs="Times New Roman"/>
        </w:rPr>
        <w:t>Efikasi Diri</w:t>
      </w:r>
    </w:p>
    <w:p w14:paraId="24E925CF" w14:textId="017DCB3C" w:rsidR="00F719A6" w:rsidRDefault="00F719A6" w:rsidP="000B5116">
      <w:pPr>
        <w:pStyle w:val="ListParagraph"/>
        <w:spacing w:line="480" w:lineRule="auto"/>
        <w:ind w:left="1701" w:firstLine="720"/>
        <w:jc w:val="both"/>
        <w:rPr>
          <w:rFonts w:ascii="Times New Roman" w:hAnsi="Times New Roman" w:cs="Times New Roman"/>
        </w:rPr>
      </w:pPr>
      <w:r w:rsidRPr="000B5116">
        <w:rPr>
          <w:rFonts w:ascii="Times New Roman" w:hAnsi="Times New Roman" w:cs="Times New Roman"/>
        </w:rPr>
        <w:t>Kuesioner</w:t>
      </w:r>
      <w:r>
        <w:rPr>
          <w:rFonts w:ascii="Times New Roman" w:hAnsi="Times New Roman" w:cs="Times New Roman"/>
        </w:rPr>
        <w:t xml:space="preserve"> </w:t>
      </w:r>
      <w:r w:rsidRPr="00A5284F">
        <w:rPr>
          <w:rFonts w:ascii="Times New Roman" w:hAnsi="Times New Roman" w:cs="Times New Roman"/>
        </w:rPr>
        <w:t>efikasi diri</w:t>
      </w:r>
      <w:r w:rsidRPr="000B5116">
        <w:rPr>
          <w:rFonts w:ascii="Times New Roman" w:hAnsi="Times New Roman" w:cs="Times New Roman"/>
        </w:rPr>
        <w:t xml:space="preserve"> digunakan untuk mengukur keyakinan siswa terhadap kemampuan dirinya dalam mengikuti dan memahami proses pembelajaran mengenai pencegahan DBD melalui permainan edukatif. Konsep </w:t>
      </w:r>
      <w:r w:rsidRPr="00A5284F">
        <w:rPr>
          <w:rFonts w:ascii="Times New Roman" w:hAnsi="Times New Roman" w:cs="Times New Roman"/>
        </w:rPr>
        <w:t>efikasi diri</w:t>
      </w:r>
      <w:r w:rsidRPr="000B5116">
        <w:rPr>
          <w:rFonts w:ascii="Times New Roman" w:hAnsi="Times New Roman" w:cs="Times New Roman"/>
        </w:rPr>
        <w:t xml:space="preserve"> mengacu pada keyakinan individu terhadap kemampuannya dalam mengorganisasi dan melaksanakan tindakan yang diperlukan untuk mencapai tujuan tertentu (Bandura, 199</w:t>
      </w:r>
      <w:r w:rsidR="00C8730F">
        <w:rPr>
          <w:rFonts w:ascii="Times New Roman" w:hAnsi="Times New Roman" w:cs="Times New Roman"/>
        </w:rPr>
        <w:t>4</w:t>
      </w:r>
      <w:r w:rsidRPr="000B5116">
        <w:rPr>
          <w:rFonts w:ascii="Times New Roman" w:hAnsi="Times New Roman" w:cs="Times New Roman"/>
        </w:rPr>
        <w:t>)</w:t>
      </w:r>
      <w:r w:rsidR="00C8730F">
        <w:rPr>
          <w:rFonts w:ascii="Times New Roman" w:hAnsi="Times New Roman" w:cs="Times New Roman"/>
        </w:rPr>
        <w:t xml:space="preserve"> dalam </w:t>
      </w:r>
      <w:r w:rsidR="00C8730F">
        <w:rPr>
          <w:rFonts w:ascii="Times New Roman" w:hAnsi="Times New Roman" w:cs="Times New Roman"/>
        </w:rPr>
        <w:fldChar w:fldCharType="begin" w:fldLock="1"/>
      </w:r>
      <w:r w:rsidR="00C8730F">
        <w:rPr>
          <w:rFonts w:ascii="Times New Roman" w:hAnsi="Times New Roman" w:cs="Times New Roman"/>
        </w:rPr>
        <w:instrText>ADDIN CSL_CITATION {"citationItems":[{"id":"ITEM-1","itemData":{"DOI":"10.1016/B978-0-323-91497-0.00085-0","ISBN":"9780323914987","abstract":"Self-efficacy refers to the beliefs individuals hold about their capabilities to carry out the specific tasks they undertake in their lives (Bandura, 1997). A belief in one's personal efficacy typically leads to successful action; a doubt typically leads to failure or inaction. Individuals form their efficacy beliefs by interpreting direct and vicarious experiences, social evaluations from others, and their own physiological and affective arousal when undertaking a task. Personal efficacy beliefs have been shown to guide human action, thought, motivation, and affect in diverse domains of functioning, such as education, health, and the workplace.","author":[{"dropping-particle":"","family":"Usher","given":"Ellen L.","non-dropping-particle":"","parse-names":false,"suffix":""},{"dropping-particle":"","family":"Morris","given":"David B.","non-dropping-particle":"","parse-names":false,"suffix":""}],"container-title":"Encyclopedia of Mental Health, Third Edition: Volume 1-3","id":"ITEM-1","issue":"1994","issued":{"date-parts":[["2023"]]},"page":"V3-117-V3-124","title":"Self-efficacy","type":"article-journal","volume":"3"},"uris":["http://www.mendeley.com/documents/?uuid=1664785e-f13b-4b64-9875-1db73a9c5794"]}],"mendeley":{"formattedCitation":"(Usher &amp; Morris, 2023)","plainTextFormattedCitation":"(Usher &amp; Morris, 2023)","previouslyFormattedCitation":"(Usher &amp; Morris, 2023)"},"properties":{"noteIndex":0},"schema":"https://github.com/citation-style-language/schema/raw/master/csl-citation.json"}</w:instrText>
      </w:r>
      <w:r w:rsidR="00C8730F">
        <w:rPr>
          <w:rFonts w:ascii="Times New Roman" w:hAnsi="Times New Roman" w:cs="Times New Roman"/>
        </w:rPr>
        <w:fldChar w:fldCharType="separate"/>
      </w:r>
      <w:r w:rsidR="00C8730F" w:rsidRPr="00C8730F">
        <w:rPr>
          <w:rFonts w:ascii="Times New Roman" w:hAnsi="Times New Roman" w:cs="Times New Roman"/>
          <w:noProof/>
        </w:rPr>
        <w:t xml:space="preserve">(Usher &amp; </w:t>
      </w:r>
      <w:r w:rsidR="00C8730F" w:rsidRPr="00C8730F">
        <w:rPr>
          <w:rFonts w:ascii="Times New Roman" w:hAnsi="Times New Roman" w:cs="Times New Roman"/>
          <w:noProof/>
        </w:rPr>
        <w:lastRenderedPageBreak/>
        <w:t>Morris, 2023)</w:t>
      </w:r>
      <w:r w:rsidR="00C8730F">
        <w:rPr>
          <w:rFonts w:ascii="Times New Roman" w:hAnsi="Times New Roman" w:cs="Times New Roman"/>
        </w:rPr>
        <w:fldChar w:fldCharType="end"/>
      </w:r>
      <w:r w:rsidRPr="000B5116">
        <w:rPr>
          <w:rFonts w:ascii="Times New Roman" w:hAnsi="Times New Roman" w:cs="Times New Roman"/>
        </w:rPr>
        <w:t xml:space="preserve">. Bandura juga menjelaskan bahwa efikasi diri berkaitan dengan fungsi kognitif, motivasional, afektif, dan proses pemilihan tindakan individu. </w:t>
      </w:r>
    </w:p>
    <w:p w14:paraId="1F5C2E06" w14:textId="77777777" w:rsidR="00F719A6" w:rsidRDefault="00F719A6" w:rsidP="00DC3BD2">
      <w:pPr>
        <w:pStyle w:val="ListParagraph"/>
        <w:spacing w:line="480" w:lineRule="auto"/>
        <w:ind w:left="1701" w:firstLine="720"/>
        <w:jc w:val="both"/>
        <w:rPr>
          <w:rFonts w:ascii="Times New Roman" w:hAnsi="Times New Roman" w:cs="Times New Roman"/>
        </w:rPr>
      </w:pPr>
      <w:r w:rsidRPr="00B67102">
        <w:rPr>
          <w:rFonts w:ascii="Times New Roman" w:hAnsi="Times New Roman" w:cs="Times New Roman"/>
        </w:rPr>
        <w:t>Dalam penelitian ini, konsep tersebut diadaptasi ke dalam konteks pembelajaran pencegahan DBD, sehingga yang dinilai adalah keyakinan siswa terhadap kemampuannya untuk mengikuti pembelajaran, memahami materi, menjawab pertanyaan, mengingat materi, menghadapi kesulitan, serta memperbaiki kesalahan selama proses pembelajaran.</w:t>
      </w:r>
    </w:p>
    <w:p w14:paraId="2E5E5C05" w14:textId="20AB74C3" w:rsidR="00F719A6" w:rsidRDefault="00F719A6" w:rsidP="009A0FCA">
      <w:pPr>
        <w:pStyle w:val="ListParagraph"/>
        <w:spacing w:line="480" w:lineRule="auto"/>
        <w:ind w:left="1701" w:firstLine="720"/>
        <w:jc w:val="both"/>
        <w:rPr>
          <w:rFonts w:ascii="Times New Roman" w:hAnsi="Times New Roman" w:cs="Times New Roman"/>
        </w:rPr>
      </w:pPr>
      <w:r w:rsidRPr="00B67102">
        <w:rPr>
          <w:rFonts w:ascii="Times New Roman" w:hAnsi="Times New Roman" w:cs="Times New Roman"/>
        </w:rPr>
        <w:t xml:space="preserve">Kuesioner </w:t>
      </w:r>
      <w:r w:rsidRPr="00DC3BD2">
        <w:rPr>
          <w:rFonts w:ascii="Times New Roman" w:hAnsi="Times New Roman" w:cs="Times New Roman"/>
        </w:rPr>
        <w:t>efikasi diri</w:t>
      </w:r>
      <w:r w:rsidRPr="00B67102">
        <w:rPr>
          <w:rFonts w:ascii="Times New Roman" w:hAnsi="Times New Roman" w:cs="Times New Roman"/>
        </w:rPr>
        <w:t xml:space="preserve"> terdiri atas 1</w:t>
      </w:r>
      <w:r>
        <w:rPr>
          <w:rFonts w:ascii="Times New Roman" w:hAnsi="Times New Roman" w:cs="Times New Roman"/>
        </w:rPr>
        <w:t>0</w:t>
      </w:r>
      <w:r w:rsidRPr="00B67102">
        <w:rPr>
          <w:rFonts w:ascii="Times New Roman" w:hAnsi="Times New Roman" w:cs="Times New Roman"/>
        </w:rPr>
        <w:t xml:space="preserve"> pernyataan dengan empat pilihan jawaban menggunakan skala Likert, yaitu Sangat Setuju (SS), Setuju (S), Tidak Setuju (TS), dan Sangat Tidak Setuju (STS). Instrumen </w:t>
      </w:r>
      <w:r w:rsidRPr="00DC3BD2">
        <w:rPr>
          <w:rFonts w:ascii="Times New Roman" w:hAnsi="Times New Roman" w:cs="Times New Roman"/>
        </w:rPr>
        <w:t>efikasi diri</w:t>
      </w:r>
      <w:r w:rsidRPr="00B67102">
        <w:rPr>
          <w:rFonts w:ascii="Times New Roman" w:hAnsi="Times New Roman" w:cs="Times New Roman"/>
        </w:rPr>
        <w:t xml:space="preserve"> dalam penelitian ini merupakan instrumen yang disusun dan dikembangkan oleh peneliti berdasarkan konsep </w:t>
      </w:r>
      <w:r w:rsidRPr="00FE5096">
        <w:rPr>
          <w:rFonts w:ascii="Times New Roman" w:hAnsi="Times New Roman" w:cs="Times New Roman"/>
        </w:rPr>
        <w:t>kuesioner strategi motivasi belajar</w:t>
      </w:r>
      <w:r w:rsidR="00C8730F">
        <w:rPr>
          <w:rFonts w:ascii="Times New Roman" w:hAnsi="Times New Roman" w:cs="Times New Roman"/>
        </w:rPr>
        <w:t xml:space="preserve"> </w:t>
      </w:r>
      <w:r w:rsidR="00C8730F">
        <w:rPr>
          <w:rFonts w:ascii="Times New Roman" w:hAnsi="Times New Roman" w:cs="Times New Roman"/>
        </w:rPr>
        <w:fldChar w:fldCharType="begin" w:fldLock="1"/>
      </w:r>
      <w:r w:rsidR="009F77E3">
        <w:rPr>
          <w:rFonts w:ascii="Times New Roman" w:hAnsi="Times New Roman" w:cs="Times New Roman"/>
        </w:rPr>
        <w:instrText>ADDIN CSL_CITATION {"citationItems":[{"id":"ITEM-1","itemData":{"abstract":"Background: Self-efficacy is an important factor for establishing of learning independence, self efficacy gives influence to motivation, perseverance to overcome difficulties and learning achievement. Therefore a measuring instrument is needed to assess valid and reliable self efficacy. In this study cross cultural adaptation in Indonesian version from MSLQ subscale self-efficacy for learning and performance is used to to measure self efficacy of nursing students.Method: This study used a five- steps cross cultural adaptation that are translation, synthesis, back translation and final questionnaire in Indonesian version is assesed content validity index (CVI) with consideration of three experts, than is tested to assess for validity and reliability to eighty-eight the nursing academy diploma students YARSI in Samarinda city.Result: Through the stage of cross cultural adaptation there is have addition of the number of questionnaire items from 8 to 27 statement items and based on the value of CVI using the formula Aiken`s V is obtained coefficient value of all item statement &gt; 0.5 , the test results of the questionnaire validity of all item have significance value &gt; 0.05 and the questionnaire reliability of all item have alpha cronbach value &gt; 0.6Conclusion: The MSLQ subscale self-efficacy for learning and performance instrument in Indonesia version has Content Validity Index (CVI) where is eligible with overall item are valid and reliable, so the instrument can be used in the target population of nursing students.","author":[{"dropping-particle":"","family":"Afandi","given":"Arief Budiman; Elsye Maria Rosa; Moh","non-dropping-particle":"","parse-names":false,"suffix":""}],"container-title":"Jurnal Ilmu Kesehatan","id":"ITEM-1","issue":"Vol 5 No 2 (2017): Jurnal Ilmu Kesehatan","issued":{"date-parts":[["2017"]]},"page":"76-82","publisher":"Universitas Muhammadiyah Kalimantan Timur","title":"Cross Cultural Adaptation: Kuesioner Strategi Motivasi Belajar (Mslq) Subsskala Efikasi Diri dalam Belajar dan Mengerjakan Tugas Versi Indonesia","type":"article-journal"},"uris":["http://www.mendeley.com/documents/?uuid=a8cddc94-ec0b-451f-b027-1cdec048e47c"]}],"mendeley":{"formattedCitation":"(Afandi, 2017)","manualFormatting":"(Budiman dkk, 2017)","plainTextFormattedCitation":"(Afandi, 2017)","previouslyFormattedCitation":"(Afandi, 2017)"},"properties":{"noteIndex":0},"schema":"https://github.com/citation-style-language/schema/raw/master/csl-citation.json"}</w:instrText>
      </w:r>
      <w:r w:rsidR="00C8730F">
        <w:rPr>
          <w:rFonts w:ascii="Times New Roman" w:hAnsi="Times New Roman" w:cs="Times New Roman"/>
        </w:rPr>
        <w:fldChar w:fldCharType="separate"/>
      </w:r>
      <w:r w:rsidR="00C8730F" w:rsidRPr="00C8730F">
        <w:rPr>
          <w:rFonts w:ascii="Times New Roman" w:hAnsi="Times New Roman" w:cs="Times New Roman"/>
          <w:noProof/>
        </w:rPr>
        <w:t>(</w:t>
      </w:r>
      <w:r w:rsidR="009F77E3">
        <w:rPr>
          <w:rFonts w:ascii="Times New Roman" w:hAnsi="Times New Roman" w:cs="Times New Roman"/>
          <w:noProof/>
        </w:rPr>
        <w:t>Budiman dkk</w:t>
      </w:r>
      <w:r w:rsidR="00C8730F" w:rsidRPr="00C8730F">
        <w:rPr>
          <w:rFonts w:ascii="Times New Roman" w:hAnsi="Times New Roman" w:cs="Times New Roman"/>
          <w:noProof/>
        </w:rPr>
        <w:t>, 2017)</w:t>
      </w:r>
      <w:r w:rsidR="00C8730F">
        <w:rPr>
          <w:rFonts w:ascii="Times New Roman" w:hAnsi="Times New Roman" w:cs="Times New Roman"/>
        </w:rPr>
        <w:fldChar w:fldCharType="end"/>
      </w:r>
      <w:r>
        <w:rPr>
          <w:rFonts w:ascii="Times New Roman" w:hAnsi="Times New Roman" w:cs="Times New Roman"/>
        </w:rPr>
        <w:t xml:space="preserve"> </w:t>
      </w:r>
      <w:r w:rsidRPr="00B67102">
        <w:rPr>
          <w:rFonts w:ascii="Times New Roman" w:hAnsi="Times New Roman" w:cs="Times New Roman"/>
        </w:rPr>
        <w:t xml:space="preserve">dan disesuaikan dengan konteks pembelajaran pencegahan DBD. </w:t>
      </w:r>
    </w:p>
    <w:p w14:paraId="74FCFC5D" w14:textId="326B5067" w:rsidR="00F719A6" w:rsidRDefault="00F719A6" w:rsidP="009A0FCA">
      <w:pPr>
        <w:pStyle w:val="ListParagraph"/>
        <w:spacing w:line="480" w:lineRule="auto"/>
        <w:ind w:left="1701" w:firstLine="720"/>
        <w:jc w:val="both"/>
        <w:rPr>
          <w:rFonts w:ascii="Times New Roman" w:hAnsi="Times New Roman" w:cs="Times New Roman"/>
        </w:rPr>
      </w:pPr>
      <w:r w:rsidRPr="00C8730F">
        <w:rPr>
          <w:rFonts w:ascii="Times New Roman" w:hAnsi="Times New Roman" w:cs="Times New Roman"/>
          <w:b/>
          <w:bCs/>
        </w:rPr>
        <w:t>Tab</w:t>
      </w:r>
      <w:r w:rsidR="00623C7F">
        <w:rPr>
          <w:rFonts w:ascii="Times New Roman" w:hAnsi="Times New Roman" w:cs="Times New Roman"/>
          <w:b/>
          <w:bCs/>
        </w:rPr>
        <w:t>el</w:t>
      </w:r>
      <w:r w:rsidRPr="00C8730F">
        <w:rPr>
          <w:rFonts w:ascii="Times New Roman" w:hAnsi="Times New Roman" w:cs="Times New Roman"/>
          <w:b/>
          <w:bCs/>
        </w:rPr>
        <w:t xml:space="preserve"> </w:t>
      </w:r>
      <w:r w:rsidR="00623C7F">
        <w:rPr>
          <w:rFonts w:ascii="Times New Roman" w:hAnsi="Times New Roman" w:cs="Times New Roman"/>
          <w:b/>
          <w:bCs/>
        </w:rPr>
        <w:t>2</w:t>
      </w:r>
      <w:r w:rsidRPr="00C8730F">
        <w:rPr>
          <w:rFonts w:ascii="Times New Roman" w:hAnsi="Times New Roman" w:cs="Times New Roman"/>
          <w:b/>
          <w:bCs/>
        </w:rPr>
        <w:t>.</w:t>
      </w:r>
      <w:r>
        <w:rPr>
          <w:rFonts w:ascii="Times New Roman" w:hAnsi="Times New Roman" w:cs="Times New Roman"/>
        </w:rPr>
        <w:t xml:space="preserve"> Kisi</w:t>
      </w:r>
      <w:r w:rsidR="007D17F6">
        <w:rPr>
          <w:rFonts w:ascii="Times New Roman" w:hAnsi="Times New Roman" w:cs="Times New Roman"/>
        </w:rPr>
        <w:t xml:space="preserve">- </w:t>
      </w:r>
      <w:r>
        <w:rPr>
          <w:rFonts w:ascii="Times New Roman" w:hAnsi="Times New Roman" w:cs="Times New Roman"/>
        </w:rPr>
        <w:t>kisi Kuisioner Efikasi Diri</w:t>
      </w:r>
    </w:p>
    <w:tbl>
      <w:tblPr>
        <w:tblStyle w:val="TableGrid"/>
        <w:tblW w:w="0" w:type="auto"/>
        <w:tblInd w:w="1701" w:type="dxa"/>
        <w:tblLook w:val="04A0" w:firstRow="1" w:lastRow="0" w:firstColumn="1" w:lastColumn="0" w:noHBand="0" w:noVBand="1"/>
      </w:tblPr>
      <w:tblGrid>
        <w:gridCol w:w="570"/>
        <w:gridCol w:w="3491"/>
        <w:gridCol w:w="2165"/>
      </w:tblGrid>
      <w:tr w:rsidR="00F719A6" w14:paraId="5FD106E1" w14:textId="77777777" w:rsidTr="00CC4B59">
        <w:tc>
          <w:tcPr>
            <w:tcW w:w="562" w:type="dxa"/>
          </w:tcPr>
          <w:p w14:paraId="286A5FBE" w14:textId="77777777" w:rsidR="00F719A6" w:rsidRPr="00CC4B59" w:rsidRDefault="00F719A6" w:rsidP="00CC4B59">
            <w:pPr>
              <w:pStyle w:val="ListParagraph"/>
              <w:spacing w:line="480" w:lineRule="auto"/>
              <w:ind w:left="0"/>
              <w:jc w:val="center"/>
              <w:rPr>
                <w:rFonts w:ascii="Times New Roman" w:hAnsi="Times New Roman" w:cs="Times New Roman"/>
                <w:b/>
                <w:bCs/>
              </w:rPr>
            </w:pPr>
            <w:r w:rsidRPr="00CC4B59">
              <w:rPr>
                <w:rFonts w:ascii="Times New Roman" w:hAnsi="Times New Roman" w:cs="Times New Roman"/>
                <w:b/>
                <w:bCs/>
              </w:rPr>
              <w:t>No.</w:t>
            </w:r>
          </w:p>
        </w:tc>
        <w:tc>
          <w:tcPr>
            <w:tcW w:w="3715" w:type="dxa"/>
          </w:tcPr>
          <w:p w14:paraId="13E7BB7E" w14:textId="77777777" w:rsidR="00F719A6" w:rsidRPr="00CC4B59" w:rsidRDefault="00F719A6" w:rsidP="00CC4B59">
            <w:pPr>
              <w:pStyle w:val="ListParagraph"/>
              <w:spacing w:line="480" w:lineRule="auto"/>
              <w:ind w:left="0"/>
              <w:jc w:val="center"/>
              <w:rPr>
                <w:rFonts w:ascii="Times New Roman" w:hAnsi="Times New Roman" w:cs="Times New Roman"/>
                <w:b/>
                <w:bCs/>
              </w:rPr>
            </w:pPr>
            <w:r w:rsidRPr="00CC4B59">
              <w:rPr>
                <w:rFonts w:ascii="Times New Roman" w:hAnsi="Times New Roman" w:cs="Times New Roman"/>
                <w:b/>
                <w:bCs/>
              </w:rPr>
              <w:t>Indikator</w:t>
            </w:r>
          </w:p>
        </w:tc>
        <w:tc>
          <w:tcPr>
            <w:tcW w:w="2283" w:type="dxa"/>
          </w:tcPr>
          <w:p w14:paraId="3C107E7B" w14:textId="77777777" w:rsidR="00F719A6" w:rsidRPr="00CC4B59" w:rsidRDefault="00F719A6" w:rsidP="00CC4B59">
            <w:pPr>
              <w:pStyle w:val="ListParagraph"/>
              <w:spacing w:line="480" w:lineRule="auto"/>
              <w:ind w:left="0"/>
              <w:jc w:val="center"/>
              <w:rPr>
                <w:rFonts w:ascii="Times New Roman" w:hAnsi="Times New Roman" w:cs="Times New Roman"/>
                <w:b/>
                <w:bCs/>
              </w:rPr>
            </w:pPr>
            <w:r w:rsidRPr="00CC4B59">
              <w:rPr>
                <w:rFonts w:ascii="Times New Roman" w:hAnsi="Times New Roman" w:cs="Times New Roman"/>
                <w:b/>
                <w:bCs/>
              </w:rPr>
              <w:t>Nomor Pertanyaan</w:t>
            </w:r>
          </w:p>
        </w:tc>
      </w:tr>
      <w:tr w:rsidR="00F719A6" w14:paraId="76862467" w14:textId="77777777" w:rsidTr="00CC4B59">
        <w:tc>
          <w:tcPr>
            <w:tcW w:w="562" w:type="dxa"/>
          </w:tcPr>
          <w:p w14:paraId="7101C98A" w14:textId="77777777" w:rsidR="00F719A6" w:rsidRDefault="00F719A6" w:rsidP="009A0FCA">
            <w:pPr>
              <w:pStyle w:val="ListParagraph"/>
              <w:spacing w:line="480" w:lineRule="auto"/>
              <w:ind w:left="0"/>
              <w:jc w:val="both"/>
              <w:rPr>
                <w:rFonts w:ascii="Times New Roman" w:hAnsi="Times New Roman" w:cs="Times New Roman"/>
              </w:rPr>
            </w:pPr>
            <w:r>
              <w:rPr>
                <w:rFonts w:ascii="Times New Roman" w:hAnsi="Times New Roman" w:cs="Times New Roman"/>
              </w:rPr>
              <w:t>1.</w:t>
            </w:r>
          </w:p>
        </w:tc>
        <w:tc>
          <w:tcPr>
            <w:tcW w:w="3715" w:type="dxa"/>
          </w:tcPr>
          <w:p w14:paraId="6C9DB13C" w14:textId="77777777" w:rsidR="00F719A6" w:rsidRPr="00CC4B59" w:rsidRDefault="00F719A6" w:rsidP="009A0FCA">
            <w:pPr>
              <w:pStyle w:val="ListParagraph"/>
              <w:spacing w:line="480" w:lineRule="auto"/>
              <w:ind w:left="0"/>
              <w:jc w:val="both"/>
              <w:rPr>
                <w:rFonts w:ascii="Times New Roman" w:hAnsi="Times New Roman" w:cs="Times New Roman"/>
                <w:b/>
                <w:bCs/>
              </w:rPr>
            </w:pPr>
            <w:r w:rsidRPr="00CC4B59">
              <w:rPr>
                <w:rFonts w:ascii="Times New Roman" w:hAnsi="Times New Roman" w:cs="Times New Roman"/>
                <w:b/>
                <w:bCs/>
              </w:rPr>
              <w:t xml:space="preserve">Magnitude/Level: </w:t>
            </w:r>
            <w:r w:rsidRPr="00CC4B59">
              <w:rPr>
                <w:rFonts w:ascii="Times New Roman" w:hAnsi="Times New Roman" w:cs="Times New Roman"/>
              </w:rPr>
              <w:t xml:space="preserve">Keyakinan menghadapi tuntutan/tugas </w:t>
            </w:r>
            <w:r w:rsidRPr="00CC4B59">
              <w:rPr>
                <w:rFonts w:ascii="Times New Roman" w:hAnsi="Times New Roman" w:cs="Times New Roman"/>
              </w:rPr>
              <w:lastRenderedPageBreak/>
              <w:t>pembelajaran dengan tingkat kesulitan tertentu</w:t>
            </w:r>
          </w:p>
        </w:tc>
        <w:tc>
          <w:tcPr>
            <w:tcW w:w="2283" w:type="dxa"/>
          </w:tcPr>
          <w:p w14:paraId="78A53F9B" w14:textId="467E84F3" w:rsidR="00F719A6" w:rsidRDefault="00F719A6" w:rsidP="009A0FCA">
            <w:pPr>
              <w:pStyle w:val="ListParagraph"/>
              <w:spacing w:line="480" w:lineRule="auto"/>
              <w:ind w:left="0"/>
              <w:jc w:val="both"/>
              <w:rPr>
                <w:rFonts w:ascii="Times New Roman" w:hAnsi="Times New Roman" w:cs="Times New Roman"/>
              </w:rPr>
            </w:pPr>
            <w:r w:rsidRPr="00CC4B59">
              <w:rPr>
                <w:rFonts w:ascii="Times New Roman" w:hAnsi="Times New Roman" w:cs="Times New Roman"/>
              </w:rPr>
              <w:lastRenderedPageBreak/>
              <w:t xml:space="preserve"> 2,</w:t>
            </w:r>
            <w:r w:rsidR="00391FC1">
              <w:rPr>
                <w:rFonts w:ascii="Times New Roman" w:hAnsi="Times New Roman" w:cs="Times New Roman"/>
              </w:rPr>
              <w:t xml:space="preserve"> </w:t>
            </w:r>
            <w:r w:rsidR="0020284C">
              <w:rPr>
                <w:rFonts w:ascii="Times New Roman" w:hAnsi="Times New Roman" w:cs="Times New Roman"/>
              </w:rPr>
              <w:t xml:space="preserve">3, </w:t>
            </w:r>
            <w:r w:rsidR="00391FC1">
              <w:rPr>
                <w:rFonts w:ascii="Times New Roman" w:hAnsi="Times New Roman" w:cs="Times New Roman"/>
              </w:rPr>
              <w:t>4</w:t>
            </w:r>
          </w:p>
        </w:tc>
      </w:tr>
      <w:tr w:rsidR="00F719A6" w14:paraId="66F23BB0" w14:textId="77777777" w:rsidTr="00CC4B59">
        <w:tc>
          <w:tcPr>
            <w:tcW w:w="562" w:type="dxa"/>
          </w:tcPr>
          <w:p w14:paraId="132F7071" w14:textId="77777777" w:rsidR="00F719A6" w:rsidRDefault="00F719A6" w:rsidP="009A0FCA">
            <w:pPr>
              <w:pStyle w:val="ListParagraph"/>
              <w:spacing w:line="480" w:lineRule="auto"/>
              <w:ind w:left="0"/>
              <w:jc w:val="both"/>
              <w:rPr>
                <w:rFonts w:ascii="Times New Roman" w:hAnsi="Times New Roman" w:cs="Times New Roman"/>
              </w:rPr>
            </w:pPr>
            <w:r>
              <w:rPr>
                <w:rFonts w:ascii="Times New Roman" w:hAnsi="Times New Roman" w:cs="Times New Roman"/>
              </w:rPr>
              <w:t>2.</w:t>
            </w:r>
          </w:p>
        </w:tc>
        <w:tc>
          <w:tcPr>
            <w:tcW w:w="3715" w:type="dxa"/>
          </w:tcPr>
          <w:p w14:paraId="1DF95D9E" w14:textId="52546FF8" w:rsidR="00F719A6" w:rsidRPr="00CC4B59" w:rsidRDefault="00F719A6" w:rsidP="009A0FCA">
            <w:pPr>
              <w:pStyle w:val="ListParagraph"/>
              <w:spacing w:line="480" w:lineRule="auto"/>
              <w:ind w:left="0"/>
              <w:jc w:val="both"/>
              <w:rPr>
                <w:rFonts w:ascii="Times New Roman" w:hAnsi="Times New Roman" w:cs="Times New Roman"/>
              </w:rPr>
            </w:pPr>
            <w:r w:rsidRPr="00CC4B59">
              <w:rPr>
                <w:rFonts w:ascii="Times New Roman" w:hAnsi="Times New Roman" w:cs="Times New Roman"/>
                <w:b/>
                <w:bCs/>
              </w:rPr>
              <w:t>Strength:</w:t>
            </w:r>
            <w:r>
              <w:rPr>
                <w:rFonts w:ascii="Times New Roman" w:hAnsi="Times New Roman" w:cs="Times New Roman"/>
                <w:b/>
                <w:bCs/>
              </w:rPr>
              <w:t xml:space="preserve"> </w:t>
            </w:r>
            <w:r w:rsidR="00391FC1" w:rsidRPr="00391FC1">
              <w:rPr>
                <w:rFonts w:ascii="Times New Roman" w:hAnsi="Times New Roman" w:cs="Times New Roman"/>
              </w:rPr>
              <w:t>Keyakinan bahwa kemampuan belajar dapat diterapkan pada berbagai aktivitas belajar, seperti memperhatikan, mengingat, dan menjelaskan kembali</w:t>
            </w:r>
          </w:p>
        </w:tc>
        <w:tc>
          <w:tcPr>
            <w:tcW w:w="2283" w:type="dxa"/>
          </w:tcPr>
          <w:p w14:paraId="02894394" w14:textId="3DC135B5" w:rsidR="00F719A6" w:rsidRDefault="00391FC1" w:rsidP="009A0FCA">
            <w:pPr>
              <w:pStyle w:val="ListParagraph"/>
              <w:spacing w:line="480" w:lineRule="auto"/>
              <w:ind w:left="0"/>
              <w:jc w:val="both"/>
              <w:rPr>
                <w:rFonts w:ascii="Times New Roman" w:hAnsi="Times New Roman" w:cs="Times New Roman"/>
              </w:rPr>
            </w:pPr>
            <w:r>
              <w:rPr>
                <w:rFonts w:ascii="Times New Roman" w:hAnsi="Times New Roman" w:cs="Times New Roman"/>
              </w:rPr>
              <w:t xml:space="preserve">1, </w:t>
            </w:r>
            <w:r w:rsidR="0020284C">
              <w:rPr>
                <w:rFonts w:ascii="Times New Roman" w:hAnsi="Times New Roman" w:cs="Times New Roman"/>
              </w:rPr>
              <w:t xml:space="preserve">8, </w:t>
            </w:r>
            <w:r>
              <w:rPr>
                <w:rFonts w:ascii="Times New Roman" w:hAnsi="Times New Roman" w:cs="Times New Roman"/>
              </w:rPr>
              <w:t>9, 10</w:t>
            </w:r>
            <w:r w:rsidR="00F719A6" w:rsidRPr="00CC4B59">
              <w:rPr>
                <w:rFonts w:ascii="Times New Roman" w:hAnsi="Times New Roman" w:cs="Times New Roman"/>
              </w:rPr>
              <w:t xml:space="preserve"> </w:t>
            </w:r>
          </w:p>
        </w:tc>
      </w:tr>
      <w:tr w:rsidR="00F719A6" w14:paraId="06D29A8B" w14:textId="77777777" w:rsidTr="00CC4B59">
        <w:tc>
          <w:tcPr>
            <w:tcW w:w="562" w:type="dxa"/>
          </w:tcPr>
          <w:p w14:paraId="75E8AE3F" w14:textId="77777777" w:rsidR="00F719A6" w:rsidRDefault="00F719A6" w:rsidP="009A0FCA">
            <w:pPr>
              <w:pStyle w:val="ListParagraph"/>
              <w:spacing w:line="480" w:lineRule="auto"/>
              <w:ind w:left="0"/>
              <w:jc w:val="both"/>
              <w:rPr>
                <w:rFonts w:ascii="Times New Roman" w:hAnsi="Times New Roman" w:cs="Times New Roman"/>
              </w:rPr>
            </w:pPr>
            <w:r>
              <w:rPr>
                <w:rFonts w:ascii="Times New Roman" w:hAnsi="Times New Roman" w:cs="Times New Roman"/>
              </w:rPr>
              <w:t>3.</w:t>
            </w:r>
          </w:p>
        </w:tc>
        <w:tc>
          <w:tcPr>
            <w:tcW w:w="3715" w:type="dxa"/>
          </w:tcPr>
          <w:p w14:paraId="7A719986" w14:textId="31D52568" w:rsidR="00F719A6" w:rsidRPr="00CC4B59" w:rsidRDefault="00F719A6" w:rsidP="009A0FCA">
            <w:pPr>
              <w:pStyle w:val="ListParagraph"/>
              <w:spacing w:line="480" w:lineRule="auto"/>
              <w:ind w:left="0"/>
              <w:jc w:val="both"/>
              <w:rPr>
                <w:rFonts w:ascii="Times New Roman" w:hAnsi="Times New Roman" w:cs="Times New Roman"/>
              </w:rPr>
            </w:pPr>
            <w:r w:rsidRPr="00CC4B59">
              <w:rPr>
                <w:rFonts w:ascii="Times New Roman" w:hAnsi="Times New Roman" w:cs="Times New Roman"/>
                <w:b/>
                <w:bCs/>
              </w:rPr>
              <w:t>Generality:</w:t>
            </w:r>
            <w:r>
              <w:rPr>
                <w:rFonts w:ascii="Times New Roman" w:hAnsi="Times New Roman" w:cs="Times New Roman"/>
                <w:b/>
                <w:bCs/>
              </w:rPr>
              <w:t xml:space="preserve"> </w:t>
            </w:r>
            <w:r w:rsidR="00391FC1" w:rsidRPr="00391FC1">
              <w:rPr>
                <w:rFonts w:ascii="Times New Roman" w:hAnsi="Times New Roman" w:cs="Times New Roman"/>
              </w:rPr>
              <w:t>Keteguhan mempertahankan usaha dan memperbaiki kesalahan ketika mengalami kesulitan</w:t>
            </w:r>
          </w:p>
        </w:tc>
        <w:tc>
          <w:tcPr>
            <w:tcW w:w="2283" w:type="dxa"/>
          </w:tcPr>
          <w:p w14:paraId="731BA695" w14:textId="0F2B3FAC" w:rsidR="00F719A6" w:rsidRDefault="00391FC1" w:rsidP="009A0FCA">
            <w:pPr>
              <w:pStyle w:val="ListParagraph"/>
              <w:spacing w:line="480" w:lineRule="auto"/>
              <w:ind w:left="0"/>
              <w:jc w:val="both"/>
              <w:rPr>
                <w:rFonts w:ascii="Times New Roman" w:hAnsi="Times New Roman" w:cs="Times New Roman"/>
              </w:rPr>
            </w:pPr>
            <w:r>
              <w:rPr>
                <w:rFonts w:ascii="Times New Roman" w:hAnsi="Times New Roman" w:cs="Times New Roman"/>
              </w:rPr>
              <w:t>5, 6</w:t>
            </w:r>
            <w:r w:rsidR="0020284C">
              <w:rPr>
                <w:rFonts w:ascii="Times New Roman" w:hAnsi="Times New Roman" w:cs="Times New Roman"/>
              </w:rPr>
              <w:t>, 7</w:t>
            </w:r>
          </w:p>
        </w:tc>
      </w:tr>
    </w:tbl>
    <w:p w14:paraId="587F7613" w14:textId="77777777" w:rsidR="00F719A6" w:rsidRDefault="00F719A6" w:rsidP="009A0FCA">
      <w:pPr>
        <w:pStyle w:val="ListParagraph"/>
        <w:spacing w:line="480" w:lineRule="auto"/>
        <w:ind w:left="1701" w:firstLine="720"/>
        <w:jc w:val="both"/>
        <w:rPr>
          <w:rFonts w:ascii="Times New Roman" w:hAnsi="Times New Roman" w:cs="Times New Roman"/>
        </w:rPr>
      </w:pPr>
    </w:p>
    <w:p w14:paraId="2CE19DDB" w14:textId="77777777" w:rsidR="00F719A6" w:rsidRDefault="00F719A6">
      <w:pPr>
        <w:pStyle w:val="ListParagraph"/>
        <w:numPr>
          <w:ilvl w:val="0"/>
          <w:numId w:val="21"/>
        </w:numPr>
        <w:spacing w:line="480" w:lineRule="auto"/>
        <w:ind w:left="1701" w:hanging="425"/>
        <w:jc w:val="both"/>
        <w:rPr>
          <w:rFonts w:ascii="Times New Roman" w:hAnsi="Times New Roman" w:cs="Times New Roman"/>
        </w:rPr>
      </w:pPr>
      <w:r w:rsidRPr="000B5116">
        <w:rPr>
          <w:rFonts w:ascii="Times New Roman" w:hAnsi="Times New Roman" w:cs="Times New Roman"/>
        </w:rPr>
        <w:t>Kuesioner Pengetahuan Pencegahan Demam Berdarah Dengue</w:t>
      </w:r>
    </w:p>
    <w:p w14:paraId="6671A410" w14:textId="53A7497D" w:rsidR="00F719A6" w:rsidRDefault="00F719A6" w:rsidP="000B5116">
      <w:pPr>
        <w:pStyle w:val="ListParagraph"/>
        <w:spacing w:line="480" w:lineRule="auto"/>
        <w:ind w:left="1701" w:firstLine="720"/>
        <w:jc w:val="both"/>
        <w:rPr>
          <w:rFonts w:ascii="Times New Roman" w:hAnsi="Times New Roman" w:cs="Times New Roman"/>
        </w:rPr>
      </w:pPr>
      <w:r w:rsidRPr="000B5116">
        <w:rPr>
          <w:rFonts w:ascii="Times New Roman" w:hAnsi="Times New Roman" w:cs="Times New Roman"/>
        </w:rPr>
        <w:t xml:space="preserve">Kuesioner pengetahuan merupakan instrumen yang digunakan untuk mengukur tingkat pengetahuan siswa mengenai pencegahan Demam Berdarah Dengue (DBD) sebelum dan setelah diberikan intervensi permainan edukatif. Kuesioner ini terdiri dari 20 pertanyaan pilihan ganda dengan empat alternatif jawaban, yaitu A, B, C, dan D. Materi yang diukur meliputi pengertian, penyebab dan penularan DBD, morfologi nyamuk dan jentik </w:t>
      </w:r>
      <w:r w:rsidR="002D3BE4" w:rsidRPr="002D3BE4">
        <w:rPr>
          <w:rFonts w:ascii="Times New Roman" w:hAnsi="Times New Roman" w:cs="Times New Roman"/>
          <w:i/>
          <w:iCs/>
        </w:rPr>
        <w:t>Aedes</w:t>
      </w:r>
      <w:r w:rsidRPr="000B5116">
        <w:rPr>
          <w:rFonts w:ascii="Times New Roman" w:hAnsi="Times New Roman" w:cs="Times New Roman"/>
        </w:rPr>
        <w:t xml:space="preserve">, tanda dan gejala DBD, tempat perkembangbiakan nyamuk, serta tindakan pencegahan DBD. </w:t>
      </w:r>
      <w:r w:rsidRPr="000B5116">
        <w:rPr>
          <w:rFonts w:ascii="Times New Roman" w:hAnsi="Times New Roman" w:cs="Times New Roman"/>
        </w:rPr>
        <w:lastRenderedPageBreak/>
        <w:t xml:space="preserve">Penyusunan materi kuesioner mengacu pada informasi mengenai dengue dari </w:t>
      </w:r>
      <w:r w:rsidR="009F77E3">
        <w:rPr>
          <w:rFonts w:ascii="Times New Roman" w:hAnsi="Times New Roman" w:cs="Times New Roman"/>
        </w:rPr>
        <w:t xml:space="preserve">WHO </w:t>
      </w:r>
      <w:r w:rsidR="009F77E3">
        <w:rPr>
          <w:rFonts w:ascii="Times New Roman" w:hAnsi="Times New Roman" w:cs="Times New Roman"/>
        </w:rPr>
        <w:fldChar w:fldCharType="begin" w:fldLock="1"/>
      </w:r>
      <w:r w:rsidR="009F77E3">
        <w:rPr>
          <w:rFonts w:ascii="Times New Roman" w:hAnsi="Times New Roman" w:cs="Times New Roman"/>
        </w:rPr>
        <w:instrText>ADDIN CSL_CITATION {"citationItems":[{"id":"ITEM-1","itemData":{"URL":"https://www.who.int/news-room/fact-sheets/detail/dengue-and-severe-dengue","author":[{"dropping-particle":"","family":"World Health Organization","given":"","non-dropping-particle":"","parse-names":false,"suffix":""}],"container-title":"World Health Oragnization","id":"ITEM-1","issued":{"date-parts":[["2025"]]},"title":"Dengue","type":"webpage"},"uris":["http://www.mendeley.com/documents/?uuid=6633584d-a7f1-4f46-a967-9f3f69f03a26"]}],"mendeley":{"formattedCitation":"(World Health Organization, 2025)","manualFormatting":"(WHO, 2025)","plainTextFormattedCitation":"(World Health Organization, 2025)","previouslyFormattedCitation":"(World Health Organization, 2025)"},"properties":{"noteIndex":0},"schema":"https://github.com/citation-style-language/schema/raw/master/csl-citation.json"}</w:instrText>
      </w:r>
      <w:r w:rsidR="009F77E3">
        <w:rPr>
          <w:rFonts w:ascii="Times New Roman" w:hAnsi="Times New Roman" w:cs="Times New Roman"/>
        </w:rPr>
        <w:fldChar w:fldCharType="separate"/>
      </w:r>
      <w:r w:rsidR="009F77E3" w:rsidRPr="009F77E3">
        <w:rPr>
          <w:rFonts w:ascii="Times New Roman" w:hAnsi="Times New Roman" w:cs="Times New Roman"/>
          <w:noProof/>
        </w:rPr>
        <w:t>(W</w:t>
      </w:r>
      <w:r w:rsidR="009F77E3">
        <w:rPr>
          <w:rFonts w:ascii="Times New Roman" w:hAnsi="Times New Roman" w:cs="Times New Roman"/>
          <w:noProof/>
        </w:rPr>
        <w:t>HO</w:t>
      </w:r>
      <w:r w:rsidR="009F77E3" w:rsidRPr="009F77E3">
        <w:rPr>
          <w:rFonts w:ascii="Times New Roman" w:hAnsi="Times New Roman" w:cs="Times New Roman"/>
          <w:noProof/>
        </w:rPr>
        <w:t>, 2025)</w:t>
      </w:r>
      <w:r w:rsidR="009F77E3">
        <w:rPr>
          <w:rFonts w:ascii="Times New Roman" w:hAnsi="Times New Roman" w:cs="Times New Roman"/>
        </w:rPr>
        <w:fldChar w:fldCharType="end"/>
      </w:r>
      <w:r w:rsidR="009F77E3">
        <w:rPr>
          <w:rFonts w:ascii="Times New Roman" w:hAnsi="Times New Roman" w:cs="Times New Roman"/>
        </w:rPr>
        <w:t xml:space="preserve"> dan CDC</w:t>
      </w:r>
      <w:r w:rsidRPr="000B5116">
        <w:rPr>
          <w:rFonts w:ascii="Times New Roman" w:hAnsi="Times New Roman" w:cs="Times New Roman"/>
        </w:rPr>
        <w:t xml:space="preserve"> </w:t>
      </w:r>
      <w:r w:rsidR="009F77E3">
        <w:rPr>
          <w:rFonts w:ascii="Times New Roman" w:hAnsi="Times New Roman" w:cs="Times New Roman"/>
        </w:rPr>
        <w:fldChar w:fldCharType="begin" w:fldLock="1"/>
      </w:r>
      <w:r w:rsidR="009F77E3">
        <w:rPr>
          <w:rFonts w:ascii="Times New Roman" w:hAnsi="Times New Roman" w:cs="Times New Roman"/>
        </w:rPr>
        <w:instrText>ADDIN CSL_CITATION {"citationItems":[{"id":"ITEM-1","itemData":{"URL":"https://www.cdc.gov/yellow-book/hcp/travel-associated-infections-diseases/dengue.html","author":[{"dropping-particle":"","family":"Prevention","given":"Centers for Disease Control and","non-dropping-particle":"","parse-names":false,"suffix":""}],"container-title":"CDC Yellow Book™: Health Information for International Travel","id":"ITEM-1","issued":{"date-parts":[["2025"]]},"title":"Dengue","type":"webpage"},"uris":["http://www.mendeley.com/documents/?uuid=36d08b36-ab83-41bd-a797-01568727b754"]}],"mendeley":{"formattedCitation":"(Prevention, 2025a)","manualFormatting":"(CDC, 2025)","plainTextFormattedCitation":"(Prevention, 2025a)","previouslyFormattedCitation":"(Prevention, 2025a)"},"properties":{"noteIndex":0},"schema":"https://github.com/citation-style-language/schema/raw/master/csl-citation.json"}</w:instrText>
      </w:r>
      <w:r w:rsidR="009F77E3">
        <w:rPr>
          <w:rFonts w:ascii="Times New Roman" w:hAnsi="Times New Roman" w:cs="Times New Roman"/>
        </w:rPr>
        <w:fldChar w:fldCharType="separate"/>
      </w:r>
      <w:r w:rsidR="009F77E3" w:rsidRPr="009F77E3">
        <w:rPr>
          <w:rFonts w:ascii="Times New Roman" w:hAnsi="Times New Roman" w:cs="Times New Roman"/>
          <w:noProof/>
        </w:rPr>
        <w:t>(</w:t>
      </w:r>
      <w:r w:rsidR="009F77E3">
        <w:rPr>
          <w:rFonts w:ascii="Times New Roman" w:hAnsi="Times New Roman" w:cs="Times New Roman"/>
          <w:noProof/>
        </w:rPr>
        <w:t>CDC</w:t>
      </w:r>
      <w:r w:rsidR="009F77E3" w:rsidRPr="009F77E3">
        <w:rPr>
          <w:rFonts w:ascii="Times New Roman" w:hAnsi="Times New Roman" w:cs="Times New Roman"/>
          <w:noProof/>
        </w:rPr>
        <w:t>, 2025)</w:t>
      </w:r>
      <w:r w:rsidR="009F77E3">
        <w:rPr>
          <w:rFonts w:ascii="Times New Roman" w:hAnsi="Times New Roman" w:cs="Times New Roman"/>
        </w:rPr>
        <w:fldChar w:fldCharType="end"/>
      </w:r>
    </w:p>
    <w:p w14:paraId="30AFDAEC" w14:textId="77777777" w:rsidR="00F719A6" w:rsidRDefault="00F719A6" w:rsidP="00822DF3">
      <w:pPr>
        <w:pStyle w:val="ListParagraph"/>
        <w:spacing w:line="480" w:lineRule="auto"/>
        <w:ind w:left="1701" w:firstLine="720"/>
        <w:jc w:val="both"/>
        <w:rPr>
          <w:rFonts w:ascii="Times New Roman" w:hAnsi="Times New Roman" w:cs="Times New Roman"/>
        </w:rPr>
      </w:pPr>
      <w:r w:rsidRPr="00B67102">
        <w:rPr>
          <w:rFonts w:ascii="Times New Roman" w:hAnsi="Times New Roman" w:cs="Times New Roman"/>
        </w:rPr>
        <w:t>Materi pencegahan dalam kuesioner secara khusus mencakup 4M Plus, yaitu Menguras dan membersihkan tempat penampungan air, Menutup tempat penampungan air, Mengelola atau memanfaatkan barang bekas yang dapat menampung air, serta Memantau jentik secara berkala, yang dilengkapi dengan tindakan Plus seperti menggunakan lotion antinyamuk dan tindakan pengendalian jentik lainnya. Konsep tersebut digunakan sebagai dasar penyusunan pertanyaan mengenai pencegahan DBD dan penerapannya dalam kehidupan sehari-hari.</w:t>
      </w:r>
      <w:r>
        <w:rPr>
          <w:rFonts w:ascii="Times New Roman" w:hAnsi="Times New Roman" w:cs="Times New Roman"/>
        </w:rPr>
        <w:t xml:space="preserve"> </w:t>
      </w:r>
      <w:r w:rsidRPr="009A0FCA">
        <w:rPr>
          <w:rFonts w:ascii="Times New Roman" w:hAnsi="Times New Roman" w:cs="Times New Roman"/>
        </w:rPr>
        <w:t xml:space="preserve">Skala yang digunakan adalah skala Guttman, </w:t>
      </w:r>
      <w:r>
        <w:rPr>
          <w:rFonts w:ascii="Times New Roman" w:hAnsi="Times New Roman" w:cs="Times New Roman"/>
        </w:rPr>
        <w:t>s</w:t>
      </w:r>
      <w:r w:rsidRPr="00B67102">
        <w:rPr>
          <w:rFonts w:ascii="Times New Roman" w:hAnsi="Times New Roman" w:cs="Times New Roman"/>
        </w:rPr>
        <w:t xml:space="preserve">etiap jawaban benar diberi skor 1 dan jawaban salah diberi skor 0, sehingga skor total berada pada rentang 0–20. </w:t>
      </w:r>
      <w:r w:rsidRPr="009A0FCA">
        <w:rPr>
          <w:rFonts w:ascii="Times New Roman" w:hAnsi="Times New Roman" w:cs="Times New Roman"/>
        </w:rPr>
        <w:t>Dimana cara perhitungan total skornya yakni jumlah jawaban yang benar dibagi jumlah soal dikali 100%.</w:t>
      </w:r>
      <w:r>
        <w:rPr>
          <w:rFonts w:ascii="Times New Roman" w:hAnsi="Times New Roman" w:cs="Times New Roman"/>
        </w:rPr>
        <w:t xml:space="preserve"> </w:t>
      </w:r>
      <w:r w:rsidRPr="00B67102">
        <w:rPr>
          <w:rFonts w:ascii="Times New Roman" w:hAnsi="Times New Roman" w:cs="Times New Roman"/>
        </w:rPr>
        <w:t>Sebelum digunakan dalam penelitian, kuesioner akan melalui uji validitas dan reliabilitas untuk mengetahui kelayakan instrumen dalam mengukur pengetahuan responden.</w:t>
      </w:r>
    </w:p>
    <w:p w14:paraId="656E52CB" w14:textId="3C032977" w:rsidR="00F719A6" w:rsidRPr="00822DF3" w:rsidRDefault="00F719A6" w:rsidP="00822DF3">
      <w:pPr>
        <w:pStyle w:val="ListParagraph"/>
        <w:spacing w:line="480" w:lineRule="auto"/>
        <w:ind w:left="1701" w:firstLine="720"/>
        <w:jc w:val="both"/>
        <w:rPr>
          <w:rFonts w:ascii="Times New Roman" w:hAnsi="Times New Roman" w:cs="Times New Roman"/>
        </w:rPr>
      </w:pPr>
      <w:r w:rsidRPr="009F77E3">
        <w:rPr>
          <w:rFonts w:ascii="Times New Roman" w:hAnsi="Times New Roman" w:cs="Times New Roman"/>
          <w:b/>
          <w:bCs/>
        </w:rPr>
        <w:t>Tab</w:t>
      </w:r>
      <w:r w:rsidR="00623C7F">
        <w:rPr>
          <w:rFonts w:ascii="Times New Roman" w:hAnsi="Times New Roman" w:cs="Times New Roman"/>
          <w:b/>
          <w:bCs/>
        </w:rPr>
        <w:t>el</w:t>
      </w:r>
      <w:r w:rsidRPr="009F77E3">
        <w:rPr>
          <w:rFonts w:ascii="Times New Roman" w:hAnsi="Times New Roman" w:cs="Times New Roman"/>
          <w:b/>
          <w:bCs/>
        </w:rPr>
        <w:t xml:space="preserve"> </w:t>
      </w:r>
      <w:r w:rsidR="00623C7F">
        <w:rPr>
          <w:rFonts w:ascii="Times New Roman" w:hAnsi="Times New Roman" w:cs="Times New Roman"/>
          <w:b/>
          <w:bCs/>
        </w:rPr>
        <w:t>3</w:t>
      </w:r>
      <w:r w:rsidRPr="009F77E3">
        <w:rPr>
          <w:rFonts w:ascii="Times New Roman" w:hAnsi="Times New Roman" w:cs="Times New Roman"/>
          <w:b/>
          <w:bCs/>
        </w:rPr>
        <w:t>.</w:t>
      </w:r>
      <w:r>
        <w:rPr>
          <w:rFonts w:ascii="Times New Roman" w:hAnsi="Times New Roman" w:cs="Times New Roman"/>
        </w:rPr>
        <w:t xml:space="preserve"> Kisi- Kisi kuisioner Pengetahuan </w:t>
      </w:r>
    </w:p>
    <w:tbl>
      <w:tblPr>
        <w:tblStyle w:val="TableGrid"/>
        <w:tblW w:w="0" w:type="auto"/>
        <w:tblInd w:w="2000" w:type="dxa"/>
        <w:tblLook w:val="04A0" w:firstRow="1" w:lastRow="0" w:firstColumn="1" w:lastColumn="0" w:noHBand="0" w:noVBand="1"/>
      </w:tblPr>
      <w:tblGrid>
        <w:gridCol w:w="534"/>
        <w:gridCol w:w="3042"/>
        <w:gridCol w:w="1836"/>
      </w:tblGrid>
      <w:tr w:rsidR="00F719A6" w:rsidRPr="00B67102" w14:paraId="40D2E489" w14:textId="77777777" w:rsidTr="00CC4B59">
        <w:tc>
          <w:tcPr>
            <w:tcW w:w="534" w:type="dxa"/>
          </w:tcPr>
          <w:p w14:paraId="546B2563"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No </w:t>
            </w:r>
          </w:p>
        </w:tc>
        <w:tc>
          <w:tcPr>
            <w:tcW w:w="3042" w:type="dxa"/>
          </w:tcPr>
          <w:p w14:paraId="2D863988"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Materi yang Diukur</w:t>
            </w:r>
          </w:p>
        </w:tc>
        <w:tc>
          <w:tcPr>
            <w:tcW w:w="1836" w:type="dxa"/>
          </w:tcPr>
          <w:p w14:paraId="1159E5D5"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Nomor soal </w:t>
            </w:r>
          </w:p>
        </w:tc>
      </w:tr>
      <w:tr w:rsidR="00F719A6" w:rsidRPr="00B67102" w14:paraId="745C2F34" w14:textId="77777777" w:rsidTr="00CC4B59">
        <w:tc>
          <w:tcPr>
            <w:tcW w:w="534" w:type="dxa"/>
          </w:tcPr>
          <w:p w14:paraId="75963289"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1</w:t>
            </w:r>
          </w:p>
        </w:tc>
        <w:tc>
          <w:tcPr>
            <w:tcW w:w="3042" w:type="dxa"/>
          </w:tcPr>
          <w:p w14:paraId="1E1D98A6"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Pengertian, penyebab dan penularan DBD</w:t>
            </w:r>
          </w:p>
        </w:tc>
        <w:tc>
          <w:tcPr>
            <w:tcW w:w="1836" w:type="dxa"/>
          </w:tcPr>
          <w:p w14:paraId="7075DAEA"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1,2,3,4</w:t>
            </w:r>
          </w:p>
        </w:tc>
      </w:tr>
      <w:tr w:rsidR="00F719A6" w:rsidRPr="00B67102" w14:paraId="54F7B24D" w14:textId="77777777" w:rsidTr="00CC4B59">
        <w:tc>
          <w:tcPr>
            <w:tcW w:w="534" w:type="dxa"/>
          </w:tcPr>
          <w:p w14:paraId="0F8BC2D3"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lastRenderedPageBreak/>
              <w:t>2</w:t>
            </w:r>
          </w:p>
        </w:tc>
        <w:tc>
          <w:tcPr>
            <w:tcW w:w="3042" w:type="dxa"/>
          </w:tcPr>
          <w:p w14:paraId="7FBDBF89"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Morfologi nyamuk dan jentik</w:t>
            </w:r>
          </w:p>
        </w:tc>
        <w:tc>
          <w:tcPr>
            <w:tcW w:w="1836" w:type="dxa"/>
          </w:tcPr>
          <w:p w14:paraId="2D69F563"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5,6,7</w:t>
            </w:r>
          </w:p>
        </w:tc>
      </w:tr>
      <w:tr w:rsidR="00F719A6" w:rsidRPr="00B67102" w14:paraId="7BFF5C41" w14:textId="77777777" w:rsidTr="00CC4B59">
        <w:tc>
          <w:tcPr>
            <w:tcW w:w="534" w:type="dxa"/>
          </w:tcPr>
          <w:p w14:paraId="3D801DEC"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3</w:t>
            </w:r>
          </w:p>
        </w:tc>
        <w:tc>
          <w:tcPr>
            <w:tcW w:w="3042" w:type="dxa"/>
          </w:tcPr>
          <w:p w14:paraId="7708BA6D"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Tanda dan gejala DBD</w:t>
            </w:r>
          </w:p>
        </w:tc>
        <w:tc>
          <w:tcPr>
            <w:tcW w:w="1836" w:type="dxa"/>
          </w:tcPr>
          <w:p w14:paraId="24E4E3AE"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8,9,10</w:t>
            </w:r>
          </w:p>
        </w:tc>
      </w:tr>
      <w:tr w:rsidR="00F719A6" w:rsidRPr="00B67102" w14:paraId="086B8DB8" w14:textId="77777777" w:rsidTr="00CC4B59">
        <w:tc>
          <w:tcPr>
            <w:tcW w:w="534" w:type="dxa"/>
          </w:tcPr>
          <w:p w14:paraId="0E8325D9"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4</w:t>
            </w:r>
          </w:p>
        </w:tc>
        <w:tc>
          <w:tcPr>
            <w:tcW w:w="3042" w:type="dxa"/>
          </w:tcPr>
          <w:p w14:paraId="584FAF9A"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Tempat perkembangbiakan nyamuk</w:t>
            </w:r>
          </w:p>
        </w:tc>
        <w:tc>
          <w:tcPr>
            <w:tcW w:w="1836" w:type="dxa"/>
          </w:tcPr>
          <w:p w14:paraId="04108283"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11,12,13</w:t>
            </w:r>
          </w:p>
        </w:tc>
      </w:tr>
      <w:tr w:rsidR="00F719A6" w:rsidRPr="00B67102" w14:paraId="5204CDEF" w14:textId="77777777" w:rsidTr="00CC4B59">
        <w:tc>
          <w:tcPr>
            <w:tcW w:w="534" w:type="dxa"/>
          </w:tcPr>
          <w:p w14:paraId="2128932D"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5</w:t>
            </w:r>
          </w:p>
        </w:tc>
        <w:tc>
          <w:tcPr>
            <w:tcW w:w="3042" w:type="dxa"/>
          </w:tcPr>
          <w:p w14:paraId="2CA2FC31"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Pencegahan DBD melalui</w:t>
            </w:r>
            <w:r>
              <w:rPr>
                <w:rFonts w:ascii="Times New Roman" w:hAnsi="Times New Roman" w:cs="Times New Roman"/>
              </w:rPr>
              <w:t xml:space="preserve"> PSN</w:t>
            </w:r>
            <w:r w:rsidRPr="00B67102">
              <w:rPr>
                <w:rFonts w:ascii="Times New Roman" w:hAnsi="Times New Roman" w:cs="Times New Roman"/>
              </w:rPr>
              <w:t xml:space="preserve"> 4M Plus</w:t>
            </w:r>
          </w:p>
        </w:tc>
        <w:tc>
          <w:tcPr>
            <w:tcW w:w="1836" w:type="dxa"/>
          </w:tcPr>
          <w:p w14:paraId="03B1AB49"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14,15,16</w:t>
            </w:r>
          </w:p>
        </w:tc>
      </w:tr>
      <w:tr w:rsidR="00F719A6" w:rsidRPr="00B67102" w14:paraId="0FC6EDC2" w14:textId="77777777" w:rsidTr="00CC4B59">
        <w:tc>
          <w:tcPr>
            <w:tcW w:w="534" w:type="dxa"/>
          </w:tcPr>
          <w:p w14:paraId="1D5D2F6E"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6</w:t>
            </w:r>
          </w:p>
        </w:tc>
        <w:tc>
          <w:tcPr>
            <w:tcW w:w="3042" w:type="dxa"/>
          </w:tcPr>
          <w:p w14:paraId="1AF14E21"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Penerapan pencegahan DBD</w:t>
            </w:r>
          </w:p>
        </w:tc>
        <w:tc>
          <w:tcPr>
            <w:tcW w:w="1836" w:type="dxa"/>
          </w:tcPr>
          <w:p w14:paraId="364F002F"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17,18,19,20</w:t>
            </w:r>
          </w:p>
        </w:tc>
      </w:tr>
    </w:tbl>
    <w:p w14:paraId="5D9BE76B" w14:textId="77777777" w:rsidR="00F719A6" w:rsidRDefault="00F719A6" w:rsidP="00B67102">
      <w:pPr>
        <w:spacing w:line="480" w:lineRule="auto"/>
        <w:jc w:val="both"/>
        <w:rPr>
          <w:rFonts w:ascii="Times New Roman" w:hAnsi="Times New Roman" w:cs="Times New Roman"/>
        </w:rPr>
      </w:pPr>
    </w:p>
    <w:p w14:paraId="4109D9B3" w14:textId="77777777" w:rsidR="00F719A6" w:rsidRPr="000B5116" w:rsidRDefault="00F719A6">
      <w:pPr>
        <w:pStyle w:val="ListParagraph"/>
        <w:numPr>
          <w:ilvl w:val="0"/>
          <w:numId w:val="21"/>
        </w:numPr>
        <w:spacing w:line="480" w:lineRule="auto"/>
        <w:ind w:left="1701" w:hanging="425"/>
        <w:jc w:val="both"/>
        <w:rPr>
          <w:rFonts w:ascii="Times New Roman" w:hAnsi="Times New Roman" w:cs="Times New Roman"/>
        </w:rPr>
      </w:pPr>
      <w:r>
        <w:rPr>
          <w:rFonts w:ascii="Times New Roman" w:hAnsi="Times New Roman" w:cs="Times New Roman"/>
        </w:rPr>
        <w:t>Paket P</w:t>
      </w:r>
      <w:r w:rsidRPr="000B5116">
        <w:rPr>
          <w:rFonts w:ascii="Times New Roman" w:hAnsi="Times New Roman" w:cs="Times New Roman"/>
        </w:rPr>
        <w:t>ermainan edukatif</w:t>
      </w:r>
    </w:p>
    <w:p w14:paraId="31F17C19" w14:textId="4A6C8C1F" w:rsidR="00F719A6" w:rsidRDefault="00F719A6" w:rsidP="000B5116">
      <w:pPr>
        <w:spacing w:line="480" w:lineRule="auto"/>
        <w:ind w:left="1701" w:firstLine="720"/>
        <w:jc w:val="both"/>
        <w:rPr>
          <w:rFonts w:ascii="Times New Roman" w:hAnsi="Times New Roman" w:cs="Times New Roman"/>
        </w:rPr>
      </w:pPr>
      <w:r>
        <w:rPr>
          <w:rFonts w:ascii="Times New Roman" w:hAnsi="Times New Roman" w:cs="Times New Roman"/>
        </w:rPr>
        <w:t>Paket P</w:t>
      </w:r>
      <w:r w:rsidRPr="00B67102">
        <w:rPr>
          <w:rFonts w:ascii="Times New Roman" w:hAnsi="Times New Roman" w:cs="Times New Roman"/>
        </w:rPr>
        <w:t xml:space="preserve">ermainan edukatif dalam penelitian ini </w:t>
      </w:r>
      <w:r>
        <w:rPr>
          <w:rFonts w:ascii="Times New Roman" w:hAnsi="Times New Roman" w:cs="Times New Roman"/>
        </w:rPr>
        <w:t xml:space="preserve">terdiri dari </w:t>
      </w:r>
      <w:r w:rsidRPr="00593C25">
        <w:rPr>
          <w:rFonts w:ascii="Times New Roman" w:hAnsi="Times New Roman" w:cs="Times New Roman"/>
          <w:i/>
          <w:iCs/>
        </w:rPr>
        <w:t>powerpoint presentation</w:t>
      </w:r>
      <w:r>
        <w:rPr>
          <w:rFonts w:ascii="Times New Roman" w:hAnsi="Times New Roman" w:cs="Times New Roman"/>
        </w:rPr>
        <w:t xml:space="preserve"> (PPT)</w:t>
      </w:r>
      <w:r w:rsidRPr="00B67102">
        <w:rPr>
          <w:rFonts w:ascii="Times New Roman" w:hAnsi="Times New Roman" w:cs="Times New Roman"/>
        </w:rPr>
        <w:t xml:space="preserve"> permainan ular tangga </w:t>
      </w:r>
      <w:r>
        <w:rPr>
          <w:rFonts w:ascii="Times New Roman" w:hAnsi="Times New Roman" w:cs="Times New Roman"/>
        </w:rPr>
        <w:t xml:space="preserve">dengan </w:t>
      </w:r>
      <w:r w:rsidRPr="00B67102">
        <w:rPr>
          <w:rFonts w:ascii="Times New Roman" w:hAnsi="Times New Roman" w:cs="Times New Roman"/>
        </w:rPr>
        <w:t>pertanyaan</w:t>
      </w:r>
      <w:r>
        <w:rPr>
          <w:rFonts w:ascii="Times New Roman" w:hAnsi="Times New Roman" w:cs="Times New Roman"/>
        </w:rPr>
        <w:t xml:space="preserve"> dan perintah aksi</w:t>
      </w:r>
      <w:r w:rsidRPr="00B67102">
        <w:rPr>
          <w:rFonts w:ascii="Times New Roman" w:hAnsi="Times New Roman" w:cs="Times New Roman"/>
        </w:rPr>
        <w:t xml:space="preserve">. </w:t>
      </w:r>
      <w:r>
        <w:rPr>
          <w:rFonts w:ascii="Times New Roman" w:hAnsi="Times New Roman" w:cs="Times New Roman"/>
        </w:rPr>
        <w:t xml:space="preserve">PPT </w:t>
      </w:r>
      <w:r w:rsidRPr="00B67102">
        <w:rPr>
          <w:rFonts w:ascii="Times New Roman" w:hAnsi="Times New Roman" w:cs="Times New Roman"/>
        </w:rPr>
        <w:t xml:space="preserve">digunakan sebagai media pendukung yang memuat informasi mengenai Demam Berdarah Dengue (DBD), nyamuk </w:t>
      </w:r>
      <w:r w:rsidR="002D3BE4" w:rsidRPr="002D3BE4">
        <w:rPr>
          <w:rFonts w:ascii="Times New Roman" w:hAnsi="Times New Roman" w:cs="Times New Roman"/>
          <w:i/>
          <w:iCs/>
        </w:rPr>
        <w:t>Aedes</w:t>
      </w:r>
      <w:r w:rsidRPr="00B67102">
        <w:rPr>
          <w:rFonts w:ascii="Times New Roman" w:hAnsi="Times New Roman" w:cs="Times New Roman"/>
        </w:rPr>
        <w:t>, tempat perkembangbiakannya, serta langkah-langkah pencegahan DBD melalui 4M Plus, yaitu Menguras dan membersihkan tempat penampungan air, Menutup tempat penampungan air, Mengelola barang bekas yang dapat menampung air, dan Memantau jentik secara berkala, yang dilengkapi dengan tindakan Plus seperti penggunaan lotion antinyamuk dan pengendalian jentik</w:t>
      </w:r>
      <w:r>
        <w:rPr>
          <w:rFonts w:ascii="Times New Roman" w:hAnsi="Times New Roman" w:cs="Times New Roman"/>
        </w:rPr>
        <w:t xml:space="preserve"> dan lainnya</w:t>
      </w:r>
      <w:r w:rsidRPr="00B67102">
        <w:rPr>
          <w:rFonts w:ascii="Times New Roman" w:hAnsi="Times New Roman" w:cs="Times New Roman"/>
        </w:rPr>
        <w:t>. Materi disajikan menggunakan bahasa yang sederhana dan dilengkapi gambar agar mudah dipahami oleh siswa sekolah dasar.</w:t>
      </w:r>
    </w:p>
    <w:p w14:paraId="18329D48" w14:textId="77777777" w:rsidR="00F719A6" w:rsidRDefault="00F719A6" w:rsidP="006B441E">
      <w:pPr>
        <w:spacing w:line="480" w:lineRule="auto"/>
        <w:ind w:left="1701" w:firstLine="720"/>
        <w:jc w:val="both"/>
        <w:rPr>
          <w:rFonts w:ascii="Times New Roman" w:hAnsi="Times New Roman" w:cs="Times New Roman"/>
        </w:rPr>
      </w:pPr>
      <w:r w:rsidRPr="00B67102">
        <w:rPr>
          <w:rFonts w:ascii="Times New Roman" w:hAnsi="Times New Roman" w:cs="Times New Roman"/>
        </w:rPr>
        <w:lastRenderedPageBreak/>
        <w:t>Sementara itu, permainan ular tangga dirancang sebagai media pembelajaran yang interaktif dan menyenangkan. Permainan menggunakan papan ular tangga yang dilengkapi dengan pertanyaan</w:t>
      </w:r>
      <w:r>
        <w:rPr>
          <w:rFonts w:ascii="Times New Roman" w:hAnsi="Times New Roman" w:cs="Times New Roman"/>
        </w:rPr>
        <w:t xml:space="preserve"> perintah aksi</w:t>
      </w:r>
      <w:r w:rsidRPr="00B67102">
        <w:rPr>
          <w:rFonts w:ascii="Times New Roman" w:hAnsi="Times New Roman" w:cs="Times New Roman"/>
        </w:rPr>
        <w:t xml:space="preserve"> berisi materi mengenai DBD dan penerapan 4M Plus dalam kehidupan sehari-hari. Siswa menjawab pertanyaan </w:t>
      </w:r>
      <w:r>
        <w:rPr>
          <w:rFonts w:ascii="Times New Roman" w:hAnsi="Times New Roman" w:cs="Times New Roman"/>
        </w:rPr>
        <w:t xml:space="preserve">atau memperagakan aksi </w:t>
      </w:r>
      <w:r w:rsidRPr="00B67102">
        <w:rPr>
          <w:rFonts w:ascii="Times New Roman" w:hAnsi="Times New Roman" w:cs="Times New Roman"/>
        </w:rPr>
        <w:t xml:space="preserve">ketika memperoleh petak tertentu selama permainan, sehingga mereka tidak hanya menerima informasi, tetapi juga dilatih untuk mengingat, memahami, dan menerapkan pengetahuan mengenai pencegahan DBD melalui situasi yang dekat dengan kehidupan sehari-hari. Kombinasi </w:t>
      </w:r>
      <w:r>
        <w:rPr>
          <w:rFonts w:ascii="Times New Roman" w:hAnsi="Times New Roman" w:cs="Times New Roman"/>
        </w:rPr>
        <w:t>PPT</w:t>
      </w:r>
      <w:r w:rsidRPr="00B67102">
        <w:rPr>
          <w:rFonts w:ascii="Times New Roman" w:hAnsi="Times New Roman" w:cs="Times New Roman"/>
        </w:rPr>
        <w:t xml:space="preserve"> dan permainan ular tangga dengan pertanyaan</w:t>
      </w:r>
      <w:r>
        <w:rPr>
          <w:rFonts w:ascii="Times New Roman" w:hAnsi="Times New Roman" w:cs="Times New Roman"/>
        </w:rPr>
        <w:t xml:space="preserve"> dan perintah aksi</w:t>
      </w:r>
      <w:r w:rsidRPr="00B67102">
        <w:rPr>
          <w:rFonts w:ascii="Times New Roman" w:hAnsi="Times New Roman" w:cs="Times New Roman"/>
        </w:rPr>
        <w:t xml:space="preserve"> diharapkan dapat membantu meningkatkan pengetahuan siswa mengenai pencegahan DBD dengan cara yang menarik, mudah dipahami, dan sesuai dengan karakteristik belajar anak sekolah dasar.</w:t>
      </w:r>
    </w:p>
    <w:p w14:paraId="68C89098" w14:textId="4713450A" w:rsidR="00F719A6" w:rsidRPr="00B67102" w:rsidRDefault="00F719A6" w:rsidP="000B5116">
      <w:pPr>
        <w:spacing w:line="480" w:lineRule="auto"/>
        <w:ind w:left="1701" w:firstLine="720"/>
        <w:jc w:val="both"/>
        <w:rPr>
          <w:rFonts w:ascii="Times New Roman" w:hAnsi="Times New Roman" w:cs="Times New Roman"/>
        </w:rPr>
      </w:pPr>
      <w:r w:rsidRPr="009F77E3">
        <w:rPr>
          <w:rFonts w:ascii="Times New Roman" w:hAnsi="Times New Roman" w:cs="Times New Roman"/>
          <w:b/>
          <w:bCs/>
        </w:rPr>
        <w:t>Tab</w:t>
      </w:r>
      <w:r w:rsidR="00623C7F">
        <w:rPr>
          <w:rFonts w:ascii="Times New Roman" w:hAnsi="Times New Roman" w:cs="Times New Roman"/>
          <w:b/>
          <w:bCs/>
        </w:rPr>
        <w:t>el</w:t>
      </w:r>
      <w:r w:rsidRPr="009F77E3">
        <w:rPr>
          <w:rFonts w:ascii="Times New Roman" w:hAnsi="Times New Roman" w:cs="Times New Roman"/>
          <w:b/>
          <w:bCs/>
        </w:rPr>
        <w:t xml:space="preserve"> </w:t>
      </w:r>
      <w:r w:rsidR="00623C7F">
        <w:rPr>
          <w:rFonts w:ascii="Times New Roman" w:hAnsi="Times New Roman" w:cs="Times New Roman"/>
          <w:b/>
          <w:bCs/>
        </w:rPr>
        <w:t>4</w:t>
      </w:r>
      <w:r w:rsidRPr="009F77E3">
        <w:rPr>
          <w:rFonts w:ascii="Times New Roman" w:hAnsi="Times New Roman" w:cs="Times New Roman"/>
          <w:b/>
          <w:bCs/>
        </w:rPr>
        <w:t>.</w:t>
      </w:r>
      <w:r>
        <w:rPr>
          <w:rFonts w:ascii="Times New Roman" w:hAnsi="Times New Roman" w:cs="Times New Roman"/>
        </w:rPr>
        <w:t xml:space="preserve"> </w:t>
      </w:r>
      <w:r w:rsidRPr="00B67102">
        <w:rPr>
          <w:rFonts w:ascii="Times New Roman" w:hAnsi="Times New Roman" w:cs="Times New Roman"/>
        </w:rPr>
        <w:t>Ranca</w:t>
      </w:r>
      <w:r>
        <w:rPr>
          <w:rFonts w:ascii="Times New Roman" w:hAnsi="Times New Roman" w:cs="Times New Roman"/>
        </w:rPr>
        <w:t>n</w:t>
      </w:r>
      <w:r w:rsidRPr="00B67102">
        <w:rPr>
          <w:rFonts w:ascii="Times New Roman" w:hAnsi="Times New Roman" w:cs="Times New Roman"/>
        </w:rPr>
        <w:t xml:space="preserve">gan </w:t>
      </w:r>
      <w:r w:rsidR="00623C7F" w:rsidRPr="00B67102">
        <w:rPr>
          <w:rFonts w:ascii="Times New Roman" w:hAnsi="Times New Roman" w:cs="Times New Roman"/>
        </w:rPr>
        <w:t>Paket Perm</w:t>
      </w:r>
      <w:r w:rsidR="00623C7F">
        <w:rPr>
          <w:rFonts w:ascii="Times New Roman" w:hAnsi="Times New Roman" w:cs="Times New Roman"/>
        </w:rPr>
        <w:t>ai</w:t>
      </w:r>
      <w:r w:rsidR="00623C7F" w:rsidRPr="00B67102">
        <w:rPr>
          <w:rFonts w:ascii="Times New Roman" w:hAnsi="Times New Roman" w:cs="Times New Roman"/>
        </w:rPr>
        <w:t>nan Edukatif</w:t>
      </w:r>
    </w:p>
    <w:tbl>
      <w:tblPr>
        <w:tblStyle w:val="TableGrid"/>
        <w:tblW w:w="7541" w:type="dxa"/>
        <w:tblInd w:w="1415" w:type="dxa"/>
        <w:tblLook w:val="04A0" w:firstRow="1" w:lastRow="0" w:firstColumn="1" w:lastColumn="0" w:noHBand="0" w:noVBand="1"/>
      </w:tblPr>
      <w:tblGrid>
        <w:gridCol w:w="2475"/>
        <w:gridCol w:w="2351"/>
        <w:gridCol w:w="2715"/>
      </w:tblGrid>
      <w:tr w:rsidR="00F719A6" w:rsidRPr="00B67102" w14:paraId="210B0AC7" w14:textId="77777777" w:rsidTr="00593C25">
        <w:tc>
          <w:tcPr>
            <w:tcW w:w="2475" w:type="dxa"/>
          </w:tcPr>
          <w:p w14:paraId="71601552"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Waktu pelaksanaan dan durasi </w:t>
            </w:r>
          </w:p>
        </w:tc>
        <w:tc>
          <w:tcPr>
            <w:tcW w:w="2351" w:type="dxa"/>
          </w:tcPr>
          <w:p w14:paraId="0E1EDF88"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Media </w:t>
            </w:r>
          </w:p>
        </w:tc>
        <w:tc>
          <w:tcPr>
            <w:tcW w:w="2715" w:type="dxa"/>
          </w:tcPr>
          <w:p w14:paraId="517217E2"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Deskripsi</w:t>
            </w:r>
          </w:p>
        </w:tc>
      </w:tr>
      <w:tr w:rsidR="00F719A6" w:rsidRPr="00B67102" w14:paraId="2B22093C" w14:textId="77777777" w:rsidTr="00593C25">
        <w:tc>
          <w:tcPr>
            <w:tcW w:w="2475" w:type="dxa"/>
          </w:tcPr>
          <w:p w14:paraId="3FA92752" w14:textId="77777777" w:rsidR="00F719A6" w:rsidRPr="00B67102" w:rsidRDefault="00F719A6" w:rsidP="00B67102">
            <w:pPr>
              <w:spacing w:line="480" w:lineRule="auto"/>
              <w:jc w:val="both"/>
              <w:rPr>
                <w:rFonts w:ascii="Times New Roman" w:hAnsi="Times New Roman" w:cs="Times New Roman"/>
              </w:rPr>
            </w:pPr>
            <w:r>
              <w:rPr>
                <w:rFonts w:ascii="Times New Roman" w:hAnsi="Times New Roman" w:cs="Times New Roman"/>
              </w:rPr>
              <w:t>Penyuluhan</w:t>
            </w:r>
            <w:r w:rsidRPr="00B67102">
              <w:rPr>
                <w:rFonts w:ascii="Times New Roman" w:hAnsi="Times New Roman" w:cs="Times New Roman"/>
              </w:rPr>
              <w:t xml:space="preserve">, dilaksanakan dengan durasi </w:t>
            </w:r>
            <w:r w:rsidRPr="00E052AB">
              <w:rPr>
                <w:rFonts w:ascii="Times New Roman" w:hAnsi="Times New Roman" w:cs="Times New Roman"/>
                <w:noProof/>
                <w:lang w:val="id-ID"/>
              </w:rPr>
              <w:t>±</w:t>
            </w:r>
            <w:r w:rsidRPr="00B67102">
              <w:rPr>
                <w:rFonts w:ascii="Times New Roman" w:hAnsi="Times New Roman" w:cs="Times New Roman"/>
              </w:rPr>
              <w:t>15 menit</w:t>
            </w:r>
          </w:p>
        </w:tc>
        <w:tc>
          <w:tcPr>
            <w:tcW w:w="2351" w:type="dxa"/>
          </w:tcPr>
          <w:p w14:paraId="57564303" w14:textId="77777777" w:rsidR="00F719A6" w:rsidRPr="00B67102" w:rsidRDefault="00F719A6" w:rsidP="00B67102">
            <w:pPr>
              <w:spacing w:line="480" w:lineRule="auto"/>
              <w:jc w:val="both"/>
              <w:rPr>
                <w:rFonts w:ascii="Times New Roman" w:hAnsi="Times New Roman" w:cs="Times New Roman"/>
              </w:rPr>
            </w:pPr>
            <w:r>
              <w:rPr>
                <w:rFonts w:ascii="Times New Roman" w:hAnsi="Times New Roman" w:cs="Times New Roman"/>
              </w:rPr>
              <w:t>PPT</w:t>
            </w:r>
          </w:p>
        </w:tc>
        <w:tc>
          <w:tcPr>
            <w:tcW w:w="2715" w:type="dxa"/>
          </w:tcPr>
          <w:p w14:paraId="2355BC35" w14:textId="117113E3" w:rsidR="00F719A6" w:rsidRPr="00B67102" w:rsidRDefault="00F719A6" w:rsidP="00B67102">
            <w:pPr>
              <w:spacing w:line="480" w:lineRule="auto"/>
              <w:jc w:val="both"/>
              <w:rPr>
                <w:rFonts w:ascii="Times New Roman" w:hAnsi="Times New Roman" w:cs="Times New Roman"/>
              </w:rPr>
            </w:pPr>
            <w:r>
              <w:rPr>
                <w:rFonts w:ascii="Times New Roman" w:hAnsi="Times New Roman" w:cs="Times New Roman"/>
              </w:rPr>
              <w:t>PPT</w:t>
            </w:r>
            <w:r w:rsidRPr="00B67102">
              <w:rPr>
                <w:rFonts w:ascii="Times New Roman" w:hAnsi="Times New Roman" w:cs="Times New Roman"/>
              </w:rPr>
              <w:t xml:space="preserve"> berisikan materi edukasi mengenai Demam Berdarah Dengue (DBD), meliputi </w:t>
            </w:r>
            <w:r w:rsidRPr="00B67102">
              <w:rPr>
                <w:rFonts w:ascii="Times New Roman" w:hAnsi="Times New Roman" w:cs="Times New Roman"/>
              </w:rPr>
              <w:lastRenderedPageBreak/>
              <w:t xml:space="preserve">pengertian DBD, penyebab dan cara penularan, nyamuk </w:t>
            </w:r>
            <w:r w:rsidR="002D3BE4" w:rsidRPr="002D3BE4">
              <w:rPr>
                <w:rFonts w:ascii="Times New Roman" w:hAnsi="Times New Roman" w:cs="Times New Roman"/>
                <w:i/>
                <w:iCs/>
              </w:rPr>
              <w:t>Aedes</w:t>
            </w:r>
            <w:r w:rsidRPr="00B67102">
              <w:rPr>
                <w:rFonts w:ascii="Times New Roman" w:hAnsi="Times New Roman" w:cs="Times New Roman"/>
              </w:rPr>
              <w:t xml:space="preserve"> sebagai vektor DBD, tempat perkembangbiakan nyamuk, tanda dan gejala DBD, serta upaya pencegahan DBD melalui 4M Plus, yaitu menguras dan membersihkan tempat penampungan air, menutup tempat penampungan air, mengelola barang bekas yang dapat menampung air, dan memantau jentik secara berkala. Materi Plus meliputi penggunaan lotion antinyamuk, penggunaan kelambu, serta upaya pengendalian jentik</w:t>
            </w:r>
            <w:r>
              <w:rPr>
                <w:rFonts w:ascii="Times New Roman" w:hAnsi="Times New Roman" w:cs="Times New Roman"/>
              </w:rPr>
              <w:t xml:space="preserve"> lainnya</w:t>
            </w:r>
            <w:r w:rsidRPr="00B67102">
              <w:rPr>
                <w:rFonts w:ascii="Times New Roman" w:hAnsi="Times New Roman" w:cs="Times New Roman"/>
              </w:rPr>
              <w:t>.</w:t>
            </w:r>
          </w:p>
        </w:tc>
      </w:tr>
      <w:tr w:rsidR="00F719A6" w:rsidRPr="00B67102" w14:paraId="60AAE0F1" w14:textId="77777777" w:rsidTr="00593C25">
        <w:tc>
          <w:tcPr>
            <w:tcW w:w="7541" w:type="dxa"/>
            <w:gridSpan w:val="3"/>
          </w:tcPr>
          <w:p w14:paraId="53C8FD51" w14:textId="77777777" w:rsidR="00F719A6" w:rsidRPr="00B67102" w:rsidRDefault="00F719A6" w:rsidP="00B67102">
            <w:pPr>
              <w:spacing w:line="480" w:lineRule="auto"/>
              <w:jc w:val="center"/>
              <w:rPr>
                <w:rFonts w:ascii="Times New Roman" w:hAnsi="Times New Roman" w:cs="Times New Roman"/>
              </w:rPr>
            </w:pPr>
            <w:r w:rsidRPr="00B67102">
              <w:rPr>
                <w:rFonts w:ascii="Times New Roman" w:hAnsi="Times New Roman" w:cs="Times New Roman"/>
              </w:rPr>
              <w:lastRenderedPageBreak/>
              <w:t>Jeda 30 menit</w:t>
            </w:r>
          </w:p>
        </w:tc>
      </w:tr>
      <w:tr w:rsidR="00F719A6" w:rsidRPr="00B67102" w14:paraId="4263ED17" w14:textId="77777777" w:rsidTr="00593C25">
        <w:tc>
          <w:tcPr>
            <w:tcW w:w="2475" w:type="dxa"/>
          </w:tcPr>
          <w:p w14:paraId="1684798F" w14:textId="77777777" w:rsidR="00F719A6" w:rsidRPr="00B67102" w:rsidRDefault="00F719A6" w:rsidP="00B67102">
            <w:pPr>
              <w:spacing w:line="480" w:lineRule="auto"/>
              <w:jc w:val="both"/>
              <w:rPr>
                <w:rFonts w:ascii="Times New Roman" w:hAnsi="Times New Roman" w:cs="Times New Roman"/>
              </w:rPr>
            </w:pPr>
            <w:r>
              <w:rPr>
                <w:rFonts w:ascii="Times New Roman" w:hAnsi="Times New Roman" w:cs="Times New Roman"/>
              </w:rPr>
              <w:t>Pemberian intervensi</w:t>
            </w:r>
            <w:r w:rsidRPr="00B67102">
              <w:rPr>
                <w:rFonts w:ascii="Times New Roman" w:hAnsi="Times New Roman" w:cs="Times New Roman"/>
              </w:rPr>
              <w:t>, dilaksanakan dengan durasi 15–30 menit</w:t>
            </w:r>
          </w:p>
        </w:tc>
        <w:tc>
          <w:tcPr>
            <w:tcW w:w="2351" w:type="dxa"/>
          </w:tcPr>
          <w:p w14:paraId="73382E06" w14:textId="77777777"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Permainan Edukatif </w:t>
            </w:r>
          </w:p>
        </w:tc>
        <w:tc>
          <w:tcPr>
            <w:tcW w:w="2715" w:type="dxa"/>
          </w:tcPr>
          <w:p w14:paraId="4D4A9C88" w14:textId="43397FB3" w:rsidR="00F719A6" w:rsidRPr="00B67102" w:rsidRDefault="00F719A6" w:rsidP="00B67102">
            <w:pPr>
              <w:spacing w:line="480" w:lineRule="auto"/>
              <w:jc w:val="both"/>
              <w:rPr>
                <w:rFonts w:ascii="Times New Roman" w:hAnsi="Times New Roman" w:cs="Times New Roman"/>
              </w:rPr>
            </w:pPr>
            <w:r w:rsidRPr="00B67102">
              <w:rPr>
                <w:rFonts w:ascii="Times New Roman" w:hAnsi="Times New Roman" w:cs="Times New Roman"/>
              </w:rPr>
              <w:t xml:space="preserve">Sebelum permainan dilaksanakan, responden diberikan edukasi mengenai pencegahan DBD melalui </w:t>
            </w:r>
            <w:r>
              <w:rPr>
                <w:rFonts w:ascii="Times New Roman" w:hAnsi="Times New Roman" w:cs="Times New Roman"/>
              </w:rPr>
              <w:t>PPT</w:t>
            </w:r>
            <w:r w:rsidRPr="00B67102">
              <w:rPr>
                <w:rFonts w:ascii="Times New Roman" w:hAnsi="Times New Roman" w:cs="Times New Roman"/>
              </w:rPr>
              <w:t>. Permainan edukatif menggunakan konsep ular tangga yang dikombinasikan dengan pertanyaan mengenai</w:t>
            </w:r>
            <w:r>
              <w:rPr>
                <w:rFonts w:ascii="Times New Roman" w:hAnsi="Times New Roman" w:cs="Times New Roman"/>
              </w:rPr>
              <w:t xml:space="preserve"> dan perintah aksi seputar</w:t>
            </w:r>
            <w:r w:rsidRPr="00B67102">
              <w:rPr>
                <w:rFonts w:ascii="Times New Roman" w:hAnsi="Times New Roman" w:cs="Times New Roman"/>
              </w:rPr>
              <w:t xml:space="preserve"> DBD dan penerapan 4M Plus. Permainan bertujuan agar siswa dapat belajar sambil bermain serta mengingat kembali materi yang telah diberikan. Pemain melempar dadu dan memindahkan pion sesuai jumlah mata dadu. Apabila pion berhenti pada kotak yang telah </w:t>
            </w:r>
            <w:r w:rsidRPr="00B67102">
              <w:rPr>
                <w:rFonts w:ascii="Times New Roman" w:hAnsi="Times New Roman" w:cs="Times New Roman"/>
              </w:rPr>
              <w:lastRenderedPageBreak/>
              <w:t xml:space="preserve">ditentukan sebagai kotak pertanyaan, pemain menjawab pertanyaan tersebut. Pertanyaan dalam kartu mencakup pengertian dan penularan DBD, nyamuk </w:t>
            </w:r>
            <w:r w:rsidR="002D3BE4" w:rsidRPr="002D3BE4">
              <w:rPr>
                <w:rFonts w:ascii="Times New Roman" w:hAnsi="Times New Roman" w:cs="Times New Roman"/>
                <w:i/>
                <w:iCs/>
              </w:rPr>
              <w:t>Aedes</w:t>
            </w:r>
            <w:r w:rsidRPr="00B67102">
              <w:rPr>
                <w:rFonts w:ascii="Times New Roman" w:hAnsi="Times New Roman" w:cs="Times New Roman"/>
              </w:rPr>
              <w:t>, tempat perkembangbiakan, tanda dan gejala, serta penerapan 4M Plus dalam kehidupan sehari-hari. Pemain melanjutkan permainan sesuai aturan ular tangga hingga mencapai kotak akhir (finish).</w:t>
            </w:r>
          </w:p>
        </w:tc>
      </w:tr>
    </w:tbl>
    <w:p w14:paraId="0E8B6379" w14:textId="77777777" w:rsidR="00F719A6" w:rsidRDefault="00F719A6" w:rsidP="00B67102">
      <w:pPr>
        <w:spacing w:line="480" w:lineRule="auto"/>
        <w:ind w:left="720" w:firstLine="720"/>
        <w:jc w:val="both"/>
        <w:rPr>
          <w:rFonts w:ascii="Times New Roman" w:hAnsi="Times New Roman" w:cs="Times New Roman"/>
        </w:rPr>
      </w:pPr>
    </w:p>
    <w:p w14:paraId="1473E3D0" w14:textId="77777777" w:rsidR="00F719A6" w:rsidRPr="000B5116" w:rsidRDefault="00F719A6">
      <w:pPr>
        <w:pStyle w:val="ListParagraph"/>
        <w:numPr>
          <w:ilvl w:val="0"/>
          <w:numId w:val="18"/>
        </w:numPr>
        <w:spacing w:line="480" w:lineRule="auto"/>
        <w:ind w:left="1276" w:hanging="425"/>
      </w:pPr>
      <w:r w:rsidRPr="000B5116">
        <w:rPr>
          <w:rFonts w:ascii="Times New Roman" w:hAnsi="Times New Roman" w:cs="Times New Roman"/>
        </w:rPr>
        <w:t>Sumber data</w:t>
      </w:r>
    </w:p>
    <w:p w14:paraId="3CF767A6" w14:textId="77777777" w:rsidR="00F719A6" w:rsidRPr="000B5116" w:rsidRDefault="00F719A6">
      <w:pPr>
        <w:pStyle w:val="ListParagraph"/>
        <w:numPr>
          <w:ilvl w:val="0"/>
          <w:numId w:val="22"/>
        </w:numPr>
        <w:spacing w:line="480" w:lineRule="auto"/>
        <w:ind w:left="1701" w:hanging="425"/>
      </w:pPr>
      <w:r w:rsidRPr="000B5116">
        <w:rPr>
          <w:rFonts w:ascii="Times New Roman" w:hAnsi="Times New Roman" w:cs="Times New Roman"/>
        </w:rPr>
        <w:t>Pengumpulan Data Primer</w:t>
      </w:r>
    </w:p>
    <w:p w14:paraId="7A5010E9" w14:textId="6A15F4CD" w:rsidR="00F719A6" w:rsidRDefault="00F719A6" w:rsidP="00EA04BC">
      <w:pPr>
        <w:spacing w:line="480" w:lineRule="auto"/>
        <w:ind w:left="1701" w:firstLine="720"/>
        <w:jc w:val="both"/>
        <w:rPr>
          <w:rFonts w:ascii="Times New Roman" w:hAnsi="Times New Roman" w:cs="Times New Roman"/>
        </w:rPr>
      </w:pPr>
      <w:r w:rsidRPr="00B67102">
        <w:rPr>
          <w:rFonts w:ascii="Times New Roman" w:hAnsi="Times New Roman" w:cs="Times New Roman"/>
        </w:rPr>
        <w:t>Data primer adalah data yang diperoleh secara langsung oleh peneliti melalui hasil pengukuran, pengamatan, atau survei terhadap responden</w:t>
      </w:r>
      <w:r w:rsidR="009F77E3">
        <w:rPr>
          <w:rFonts w:ascii="Times New Roman" w:hAnsi="Times New Roman" w:cs="Times New Roman"/>
        </w:rPr>
        <w:t xml:space="preserve"> </w:t>
      </w:r>
      <w:r w:rsidR="009F77E3">
        <w:rPr>
          <w:rFonts w:ascii="Times New Roman" w:hAnsi="Times New Roman" w:cs="Times New Roman"/>
        </w:rPr>
        <w:fldChar w:fldCharType="begin" w:fldLock="1"/>
      </w:r>
      <w:r w:rsidR="009F77E3">
        <w:rPr>
          <w:rFonts w:ascii="Times New Roman" w:hAnsi="Times New Roman" w:cs="Times New Roman"/>
        </w:rPr>
        <w:instrText>ADDIN CSL_CITATION {"citationItems":[{"id":"ITEM-1","itemData":{"ISBN":"9786234081565","author":[{"dropping-particle":"","family":"Dr. Indra Prasetia","given":"S.P.M.S.C.","non-dropping-particle":"","parse-names":false,"suffix":""},{"dropping-particle":"","family":"Dr. AKRIM","given":"S.P.M.P.","non-dropping-particle":"","parse-names":false,"suffix":""},{"dropping-particle":"","family":"Dr. Emilda Sulasmi","given":"M P","non-dropping-particle":"","parse-names":false,"suffix":""}],"id":"ITEM-1","issued":{"date-parts":[["2022"]]},"publisher":"umsu press","title":"Metodologi Penelitian Pendekatan Teori dan Praktik","type":"book"},"uris":["http://www.mendeley.com/documents/?uuid=22cca1a2-ade4-4843-81b4-51d5b70b226f"]}],"mendeley":{"formattedCitation":"(Dr. Indra Prasetia et al., 2022)","manualFormatting":"(Indra Prasetia, 2022)","plainTextFormattedCitation":"(Dr. Indra Prasetia et al., 2022)","previouslyFormattedCitation":"(Dr. Indra Prasetia et al., 2022)"},"properties":{"noteIndex":0},"schema":"https://github.com/citation-style-language/schema/raw/master/csl-citation.json"}</w:instrText>
      </w:r>
      <w:r w:rsidR="009F77E3">
        <w:rPr>
          <w:rFonts w:ascii="Times New Roman" w:hAnsi="Times New Roman" w:cs="Times New Roman"/>
        </w:rPr>
        <w:fldChar w:fldCharType="separate"/>
      </w:r>
      <w:r w:rsidR="009F77E3" w:rsidRPr="009F77E3">
        <w:rPr>
          <w:rFonts w:ascii="Times New Roman" w:hAnsi="Times New Roman" w:cs="Times New Roman"/>
          <w:noProof/>
        </w:rPr>
        <w:t>(Indra Prasetia, 2022)</w:t>
      </w:r>
      <w:r w:rsidR="009F77E3">
        <w:rPr>
          <w:rFonts w:ascii="Times New Roman" w:hAnsi="Times New Roman" w:cs="Times New Roman"/>
        </w:rPr>
        <w:fldChar w:fldCharType="end"/>
      </w:r>
      <w:r w:rsidR="009F77E3">
        <w:rPr>
          <w:rFonts w:ascii="Times New Roman" w:hAnsi="Times New Roman" w:cs="Times New Roman"/>
        </w:rPr>
        <w:t xml:space="preserve">. </w:t>
      </w:r>
      <w:r w:rsidRPr="00B67102">
        <w:rPr>
          <w:rFonts w:ascii="Times New Roman" w:hAnsi="Times New Roman" w:cs="Times New Roman"/>
        </w:rPr>
        <w:t xml:space="preserve">Data primer yang </w:t>
      </w:r>
      <w:r w:rsidRPr="00B67102">
        <w:rPr>
          <w:rFonts w:ascii="Times New Roman" w:hAnsi="Times New Roman" w:cs="Times New Roman"/>
        </w:rPr>
        <w:lastRenderedPageBreak/>
        <w:t xml:space="preserve">dikumpulkan dalam penelitian ini meliputi data identitas responden serta data tingkat pengetahuan siswa mengenai pencegahan Demam Berdarah Dengue (DBD). Data pengetahuan diperoleh melalui pengisian kuesioner oleh responden sebelum dan sesudah diberikan intervensi berupa permainan ular tangga dengan kartu pertanyaan dan </w:t>
      </w:r>
      <w:r>
        <w:rPr>
          <w:rFonts w:ascii="Times New Roman" w:hAnsi="Times New Roman" w:cs="Times New Roman"/>
        </w:rPr>
        <w:t>ppt</w:t>
      </w:r>
      <w:r w:rsidRPr="00B67102">
        <w:rPr>
          <w:rFonts w:ascii="Times New Roman" w:hAnsi="Times New Roman" w:cs="Times New Roman"/>
        </w:rPr>
        <w:t xml:space="preserve"> mengenai pencegahan DBD melalui 4M Plus.</w:t>
      </w:r>
    </w:p>
    <w:p w14:paraId="6CA5B107" w14:textId="77777777" w:rsidR="00F719A6" w:rsidRPr="005D5A2E" w:rsidRDefault="00F719A6">
      <w:pPr>
        <w:pStyle w:val="ListParagraph"/>
        <w:numPr>
          <w:ilvl w:val="0"/>
          <w:numId w:val="22"/>
        </w:numPr>
        <w:spacing w:line="480" w:lineRule="auto"/>
        <w:ind w:left="1701" w:hanging="425"/>
      </w:pPr>
      <w:r w:rsidRPr="000B5116">
        <w:rPr>
          <w:rFonts w:ascii="Times New Roman" w:hAnsi="Times New Roman" w:cs="Times New Roman"/>
        </w:rPr>
        <w:t xml:space="preserve">Pengumpulan Data </w:t>
      </w:r>
      <w:r>
        <w:rPr>
          <w:rFonts w:ascii="Times New Roman" w:hAnsi="Times New Roman" w:cs="Times New Roman"/>
        </w:rPr>
        <w:t>Sekunder</w:t>
      </w:r>
    </w:p>
    <w:p w14:paraId="2B855972" w14:textId="2B08D8CB" w:rsidR="00F719A6" w:rsidRDefault="00F719A6" w:rsidP="005D5A2E">
      <w:pPr>
        <w:spacing w:line="480" w:lineRule="auto"/>
        <w:ind w:left="1701" w:firstLine="720"/>
        <w:jc w:val="both"/>
        <w:rPr>
          <w:rFonts w:ascii="Times New Roman" w:hAnsi="Times New Roman" w:cs="Times New Roman"/>
        </w:rPr>
      </w:pPr>
      <w:r w:rsidRPr="00B67102">
        <w:rPr>
          <w:rFonts w:ascii="Times New Roman" w:hAnsi="Times New Roman" w:cs="Times New Roman"/>
        </w:rPr>
        <w:t xml:space="preserve">Data sekunder adalah data yang tidak diperoleh secara langsung dari pihak yang bersangkutan </w:t>
      </w:r>
      <w:r w:rsidR="009F77E3">
        <w:rPr>
          <w:rFonts w:ascii="Times New Roman" w:hAnsi="Times New Roman" w:cs="Times New Roman"/>
        </w:rPr>
        <w:fldChar w:fldCharType="begin" w:fldLock="1"/>
      </w:r>
      <w:r w:rsidR="009F77E3">
        <w:rPr>
          <w:rFonts w:ascii="Times New Roman" w:hAnsi="Times New Roman" w:cs="Times New Roman"/>
        </w:rPr>
        <w:instrText>ADDIN CSL_CITATION {"citationItems":[{"id":"ITEM-1","itemData":{"ISBN":"9786234081565","author":[{"dropping-particle":"","family":"Dr. Indra Prasetia","given":"S.P.M.S.C.","non-dropping-particle":"","parse-names":false,"suffix":""},{"dropping-particle":"","family":"Dr. AKRIM","given":"S.P.M.P.","non-dropping-particle":"","parse-names":false,"suffix":""},{"dropping-particle":"","family":"Dr. Emilda Sulasmi","given":"M P","non-dropping-particle":"","parse-names":false,"suffix":""}],"id":"ITEM-1","issued":{"date-parts":[["2022"]]},"publisher":"umsu press","title":"Metodologi Penelitian Pendekatan Teori dan Praktik","type":"book"},"uris":["http://www.mendeley.com/documents/?uuid=22cca1a2-ade4-4843-81b4-51d5b70b226f"]}],"mendeley":{"formattedCitation":"(Dr. Indra Prasetia et al., 2022)","manualFormatting":"(Indra Prasetia, 2022)","plainTextFormattedCitation":"(Dr. Indra Prasetia et al., 2022)","previouslyFormattedCitation":"(Dr. Indra Prasetia et al., 2022)"},"properties":{"noteIndex":0},"schema":"https://github.com/citation-style-language/schema/raw/master/csl-citation.json"}</w:instrText>
      </w:r>
      <w:r w:rsidR="009F77E3">
        <w:rPr>
          <w:rFonts w:ascii="Times New Roman" w:hAnsi="Times New Roman" w:cs="Times New Roman"/>
        </w:rPr>
        <w:fldChar w:fldCharType="separate"/>
      </w:r>
      <w:r w:rsidR="009F77E3" w:rsidRPr="009F77E3">
        <w:rPr>
          <w:rFonts w:ascii="Times New Roman" w:hAnsi="Times New Roman" w:cs="Times New Roman"/>
          <w:noProof/>
        </w:rPr>
        <w:t>(Indra Prasetia, 2022)</w:t>
      </w:r>
      <w:r w:rsidR="009F77E3">
        <w:rPr>
          <w:rFonts w:ascii="Times New Roman" w:hAnsi="Times New Roman" w:cs="Times New Roman"/>
        </w:rPr>
        <w:fldChar w:fldCharType="end"/>
      </w:r>
      <w:r w:rsidR="009F77E3">
        <w:rPr>
          <w:rFonts w:ascii="Times New Roman" w:hAnsi="Times New Roman" w:cs="Times New Roman"/>
        </w:rPr>
        <w:t xml:space="preserve">. </w:t>
      </w:r>
      <w:r w:rsidRPr="00B67102">
        <w:rPr>
          <w:rFonts w:ascii="Times New Roman" w:hAnsi="Times New Roman" w:cs="Times New Roman"/>
        </w:rPr>
        <w:t>Data sekunder yang digunakan dalam penelitian ini meliputi data jumlah siswa kelas V yang menjadi populasi penelitian, data kejadian atau prevalensi DBD, serta gambaran umum sekolah yang menjadi lokasi penelitian. Data tersebut diperoleh dari sumber terkait, seperti pihak sekolah, Dinas Kesehatan atau Puskesmas, serta sumber literatur yang relevan dengan penelitian.</w:t>
      </w:r>
    </w:p>
    <w:p w14:paraId="35C546A7" w14:textId="77777777" w:rsidR="00F719A6" w:rsidRPr="005D5A2E" w:rsidRDefault="00F719A6">
      <w:pPr>
        <w:pStyle w:val="ListParagraph"/>
        <w:numPr>
          <w:ilvl w:val="0"/>
          <w:numId w:val="17"/>
        </w:numPr>
        <w:spacing w:line="480" w:lineRule="auto"/>
        <w:ind w:left="851" w:hanging="425"/>
      </w:pPr>
      <w:r>
        <w:rPr>
          <w:rFonts w:ascii="Times New Roman" w:hAnsi="Times New Roman" w:cs="Times New Roman"/>
        </w:rPr>
        <w:t>C</w:t>
      </w:r>
      <w:r w:rsidRPr="005D5A2E">
        <w:rPr>
          <w:rFonts w:ascii="Times New Roman" w:hAnsi="Times New Roman" w:cs="Times New Roman"/>
        </w:rPr>
        <w:t xml:space="preserve">ara </w:t>
      </w:r>
      <w:r>
        <w:rPr>
          <w:rFonts w:ascii="Times New Roman" w:hAnsi="Times New Roman" w:cs="Times New Roman"/>
        </w:rPr>
        <w:t>K</w:t>
      </w:r>
      <w:r w:rsidRPr="005D5A2E">
        <w:rPr>
          <w:rFonts w:ascii="Times New Roman" w:hAnsi="Times New Roman" w:cs="Times New Roman"/>
        </w:rPr>
        <w:t>erja</w:t>
      </w:r>
    </w:p>
    <w:p w14:paraId="6C343F25" w14:textId="77777777" w:rsidR="00F719A6" w:rsidRDefault="00F719A6" w:rsidP="005D5A2E">
      <w:pPr>
        <w:pStyle w:val="ListParagraph"/>
        <w:spacing w:line="480" w:lineRule="auto"/>
        <w:ind w:left="851" w:firstLine="720"/>
        <w:jc w:val="both"/>
        <w:rPr>
          <w:rFonts w:ascii="Times New Roman" w:hAnsi="Times New Roman" w:cs="Times New Roman"/>
        </w:rPr>
      </w:pPr>
      <w:r w:rsidRPr="005D5A2E">
        <w:rPr>
          <w:rFonts w:ascii="Times New Roman" w:hAnsi="Times New Roman" w:cs="Times New Roman"/>
        </w:rPr>
        <w:t xml:space="preserve">Pengumpulan data merupakan kegiatan yang dilakukan peneliti untuk memperoleh data yang diperlukan dalam penelitian mengenai pengaruh permainan edukatif terhadap pengetahuan siswa dalam pencegahan Demam Berdarah Dengue (DBD). Sebelum pengumpulan data dimulai, peneliti terlebih dahulu mengajukan permohonan izin </w:t>
      </w:r>
      <w:r w:rsidRPr="005D5A2E">
        <w:rPr>
          <w:rFonts w:ascii="Times New Roman" w:hAnsi="Times New Roman" w:cs="Times New Roman"/>
        </w:rPr>
        <w:lastRenderedPageBreak/>
        <w:t xml:space="preserve">penelitian kepada pihak yang berwenang. Selanjutnya, peneliti membawa surat izin dan meminta persetujuan kepada kepala sekolah </w:t>
      </w:r>
      <w:r>
        <w:rPr>
          <w:rFonts w:ascii="Times New Roman" w:hAnsi="Times New Roman" w:cs="Times New Roman"/>
        </w:rPr>
        <w:t>SDN 1 Kendari</w:t>
      </w:r>
      <w:r w:rsidRPr="005D5A2E">
        <w:rPr>
          <w:rFonts w:ascii="Times New Roman" w:hAnsi="Times New Roman" w:cs="Times New Roman"/>
        </w:rPr>
        <w:t xml:space="preserve">. Setelah memperoleh persetujuan, peneliti menjelaskan tujuan, manfaat, prosedur, serta kerahasiaan data penelitian kepada orang tua atau wali siswa yang memenuhi kriteria sebagai responden dan meminta persetujuan melalui </w:t>
      </w:r>
      <w:r w:rsidRPr="005D5A2E">
        <w:rPr>
          <w:rFonts w:ascii="Times New Roman" w:hAnsi="Times New Roman" w:cs="Times New Roman"/>
          <w:i/>
          <w:iCs/>
        </w:rPr>
        <w:t>informed consent</w:t>
      </w:r>
      <w:r w:rsidRPr="005D5A2E">
        <w:rPr>
          <w:rFonts w:ascii="Times New Roman" w:hAnsi="Times New Roman" w:cs="Times New Roman"/>
        </w:rPr>
        <w:t>. Setelah persetujuan diperoleh dan sampel penelitian ditentukan, penelitian dilaksanakan sesuai dengan prosedur yang telah ditetapkan.</w:t>
      </w:r>
    </w:p>
    <w:p w14:paraId="2B675D69" w14:textId="77777777" w:rsidR="00F719A6" w:rsidRDefault="00F719A6" w:rsidP="005D5A2E">
      <w:pPr>
        <w:pStyle w:val="ListParagraph"/>
        <w:spacing w:line="480" w:lineRule="auto"/>
        <w:ind w:left="851" w:firstLine="720"/>
        <w:jc w:val="both"/>
        <w:rPr>
          <w:rFonts w:ascii="Times New Roman" w:hAnsi="Times New Roman" w:cs="Times New Roman"/>
        </w:rPr>
      </w:pPr>
      <w:r w:rsidRPr="00B67102">
        <w:rPr>
          <w:rFonts w:ascii="Times New Roman" w:hAnsi="Times New Roman" w:cs="Times New Roman"/>
        </w:rPr>
        <w:t>Proses pengumpulan data dalam penelitian ini dilakukan melalui beberapa tahap sebagai berikut:</w:t>
      </w:r>
    </w:p>
    <w:p w14:paraId="37775F6F" w14:textId="77777777" w:rsidR="00F719A6" w:rsidRPr="005D5A2E" w:rsidRDefault="00F719A6">
      <w:pPr>
        <w:pStyle w:val="ListParagraph"/>
        <w:numPr>
          <w:ilvl w:val="0"/>
          <w:numId w:val="23"/>
        </w:numPr>
        <w:spacing w:line="480" w:lineRule="auto"/>
        <w:ind w:left="1276" w:hanging="425"/>
        <w:jc w:val="both"/>
      </w:pPr>
      <w:r w:rsidRPr="005D5A2E">
        <w:rPr>
          <w:rFonts w:ascii="Times New Roman" w:hAnsi="Times New Roman" w:cs="Times New Roman"/>
        </w:rPr>
        <w:t>Persiapan</w:t>
      </w:r>
    </w:p>
    <w:p w14:paraId="7994FA71" w14:textId="77777777" w:rsidR="00F719A6" w:rsidRPr="005D5A2E" w:rsidRDefault="00F719A6">
      <w:pPr>
        <w:pStyle w:val="ListParagraph"/>
        <w:numPr>
          <w:ilvl w:val="0"/>
          <w:numId w:val="24"/>
        </w:numPr>
        <w:spacing w:line="480" w:lineRule="auto"/>
        <w:ind w:left="1701" w:hanging="425"/>
        <w:jc w:val="both"/>
      </w:pPr>
      <w:r w:rsidRPr="005D5A2E">
        <w:rPr>
          <w:rFonts w:ascii="Times New Roman" w:hAnsi="Times New Roman" w:cs="Times New Roman"/>
        </w:rPr>
        <w:t>Peneliti melakukan pengurusan izin penelitian, menentukan lokasi penelitian, serta mempersiapkan alat dan bahan yang diperlukan.</w:t>
      </w:r>
    </w:p>
    <w:p w14:paraId="6358A813" w14:textId="77777777" w:rsidR="00F719A6" w:rsidRPr="005D5A2E" w:rsidRDefault="00F719A6">
      <w:pPr>
        <w:pStyle w:val="ListParagraph"/>
        <w:numPr>
          <w:ilvl w:val="0"/>
          <w:numId w:val="24"/>
        </w:numPr>
        <w:spacing w:line="480" w:lineRule="auto"/>
        <w:ind w:left="1701" w:hanging="425"/>
        <w:jc w:val="both"/>
      </w:pPr>
      <w:r w:rsidRPr="005D5A2E">
        <w:rPr>
          <w:rFonts w:ascii="Times New Roman" w:hAnsi="Times New Roman" w:cs="Times New Roman"/>
        </w:rPr>
        <w:t xml:space="preserve">Peneliti menentukan lokasi dan populasi penelitian, yaitu siswa kelas </w:t>
      </w:r>
      <w:r>
        <w:rPr>
          <w:rFonts w:ascii="Times New Roman" w:hAnsi="Times New Roman" w:cs="Times New Roman"/>
        </w:rPr>
        <w:t>5</w:t>
      </w:r>
      <w:r w:rsidRPr="005D5A2E">
        <w:rPr>
          <w:rFonts w:ascii="Times New Roman" w:hAnsi="Times New Roman" w:cs="Times New Roman"/>
        </w:rPr>
        <w:t xml:space="preserve"> sekolah dasar yang memenuhi kriteria penelitian. Pemilihan siswa kelas </w:t>
      </w:r>
      <w:r>
        <w:rPr>
          <w:rFonts w:ascii="Times New Roman" w:hAnsi="Times New Roman" w:cs="Times New Roman"/>
        </w:rPr>
        <w:t>5</w:t>
      </w:r>
      <w:r w:rsidRPr="005D5A2E">
        <w:rPr>
          <w:rFonts w:ascii="Times New Roman" w:hAnsi="Times New Roman" w:cs="Times New Roman"/>
        </w:rPr>
        <w:t xml:space="preserve"> dilakukan karena pada tingkat tersebut siswa telah memiliki kemampuan untuk memahami informasi, mengikuti instruksi permainan, serta mengisi kuesioner yang diberikan.</w:t>
      </w:r>
    </w:p>
    <w:p w14:paraId="5B34D7D0" w14:textId="77777777" w:rsidR="00F719A6" w:rsidRPr="005D5A2E" w:rsidRDefault="00F719A6">
      <w:pPr>
        <w:pStyle w:val="ListParagraph"/>
        <w:numPr>
          <w:ilvl w:val="0"/>
          <w:numId w:val="24"/>
        </w:numPr>
        <w:spacing w:line="480" w:lineRule="auto"/>
        <w:ind w:left="1701" w:hanging="425"/>
        <w:jc w:val="both"/>
      </w:pPr>
      <w:r w:rsidRPr="005D5A2E">
        <w:rPr>
          <w:rFonts w:ascii="Times New Roman" w:hAnsi="Times New Roman" w:cs="Times New Roman"/>
        </w:rPr>
        <w:t xml:space="preserve">Peneliti mengurus izin pengumpulan data kepada pihak sekolah dan memperoleh persetujuan dari orang tua atau wali siswa melalui </w:t>
      </w:r>
      <w:r w:rsidRPr="005D5A2E">
        <w:rPr>
          <w:rFonts w:ascii="Times New Roman" w:hAnsi="Times New Roman" w:cs="Times New Roman"/>
          <w:i/>
          <w:iCs/>
        </w:rPr>
        <w:t>informed consent</w:t>
      </w:r>
      <w:r w:rsidRPr="005D5A2E">
        <w:rPr>
          <w:rFonts w:ascii="Times New Roman" w:hAnsi="Times New Roman" w:cs="Times New Roman"/>
        </w:rPr>
        <w:t>.</w:t>
      </w:r>
    </w:p>
    <w:p w14:paraId="15482A85" w14:textId="13410C87" w:rsidR="00F719A6" w:rsidRPr="005D5A2E" w:rsidRDefault="00F719A6">
      <w:pPr>
        <w:pStyle w:val="ListParagraph"/>
        <w:numPr>
          <w:ilvl w:val="0"/>
          <w:numId w:val="24"/>
        </w:numPr>
        <w:spacing w:line="480" w:lineRule="auto"/>
        <w:ind w:left="1701" w:hanging="425"/>
        <w:jc w:val="both"/>
      </w:pPr>
      <w:r w:rsidRPr="005D5A2E">
        <w:rPr>
          <w:rFonts w:ascii="Times New Roman" w:hAnsi="Times New Roman" w:cs="Times New Roman"/>
        </w:rPr>
        <w:lastRenderedPageBreak/>
        <w:t>Peneliti mempersiapkan instrumen penelitian berupa kuesioner pengetahuan pencegahan DBD yang digunakan untuk mengukur tingkat pengetahuan responden sebelum dan sesudah diberikan intervensi.</w:t>
      </w:r>
      <w:r w:rsidR="00040760">
        <w:rPr>
          <w:rFonts w:ascii="Times New Roman" w:hAnsi="Times New Roman" w:cs="Times New Roman"/>
        </w:rPr>
        <w:t xml:space="preserve"> Dan Kuisioner efikasi diri yang di ukur saat pre test. </w:t>
      </w:r>
    </w:p>
    <w:p w14:paraId="0C93EFA2" w14:textId="45073718" w:rsidR="00F719A6" w:rsidRPr="005D5A2E" w:rsidRDefault="00F719A6">
      <w:pPr>
        <w:pStyle w:val="ListParagraph"/>
        <w:numPr>
          <w:ilvl w:val="0"/>
          <w:numId w:val="24"/>
        </w:numPr>
        <w:spacing w:line="480" w:lineRule="auto"/>
        <w:ind w:left="1701" w:hanging="425"/>
        <w:jc w:val="both"/>
      </w:pPr>
      <w:r w:rsidRPr="005D5A2E">
        <w:rPr>
          <w:rFonts w:ascii="Times New Roman" w:hAnsi="Times New Roman" w:cs="Times New Roman"/>
        </w:rPr>
        <w:t xml:space="preserve">Peneliti mempersiapkan paket permainan edukatif yang terdiri atas </w:t>
      </w:r>
      <w:r w:rsidR="00040760">
        <w:rPr>
          <w:rFonts w:ascii="Times New Roman" w:hAnsi="Times New Roman" w:cs="Times New Roman"/>
        </w:rPr>
        <w:t>ppt</w:t>
      </w:r>
      <w:r w:rsidRPr="005D5A2E">
        <w:rPr>
          <w:rFonts w:ascii="Times New Roman" w:hAnsi="Times New Roman" w:cs="Times New Roman"/>
        </w:rPr>
        <w:t xml:space="preserve"> dan permainan ular tangga dengan kartu pertanyaan. </w:t>
      </w:r>
      <w:r>
        <w:rPr>
          <w:rFonts w:ascii="Times New Roman" w:hAnsi="Times New Roman" w:cs="Times New Roman"/>
        </w:rPr>
        <w:t>ppt</w:t>
      </w:r>
      <w:r w:rsidRPr="005D5A2E">
        <w:rPr>
          <w:rFonts w:ascii="Times New Roman" w:hAnsi="Times New Roman" w:cs="Times New Roman"/>
        </w:rPr>
        <w:t xml:space="preserve"> berisi materi mengenai DBD dan pencegahannya melalui 4M Plus, sedangkan permainan ular tangga </w:t>
      </w:r>
      <w:r>
        <w:rPr>
          <w:rFonts w:ascii="Times New Roman" w:hAnsi="Times New Roman" w:cs="Times New Roman"/>
        </w:rPr>
        <w:t>dengan</w:t>
      </w:r>
      <w:r w:rsidRPr="005D5A2E">
        <w:rPr>
          <w:rFonts w:ascii="Times New Roman" w:hAnsi="Times New Roman" w:cs="Times New Roman"/>
        </w:rPr>
        <w:t xml:space="preserve"> pertanyaan yang berisi pertanyaan mengenai DBD, tempat perkembangbiakan nyamuk, serta penerapan 4M Plus dalam kehidupan sehari-hari. Peneliti juga mempersiapkan aturan dan tata cara pelaksanaan permainan.</w:t>
      </w:r>
    </w:p>
    <w:p w14:paraId="225CDFFD" w14:textId="77777777" w:rsidR="00F719A6" w:rsidRDefault="00F719A6">
      <w:pPr>
        <w:pStyle w:val="ListParagraph"/>
        <w:numPr>
          <w:ilvl w:val="0"/>
          <w:numId w:val="24"/>
        </w:numPr>
        <w:spacing w:line="480" w:lineRule="auto"/>
        <w:ind w:left="1701" w:hanging="425"/>
        <w:jc w:val="both"/>
      </w:pPr>
      <w:r w:rsidRPr="005D5A2E">
        <w:rPr>
          <w:rFonts w:ascii="Times New Roman" w:hAnsi="Times New Roman" w:cs="Times New Roman"/>
        </w:rPr>
        <w:t>Peneliti menentukan kriteria inklusi dan eksklusi responden sesuai dengan tujuan penelitian.</w:t>
      </w:r>
    </w:p>
    <w:p w14:paraId="6009A0FC" w14:textId="77777777" w:rsidR="00F719A6" w:rsidRPr="005D5A2E" w:rsidRDefault="00F719A6">
      <w:pPr>
        <w:pStyle w:val="ListParagraph"/>
        <w:numPr>
          <w:ilvl w:val="0"/>
          <w:numId w:val="23"/>
        </w:numPr>
        <w:spacing w:line="480" w:lineRule="auto"/>
        <w:ind w:left="1276" w:hanging="425"/>
        <w:jc w:val="both"/>
      </w:pPr>
      <w:r w:rsidRPr="005D5A2E">
        <w:rPr>
          <w:rFonts w:ascii="Times New Roman" w:hAnsi="Times New Roman" w:cs="Times New Roman"/>
        </w:rPr>
        <w:t>Pengambilan Sampel</w:t>
      </w:r>
    </w:p>
    <w:p w14:paraId="6C71C69A" w14:textId="77777777" w:rsidR="00F719A6" w:rsidRPr="005D5A2E" w:rsidRDefault="00F719A6">
      <w:pPr>
        <w:pStyle w:val="ListParagraph"/>
        <w:numPr>
          <w:ilvl w:val="0"/>
          <w:numId w:val="25"/>
        </w:numPr>
        <w:spacing w:line="480" w:lineRule="auto"/>
        <w:ind w:left="1701" w:hanging="425"/>
        <w:jc w:val="both"/>
      </w:pPr>
      <w:r w:rsidRPr="005D5A2E">
        <w:rPr>
          <w:rFonts w:ascii="Times New Roman" w:hAnsi="Times New Roman" w:cs="Times New Roman"/>
        </w:rPr>
        <w:t>Peneliti menentukan sampel menggunakan metode purposive sampling, yaitu pemilihan responden berdasarkan kriteria inklusi dan eksklusi yang telah ditetapkan.</w:t>
      </w:r>
    </w:p>
    <w:p w14:paraId="63DCE0BA" w14:textId="77777777" w:rsidR="00F719A6" w:rsidRPr="005D5A2E" w:rsidRDefault="00F719A6">
      <w:pPr>
        <w:pStyle w:val="ListParagraph"/>
        <w:numPr>
          <w:ilvl w:val="0"/>
          <w:numId w:val="25"/>
        </w:numPr>
        <w:spacing w:line="480" w:lineRule="auto"/>
        <w:ind w:left="1701" w:hanging="425"/>
        <w:jc w:val="both"/>
      </w:pPr>
      <w:r w:rsidRPr="005D5A2E">
        <w:rPr>
          <w:rFonts w:ascii="Times New Roman" w:hAnsi="Times New Roman" w:cs="Times New Roman"/>
        </w:rPr>
        <w:t xml:space="preserve">Peneliti melakukan pendataan siswa kelas </w:t>
      </w:r>
      <w:r>
        <w:rPr>
          <w:rFonts w:ascii="Times New Roman" w:hAnsi="Times New Roman" w:cs="Times New Roman"/>
        </w:rPr>
        <w:t>5</w:t>
      </w:r>
      <w:r w:rsidRPr="005D5A2E">
        <w:rPr>
          <w:rFonts w:ascii="Times New Roman" w:hAnsi="Times New Roman" w:cs="Times New Roman"/>
        </w:rPr>
        <w:t xml:space="preserve"> yang memenuhi kriteria penelitian dan menetapkan responden sesuai dengan jumlah sampel yang telah ditentukan.</w:t>
      </w:r>
    </w:p>
    <w:p w14:paraId="2BA6373B" w14:textId="77777777" w:rsidR="00F719A6" w:rsidRPr="005D5A2E" w:rsidRDefault="00F719A6">
      <w:pPr>
        <w:pStyle w:val="ListParagraph"/>
        <w:numPr>
          <w:ilvl w:val="0"/>
          <w:numId w:val="25"/>
        </w:numPr>
        <w:spacing w:line="480" w:lineRule="auto"/>
        <w:ind w:left="1701" w:hanging="425"/>
        <w:jc w:val="both"/>
      </w:pPr>
      <w:r w:rsidRPr="005D5A2E">
        <w:rPr>
          <w:rFonts w:ascii="Times New Roman" w:hAnsi="Times New Roman" w:cs="Times New Roman"/>
        </w:rPr>
        <w:t xml:space="preserve">Responden yang telah ditetapkan kemudian dibagi menjadi kelompok intervensi dan kelompok kontrol sesuai dengan </w:t>
      </w:r>
      <w:r w:rsidRPr="005D5A2E">
        <w:rPr>
          <w:rFonts w:ascii="Times New Roman" w:hAnsi="Times New Roman" w:cs="Times New Roman"/>
        </w:rPr>
        <w:lastRenderedPageBreak/>
        <w:t xml:space="preserve">rancangan penelitian </w:t>
      </w:r>
      <w:r w:rsidRPr="005D5A2E">
        <w:rPr>
          <w:rFonts w:ascii="Times New Roman" w:hAnsi="Times New Roman" w:cs="Times New Roman"/>
          <w:i/>
          <w:iCs/>
        </w:rPr>
        <w:t>pretest-posttest nonequivalent control group</w:t>
      </w:r>
      <w:r w:rsidRPr="005D5A2E">
        <w:rPr>
          <w:rFonts w:ascii="Times New Roman" w:hAnsi="Times New Roman" w:cs="Times New Roman"/>
        </w:rPr>
        <w:t>.</w:t>
      </w:r>
    </w:p>
    <w:p w14:paraId="22A1AF59" w14:textId="77777777" w:rsidR="00F719A6" w:rsidRPr="005D5A2E" w:rsidRDefault="00F719A6">
      <w:pPr>
        <w:pStyle w:val="ListParagraph"/>
        <w:numPr>
          <w:ilvl w:val="0"/>
          <w:numId w:val="23"/>
        </w:numPr>
        <w:spacing w:line="480" w:lineRule="auto"/>
        <w:ind w:left="1276" w:hanging="425"/>
        <w:jc w:val="both"/>
      </w:pPr>
      <w:r w:rsidRPr="005D5A2E">
        <w:rPr>
          <w:rFonts w:ascii="Times New Roman" w:hAnsi="Times New Roman" w:cs="Times New Roman"/>
        </w:rPr>
        <w:t xml:space="preserve">Pengumpulan Data (Pre-test, Intervensi, dan </w:t>
      </w:r>
      <w:proofErr w:type="gramStart"/>
      <w:r w:rsidRPr="005D5A2E">
        <w:rPr>
          <w:rFonts w:ascii="Times New Roman" w:hAnsi="Times New Roman" w:cs="Times New Roman"/>
        </w:rPr>
        <w:t>Post-test</w:t>
      </w:r>
      <w:proofErr w:type="gramEnd"/>
      <w:r w:rsidRPr="005D5A2E">
        <w:rPr>
          <w:rFonts w:ascii="Times New Roman" w:hAnsi="Times New Roman" w:cs="Times New Roman"/>
        </w:rPr>
        <w:t>)</w:t>
      </w:r>
    </w:p>
    <w:p w14:paraId="2FD0A5CD" w14:textId="77777777" w:rsidR="00F719A6" w:rsidRDefault="00F719A6" w:rsidP="00B64F1E">
      <w:pPr>
        <w:spacing w:line="480" w:lineRule="auto"/>
        <w:ind w:left="1276" w:firstLine="720"/>
        <w:jc w:val="both"/>
        <w:rPr>
          <w:rFonts w:ascii="Times New Roman" w:hAnsi="Times New Roman" w:cs="Times New Roman"/>
        </w:rPr>
      </w:pPr>
      <w:r w:rsidRPr="00B67102">
        <w:rPr>
          <w:rFonts w:ascii="Times New Roman" w:hAnsi="Times New Roman" w:cs="Times New Roman"/>
        </w:rPr>
        <w:t>Tahap pengumpulan data merupakan tahap utama penelitian yang dilakukan melalui tiga tahapan, yaitu pengukuran awal (</w:t>
      </w:r>
      <w:r w:rsidRPr="00B67102">
        <w:rPr>
          <w:rFonts w:ascii="Times New Roman" w:hAnsi="Times New Roman" w:cs="Times New Roman"/>
          <w:i/>
          <w:iCs/>
        </w:rPr>
        <w:t>pre-test</w:t>
      </w:r>
      <w:r w:rsidRPr="00B67102">
        <w:rPr>
          <w:rFonts w:ascii="Times New Roman" w:hAnsi="Times New Roman" w:cs="Times New Roman"/>
        </w:rPr>
        <w:t>), pemberian intervensi, dan pengukuran akhir (</w:t>
      </w:r>
      <w:r w:rsidRPr="00B67102">
        <w:rPr>
          <w:rFonts w:ascii="Times New Roman" w:hAnsi="Times New Roman" w:cs="Times New Roman"/>
          <w:i/>
          <w:iCs/>
        </w:rPr>
        <w:t>post-test</w:t>
      </w:r>
      <w:r w:rsidRPr="00B67102">
        <w:rPr>
          <w:rFonts w:ascii="Times New Roman" w:hAnsi="Times New Roman" w:cs="Times New Roman"/>
        </w:rPr>
        <w:t>).</w:t>
      </w:r>
    </w:p>
    <w:p w14:paraId="72757359" w14:textId="77777777" w:rsidR="00F719A6" w:rsidRDefault="00F719A6">
      <w:pPr>
        <w:pStyle w:val="ListParagraph"/>
        <w:numPr>
          <w:ilvl w:val="0"/>
          <w:numId w:val="26"/>
        </w:numPr>
        <w:spacing w:line="480" w:lineRule="auto"/>
        <w:ind w:left="1701" w:hanging="425"/>
        <w:jc w:val="both"/>
        <w:rPr>
          <w:rFonts w:ascii="Times New Roman" w:hAnsi="Times New Roman" w:cs="Times New Roman"/>
        </w:rPr>
      </w:pPr>
      <w:r w:rsidRPr="005D5A2E">
        <w:rPr>
          <w:rFonts w:ascii="Times New Roman" w:hAnsi="Times New Roman" w:cs="Times New Roman"/>
        </w:rPr>
        <w:t>Pengukuran Awal (</w:t>
      </w:r>
      <w:proofErr w:type="gramStart"/>
      <w:r w:rsidRPr="005D5A2E">
        <w:rPr>
          <w:rFonts w:ascii="Times New Roman" w:hAnsi="Times New Roman" w:cs="Times New Roman"/>
          <w:i/>
          <w:iCs/>
        </w:rPr>
        <w:t>Pre-test</w:t>
      </w:r>
      <w:proofErr w:type="gramEnd"/>
      <w:r w:rsidRPr="005D5A2E">
        <w:rPr>
          <w:rFonts w:ascii="Times New Roman" w:hAnsi="Times New Roman" w:cs="Times New Roman"/>
        </w:rPr>
        <w:t xml:space="preserve">): peneliti memberikan kuesioner </w:t>
      </w:r>
      <w:r>
        <w:rPr>
          <w:rFonts w:ascii="Times New Roman" w:hAnsi="Times New Roman" w:cs="Times New Roman"/>
        </w:rPr>
        <w:t xml:space="preserve">efikasi diri dan kuisioner </w:t>
      </w:r>
      <w:r w:rsidRPr="005D5A2E">
        <w:rPr>
          <w:rFonts w:ascii="Times New Roman" w:hAnsi="Times New Roman" w:cs="Times New Roman"/>
        </w:rPr>
        <w:t>pengetahuan pencegahan DBD kepada responden pada kelompok intervensi dan kelompok kontrol sebelum diberikan perlakuan. Peneliti menjelaskan petunjuk pengisian kuesioner dan memastikan setiap responden memahami cara menjawab pertanyaan. Responden mengisi kuesioner secara mandiri sesuai dengan pengetahuan yang dimiliki sebelum mendapatkan intervensi.</w:t>
      </w:r>
    </w:p>
    <w:p w14:paraId="1ED72148" w14:textId="77777777" w:rsidR="00F719A6" w:rsidRDefault="00F719A6">
      <w:pPr>
        <w:pStyle w:val="ListParagraph"/>
        <w:numPr>
          <w:ilvl w:val="0"/>
          <w:numId w:val="26"/>
        </w:numPr>
        <w:spacing w:line="480" w:lineRule="auto"/>
        <w:ind w:left="1701" w:hanging="425"/>
        <w:jc w:val="both"/>
        <w:rPr>
          <w:rFonts w:ascii="Times New Roman" w:hAnsi="Times New Roman" w:cs="Times New Roman"/>
        </w:rPr>
      </w:pPr>
      <w:r w:rsidRPr="005D5A2E">
        <w:rPr>
          <w:rFonts w:ascii="Times New Roman" w:hAnsi="Times New Roman" w:cs="Times New Roman"/>
        </w:rPr>
        <w:t>Pemberian Perlakuan (</w:t>
      </w:r>
      <w:r w:rsidRPr="00EA04BC">
        <w:rPr>
          <w:rFonts w:ascii="Times New Roman" w:hAnsi="Times New Roman" w:cs="Times New Roman"/>
        </w:rPr>
        <w:t>Intervensi</w:t>
      </w:r>
      <w:r w:rsidRPr="005D5A2E">
        <w:rPr>
          <w:rFonts w:ascii="Times New Roman" w:hAnsi="Times New Roman" w:cs="Times New Roman"/>
        </w:rPr>
        <w:t xml:space="preserve">): Kelompok intervensi diberikan edukasi mengenai pencegahan DBD melalui </w:t>
      </w:r>
      <w:r>
        <w:rPr>
          <w:rFonts w:ascii="Times New Roman" w:hAnsi="Times New Roman" w:cs="Times New Roman"/>
        </w:rPr>
        <w:t>PPT</w:t>
      </w:r>
      <w:r w:rsidRPr="005D5A2E">
        <w:rPr>
          <w:rFonts w:ascii="Times New Roman" w:hAnsi="Times New Roman" w:cs="Times New Roman"/>
        </w:rPr>
        <w:t xml:space="preserve">, kemudian dilanjutkan dengan permainan edukatif berupa permainan ular tangga dengan pertanyaan. </w:t>
      </w:r>
      <w:r>
        <w:rPr>
          <w:rFonts w:ascii="Times New Roman" w:hAnsi="Times New Roman" w:cs="Times New Roman"/>
        </w:rPr>
        <w:t>PPT</w:t>
      </w:r>
      <w:r w:rsidRPr="005D5A2E">
        <w:rPr>
          <w:rFonts w:ascii="Times New Roman" w:hAnsi="Times New Roman" w:cs="Times New Roman"/>
        </w:rPr>
        <w:t xml:space="preserve"> diberikan sebagai media penyampaian materi mengenai DBD dan pencegahan melalui 4M Plus. Setelah itu, siswa mengikuti permainan ular tangga secara berkelompok. Pemain melempar dadu dan memindahkan pion sesuai jumlah mata dadu. Apabila pion berhenti pada kotak pertanyaan, pemain </w:t>
      </w:r>
      <w:r>
        <w:rPr>
          <w:rFonts w:ascii="Times New Roman" w:hAnsi="Times New Roman" w:cs="Times New Roman"/>
        </w:rPr>
        <w:t xml:space="preserve">wajib </w:t>
      </w:r>
      <w:r w:rsidRPr="005D5A2E">
        <w:rPr>
          <w:rFonts w:ascii="Times New Roman" w:hAnsi="Times New Roman" w:cs="Times New Roman"/>
        </w:rPr>
        <w:t xml:space="preserve">menjawab </w:t>
      </w:r>
      <w:r w:rsidRPr="005D5A2E">
        <w:rPr>
          <w:rFonts w:ascii="Times New Roman" w:hAnsi="Times New Roman" w:cs="Times New Roman"/>
        </w:rPr>
        <w:lastRenderedPageBreak/>
        <w:t xml:space="preserve">pertanyaan yang terdapat pada </w:t>
      </w:r>
      <w:r>
        <w:rPr>
          <w:rFonts w:ascii="Times New Roman" w:hAnsi="Times New Roman" w:cs="Times New Roman"/>
        </w:rPr>
        <w:t>kotak</w:t>
      </w:r>
      <w:r w:rsidRPr="005D5A2E">
        <w:rPr>
          <w:rFonts w:ascii="Times New Roman" w:hAnsi="Times New Roman" w:cs="Times New Roman"/>
        </w:rPr>
        <w:t xml:space="preserve"> tersebut. Pertanyaan berkaitan dengan materi DBD dan penerapan 4M Plus. Selama permainan berlangsung, peneliti memberikan penjelasan dan klarifikasi terhadap jawaban siswa agar informasi yang diterima sesuai dengan materi yang diberikan.</w:t>
      </w:r>
      <w:r>
        <w:rPr>
          <w:rFonts w:ascii="Times New Roman" w:hAnsi="Times New Roman" w:cs="Times New Roman"/>
        </w:rPr>
        <w:t xml:space="preserve"> </w:t>
      </w:r>
    </w:p>
    <w:p w14:paraId="3E249C0D" w14:textId="77777777" w:rsidR="00F719A6" w:rsidRDefault="00F719A6" w:rsidP="005D5A2E">
      <w:pPr>
        <w:pStyle w:val="ListParagraph"/>
        <w:spacing w:line="480" w:lineRule="auto"/>
        <w:ind w:left="1701" w:firstLine="720"/>
        <w:jc w:val="both"/>
        <w:rPr>
          <w:rFonts w:ascii="Times New Roman" w:hAnsi="Times New Roman" w:cs="Times New Roman"/>
        </w:rPr>
      </w:pPr>
      <w:r w:rsidRPr="005D5A2E">
        <w:rPr>
          <w:rFonts w:ascii="Times New Roman" w:hAnsi="Times New Roman" w:cs="Times New Roman"/>
        </w:rPr>
        <w:t xml:space="preserve">Kelompok kontrol tidak diberikan </w:t>
      </w:r>
      <w:r>
        <w:rPr>
          <w:rFonts w:ascii="Times New Roman" w:hAnsi="Times New Roman" w:cs="Times New Roman"/>
        </w:rPr>
        <w:t xml:space="preserve">paket </w:t>
      </w:r>
      <w:r w:rsidRPr="005D5A2E">
        <w:rPr>
          <w:rFonts w:ascii="Times New Roman" w:hAnsi="Times New Roman" w:cs="Times New Roman"/>
        </w:rPr>
        <w:t xml:space="preserve">permainan </w:t>
      </w:r>
      <w:r>
        <w:rPr>
          <w:rFonts w:ascii="Times New Roman" w:hAnsi="Times New Roman" w:cs="Times New Roman"/>
        </w:rPr>
        <w:t>edukatif</w:t>
      </w:r>
      <w:r w:rsidRPr="005D5A2E">
        <w:rPr>
          <w:rFonts w:ascii="Times New Roman" w:hAnsi="Times New Roman" w:cs="Times New Roman"/>
        </w:rPr>
        <w:t xml:space="preserve"> selama pelaksanaan intervensi pada kelompok intervensi. Kelompok kontrol mengikuti prosedur penelitian sesuai rancangan yang telah ditetapkan dan diberikan pengukuran pada waktu yang sama dengan kelompok intervensi.</w:t>
      </w:r>
    </w:p>
    <w:p w14:paraId="1D8370D9" w14:textId="77777777" w:rsidR="00F719A6" w:rsidRPr="00B64F1E" w:rsidRDefault="00F719A6">
      <w:pPr>
        <w:pStyle w:val="ListParagraph"/>
        <w:numPr>
          <w:ilvl w:val="0"/>
          <w:numId w:val="26"/>
        </w:numPr>
        <w:spacing w:line="480" w:lineRule="auto"/>
        <w:ind w:left="1701" w:hanging="425"/>
        <w:jc w:val="both"/>
        <w:rPr>
          <w:rFonts w:ascii="Times New Roman" w:hAnsi="Times New Roman" w:cs="Times New Roman"/>
        </w:rPr>
      </w:pPr>
      <w:r w:rsidRPr="005D5A2E">
        <w:rPr>
          <w:rFonts w:ascii="Times New Roman" w:hAnsi="Times New Roman" w:cs="Times New Roman"/>
        </w:rPr>
        <w:t>Pengukuran Akhir (</w:t>
      </w:r>
      <w:r w:rsidRPr="005D5A2E">
        <w:rPr>
          <w:rFonts w:ascii="Times New Roman" w:hAnsi="Times New Roman" w:cs="Times New Roman"/>
          <w:i/>
          <w:iCs/>
        </w:rPr>
        <w:t>Post-test</w:t>
      </w:r>
      <w:r w:rsidRPr="005D5A2E">
        <w:rPr>
          <w:rFonts w:ascii="Times New Roman" w:hAnsi="Times New Roman" w:cs="Times New Roman"/>
        </w:rPr>
        <w:t xml:space="preserve">): Setelah intervensi selesai dan sesuai dengan jeda waktu yang telah ditetapkan dalam protokol penelitian, peneliti memberikan kembali kuesioner pengetahuan pencegahan DBD kepada kelompok intervensi dan kelompok kontrol. Pengisian </w:t>
      </w:r>
      <w:r w:rsidRPr="005D5A2E">
        <w:rPr>
          <w:rFonts w:ascii="Times New Roman" w:hAnsi="Times New Roman" w:cs="Times New Roman"/>
          <w:i/>
          <w:iCs/>
        </w:rPr>
        <w:t>post-test</w:t>
      </w:r>
      <w:r w:rsidRPr="005D5A2E">
        <w:rPr>
          <w:rFonts w:ascii="Times New Roman" w:hAnsi="Times New Roman" w:cs="Times New Roman"/>
        </w:rPr>
        <w:t xml:space="preserve"> dilakukan dengan kondisi dan prosedur yang dibuat serupa dengan pelaksanaan </w:t>
      </w:r>
      <w:r w:rsidRPr="005D5A2E">
        <w:rPr>
          <w:rFonts w:ascii="Times New Roman" w:hAnsi="Times New Roman" w:cs="Times New Roman"/>
          <w:i/>
          <w:iCs/>
        </w:rPr>
        <w:t>pre-test</w:t>
      </w:r>
      <w:r w:rsidRPr="005D5A2E">
        <w:rPr>
          <w:rFonts w:ascii="Times New Roman" w:hAnsi="Times New Roman" w:cs="Times New Roman"/>
        </w:rPr>
        <w:t xml:space="preserve">. Hasil pengukuran </w:t>
      </w:r>
      <w:r w:rsidRPr="005D5A2E">
        <w:rPr>
          <w:rFonts w:ascii="Times New Roman" w:hAnsi="Times New Roman" w:cs="Times New Roman"/>
          <w:i/>
          <w:iCs/>
        </w:rPr>
        <w:t>pre-test</w:t>
      </w:r>
      <w:r w:rsidRPr="005D5A2E">
        <w:rPr>
          <w:rFonts w:ascii="Times New Roman" w:hAnsi="Times New Roman" w:cs="Times New Roman"/>
        </w:rPr>
        <w:t xml:space="preserve"> dan </w:t>
      </w:r>
      <w:r w:rsidRPr="005D5A2E">
        <w:rPr>
          <w:rFonts w:ascii="Times New Roman" w:hAnsi="Times New Roman" w:cs="Times New Roman"/>
          <w:i/>
          <w:iCs/>
        </w:rPr>
        <w:t>post-test</w:t>
      </w:r>
      <w:r w:rsidRPr="005D5A2E">
        <w:rPr>
          <w:rFonts w:ascii="Times New Roman" w:hAnsi="Times New Roman" w:cs="Times New Roman"/>
        </w:rPr>
        <w:t xml:space="preserve"> kemudian dikumpulkan, diperiksa kelengkapannya, diberi kode, dan selanjutnya dilakukan pengolahan serta analisis data untuk mengetahui perubahan tingkat pengetahuan siswa mengenai pencegahan DBD setelah diberikan permainan edukatif.</w:t>
      </w:r>
    </w:p>
    <w:p w14:paraId="568CEB4E" w14:textId="77777777" w:rsidR="00F719A6" w:rsidRPr="00E93C6B" w:rsidRDefault="00F719A6">
      <w:pPr>
        <w:pStyle w:val="ListParagraph"/>
        <w:numPr>
          <w:ilvl w:val="0"/>
          <w:numId w:val="23"/>
        </w:numPr>
        <w:spacing w:line="480" w:lineRule="auto"/>
        <w:ind w:left="1276" w:hanging="425"/>
        <w:jc w:val="both"/>
        <w:rPr>
          <w:highlight w:val="yellow"/>
        </w:rPr>
      </w:pPr>
      <w:r w:rsidRPr="00E93C6B">
        <w:rPr>
          <w:rFonts w:ascii="Times New Roman" w:hAnsi="Times New Roman" w:cs="Times New Roman"/>
          <w:highlight w:val="yellow"/>
        </w:rPr>
        <w:t>Analisis Data</w:t>
      </w:r>
      <w:r w:rsidRPr="00E93C6B">
        <w:rPr>
          <w:rFonts w:ascii="Times New Roman" w:hAnsi="Times New Roman" w:cs="Times New Roman"/>
          <w:b/>
          <w:bCs/>
          <w:highlight w:val="yellow"/>
        </w:rPr>
        <w:t xml:space="preserve"> </w:t>
      </w:r>
    </w:p>
    <w:p w14:paraId="772BEB32" w14:textId="77777777" w:rsidR="00F719A6" w:rsidRDefault="00F719A6" w:rsidP="00B64F1E">
      <w:pPr>
        <w:spacing w:line="480" w:lineRule="auto"/>
        <w:ind w:left="1276" w:firstLine="600"/>
        <w:jc w:val="both"/>
        <w:rPr>
          <w:rFonts w:ascii="Times New Roman" w:hAnsi="Times New Roman" w:cs="Times New Roman"/>
        </w:rPr>
      </w:pPr>
      <w:r w:rsidRPr="00B67102">
        <w:rPr>
          <w:rFonts w:ascii="Times New Roman" w:hAnsi="Times New Roman" w:cs="Times New Roman"/>
        </w:rPr>
        <w:t>Analisis data merupakan tahap akhir dalam penelitian.</w:t>
      </w:r>
    </w:p>
    <w:p w14:paraId="6AEAD187" w14:textId="77777777" w:rsidR="00F719A6" w:rsidRDefault="00F719A6">
      <w:pPr>
        <w:pStyle w:val="ListParagraph"/>
        <w:numPr>
          <w:ilvl w:val="0"/>
          <w:numId w:val="27"/>
        </w:numPr>
        <w:spacing w:line="480" w:lineRule="auto"/>
        <w:ind w:left="1701" w:hanging="425"/>
        <w:jc w:val="both"/>
        <w:rPr>
          <w:rFonts w:ascii="Times New Roman" w:hAnsi="Times New Roman" w:cs="Times New Roman"/>
        </w:rPr>
      </w:pPr>
      <w:r w:rsidRPr="00B64F1E">
        <w:rPr>
          <w:rFonts w:ascii="Times New Roman" w:hAnsi="Times New Roman" w:cs="Times New Roman"/>
        </w:rPr>
        <w:lastRenderedPageBreak/>
        <w:t xml:space="preserve">Pembersihan dan Pengolahan Data Awal: Data yang diperoleh dari hasil pengisian kuesioner </w:t>
      </w:r>
      <w:r>
        <w:rPr>
          <w:rFonts w:ascii="Times New Roman" w:hAnsi="Times New Roman" w:cs="Times New Roman"/>
        </w:rPr>
        <w:t xml:space="preserve">pengetahuan </w:t>
      </w:r>
      <w:r w:rsidRPr="00B64F1E">
        <w:rPr>
          <w:rFonts w:ascii="Times New Roman" w:hAnsi="Times New Roman" w:cs="Times New Roman"/>
          <w:i/>
          <w:iCs/>
        </w:rPr>
        <w:t>pre-test</w:t>
      </w:r>
      <w:r w:rsidRPr="00B64F1E">
        <w:rPr>
          <w:rFonts w:ascii="Times New Roman" w:hAnsi="Times New Roman" w:cs="Times New Roman"/>
        </w:rPr>
        <w:t xml:space="preserve"> dan </w:t>
      </w:r>
      <w:r w:rsidRPr="00B64F1E">
        <w:rPr>
          <w:rFonts w:ascii="Times New Roman" w:hAnsi="Times New Roman" w:cs="Times New Roman"/>
          <w:i/>
          <w:iCs/>
        </w:rPr>
        <w:t>post-test</w:t>
      </w:r>
      <w:r w:rsidRPr="00B64F1E">
        <w:rPr>
          <w:rFonts w:ascii="Times New Roman" w:hAnsi="Times New Roman" w:cs="Times New Roman"/>
        </w:rPr>
        <w:t xml:space="preserve"> pada kelompok intervensi dan kelompok kontrol diperiksa kelengkapan dan konsistensinya. Selanjutnya, setiap jawaban responden diberi kode dan dimasukkan ke dalam tabel pengolahan data menggunakan Microsoft Excel. Setelah data diperiksa dan dinyatakan lengkap, data selanjutnya diolah menggunakan software SPSS (</w:t>
      </w:r>
      <w:r w:rsidRPr="00B64F1E">
        <w:rPr>
          <w:rFonts w:ascii="Times New Roman" w:hAnsi="Times New Roman" w:cs="Times New Roman"/>
          <w:i/>
          <w:iCs/>
        </w:rPr>
        <w:t>Statistical Package for the Social Sciences</w:t>
      </w:r>
      <w:r w:rsidRPr="00B64F1E">
        <w:rPr>
          <w:rFonts w:ascii="Times New Roman" w:hAnsi="Times New Roman" w:cs="Times New Roman"/>
        </w:rPr>
        <w:t>).</w:t>
      </w:r>
    </w:p>
    <w:p w14:paraId="4D750554" w14:textId="3E01AD21" w:rsidR="00F719A6" w:rsidRPr="00B64F1E" w:rsidRDefault="00F719A6">
      <w:pPr>
        <w:pStyle w:val="ListParagraph"/>
        <w:numPr>
          <w:ilvl w:val="0"/>
          <w:numId w:val="27"/>
        </w:numPr>
        <w:spacing w:line="480" w:lineRule="auto"/>
        <w:ind w:left="1701" w:hanging="425"/>
        <w:jc w:val="both"/>
        <w:rPr>
          <w:rFonts w:ascii="Times New Roman" w:hAnsi="Times New Roman" w:cs="Times New Roman"/>
        </w:rPr>
      </w:pPr>
      <w:r w:rsidRPr="00B64F1E">
        <w:rPr>
          <w:rFonts w:ascii="Times New Roman" w:hAnsi="Times New Roman" w:cs="Times New Roman"/>
        </w:rPr>
        <w:t xml:space="preserve">Analisis </w:t>
      </w:r>
      <w:r>
        <w:rPr>
          <w:rFonts w:ascii="Times New Roman" w:hAnsi="Times New Roman" w:cs="Times New Roman"/>
        </w:rPr>
        <w:t>hubungan variabel</w:t>
      </w:r>
      <w:r w:rsidRPr="00B64F1E">
        <w:rPr>
          <w:rFonts w:ascii="Times New Roman" w:hAnsi="Times New Roman" w:cs="Times New Roman"/>
        </w:rPr>
        <w:t>:</w:t>
      </w:r>
      <w:r w:rsidRPr="00B64F1E">
        <w:rPr>
          <w:rFonts w:ascii="Times New Roman" w:hAnsi="Times New Roman" w:cs="Times New Roman"/>
          <w:b/>
          <w:bCs/>
        </w:rPr>
        <w:t xml:space="preserve"> </w:t>
      </w:r>
      <w:r w:rsidRPr="00230980">
        <w:rPr>
          <w:rFonts w:ascii="Times New Roman" w:hAnsi="Times New Roman" w:cs="Times New Roman"/>
        </w:rPr>
        <w:t>Menggunakan software SPSS (</w:t>
      </w:r>
      <w:r w:rsidRPr="00230980">
        <w:rPr>
          <w:rFonts w:ascii="Times New Roman" w:hAnsi="Times New Roman" w:cs="Times New Roman"/>
          <w:i/>
          <w:iCs/>
        </w:rPr>
        <w:t>Statistical Package for Social Sciences</w:t>
      </w:r>
      <w:r w:rsidRPr="00230980">
        <w:rPr>
          <w:rFonts w:ascii="Times New Roman" w:hAnsi="Times New Roman" w:cs="Times New Roman"/>
        </w:rPr>
        <w:t xml:space="preserve">). Melakukan uji normalitas dan homogenitas data sebagai syarat sebelum melakukan pengujian statistik inferensial. Selanjutnya, dilakukan uji perbedaan Paired T-test untuk mengetahui perubahan skor pengetahuan sebelum dan sesudah diberikan permainan edukatif dalam kelompok. Analisis hubungan efikasi diri dengan peningkatan pengetahuan pencegahan DBD dilakukan menggunakan </w:t>
      </w:r>
      <w:r w:rsidR="00040760">
        <w:rPr>
          <w:rFonts w:ascii="Times New Roman" w:hAnsi="Times New Roman" w:cs="Times New Roman"/>
        </w:rPr>
        <w:t>uji regresi linear sederhana</w:t>
      </w:r>
    </w:p>
    <w:p w14:paraId="1D5A46E7" w14:textId="77777777" w:rsidR="00F719A6" w:rsidRPr="00B64F1E" w:rsidRDefault="00F719A6">
      <w:pPr>
        <w:pStyle w:val="Heading2"/>
        <w:numPr>
          <w:ilvl w:val="1"/>
          <w:numId w:val="11"/>
        </w:numPr>
        <w:ind w:left="426" w:hanging="426"/>
        <w:rPr>
          <w:rFonts w:cs="Times New Roman"/>
          <w:szCs w:val="24"/>
        </w:rPr>
      </w:pPr>
      <w:bookmarkStart w:id="21" w:name="_Toc242139730"/>
      <w:r w:rsidRPr="00B64F1E">
        <w:rPr>
          <w:rFonts w:cs="Times New Roman"/>
          <w:szCs w:val="24"/>
        </w:rPr>
        <w:t>Definisi Operasional dan Kriteria Objektif</w:t>
      </w:r>
      <w:bookmarkEnd w:id="21"/>
    </w:p>
    <w:p w14:paraId="2B5EC829" w14:textId="77777777" w:rsidR="00F719A6" w:rsidRDefault="00F719A6">
      <w:pPr>
        <w:pStyle w:val="ListParagraph"/>
        <w:numPr>
          <w:ilvl w:val="0"/>
          <w:numId w:val="28"/>
        </w:numPr>
        <w:spacing w:line="480" w:lineRule="auto"/>
        <w:ind w:left="851" w:hanging="425"/>
        <w:jc w:val="both"/>
        <w:rPr>
          <w:rFonts w:ascii="Times New Roman" w:hAnsi="Times New Roman" w:cs="Times New Roman"/>
        </w:rPr>
      </w:pPr>
      <w:r w:rsidRPr="00B64F1E">
        <w:rPr>
          <w:rFonts w:ascii="Times New Roman" w:hAnsi="Times New Roman" w:cs="Times New Roman"/>
        </w:rPr>
        <w:t>Efikasi Diri</w:t>
      </w:r>
    </w:p>
    <w:p w14:paraId="6E31A83B" w14:textId="77777777" w:rsidR="00F719A6" w:rsidRDefault="00F719A6">
      <w:pPr>
        <w:pStyle w:val="ListParagraph"/>
        <w:numPr>
          <w:ilvl w:val="0"/>
          <w:numId w:val="29"/>
        </w:numPr>
        <w:spacing w:line="480" w:lineRule="auto"/>
        <w:ind w:left="1276" w:hanging="425"/>
        <w:jc w:val="both"/>
        <w:rPr>
          <w:rFonts w:ascii="Times New Roman" w:hAnsi="Times New Roman" w:cs="Times New Roman"/>
        </w:rPr>
      </w:pPr>
      <w:r w:rsidRPr="00B64F1E">
        <w:rPr>
          <w:rFonts w:ascii="Times New Roman" w:hAnsi="Times New Roman" w:cs="Times New Roman"/>
        </w:rPr>
        <w:t>Definisi Operasional</w:t>
      </w:r>
    </w:p>
    <w:p w14:paraId="020FC963" w14:textId="5793E3A0" w:rsidR="00F719A6" w:rsidRDefault="00F719A6" w:rsidP="00B64F1E">
      <w:pPr>
        <w:pStyle w:val="ListParagraph"/>
        <w:spacing w:line="480" w:lineRule="auto"/>
        <w:ind w:left="1276" w:firstLine="720"/>
        <w:jc w:val="both"/>
        <w:rPr>
          <w:rFonts w:ascii="Times New Roman" w:hAnsi="Times New Roman" w:cs="Times New Roman"/>
        </w:rPr>
      </w:pPr>
      <w:r w:rsidRPr="00B64F1E">
        <w:rPr>
          <w:rFonts w:ascii="Times New Roman" w:hAnsi="Times New Roman" w:cs="Times New Roman"/>
        </w:rPr>
        <w:t xml:space="preserve">Efikasi diri dalam penelitian ini adalah keyakinan siswa terhadap kemampuan dirinya dalam memahami dan mengikuti proses </w:t>
      </w:r>
      <w:r w:rsidRPr="00B64F1E">
        <w:rPr>
          <w:rFonts w:ascii="Times New Roman" w:hAnsi="Times New Roman" w:cs="Times New Roman"/>
        </w:rPr>
        <w:lastRenderedPageBreak/>
        <w:t xml:space="preserve">pembelajaran mengenai pencegahan Demam Berdarah Dengue (DBD) melalui permainan edukatif. Efikasi diri diukur menggunakan kuesioner yang disusun oleh peneliti berdasarkan </w:t>
      </w:r>
      <w:r w:rsidRPr="00B67102">
        <w:rPr>
          <w:rFonts w:ascii="Times New Roman" w:hAnsi="Times New Roman" w:cs="Times New Roman"/>
        </w:rPr>
        <w:t xml:space="preserve">berdasarkan konsep </w:t>
      </w:r>
      <w:r w:rsidRPr="00FE5096">
        <w:rPr>
          <w:rFonts w:ascii="Times New Roman" w:hAnsi="Times New Roman" w:cs="Times New Roman"/>
        </w:rPr>
        <w:t>kuesioner strategi motivasi belajar</w:t>
      </w:r>
      <w:r>
        <w:rPr>
          <w:rFonts w:ascii="Times New Roman" w:hAnsi="Times New Roman" w:cs="Times New Roman"/>
        </w:rPr>
        <w:t xml:space="preserve"> </w:t>
      </w:r>
      <w:r w:rsidR="009F77E3">
        <w:rPr>
          <w:rFonts w:ascii="Times New Roman" w:hAnsi="Times New Roman" w:cs="Times New Roman"/>
        </w:rPr>
        <w:fldChar w:fldCharType="begin" w:fldLock="1"/>
      </w:r>
      <w:r w:rsidR="003A63B8">
        <w:rPr>
          <w:rFonts w:ascii="Times New Roman" w:hAnsi="Times New Roman" w:cs="Times New Roman"/>
        </w:rPr>
        <w:instrText>ADDIN CSL_CITATION {"citationItems":[{"id":"ITEM-1","itemData":{"abstract":"Background: Self-efficacy is an important factor for establishing of learning independence, self efficacy gives influence to motivation, perseverance to overcome difficulties and learning achievement. Therefore a measuring instrument is needed to assess valid and reliable self efficacy. In this study cross cultural adaptation in Indonesian version from MSLQ subscale self-efficacy for learning and performance is used to to measure self efficacy of nursing students.Method: This study used a five- steps cross cultural adaptation that are translation, synthesis, back translation and final questionnaire in Indonesian version is assesed content validity index (CVI) with consideration of three experts, than is tested to assess for validity and reliability to eighty-eight the nursing academy diploma students YARSI in Samarinda city.Result: Through the stage of cross cultural adaptation there is have addition of the number of questionnaire items from 8 to 27 statement items and based on the value of CVI using the formula Aiken`s V is obtained coefficient value of all item statement &gt; 0.5 , the test results of the questionnaire validity of all item have significance value &gt; 0.05 and the questionnaire reliability of all item have alpha cronbach value &gt; 0.6Conclusion: The MSLQ subscale self-efficacy for learning and performance instrument in Indonesia version has Content Validity Index (CVI) where is eligible with overall item are valid and reliable, so the instrument can be used in the target population of nursing students.","author":[{"dropping-particle":"","family":"Afandi","given":"Arief Budiman; Elsye Maria Rosa; Moh","non-dropping-particle":"","parse-names":false,"suffix":""}],"container-title":"Jurnal Ilmu Kesehatan","id":"ITEM-1","issue":"Vol 5 No 2 (2017): Jurnal Ilmu Kesehatan","issued":{"date-parts":[["2017"]]},"page":"76-82","publisher":"Universitas Muhammadiyah Kalimantan Timur","title":"Cross Cultural Adaptation: Kuesioner Strategi Motivasi Belajar (Mslq) Subsskala Efikasi Diri dalam Belajar dan Mengerjakan Tugas Versi Indonesia","type":"article-journal"},"uris":["http://www.mendeley.com/documents/?uuid=a8cddc94-ec0b-451f-b027-1cdec048e47c"]}],"mendeley":{"formattedCitation":"(Afandi, 2017)","manualFormatting":"(Budiman dkk, 2017)","plainTextFormattedCitation":"(Afandi, 2017)","previouslyFormattedCitation":"(Afandi, 2017)"},"properties":{"noteIndex":0},"schema":"https://github.com/citation-style-language/schema/raw/master/csl-citation.json"}</w:instrText>
      </w:r>
      <w:r w:rsidR="009F77E3">
        <w:rPr>
          <w:rFonts w:ascii="Times New Roman" w:hAnsi="Times New Roman" w:cs="Times New Roman"/>
        </w:rPr>
        <w:fldChar w:fldCharType="separate"/>
      </w:r>
      <w:r w:rsidR="009F77E3" w:rsidRPr="009F77E3">
        <w:rPr>
          <w:rFonts w:ascii="Times New Roman" w:hAnsi="Times New Roman" w:cs="Times New Roman"/>
          <w:noProof/>
        </w:rPr>
        <w:t>(</w:t>
      </w:r>
      <w:r w:rsidR="009F77E3">
        <w:rPr>
          <w:rFonts w:ascii="Times New Roman" w:hAnsi="Times New Roman" w:cs="Times New Roman"/>
          <w:noProof/>
        </w:rPr>
        <w:t>Budiman dkk</w:t>
      </w:r>
      <w:r w:rsidR="009F77E3" w:rsidRPr="009F77E3">
        <w:rPr>
          <w:rFonts w:ascii="Times New Roman" w:hAnsi="Times New Roman" w:cs="Times New Roman"/>
          <w:noProof/>
        </w:rPr>
        <w:t>, 2017)</w:t>
      </w:r>
      <w:r w:rsidR="009F77E3">
        <w:rPr>
          <w:rFonts w:ascii="Times New Roman" w:hAnsi="Times New Roman" w:cs="Times New Roman"/>
        </w:rPr>
        <w:fldChar w:fldCharType="end"/>
      </w:r>
      <w:r w:rsidR="009F77E3">
        <w:rPr>
          <w:rFonts w:ascii="Times New Roman" w:hAnsi="Times New Roman" w:cs="Times New Roman"/>
        </w:rPr>
        <w:t>,</w:t>
      </w:r>
      <w:r w:rsidRPr="00B64F1E">
        <w:rPr>
          <w:rFonts w:ascii="Times New Roman" w:hAnsi="Times New Roman" w:cs="Times New Roman"/>
        </w:rPr>
        <w:t xml:space="preserve"> yang mencakup aspek </w:t>
      </w:r>
      <w:r w:rsidRPr="00B64F1E">
        <w:rPr>
          <w:rFonts w:ascii="Times New Roman" w:hAnsi="Times New Roman" w:cs="Times New Roman"/>
          <w:i/>
          <w:iCs/>
        </w:rPr>
        <w:t>magnitude</w:t>
      </w:r>
      <w:r w:rsidRPr="00B64F1E">
        <w:rPr>
          <w:rFonts w:ascii="Times New Roman" w:hAnsi="Times New Roman" w:cs="Times New Roman"/>
        </w:rPr>
        <w:t xml:space="preserve">, </w:t>
      </w:r>
      <w:r w:rsidRPr="00B64F1E">
        <w:rPr>
          <w:rFonts w:ascii="Times New Roman" w:hAnsi="Times New Roman" w:cs="Times New Roman"/>
          <w:i/>
          <w:iCs/>
        </w:rPr>
        <w:t>generality</w:t>
      </w:r>
      <w:r w:rsidRPr="00B64F1E">
        <w:rPr>
          <w:rFonts w:ascii="Times New Roman" w:hAnsi="Times New Roman" w:cs="Times New Roman"/>
        </w:rPr>
        <w:t xml:space="preserve">, dan </w:t>
      </w:r>
      <w:r w:rsidRPr="00B64F1E">
        <w:rPr>
          <w:rFonts w:ascii="Times New Roman" w:hAnsi="Times New Roman" w:cs="Times New Roman"/>
          <w:i/>
          <w:iCs/>
        </w:rPr>
        <w:t>strength</w:t>
      </w:r>
      <w:r w:rsidRPr="00B64F1E">
        <w:rPr>
          <w:rFonts w:ascii="Times New Roman" w:hAnsi="Times New Roman" w:cs="Times New Roman"/>
        </w:rPr>
        <w:t xml:space="preserve">. </w:t>
      </w:r>
    </w:p>
    <w:p w14:paraId="32AD8873" w14:textId="77777777" w:rsidR="00F719A6" w:rsidRPr="00B64F1E" w:rsidRDefault="00F719A6">
      <w:pPr>
        <w:pStyle w:val="ListParagraph"/>
        <w:numPr>
          <w:ilvl w:val="0"/>
          <w:numId w:val="29"/>
        </w:numPr>
        <w:spacing w:line="480" w:lineRule="auto"/>
        <w:ind w:left="1276" w:hanging="425"/>
        <w:jc w:val="both"/>
        <w:rPr>
          <w:rFonts w:ascii="Times New Roman" w:hAnsi="Times New Roman" w:cs="Times New Roman"/>
        </w:rPr>
      </w:pPr>
      <w:r w:rsidRPr="00B64F1E">
        <w:rPr>
          <w:rFonts w:ascii="Times New Roman" w:hAnsi="Times New Roman" w:cs="Times New Roman"/>
        </w:rPr>
        <w:t>Kriteria Objektif</w:t>
      </w:r>
    </w:p>
    <w:p w14:paraId="46586112" w14:textId="4D27220A" w:rsidR="00F719A6" w:rsidRDefault="00F719A6" w:rsidP="00B64F1E">
      <w:pPr>
        <w:spacing w:line="480" w:lineRule="auto"/>
        <w:ind w:left="1276" w:firstLine="720"/>
        <w:jc w:val="both"/>
        <w:rPr>
          <w:rFonts w:ascii="Times New Roman" w:hAnsi="Times New Roman" w:cs="Times New Roman"/>
        </w:rPr>
      </w:pPr>
      <w:r w:rsidRPr="00E76351">
        <w:rPr>
          <w:rFonts w:ascii="Times New Roman" w:hAnsi="Times New Roman" w:cs="Times New Roman"/>
        </w:rPr>
        <w:t xml:space="preserve">Peneliti tidak memklasifikasikan skor efikasi diri dalam bentuk kategori, sehingga kriteria efikasi diri ditentukan dengan semakin tinggi skor kuesioner maka semakin tinggi pula efikasi diri anak usia sekolah dan sebaliknya. Untuk keperluan analisis univariat, efikasi diri dalam upaya pencegahan </w:t>
      </w:r>
      <w:r w:rsidR="007D17F6">
        <w:rPr>
          <w:rFonts w:ascii="Times New Roman" w:hAnsi="Times New Roman" w:cs="Times New Roman"/>
        </w:rPr>
        <w:t>DBD</w:t>
      </w:r>
      <w:r w:rsidRPr="00E76351">
        <w:rPr>
          <w:rFonts w:ascii="Times New Roman" w:hAnsi="Times New Roman" w:cs="Times New Roman"/>
        </w:rPr>
        <w:t xml:space="preserve"> pada anak usia sekolah dapat dibagi menjadi </w:t>
      </w:r>
      <w:r w:rsidR="00E7560F">
        <w:rPr>
          <w:rFonts w:ascii="Times New Roman" w:hAnsi="Times New Roman" w:cs="Times New Roman"/>
        </w:rPr>
        <w:t>tiga</w:t>
      </w:r>
      <w:r w:rsidRPr="00E76351">
        <w:rPr>
          <w:rFonts w:ascii="Times New Roman" w:hAnsi="Times New Roman" w:cs="Times New Roman"/>
        </w:rPr>
        <w:t xml:space="preserve"> kategori, menurut</w:t>
      </w:r>
      <w:r>
        <w:rPr>
          <w:rFonts w:ascii="Times New Roman" w:hAnsi="Times New Roman" w:cs="Times New Roman"/>
        </w:rPr>
        <w:t xml:space="preserve"> </w:t>
      </w:r>
      <w:r w:rsidR="00464E58">
        <w:rPr>
          <w:rFonts w:ascii="Times New Roman" w:hAnsi="Times New Roman" w:cs="Times New Roman"/>
        </w:rPr>
        <w:fldChar w:fldCharType="begin" w:fldLock="1"/>
      </w:r>
      <w:r w:rsidR="003A63B8">
        <w:rPr>
          <w:rFonts w:ascii="Times New Roman" w:hAnsi="Times New Roman" w:cs="Times New Roman"/>
        </w:rPr>
        <w:instrText>ADDIN CSL_CITATION {"citationItems":[{"id":"ITEM-1","itemData":{"abstract":"Background: Self-efficacy is an important factor for establishing of learning independence, self efficacy gives influence to motivation, perseverance to overcome difficulties and learning achievement. Therefore a measuring instrument is needed to assess valid and reliable self efficacy. In this study cross cultural adaptation in Indonesian version from MSLQ subscale self-efficacy for learning and performance is used to to measure self efficacy of nursing students.Method: This study used a five- steps cross cultural adaptation that are translation, synthesis, back translation and final questionnaire in Indonesian version is assesed content validity index (CVI) with consideration of three experts, than is tested to assess for validity and reliability to eighty-eight the nursing academy diploma students YARSI in Samarinda city.Result: Through the stage of cross cultural adaptation there is have addition of the number of questionnaire items from 8 to 27 statement items and based on the value of CVI using the formula Aiken`s V is obtained coefficient value of all item statement &gt; 0.5 , the test results of the questionnaire validity of all item have significance value &gt; 0.05 and the questionnaire reliability of all item have alpha cronbach value &gt; 0.6Conclusion: The MSLQ subscale self-efficacy for learning and performance instrument in Indonesia version has Content Validity Index (CVI) where is eligible with overall item are valid and reliable, so the instrument can be used in the target population of nursing students.","author":[{"dropping-particle":"","family":"Afandi","given":"Arief Budiman; Elsye Maria Rosa; Moh","non-dropping-particle":"","parse-names":false,"suffix":""}],"container-title":"Jurnal Ilmu Kesehatan","id":"ITEM-1","issue":"Vol 5 No 2 (2017): Jurnal Ilmu Kesehatan","issued":{"date-parts":[["2017"]]},"page":"76-82","publisher":"Universitas Muhammadiyah Kalimantan Timur","title":"Cross Cultural Adaptation: Kuesioner Strategi Motivasi Belajar (Mslq) Subsskala Efikasi Diri dalam Belajar dan Mengerjakan Tugas Versi Indonesia","type":"article-journal"},"uris":["http://www.mendeley.com/documents/?uuid=a8cddc94-ec0b-451f-b027-1cdec048e47c"]}],"mendeley":{"formattedCitation":"(Afandi, 2017)","manualFormatting":"(Budiman dkk, 2017)","plainTextFormattedCitation":"(Afandi, 2017)","previouslyFormattedCitation":"(Afandi, 2017)"},"properties":{"noteIndex":0},"schema":"https://github.com/citation-style-language/schema/raw/master/csl-citation.json"}</w:instrText>
      </w:r>
      <w:r w:rsidR="00464E58">
        <w:rPr>
          <w:rFonts w:ascii="Times New Roman" w:hAnsi="Times New Roman" w:cs="Times New Roman"/>
        </w:rPr>
        <w:fldChar w:fldCharType="separate"/>
      </w:r>
      <w:r w:rsidR="00464E58" w:rsidRPr="009F77E3">
        <w:rPr>
          <w:rFonts w:ascii="Times New Roman" w:hAnsi="Times New Roman" w:cs="Times New Roman"/>
          <w:noProof/>
        </w:rPr>
        <w:t>(</w:t>
      </w:r>
      <w:r w:rsidR="00464E58">
        <w:rPr>
          <w:rFonts w:ascii="Times New Roman" w:hAnsi="Times New Roman" w:cs="Times New Roman"/>
          <w:noProof/>
        </w:rPr>
        <w:t>Budiman dkk</w:t>
      </w:r>
      <w:r w:rsidR="00464E58" w:rsidRPr="009F77E3">
        <w:rPr>
          <w:rFonts w:ascii="Times New Roman" w:hAnsi="Times New Roman" w:cs="Times New Roman"/>
          <w:noProof/>
        </w:rPr>
        <w:t>, 2017)</w:t>
      </w:r>
      <w:r w:rsidR="00464E58">
        <w:rPr>
          <w:rFonts w:ascii="Times New Roman" w:hAnsi="Times New Roman" w:cs="Times New Roman"/>
        </w:rPr>
        <w:fldChar w:fldCharType="end"/>
      </w:r>
      <w:r w:rsidR="00464E58">
        <w:rPr>
          <w:rFonts w:ascii="Times New Roman" w:hAnsi="Times New Roman" w:cs="Times New Roman"/>
        </w:rPr>
        <w:t xml:space="preserve">, </w:t>
      </w:r>
      <w:r w:rsidRPr="00E76351">
        <w:rPr>
          <w:rFonts w:ascii="Times New Roman" w:hAnsi="Times New Roman" w:cs="Times New Roman"/>
        </w:rPr>
        <w:t>yaitu:</w:t>
      </w:r>
    </w:p>
    <w:p w14:paraId="4790D059" w14:textId="77777777" w:rsidR="00F719A6" w:rsidRDefault="00F719A6">
      <w:pPr>
        <w:pStyle w:val="ListParagraph"/>
        <w:numPr>
          <w:ilvl w:val="0"/>
          <w:numId w:val="30"/>
        </w:numPr>
        <w:spacing w:line="480" w:lineRule="auto"/>
        <w:ind w:left="1701" w:hanging="425"/>
        <w:jc w:val="both"/>
        <w:rPr>
          <w:rFonts w:ascii="Times New Roman" w:hAnsi="Times New Roman" w:cs="Times New Roman"/>
        </w:rPr>
      </w:pPr>
      <w:r>
        <w:rPr>
          <w:rFonts w:ascii="Times New Roman" w:hAnsi="Times New Roman" w:cs="Times New Roman"/>
        </w:rPr>
        <w:t>Efikasi diri tinggi</w:t>
      </w:r>
      <w:r w:rsidRPr="00B64F1E">
        <w:rPr>
          <w:rFonts w:ascii="Times New Roman" w:hAnsi="Times New Roman" w:cs="Times New Roman"/>
        </w:rPr>
        <w:t>= 76–100%</w:t>
      </w:r>
    </w:p>
    <w:p w14:paraId="1995B3E3" w14:textId="77777777" w:rsidR="00F719A6" w:rsidRDefault="00F719A6">
      <w:pPr>
        <w:pStyle w:val="ListParagraph"/>
        <w:numPr>
          <w:ilvl w:val="0"/>
          <w:numId w:val="30"/>
        </w:numPr>
        <w:spacing w:line="480" w:lineRule="auto"/>
        <w:ind w:left="1701" w:hanging="425"/>
        <w:jc w:val="both"/>
        <w:rPr>
          <w:rFonts w:ascii="Times New Roman" w:hAnsi="Times New Roman" w:cs="Times New Roman"/>
        </w:rPr>
      </w:pPr>
      <w:r>
        <w:rPr>
          <w:rFonts w:ascii="Times New Roman" w:hAnsi="Times New Roman" w:cs="Times New Roman"/>
        </w:rPr>
        <w:t xml:space="preserve">Efikasi diri sedang= 51-75% </w:t>
      </w:r>
    </w:p>
    <w:p w14:paraId="1F22BEDE" w14:textId="77777777" w:rsidR="00F719A6" w:rsidRDefault="00F719A6">
      <w:pPr>
        <w:pStyle w:val="ListParagraph"/>
        <w:numPr>
          <w:ilvl w:val="0"/>
          <w:numId w:val="30"/>
        </w:numPr>
        <w:spacing w:line="480" w:lineRule="auto"/>
        <w:ind w:left="1701" w:hanging="425"/>
        <w:jc w:val="both"/>
        <w:rPr>
          <w:rFonts w:ascii="Times New Roman" w:hAnsi="Times New Roman" w:cs="Times New Roman"/>
        </w:rPr>
      </w:pPr>
      <w:r>
        <w:rPr>
          <w:rFonts w:ascii="Times New Roman" w:hAnsi="Times New Roman" w:cs="Times New Roman"/>
        </w:rPr>
        <w:t>Efikasi diri rendah</w:t>
      </w:r>
      <w:r w:rsidRPr="00B64F1E">
        <w:rPr>
          <w:rFonts w:ascii="Times New Roman" w:hAnsi="Times New Roman" w:cs="Times New Roman"/>
        </w:rPr>
        <w:t xml:space="preserve"> = </w:t>
      </w:r>
      <w:r>
        <w:rPr>
          <w:rFonts w:ascii="Times New Roman" w:hAnsi="Times New Roman" w:cs="Times New Roman"/>
        </w:rPr>
        <w:t>0-50</w:t>
      </w:r>
      <w:r w:rsidRPr="00B64F1E">
        <w:rPr>
          <w:rFonts w:ascii="Times New Roman" w:hAnsi="Times New Roman" w:cs="Times New Roman"/>
        </w:rPr>
        <w:t>%</w:t>
      </w:r>
    </w:p>
    <w:p w14:paraId="1301155B" w14:textId="77777777" w:rsidR="00F719A6" w:rsidRDefault="00F719A6">
      <w:pPr>
        <w:pStyle w:val="ListParagraph"/>
        <w:numPr>
          <w:ilvl w:val="0"/>
          <w:numId w:val="29"/>
        </w:numPr>
        <w:spacing w:line="480" w:lineRule="auto"/>
        <w:ind w:left="1276" w:hanging="425"/>
        <w:jc w:val="both"/>
        <w:rPr>
          <w:rFonts w:ascii="Times New Roman" w:hAnsi="Times New Roman" w:cs="Times New Roman"/>
        </w:rPr>
      </w:pPr>
      <w:r w:rsidRPr="00B64F1E">
        <w:rPr>
          <w:rFonts w:ascii="Times New Roman" w:hAnsi="Times New Roman" w:cs="Times New Roman"/>
        </w:rPr>
        <w:t>Skala Pengukuran</w:t>
      </w:r>
    </w:p>
    <w:p w14:paraId="2B9CFB35" w14:textId="3CC6ACAA" w:rsidR="00F719A6" w:rsidRPr="00B64F1E" w:rsidRDefault="00F719A6" w:rsidP="00B64F1E">
      <w:pPr>
        <w:pStyle w:val="ListParagraph"/>
        <w:spacing w:line="480" w:lineRule="auto"/>
        <w:ind w:left="1276"/>
        <w:jc w:val="both"/>
        <w:rPr>
          <w:rFonts w:ascii="Times New Roman" w:hAnsi="Times New Roman" w:cs="Times New Roman"/>
        </w:rPr>
      </w:pPr>
      <w:r>
        <w:rPr>
          <w:rFonts w:ascii="Times New Roman" w:hAnsi="Times New Roman" w:cs="Times New Roman"/>
        </w:rPr>
        <w:t xml:space="preserve">Skala pengukuran yang digunakan adalah </w:t>
      </w:r>
      <w:r w:rsidR="00464E58">
        <w:rPr>
          <w:rFonts w:ascii="Times New Roman" w:hAnsi="Times New Roman" w:cs="Times New Roman"/>
        </w:rPr>
        <w:t>ordinal</w:t>
      </w:r>
      <w:r>
        <w:rPr>
          <w:rFonts w:ascii="Times New Roman" w:hAnsi="Times New Roman" w:cs="Times New Roman"/>
        </w:rPr>
        <w:t>.</w:t>
      </w:r>
    </w:p>
    <w:p w14:paraId="405DEE1B" w14:textId="77777777" w:rsidR="00F719A6" w:rsidRDefault="00F719A6">
      <w:pPr>
        <w:pStyle w:val="ListParagraph"/>
        <w:numPr>
          <w:ilvl w:val="0"/>
          <w:numId w:val="28"/>
        </w:numPr>
        <w:spacing w:line="480" w:lineRule="auto"/>
        <w:ind w:left="851" w:hanging="425"/>
        <w:jc w:val="both"/>
        <w:rPr>
          <w:rFonts w:ascii="Times New Roman" w:hAnsi="Times New Roman" w:cs="Times New Roman"/>
        </w:rPr>
      </w:pPr>
      <w:r w:rsidRPr="00B64F1E">
        <w:rPr>
          <w:rFonts w:ascii="Times New Roman" w:hAnsi="Times New Roman" w:cs="Times New Roman"/>
        </w:rPr>
        <w:t>Pengetahuan</w:t>
      </w:r>
    </w:p>
    <w:p w14:paraId="6E845115" w14:textId="77777777" w:rsidR="00F719A6" w:rsidRPr="00B64F1E" w:rsidRDefault="00F719A6">
      <w:pPr>
        <w:pStyle w:val="ListParagraph"/>
        <w:numPr>
          <w:ilvl w:val="0"/>
          <w:numId w:val="31"/>
        </w:numPr>
        <w:spacing w:line="480" w:lineRule="auto"/>
        <w:ind w:left="1276" w:hanging="425"/>
        <w:jc w:val="both"/>
        <w:rPr>
          <w:rFonts w:ascii="Times New Roman" w:hAnsi="Times New Roman" w:cs="Times New Roman"/>
        </w:rPr>
      </w:pPr>
      <w:r w:rsidRPr="00B64F1E">
        <w:rPr>
          <w:rFonts w:ascii="Times New Roman" w:hAnsi="Times New Roman" w:cs="Times New Roman"/>
        </w:rPr>
        <w:t>Definisi Operasional</w:t>
      </w:r>
    </w:p>
    <w:p w14:paraId="65277336" w14:textId="77777777" w:rsidR="00F719A6" w:rsidRDefault="00F719A6" w:rsidP="00B64F1E">
      <w:pPr>
        <w:spacing w:line="480" w:lineRule="auto"/>
        <w:ind w:left="1276" w:firstLine="720"/>
        <w:jc w:val="both"/>
        <w:rPr>
          <w:rFonts w:ascii="Times New Roman" w:hAnsi="Times New Roman" w:cs="Times New Roman"/>
        </w:rPr>
      </w:pPr>
      <w:r w:rsidRPr="00B67102">
        <w:rPr>
          <w:rFonts w:ascii="Times New Roman" w:hAnsi="Times New Roman" w:cs="Times New Roman"/>
        </w:rPr>
        <w:t xml:space="preserve">Pengetahuan adalah hasil pengukuran terhadap kemampuan siswa dalam memahami dan mengingat informasi mengenai Demam </w:t>
      </w:r>
      <w:r w:rsidRPr="00B67102">
        <w:rPr>
          <w:rFonts w:ascii="Times New Roman" w:hAnsi="Times New Roman" w:cs="Times New Roman"/>
        </w:rPr>
        <w:lastRenderedPageBreak/>
        <w:t xml:space="preserve">Berdarah Dengue (DBD) dan upaya pencegahannya melalui 4M Plus sebelum dan sesudah diberikan intervensi permainan edukatif. </w:t>
      </w:r>
    </w:p>
    <w:p w14:paraId="357BBDB4" w14:textId="77777777" w:rsidR="00F719A6" w:rsidRPr="00B64F1E" w:rsidRDefault="00F719A6">
      <w:pPr>
        <w:pStyle w:val="ListParagraph"/>
        <w:numPr>
          <w:ilvl w:val="0"/>
          <w:numId w:val="31"/>
        </w:numPr>
        <w:spacing w:line="480" w:lineRule="auto"/>
        <w:ind w:left="1276" w:hanging="425"/>
        <w:jc w:val="both"/>
        <w:rPr>
          <w:rFonts w:ascii="Times New Roman" w:hAnsi="Times New Roman" w:cs="Times New Roman"/>
        </w:rPr>
      </w:pPr>
      <w:r w:rsidRPr="00B64F1E">
        <w:rPr>
          <w:rFonts w:ascii="Times New Roman" w:hAnsi="Times New Roman" w:cs="Times New Roman"/>
        </w:rPr>
        <w:t>Kriteria Objektif</w:t>
      </w:r>
    </w:p>
    <w:p w14:paraId="6729691F" w14:textId="63CB5FFA" w:rsidR="00F719A6" w:rsidRDefault="00F719A6" w:rsidP="00B64F1E">
      <w:pPr>
        <w:spacing w:line="480" w:lineRule="auto"/>
        <w:ind w:left="1276" w:firstLine="720"/>
        <w:jc w:val="both"/>
        <w:rPr>
          <w:rFonts w:ascii="Times New Roman" w:hAnsi="Times New Roman" w:cs="Times New Roman"/>
        </w:rPr>
      </w:pPr>
      <w:r w:rsidRPr="00AB302E">
        <w:rPr>
          <w:rFonts w:ascii="Times New Roman" w:hAnsi="Times New Roman" w:cs="Times New Roman"/>
        </w:rPr>
        <w:t>Peneliti tidak mengklasifikasikan skor pengetahuan dalam bentuk kategori, sehingga kriteria pengetahuan ditentukan dengan skor. Dimana, pengetahuan dinilai baik apabila skor total dari kuesioner mencapai atau melebihi nilai rata-rata. Sebaliknya, pengetahuan dianggap kurang jika skor total dari kuesioner berada di bawah nilai rata-rata. Tetapi untuk kebutuhan analisis univariat maka, tingkat pengetahuan seseorang dibagi menjadi tiga kategori yang didasarkan pada persentase nilai, yaitu menurut</w:t>
      </w:r>
      <w:r w:rsidR="003A63B8">
        <w:rPr>
          <w:rFonts w:ascii="Times New Roman" w:hAnsi="Times New Roman" w:cs="Times New Roman"/>
        </w:rPr>
        <w:t xml:space="preserve"> </w:t>
      </w:r>
      <w:r w:rsidR="003A63B8">
        <w:rPr>
          <w:rFonts w:ascii="Times New Roman" w:hAnsi="Times New Roman" w:cs="Times New Roman"/>
        </w:rPr>
        <w:fldChar w:fldCharType="begin" w:fldLock="1"/>
      </w:r>
      <w:r w:rsidR="003A63B8">
        <w:rPr>
          <w:rFonts w:ascii="Times New Roman" w:hAnsi="Times New Roman" w:cs="Times New Roman"/>
        </w:rPr>
        <w:instrText>ADDIN CSL_CITATION {"citationItems":[{"id":"ITEM-1","itemData":{"author":[{"dropping-particle":"","family":"Maulina","given":"O.","non-dropping-particle":"","parse-names":false,"suffix":""}],"container-title":"repository poltekkes malang","id":"ITEM-1","issued":{"date-parts":[["2016"]]},"title":"Pengetahuan dan sikap kader UKS tentang DBD sebelum dan sesudah diberikan penyuluhan 3M Plus di SDN Kecamatan Pakisaji.","type":"article-journal"},"uris":["http://www.mendeley.com/documents/?uuid=23ef2ea7-ce94-45b7-a340-354893b1deea"]}],"mendeley":{"formattedCitation":"(Maulina, 2016)","plainTextFormattedCitation":"(Maulina, 2016)","previouslyFormattedCitation":"(Maulina, 2016)"},"properties":{"noteIndex":0},"schema":"https://github.com/citation-style-language/schema/raw/master/csl-citation.json"}</w:instrText>
      </w:r>
      <w:r w:rsidR="003A63B8">
        <w:rPr>
          <w:rFonts w:ascii="Times New Roman" w:hAnsi="Times New Roman" w:cs="Times New Roman"/>
        </w:rPr>
        <w:fldChar w:fldCharType="separate"/>
      </w:r>
      <w:r w:rsidR="003A63B8" w:rsidRPr="003A63B8">
        <w:rPr>
          <w:rFonts w:ascii="Times New Roman" w:hAnsi="Times New Roman" w:cs="Times New Roman"/>
          <w:noProof/>
        </w:rPr>
        <w:t>(Maulina, 2016)</w:t>
      </w:r>
      <w:r w:rsidR="003A63B8">
        <w:rPr>
          <w:rFonts w:ascii="Times New Roman" w:hAnsi="Times New Roman" w:cs="Times New Roman"/>
        </w:rPr>
        <w:fldChar w:fldCharType="end"/>
      </w:r>
      <w:r w:rsidRPr="00AB302E">
        <w:rPr>
          <w:rFonts w:ascii="Times New Roman" w:hAnsi="Times New Roman" w:cs="Times New Roman"/>
        </w:rPr>
        <w:t xml:space="preserve"> sebagai berikut:</w:t>
      </w:r>
    </w:p>
    <w:p w14:paraId="3AB2B616" w14:textId="77777777" w:rsidR="00F719A6" w:rsidRPr="00B64F1E" w:rsidRDefault="00F719A6">
      <w:pPr>
        <w:pStyle w:val="ListParagraph"/>
        <w:numPr>
          <w:ilvl w:val="0"/>
          <w:numId w:val="32"/>
        </w:numPr>
        <w:spacing w:line="480" w:lineRule="auto"/>
        <w:ind w:left="1701" w:hanging="425"/>
        <w:jc w:val="both"/>
        <w:rPr>
          <w:rFonts w:ascii="Times New Roman" w:hAnsi="Times New Roman" w:cs="Times New Roman"/>
        </w:rPr>
      </w:pPr>
      <w:r w:rsidRPr="00B64F1E">
        <w:rPr>
          <w:rFonts w:ascii="Times New Roman" w:hAnsi="Times New Roman" w:cs="Times New Roman"/>
        </w:rPr>
        <w:t xml:space="preserve">Pengetahuan baik </w:t>
      </w:r>
      <w:r>
        <w:rPr>
          <w:rFonts w:ascii="Times New Roman" w:hAnsi="Times New Roman" w:cs="Times New Roman"/>
        </w:rPr>
        <w:t>jika skor</w:t>
      </w:r>
      <w:r w:rsidRPr="00B64F1E">
        <w:rPr>
          <w:rFonts w:ascii="Times New Roman" w:hAnsi="Times New Roman" w:cs="Times New Roman"/>
        </w:rPr>
        <w:t>= 76–100%</w:t>
      </w:r>
    </w:p>
    <w:p w14:paraId="75002C13" w14:textId="77777777" w:rsidR="00F719A6" w:rsidRPr="00B64F1E" w:rsidRDefault="00F719A6">
      <w:pPr>
        <w:pStyle w:val="ListParagraph"/>
        <w:numPr>
          <w:ilvl w:val="0"/>
          <w:numId w:val="32"/>
        </w:numPr>
        <w:spacing w:line="480" w:lineRule="auto"/>
        <w:ind w:left="1701" w:hanging="425"/>
        <w:jc w:val="both"/>
        <w:rPr>
          <w:rFonts w:ascii="Times New Roman" w:hAnsi="Times New Roman" w:cs="Times New Roman"/>
        </w:rPr>
      </w:pPr>
      <w:r w:rsidRPr="00B64F1E">
        <w:rPr>
          <w:rFonts w:ascii="Times New Roman" w:hAnsi="Times New Roman" w:cs="Times New Roman"/>
        </w:rPr>
        <w:t>Pengetahuan cukup</w:t>
      </w:r>
      <w:r>
        <w:rPr>
          <w:rFonts w:ascii="Times New Roman" w:hAnsi="Times New Roman" w:cs="Times New Roman"/>
        </w:rPr>
        <w:t xml:space="preserve"> jika skor</w:t>
      </w:r>
      <w:r w:rsidRPr="00B64F1E">
        <w:rPr>
          <w:rFonts w:ascii="Times New Roman" w:hAnsi="Times New Roman" w:cs="Times New Roman"/>
        </w:rPr>
        <w:t xml:space="preserve"> = 56–75%</w:t>
      </w:r>
    </w:p>
    <w:p w14:paraId="22A7DD0D" w14:textId="77777777" w:rsidR="00F719A6" w:rsidRPr="00B64F1E" w:rsidRDefault="00F719A6">
      <w:pPr>
        <w:pStyle w:val="ListParagraph"/>
        <w:numPr>
          <w:ilvl w:val="0"/>
          <w:numId w:val="32"/>
        </w:numPr>
        <w:spacing w:line="480" w:lineRule="auto"/>
        <w:ind w:left="1701" w:hanging="425"/>
        <w:jc w:val="both"/>
        <w:rPr>
          <w:rFonts w:ascii="Times New Roman" w:hAnsi="Times New Roman" w:cs="Times New Roman"/>
        </w:rPr>
      </w:pPr>
      <w:r w:rsidRPr="00B64F1E">
        <w:rPr>
          <w:rFonts w:ascii="Times New Roman" w:hAnsi="Times New Roman" w:cs="Times New Roman"/>
        </w:rPr>
        <w:t xml:space="preserve">Pengetahuan kurang </w:t>
      </w:r>
      <w:r>
        <w:rPr>
          <w:rFonts w:ascii="Times New Roman" w:hAnsi="Times New Roman" w:cs="Times New Roman"/>
        </w:rPr>
        <w:t>jika skor</w:t>
      </w:r>
      <w:r w:rsidRPr="00B64F1E">
        <w:rPr>
          <w:rFonts w:ascii="Times New Roman" w:hAnsi="Times New Roman" w:cs="Times New Roman"/>
        </w:rPr>
        <w:t>= ≤55%</w:t>
      </w:r>
    </w:p>
    <w:p w14:paraId="1CD7F0D9" w14:textId="77777777" w:rsidR="00F719A6" w:rsidRDefault="00F719A6">
      <w:pPr>
        <w:pStyle w:val="ListParagraph"/>
        <w:numPr>
          <w:ilvl w:val="0"/>
          <w:numId w:val="31"/>
        </w:numPr>
        <w:spacing w:line="480" w:lineRule="auto"/>
        <w:ind w:left="1276" w:hanging="425"/>
        <w:jc w:val="both"/>
        <w:rPr>
          <w:rFonts w:ascii="Times New Roman" w:hAnsi="Times New Roman" w:cs="Times New Roman"/>
        </w:rPr>
      </w:pPr>
      <w:r w:rsidRPr="00B64F1E">
        <w:rPr>
          <w:rFonts w:ascii="Times New Roman" w:hAnsi="Times New Roman" w:cs="Times New Roman"/>
        </w:rPr>
        <w:t>Skala Pengukuran</w:t>
      </w:r>
    </w:p>
    <w:p w14:paraId="233F865B" w14:textId="77777777" w:rsidR="00F719A6" w:rsidRPr="00B33D9E" w:rsidRDefault="00F719A6" w:rsidP="00B33D9E">
      <w:pPr>
        <w:pStyle w:val="ListParagraph"/>
        <w:spacing w:line="480" w:lineRule="auto"/>
        <w:ind w:left="1276"/>
        <w:jc w:val="both"/>
        <w:rPr>
          <w:rFonts w:ascii="Times New Roman" w:hAnsi="Times New Roman" w:cs="Times New Roman"/>
        </w:rPr>
      </w:pPr>
      <w:r w:rsidRPr="00B64F1E">
        <w:rPr>
          <w:rFonts w:ascii="Times New Roman" w:hAnsi="Times New Roman" w:cs="Times New Roman"/>
        </w:rPr>
        <w:t>Skala pengukuran yang digunakan adalah interval.</w:t>
      </w:r>
    </w:p>
    <w:p w14:paraId="57121C83" w14:textId="77777777" w:rsidR="00F719A6" w:rsidRDefault="00F719A6">
      <w:pPr>
        <w:pStyle w:val="ListParagraph"/>
        <w:numPr>
          <w:ilvl w:val="0"/>
          <w:numId w:val="28"/>
        </w:numPr>
        <w:spacing w:line="480" w:lineRule="auto"/>
        <w:ind w:left="851" w:hanging="425"/>
        <w:jc w:val="both"/>
        <w:rPr>
          <w:rFonts w:ascii="Times New Roman" w:hAnsi="Times New Roman" w:cs="Times New Roman"/>
        </w:rPr>
      </w:pPr>
      <w:r w:rsidRPr="00B33D9E">
        <w:rPr>
          <w:rFonts w:ascii="Times New Roman" w:hAnsi="Times New Roman" w:cs="Times New Roman"/>
        </w:rPr>
        <w:t>Permainan Edukatif</w:t>
      </w:r>
    </w:p>
    <w:p w14:paraId="6CDCA40E" w14:textId="77777777" w:rsidR="00F719A6" w:rsidRPr="00B33D9E" w:rsidRDefault="00F719A6">
      <w:pPr>
        <w:pStyle w:val="ListParagraph"/>
        <w:numPr>
          <w:ilvl w:val="0"/>
          <w:numId w:val="33"/>
        </w:numPr>
        <w:spacing w:line="480" w:lineRule="auto"/>
        <w:ind w:left="1276" w:hanging="425"/>
        <w:jc w:val="both"/>
        <w:rPr>
          <w:rFonts w:ascii="Times New Roman" w:hAnsi="Times New Roman" w:cs="Times New Roman"/>
        </w:rPr>
      </w:pPr>
      <w:r w:rsidRPr="00B33D9E">
        <w:rPr>
          <w:rFonts w:ascii="Times New Roman" w:hAnsi="Times New Roman" w:cs="Times New Roman"/>
        </w:rPr>
        <w:t>Definisi Operasional</w:t>
      </w:r>
    </w:p>
    <w:p w14:paraId="678E9E73" w14:textId="324ECC69" w:rsidR="00F719A6" w:rsidRDefault="00F719A6" w:rsidP="001C0E09">
      <w:pPr>
        <w:spacing w:line="480" w:lineRule="auto"/>
        <w:ind w:left="1276" w:firstLine="720"/>
        <w:jc w:val="both"/>
        <w:rPr>
          <w:rFonts w:ascii="Times New Roman" w:hAnsi="Times New Roman" w:cs="Times New Roman"/>
        </w:rPr>
      </w:pPr>
      <w:r w:rsidRPr="00B67102">
        <w:rPr>
          <w:rFonts w:ascii="Times New Roman" w:hAnsi="Times New Roman" w:cs="Times New Roman"/>
        </w:rPr>
        <w:t xml:space="preserve">Permainan edukatif adalah media pembelajaran yang dirancang peneliti untuk menyampaikan materi pencegahan Demam Berdarah Dengue (DBD) melalui aktivitas bermain. Permainan </w:t>
      </w:r>
      <w:r w:rsidRPr="00B67102">
        <w:rPr>
          <w:rFonts w:ascii="Times New Roman" w:hAnsi="Times New Roman" w:cs="Times New Roman"/>
        </w:rPr>
        <w:lastRenderedPageBreak/>
        <w:t xml:space="preserve">edukatif dalam penelitian ini terdiri permainan ular tangga dengan </w:t>
      </w:r>
      <w:r>
        <w:rPr>
          <w:rFonts w:ascii="Times New Roman" w:hAnsi="Times New Roman" w:cs="Times New Roman"/>
        </w:rPr>
        <w:t>pertanyaan dan perintah aksi</w:t>
      </w:r>
      <w:r w:rsidRPr="00B67102">
        <w:rPr>
          <w:rFonts w:ascii="Times New Roman" w:hAnsi="Times New Roman" w:cs="Times New Roman"/>
        </w:rPr>
        <w:t xml:space="preserve">. permainan ular tangga digunakan sebagai media pembelajaran interaktif yang dilengkapi kartu pertanyaan mengenai DBD dan penerapan 4M Plus dalam kehidupan sehari-hari. Siswa bermain secara </w:t>
      </w:r>
      <w:r>
        <w:rPr>
          <w:rFonts w:ascii="Times New Roman" w:hAnsi="Times New Roman" w:cs="Times New Roman"/>
        </w:rPr>
        <w:t>individu</w:t>
      </w:r>
      <w:r w:rsidRPr="00B67102">
        <w:rPr>
          <w:rFonts w:ascii="Times New Roman" w:hAnsi="Times New Roman" w:cs="Times New Roman"/>
        </w:rPr>
        <w:t xml:space="preserve"> dengan melempar dadu dan menggerakkan pion sesuai jumlah mata dadu. Ketika pion berhenti pada kotak pertanyaan, siswa </w:t>
      </w:r>
      <w:r w:rsidR="00E7560F">
        <w:rPr>
          <w:rFonts w:ascii="Times New Roman" w:hAnsi="Times New Roman" w:cs="Times New Roman"/>
        </w:rPr>
        <w:t>menjawab pertanyaan</w:t>
      </w:r>
      <w:r w:rsidRPr="00B67102">
        <w:rPr>
          <w:rFonts w:ascii="Times New Roman" w:hAnsi="Times New Roman" w:cs="Times New Roman"/>
        </w:rPr>
        <w:t xml:space="preserve"> sesuai dengan materi yang telah diberikan.</w:t>
      </w:r>
    </w:p>
    <w:p w14:paraId="65619B3C" w14:textId="77777777" w:rsidR="00F719A6" w:rsidRDefault="00F719A6">
      <w:pPr>
        <w:pStyle w:val="ListParagraph"/>
        <w:numPr>
          <w:ilvl w:val="0"/>
          <w:numId w:val="33"/>
        </w:numPr>
        <w:spacing w:line="480" w:lineRule="auto"/>
        <w:ind w:left="1276" w:hanging="425"/>
        <w:jc w:val="both"/>
        <w:rPr>
          <w:rFonts w:ascii="Times New Roman" w:hAnsi="Times New Roman" w:cs="Times New Roman"/>
        </w:rPr>
      </w:pPr>
      <w:r w:rsidRPr="00B33D9E">
        <w:rPr>
          <w:rFonts w:ascii="Times New Roman" w:hAnsi="Times New Roman" w:cs="Times New Roman"/>
        </w:rPr>
        <w:t>Kriteria Objektif</w:t>
      </w:r>
    </w:p>
    <w:p w14:paraId="6C8D377E" w14:textId="77777777" w:rsidR="00F719A6" w:rsidRDefault="00F719A6" w:rsidP="0002098A">
      <w:pPr>
        <w:pStyle w:val="ListParagraph"/>
        <w:spacing w:line="480" w:lineRule="auto"/>
        <w:ind w:left="1276"/>
        <w:jc w:val="both"/>
        <w:rPr>
          <w:rFonts w:ascii="Times New Roman" w:hAnsi="Times New Roman" w:cs="Times New Roman"/>
        </w:rPr>
      </w:pPr>
      <w:r>
        <w:rPr>
          <w:rFonts w:ascii="Times New Roman" w:hAnsi="Times New Roman" w:cs="Times New Roman"/>
          <w:b/>
          <w:bCs/>
        </w:rPr>
        <w:t>-</w:t>
      </w:r>
    </w:p>
    <w:p w14:paraId="0096CFCB" w14:textId="77777777" w:rsidR="00F719A6" w:rsidRDefault="00F719A6">
      <w:pPr>
        <w:pStyle w:val="ListParagraph"/>
        <w:numPr>
          <w:ilvl w:val="0"/>
          <w:numId w:val="33"/>
        </w:numPr>
        <w:spacing w:line="480" w:lineRule="auto"/>
        <w:ind w:left="1276" w:hanging="425"/>
        <w:jc w:val="both"/>
        <w:rPr>
          <w:rFonts w:ascii="Times New Roman" w:hAnsi="Times New Roman" w:cs="Times New Roman"/>
        </w:rPr>
      </w:pPr>
      <w:r w:rsidRPr="00B33D9E">
        <w:rPr>
          <w:rFonts w:ascii="Times New Roman" w:hAnsi="Times New Roman" w:cs="Times New Roman"/>
        </w:rPr>
        <w:t>Skala Pengukuran</w:t>
      </w:r>
    </w:p>
    <w:p w14:paraId="34AE4B54" w14:textId="77777777" w:rsidR="00F719A6" w:rsidRPr="00B67102" w:rsidRDefault="00F719A6" w:rsidP="00B33D9E">
      <w:pPr>
        <w:pStyle w:val="ListParagraph"/>
        <w:spacing w:line="480" w:lineRule="auto"/>
        <w:ind w:left="1276"/>
        <w:jc w:val="both"/>
        <w:rPr>
          <w:rFonts w:ascii="Times New Roman" w:hAnsi="Times New Roman" w:cs="Times New Roman"/>
        </w:rPr>
      </w:pPr>
      <w:r>
        <w:rPr>
          <w:rFonts w:ascii="Times New Roman" w:hAnsi="Times New Roman" w:cs="Times New Roman"/>
        </w:rPr>
        <w:t>n</w:t>
      </w:r>
      <w:r w:rsidRPr="00B67102">
        <w:rPr>
          <w:rFonts w:ascii="Times New Roman" w:hAnsi="Times New Roman" w:cs="Times New Roman"/>
        </w:rPr>
        <w:t>ominal.</w:t>
      </w:r>
    </w:p>
    <w:p w14:paraId="1D8CB248" w14:textId="77777777" w:rsidR="00F719A6" w:rsidRPr="00B33D9E" w:rsidRDefault="00F719A6">
      <w:pPr>
        <w:pStyle w:val="Heading2"/>
        <w:numPr>
          <w:ilvl w:val="1"/>
          <w:numId w:val="11"/>
        </w:numPr>
        <w:ind w:left="426" w:hanging="426"/>
        <w:rPr>
          <w:rFonts w:cs="Times New Roman"/>
          <w:szCs w:val="24"/>
        </w:rPr>
      </w:pPr>
      <w:bookmarkStart w:id="22" w:name="_Toc242139731"/>
      <w:r w:rsidRPr="00B33D9E">
        <w:rPr>
          <w:rFonts w:cs="Times New Roman"/>
          <w:szCs w:val="24"/>
        </w:rPr>
        <w:t>Analisis Data</w:t>
      </w:r>
      <w:bookmarkEnd w:id="22"/>
    </w:p>
    <w:p w14:paraId="39A02E30" w14:textId="77777777" w:rsidR="00F719A6" w:rsidRPr="00B33D9E" w:rsidRDefault="00F719A6">
      <w:pPr>
        <w:pStyle w:val="ListParagraph"/>
        <w:numPr>
          <w:ilvl w:val="0"/>
          <w:numId w:val="34"/>
        </w:numPr>
        <w:spacing w:line="480" w:lineRule="auto"/>
        <w:ind w:left="851" w:hanging="425"/>
        <w:jc w:val="both"/>
        <w:rPr>
          <w:rFonts w:ascii="Times New Roman" w:hAnsi="Times New Roman" w:cs="Times New Roman"/>
          <w:b/>
          <w:bCs/>
        </w:rPr>
      </w:pPr>
      <w:r w:rsidRPr="00B33D9E">
        <w:rPr>
          <w:rFonts w:ascii="Times New Roman" w:hAnsi="Times New Roman" w:cs="Times New Roman"/>
          <w:b/>
          <w:bCs/>
        </w:rPr>
        <w:t>Pengolahan Data</w:t>
      </w:r>
    </w:p>
    <w:p w14:paraId="5118C835" w14:textId="7F43B0F1" w:rsidR="00F719A6" w:rsidRPr="00B67102" w:rsidRDefault="00F719A6" w:rsidP="00B33D9E">
      <w:pPr>
        <w:spacing w:line="480" w:lineRule="auto"/>
        <w:ind w:left="720" w:firstLine="720"/>
        <w:jc w:val="both"/>
        <w:rPr>
          <w:rFonts w:ascii="Times New Roman" w:hAnsi="Times New Roman" w:cs="Times New Roman"/>
        </w:rPr>
      </w:pPr>
      <w:r w:rsidRPr="00B67102">
        <w:rPr>
          <w:rFonts w:ascii="Times New Roman" w:hAnsi="Times New Roman" w:cs="Times New Roman"/>
        </w:rPr>
        <w:t xml:space="preserve">Pengolahan data merupakan tahapan yang dilakukan setelah data penelitian terkumpul untuk mempersiapkan data agar dapat dianalisis secara sistematis. Pengolahan data dalam penelitian kuantitatif dapat dilakukan melalui beberapa tahapan, yaitu </w:t>
      </w:r>
      <w:r w:rsidRPr="00B67102">
        <w:rPr>
          <w:rFonts w:ascii="Times New Roman" w:hAnsi="Times New Roman" w:cs="Times New Roman"/>
          <w:i/>
          <w:iCs/>
        </w:rPr>
        <w:t>editing</w:t>
      </w:r>
      <w:r w:rsidRPr="00B67102">
        <w:rPr>
          <w:rFonts w:ascii="Times New Roman" w:hAnsi="Times New Roman" w:cs="Times New Roman"/>
        </w:rPr>
        <w:t xml:space="preserve">, </w:t>
      </w:r>
      <w:r w:rsidRPr="00B67102">
        <w:rPr>
          <w:rFonts w:ascii="Times New Roman" w:hAnsi="Times New Roman" w:cs="Times New Roman"/>
          <w:i/>
          <w:iCs/>
        </w:rPr>
        <w:t>coding</w:t>
      </w:r>
      <w:r w:rsidRPr="00B67102">
        <w:rPr>
          <w:rFonts w:ascii="Times New Roman" w:hAnsi="Times New Roman" w:cs="Times New Roman"/>
        </w:rPr>
        <w:t>, dan tabulasi</w:t>
      </w:r>
      <w:r w:rsidR="003A63B8">
        <w:rPr>
          <w:rFonts w:ascii="Times New Roman" w:hAnsi="Times New Roman" w:cs="Times New Roman"/>
        </w:rPr>
        <w:t xml:space="preserve"> </w:t>
      </w:r>
      <w:r w:rsidR="003A63B8">
        <w:rPr>
          <w:rFonts w:ascii="Times New Roman" w:hAnsi="Times New Roman" w:cs="Times New Roman"/>
        </w:rPr>
        <w:fldChar w:fldCharType="begin" w:fldLock="1"/>
      </w:r>
      <w:r w:rsidR="001B5280">
        <w:rPr>
          <w:rFonts w:ascii="Times New Roman" w:hAnsi="Times New Roman" w:cs="Times New Roman"/>
        </w:rPr>
        <w:instrText>ADDIN CSL_CITATION {"citationItems":[{"id":"ITEM-1","itemData":{"ISBN":"9786022171294","author":[{"dropping-particle":"","family":"Ir. Syofian Siregar","given":"M M","non-dropping-particle":"","parse-names":false,"suffix":""}],"id":"ITEM-1","issued":{"date-parts":[["2023"]]},"publisher":"Bumi Aksara","title":"Statistik Parametrik untuk Penelitian Kuantitatif: Dilengkapi dengan Perhitungan Manual dan Aplikasi SPSS Versi 17","type":"book"},"uris":["http://www.mendeley.com/documents/?uuid=543f9317-83ae-415c-9a31-87725e30cc81"]}],"mendeley":{"formattedCitation":"(Ir. Syofian Siregar, 2023)","plainTextFormattedCitation":"(Ir. Syofian Siregar, 2023)","previouslyFormattedCitation":"(Ir. Syofian Siregar, 2023)"},"properties":{"noteIndex":0},"schema":"https://github.com/citation-style-language/schema/raw/master/csl-citation.json"}</w:instrText>
      </w:r>
      <w:r w:rsidR="003A63B8">
        <w:rPr>
          <w:rFonts w:ascii="Times New Roman" w:hAnsi="Times New Roman" w:cs="Times New Roman"/>
        </w:rPr>
        <w:fldChar w:fldCharType="separate"/>
      </w:r>
      <w:r w:rsidR="003A63B8" w:rsidRPr="003A63B8">
        <w:rPr>
          <w:rFonts w:ascii="Times New Roman" w:hAnsi="Times New Roman" w:cs="Times New Roman"/>
          <w:noProof/>
        </w:rPr>
        <w:t>(Syofian Siregar, 2023)</w:t>
      </w:r>
      <w:r w:rsidR="003A63B8">
        <w:rPr>
          <w:rFonts w:ascii="Times New Roman" w:hAnsi="Times New Roman" w:cs="Times New Roman"/>
        </w:rPr>
        <w:fldChar w:fldCharType="end"/>
      </w:r>
      <w:r w:rsidRPr="00B67102">
        <w:rPr>
          <w:rFonts w:ascii="Times New Roman" w:hAnsi="Times New Roman" w:cs="Times New Roman"/>
        </w:rPr>
        <w:t>.</w:t>
      </w:r>
    </w:p>
    <w:p w14:paraId="3EC57677" w14:textId="77777777" w:rsidR="00F719A6" w:rsidRPr="00B33D9E" w:rsidRDefault="00F719A6">
      <w:pPr>
        <w:pStyle w:val="ListParagraph"/>
        <w:numPr>
          <w:ilvl w:val="0"/>
          <w:numId w:val="35"/>
        </w:numPr>
        <w:spacing w:line="480" w:lineRule="auto"/>
        <w:ind w:left="1134" w:hanging="425"/>
        <w:jc w:val="both"/>
        <w:rPr>
          <w:rFonts w:ascii="Times New Roman" w:hAnsi="Times New Roman" w:cs="Times New Roman"/>
        </w:rPr>
      </w:pPr>
      <w:r w:rsidRPr="00B33D9E">
        <w:rPr>
          <w:rFonts w:ascii="Times New Roman" w:hAnsi="Times New Roman" w:cs="Times New Roman"/>
          <w:b/>
          <w:bCs/>
        </w:rPr>
        <w:t>Editing</w:t>
      </w:r>
    </w:p>
    <w:p w14:paraId="385E8B92" w14:textId="00E944D9" w:rsidR="00F719A6" w:rsidRDefault="00F719A6" w:rsidP="00B33D9E">
      <w:pPr>
        <w:spacing w:line="480" w:lineRule="auto"/>
        <w:ind w:left="1134" w:firstLine="720"/>
        <w:jc w:val="both"/>
        <w:rPr>
          <w:rFonts w:ascii="Times New Roman" w:hAnsi="Times New Roman" w:cs="Times New Roman"/>
        </w:rPr>
      </w:pPr>
      <w:r w:rsidRPr="00B67102">
        <w:rPr>
          <w:rFonts w:ascii="Times New Roman" w:hAnsi="Times New Roman" w:cs="Times New Roman"/>
          <w:i/>
          <w:iCs/>
        </w:rPr>
        <w:t>Editing</w:t>
      </w:r>
      <w:r w:rsidRPr="00B67102">
        <w:rPr>
          <w:rFonts w:ascii="Times New Roman" w:hAnsi="Times New Roman" w:cs="Times New Roman"/>
        </w:rPr>
        <w:t xml:space="preserve"> merupakan proses pemeriksaan kembali data yang telah dikumpulkan untuk memastikan kelengkapan, kejelasan, dan </w:t>
      </w:r>
      <w:r w:rsidRPr="00B67102">
        <w:rPr>
          <w:rFonts w:ascii="Times New Roman" w:hAnsi="Times New Roman" w:cs="Times New Roman"/>
        </w:rPr>
        <w:lastRenderedPageBreak/>
        <w:t xml:space="preserve">konsistensi jawaban responden. Pada tahap ini, peneliti memeriksa kelengkapan pengisian kuesioner </w:t>
      </w:r>
      <w:r w:rsidRPr="00B67102">
        <w:rPr>
          <w:rFonts w:ascii="Times New Roman" w:hAnsi="Times New Roman" w:cs="Times New Roman"/>
          <w:i/>
          <w:iCs/>
        </w:rPr>
        <w:t>pre-test</w:t>
      </w:r>
      <w:r w:rsidRPr="00B67102">
        <w:rPr>
          <w:rFonts w:ascii="Times New Roman" w:hAnsi="Times New Roman" w:cs="Times New Roman"/>
        </w:rPr>
        <w:t xml:space="preserve"> dan </w:t>
      </w:r>
      <w:r w:rsidRPr="00B67102">
        <w:rPr>
          <w:rFonts w:ascii="Times New Roman" w:hAnsi="Times New Roman" w:cs="Times New Roman"/>
          <w:i/>
          <w:iCs/>
        </w:rPr>
        <w:t>post-test</w:t>
      </w:r>
      <w:r w:rsidRPr="00B67102">
        <w:rPr>
          <w:rFonts w:ascii="Times New Roman" w:hAnsi="Times New Roman" w:cs="Times New Roman"/>
        </w:rPr>
        <w:t>. Data yang belum lengkap atau terdapat kesalahan akan diperiksa kembali sebelum dilakukan tahap pengolahan berikutnya</w:t>
      </w:r>
      <w:r w:rsidR="003A63B8">
        <w:rPr>
          <w:rFonts w:ascii="Times New Roman" w:hAnsi="Times New Roman" w:cs="Times New Roman"/>
        </w:rPr>
        <w:t>.</w:t>
      </w:r>
    </w:p>
    <w:p w14:paraId="1E1D3FCD" w14:textId="77777777" w:rsidR="00F719A6" w:rsidRPr="00B33D9E" w:rsidRDefault="00F719A6">
      <w:pPr>
        <w:pStyle w:val="ListParagraph"/>
        <w:numPr>
          <w:ilvl w:val="0"/>
          <w:numId w:val="35"/>
        </w:numPr>
        <w:spacing w:line="480" w:lineRule="auto"/>
        <w:ind w:left="1134" w:hanging="425"/>
        <w:jc w:val="both"/>
        <w:rPr>
          <w:rFonts w:ascii="Times New Roman" w:hAnsi="Times New Roman" w:cs="Times New Roman"/>
        </w:rPr>
      </w:pPr>
      <w:r w:rsidRPr="00B33D9E">
        <w:rPr>
          <w:rFonts w:ascii="Times New Roman" w:hAnsi="Times New Roman" w:cs="Times New Roman"/>
          <w:b/>
          <w:bCs/>
        </w:rPr>
        <w:t>Coding</w:t>
      </w:r>
    </w:p>
    <w:p w14:paraId="63255431" w14:textId="1C6B26EE" w:rsidR="00F719A6" w:rsidRDefault="00F719A6" w:rsidP="00B33D9E">
      <w:pPr>
        <w:spacing w:line="480" w:lineRule="auto"/>
        <w:ind w:left="1134" w:firstLine="720"/>
        <w:jc w:val="both"/>
        <w:rPr>
          <w:rFonts w:ascii="Times New Roman" w:hAnsi="Times New Roman" w:cs="Times New Roman"/>
        </w:rPr>
      </w:pPr>
      <w:r w:rsidRPr="00B67102">
        <w:rPr>
          <w:rFonts w:ascii="Times New Roman" w:hAnsi="Times New Roman" w:cs="Times New Roman"/>
          <w:i/>
          <w:iCs/>
        </w:rPr>
        <w:t>Coding</w:t>
      </w:r>
      <w:r w:rsidRPr="00B67102">
        <w:rPr>
          <w:rFonts w:ascii="Times New Roman" w:hAnsi="Times New Roman" w:cs="Times New Roman"/>
        </w:rPr>
        <w:t xml:space="preserve"> merupakan kegiatan memberikan kode berupa angka atau simbol tertentu terhadap data yang telah dikumpulkan sesuai dengan kategori yang telah ditetapkan. Pemberian kode dilakukan untuk mempermudah proses pemasukan, pengelompokan, dan analisis data menggunakan komputer.</w:t>
      </w:r>
    </w:p>
    <w:p w14:paraId="2A1BC8E6" w14:textId="77777777" w:rsidR="00F719A6" w:rsidRPr="00B33D9E" w:rsidRDefault="00F719A6">
      <w:pPr>
        <w:pStyle w:val="ListParagraph"/>
        <w:numPr>
          <w:ilvl w:val="0"/>
          <w:numId w:val="35"/>
        </w:numPr>
        <w:spacing w:line="480" w:lineRule="auto"/>
        <w:ind w:left="1134" w:hanging="425"/>
        <w:jc w:val="both"/>
        <w:rPr>
          <w:rFonts w:ascii="Times New Roman" w:hAnsi="Times New Roman" w:cs="Times New Roman"/>
        </w:rPr>
      </w:pPr>
      <w:r w:rsidRPr="00B33D9E">
        <w:rPr>
          <w:rFonts w:ascii="Times New Roman" w:hAnsi="Times New Roman" w:cs="Times New Roman"/>
          <w:b/>
          <w:bCs/>
        </w:rPr>
        <w:t>Tabulasi</w:t>
      </w:r>
    </w:p>
    <w:p w14:paraId="06F6E504" w14:textId="5F407A96" w:rsidR="00F719A6" w:rsidRDefault="00F719A6" w:rsidP="00B33D9E">
      <w:pPr>
        <w:spacing w:line="480" w:lineRule="auto"/>
        <w:ind w:left="1134" w:firstLine="720"/>
        <w:jc w:val="both"/>
        <w:rPr>
          <w:rFonts w:ascii="Times New Roman" w:hAnsi="Times New Roman" w:cs="Times New Roman"/>
        </w:rPr>
      </w:pPr>
      <w:r w:rsidRPr="00B67102">
        <w:rPr>
          <w:rFonts w:ascii="Times New Roman" w:hAnsi="Times New Roman" w:cs="Times New Roman"/>
        </w:rPr>
        <w:t xml:space="preserve">Tabulasi merupakan proses menyusun data yang telah diberi kode ke dalam bentuk tabel sesuai dengan kebutuhan penelitian. Data hasil </w:t>
      </w:r>
      <w:r w:rsidRPr="00B67102">
        <w:rPr>
          <w:rFonts w:ascii="Times New Roman" w:hAnsi="Times New Roman" w:cs="Times New Roman"/>
          <w:i/>
          <w:iCs/>
        </w:rPr>
        <w:t>pre-test</w:t>
      </w:r>
      <w:r w:rsidRPr="00B67102">
        <w:rPr>
          <w:rFonts w:ascii="Times New Roman" w:hAnsi="Times New Roman" w:cs="Times New Roman"/>
        </w:rPr>
        <w:t xml:space="preserve"> dan </w:t>
      </w:r>
      <w:r w:rsidRPr="00B67102">
        <w:rPr>
          <w:rFonts w:ascii="Times New Roman" w:hAnsi="Times New Roman" w:cs="Times New Roman"/>
          <w:i/>
          <w:iCs/>
        </w:rPr>
        <w:t>post-test</w:t>
      </w:r>
      <w:r w:rsidRPr="00B67102">
        <w:rPr>
          <w:rFonts w:ascii="Times New Roman" w:hAnsi="Times New Roman" w:cs="Times New Roman"/>
        </w:rPr>
        <w:t xml:space="preserve"> pada kelompok intervensi dan kelompok kontrol ditabulasi untuk mempermudah proses analisis dan penyajian hasil penelitian.</w:t>
      </w:r>
    </w:p>
    <w:p w14:paraId="48BC8C8A" w14:textId="77777777" w:rsidR="00F719A6" w:rsidRPr="00B33D9E" w:rsidRDefault="00F719A6">
      <w:pPr>
        <w:pStyle w:val="ListParagraph"/>
        <w:numPr>
          <w:ilvl w:val="0"/>
          <w:numId w:val="34"/>
        </w:numPr>
        <w:spacing w:line="480" w:lineRule="auto"/>
        <w:ind w:left="851" w:hanging="425"/>
        <w:jc w:val="both"/>
        <w:rPr>
          <w:rFonts w:ascii="Times New Roman" w:hAnsi="Times New Roman" w:cs="Times New Roman"/>
          <w:b/>
          <w:bCs/>
        </w:rPr>
      </w:pPr>
      <w:r w:rsidRPr="00B33D9E">
        <w:rPr>
          <w:rFonts w:ascii="Times New Roman" w:hAnsi="Times New Roman" w:cs="Times New Roman"/>
          <w:b/>
          <w:bCs/>
        </w:rPr>
        <w:t>Analisis Data</w:t>
      </w:r>
    </w:p>
    <w:p w14:paraId="04686BEB" w14:textId="77777777" w:rsidR="00F719A6" w:rsidRPr="00B33D9E" w:rsidRDefault="00F719A6">
      <w:pPr>
        <w:pStyle w:val="ListParagraph"/>
        <w:numPr>
          <w:ilvl w:val="0"/>
          <w:numId w:val="36"/>
        </w:numPr>
        <w:spacing w:line="480" w:lineRule="auto"/>
        <w:ind w:left="1276" w:hanging="425"/>
        <w:jc w:val="both"/>
        <w:rPr>
          <w:rFonts w:ascii="Times New Roman" w:hAnsi="Times New Roman" w:cs="Times New Roman"/>
        </w:rPr>
      </w:pPr>
      <w:r w:rsidRPr="00B33D9E">
        <w:rPr>
          <w:rFonts w:ascii="Times New Roman" w:hAnsi="Times New Roman" w:cs="Times New Roman"/>
          <w:b/>
          <w:bCs/>
        </w:rPr>
        <w:t>Analisis Univariat</w:t>
      </w:r>
    </w:p>
    <w:p w14:paraId="3500CB6C" w14:textId="7E3E8608" w:rsidR="00F719A6" w:rsidRDefault="00F719A6" w:rsidP="006202CB">
      <w:pPr>
        <w:spacing w:line="480" w:lineRule="auto"/>
        <w:ind w:left="1276" w:firstLine="720"/>
        <w:jc w:val="both"/>
        <w:rPr>
          <w:rFonts w:ascii="Times New Roman" w:hAnsi="Times New Roman" w:cs="Times New Roman"/>
        </w:rPr>
      </w:pPr>
      <w:r w:rsidRPr="00B130DA">
        <w:rPr>
          <w:rFonts w:ascii="Times New Roman" w:hAnsi="Times New Roman" w:cs="Times New Roman"/>
        </w:rPr>
        <w:t xml:space="preserve">Analisis univariat bertujuan untuk memberikan gambaran umum mengenai karakteristik masing-masing variabel penelitian, yaitu efikasi diri dan pengetahuan pencegahan DBD. Variabel efikasi diri diukur menggunakan kuesioner yang terdiri dari 10 item dengan </w:t>
      </w:r>
      <w:r w:rsidRPr="00B130DA">
        <w:rPr>
          <w:rFonts w:ascii="Times New Roman" w:hAnsi="Times New Roman" w:cs="Times New Roman"/>
        </w:rPr>
        <w:lastRenderedPageBreak/>
        <w:t>skala Likert 1–4</w:t>
      </w:r>
      <w:r>
        <w:rPr>
          <w:rFonts w:ascii="Times New Roman" w:hAnsi="Times New Roman" w:cs="Times New Roman"/>
        </w:rPr>
        <w:t xml:space="preserve"> (sangat tidak setuju, tidak setuju, setuju, dan sangat setuju)</w:t>
      </w:r>
      <w:r w:rsidRPr="00B130DA">
        <w:rPr>
          <w:rFonts w:ascii="Times New Roman" w:hAnsi="Times New Roman" w:cs="Times New Roman"/>
        </w:rPr>
        <w:t>, sedangkan pengetahuan tentang pencegahan DBD diukur menggunakan kuesioner yang terdiri dari 20 pertanyaan dengan skor 1 untuk jawaban benar dan skor 0 untuk jawaban salah. Skor total efikasi diri selanjutnya digunakan untuk menggambarkan tingkat efikasi diri responden, sedangkan skor pengetahuan dikategorikan berdasarkan persentase nilai, yaitu kategori baik apabila memperoleh skor 76–100%, cukup apabila memperoleh skor 56–75%, dan kurang apabila memperoleh skor &lt;56%. Analisis univariat ini digunakan untuk mengetahui distribusi frekuensi, persentase, nilai rata-rata, median, modus, dan standar deviasi dari masing-masing variabel. Hasil analisis disajikan dalam bentuk tabel distribusi frekuensi dan persentase untuk memberikan gambaran umum mengenai tingkat efikasi diri dan pengetahuan responden tentang pencegahan DBD sebelum dan sesudah diberikan permainan edukatif.</w:t>
      </w:r>
    </w:p>
    <w:p w14:paraId="7A88B8C9" w14:textId="77777777" w:rsidR="00F719A6" w:rsidRPr="00B33D9E" w:rsidRDefault="00F719A6">
      <w:pPr>
        <w:pStyle w:val="ListParagraph"/>
        <w:numPr>
          <w:ilvl w:val="0"/>
          <w:numId w:val="36"/>
        </w:numPr>
        <w:spacing w:line="480" w:lineRule="auto"/>
        <w:ind w:left="1276" w:hanging="425"/>
        <w:jc w:val="both"/>
        <w:rPr>
          <w:rFonts w:ascii="Times New Roman" w:hAnsi="Times New Roman" w:cs="Times New Roman"/>
        </w:rPr>
      </w:pPr>
      <w:r w:rsidRPr="00B33D9E">
        <w:rPr>
          <w:rFonts w:ascii="Times New Roman" w:hAnsi="Times New Roman" w:cs="Times New Roman"/>
          <w:b/>
          <w:bCs/>
        </w:rPr>
        <w:t>Analisis Bivariat</w:t>
      </w:r>
    </w:p>
    <w:p w14:paraId="6B338BB7" w14:textId="5CCCC4A1" w:rsidR="008422C4" w:rsidRDefault="008422C4" w:rsidP="00B51F18">
      <w:pPr>
        <w:spacing w:line="480" w:lineRule="auto"/>
        <w:ind w:left="1276" w:firstLine="720"/>
        <w:jc w:val="both"/>
        <w:rPr>
          <w:rFonts w:ascii="Times New Roman" w:hAnsi="Times New Roman" w:cs="Times New Roman"/>
        </w:rPr>
      </w:pPr>
      <w:r w:rsidRPr="008422C4">
        <w:rPr>
          <w:rFonts w:ascii="Times New Roman" w:hAnsi="Times New Roman" w:cs="Times New Roman"/>
        </w:rPr>
        <w:t>Analisis bivariat merupakan teknik analisis data yang digunakan untuk menguji hubungan atau pengaruh antara variabel independen dan variabel dependen</w:t>
      </w:r>
      <w:r>
        <w:rPr>
          <w:rFonts w:ascii="Times New Roman" w:hAnsi="Times New Roman" w:cs="Times New Roman"/>
        </w:rPr>
        <w:t xml:space="preserve">, yaitu pengaruh permainan edukatif terhadap peningkatan pengetahuan pencegahan DBD dan pengaruh efikasi diri terhadap peningkatan pengetahuan pencegahan DBD pada anak usia sekolah. </w:t>
      </w:r>
    </w:p>
    <w:p w14:paraId="5B8020AB" w14:textId="77777777" w:rsidR="00534D9C" w:rsidRDefault="00534D9C" w:rsidP="00534D9C">
      <w:pPr>
        <w:spacing w:line="480" w:lineRule="auto"/>
        <w:ind w:left="1276" w:firstLine="720"/>
        <w:jc w:val="both"/>
        <w:rPr>
          <w:rFonts w:ascii="Times New Roman" w:hAnsi="Times New Roman" w:cs="Times New Roman"/>
        </w:rPr>
      </w:pPr>
      <w:r>
        <w:rPr>
          <w:rFonts w:ascii="Times New Roman" w:hAnsi="Times New Roman" w:cs="Times New Roman"/>
        </w:rPr>
        <w:lastRenderedPageBreak/>
        <w:t xml:space="preserve">Analisis bivariat dalam penelitian ini menggunakan uji </w:t>
      </w:r>
      <w:r w:rsidRPr="00534D9C">
        <w:rPr>
          <w:rFonts w:ascii="Times New Roman" w:hAnsi="Times New Roman" w:cs="Times New Roman"/>
        </w:rPr>
        <w:t>Paired Samples T-Test apabila data memenuhi asumsi parametrik</w:t>
      </w:r>
      <w:r>
        <w:rPr>
          <w:rFonts w:ascii="Times New Roman" w:hAnsi="Times New Roman" w:cs="Times New Roman"/>
        </w:rPr>
        <w:t xml:space="preserve"> (data terdistribusi normal)</w:t>
      </w:r>
      <w:r w:rsidRPr="00534D9C">
        <w:rPr>
          <w:rFonts w:ascii="Times New Roman" w:hAnsi="Times New Roman" w:cs="Times New Roman"/>
        </w:rPr>
        <w:t>, sedangkan apabila tidak memenuhi asumsi tersebut digunakan Wilcoxon Signed-Rank Test</w:t>
      </w:r>
      <w:r>
        <w:rPr>
          <w:rFonts w:ascii="Times New Roman" w:hAnsi="Times New Roman" w:cs="Times New Roman"/>
        </w:rPr>
        <w:t xml:space="preserve"> untuk mengukur peningkatan pengetahuan</w:t>
      </w:r>
      <w:r w:rsidRPr="00534D9C">
        <w:rPr>
          <w:rFonts w:ascii="Times New Roman" w:hAnsi="Times New Roman" w:cs="Times New Roman"/>
        </w:rPr>
        <w:t>.</w:t>
      </w:r>
      <w:r>
        <w:rPr>
          <w:rFonts w:ascii="Times New Roman" w:hAnsi="Times New Roman" w:cs="Times New Roman"/>
        </w:rPr>
        <w:t xml:space="preserve"> </w:t>
      </w:r>
      <w:r w:rsidRPr="00534D9C">
        <w:rPr>
          <w:rFonts w:ascii="Times New Roman" w:hAnsi="Times New Roman" w:cs="Times New Roman"/>
        </w:rPr>
        <w:t>Selanjutnya, pengaruh efikasi diri belajar terhadap peningkatan pengetahuan dianalisis menggunakan regresi linear sederhana,</w:t>
      </w:r>
      <w:r>
        <w:rPr>
          <w:rFonts w:ascii="Times New Roman" w:hAnsi="Times New Roman" w:cs="Times New Roman"/>
        </w:rPr>
        <w:t xml:space="preserve"> </w:t>
      </w:r>
      <w:r w:rsidRPr="00534D9C">
        <w:rPr>
          <w:rFonts w:ascii="Times New Roman" w:hAnsi="Times New Roman" w:cs="Times New Roman"/>
        </w:rPr>
        <w:t>Sebelum analisis regresi dilakukan, terlebih dahulu dilakukan pengujian asumsi regresi yang meliputi normalitas residual, linearitas, homoskedastisitas, dan pemeriksaan outlier.</w:t>
      </w:r>
      <w:r>
        <w:rPr>
          <w:rFonts w:ascii="Times New Roman" w:hAnsi="Times New Roman" w:cs="Times New Roman"/>
        </w:rPr>
        <w:t xml:space="preserve"> </w:t>
      </w:r>
      <w:r w:rsidRPr="00534D9C">
        <w:rPr>
          <w:rFonts w:ascii="Times New Roman" w:hAnsi="Times New Roman" w:cs="Times New Roman"/>
        </w:rPr>
        <w:t>Dasar pengambilan keputusan dalam analisis bivariat adalah:</w:t>
      </w:r>
      <w:r>
        <w:rPr>
          <w:rFonts w:ascii="Times New Roman" w:hAnsi="Times New Roman" w:cs="Times New Roman"/>
        </w:rPr>
        <w:t xml:space="preserve"> </w:t>
      </w:r>
    </w:p>
    <w:p w14:paraId="33BE5C3A" w14:textId="0B0B5458" w:rsidR="00534D9C" w:rsidRPr="00534D9C" w:rsidRDefault="00534D9C" w:rsidP="00534D9C">
      <w:pPr>
        <w:pStyle w:val="ListParagraph"/>
        <w:numPr>
          <w:ilvl w:val="0"/>
          <w:numId w:val="56"/>
        </w:numPr>
        <w:spacing w:line="480" w:lineRule="auto"/>
        <w:ind w:left="1701"/>
        <w:jc w:val="both"/>
        <w:rPr>
          <w:rFonts w:ascii="Times New Roman" w:hAnsi="Times New Roman" w:cs="Times New Roman"/>
        </w:rPr>
      </w:pPr>
      <w:r w:rsidRPr="00534D9C">
        <w:rPr>
          <w:rFonts w:ascii="Times New Roman" w:hAnsi="Times New Roman" w:cs="Times New Roman"/>
        </w:rPr>
        <w:t xml:space="preserve">Jika nilai </w:t>
      </w:r>
      <w:r w:rsidRPr="00534D9C">
        <w:rPr>
          <w:rFonts w:ascii="Times New Roman" w:hAnsi="Times New Roman" w:cs="Times New Roman"/>
          <w:i/>
          <w:iCs/>
        </w:rPr>
        <w:t>p-value</w:t>
      </w:r>
      <w:r w:rsidRPr="00534D9C">
        <w:rPr>
          <w:rFonts w:ascii="Times New Roman" w:hAnsi="Times New Roman" w:cs="Times New Roman"/>
        </w:rPr>
        <w:t xml:space="preserve"> ≤ 0,05, maka H0 ditolak dan Ha diterima, artinya terdapat pengaruh yang signifikan </w:t>
      </w:r>
      <w:r w:rsidR="00AA29F9">
        <w:rPr>
          <w:rFonts w:ascii="Times New Roman" w:hAnsi="Times New Roman" w:cs="Times New Roman"/>
        </w:rPr>
        <w:t>antara variable independen dan variable dependen</w:t>
      </w:r>
      <w:r w:rsidRPr="00534D9C">
        <w:rPr>
          <w:rFonts w:ascii="Times New Roman" w:hAnsi="Times New Roman" w:cs="Times New Roman"/>
        </w:rPr>
        <w:t>.</w:t>
      </w:r>
    </w:p>
    <w:p w14:paraId="37E1690B" w14:textId="0197D1FA" w:rsidR="00534D9C" w:rsidRPr="00AA29F9" w:rsidRDefault="00534D9C" w:rsidP="00AA29F9">
      <w:pPr>
        <w:pStyle w:val="ListParagraph"/>
        <w:numPr>
          <w:ilvl w:val="0"/>
          <w:numId w:val="56"/>
        </w:numPr>
        <w:spacing w:line="480" w:lineRule="auto"/>
        <w:ind w:left="1701"/>
        <w:jc w:val="both"/>
        <w:rPr>
          <w:rFonts w:ascii="Times New Roman" w:hAnsi="Times New Roman" w:cs="Times New Roman"/>
        </w:rPr>
      </w:pPr>
      <w:r w:rsidRPr="00534D9C">
        <w:rPr>
          <w:rFonts w:ascii="Times New Roman" w:hAnsi="Times New Roman" w:cs="Times New Roman"/>
        </w:rPr>
        <w:t xml:space="preserve">Jika nilai </w:t>
      </w:r>
      <w:r w:rsidRPr="00534D9C">
        <w:rPr>
          <w:rFonts w:ascii="Times New Roman" w:hAnsi="Times New Roman" w:cs="Times New Roman"/>
          <w:i/>
          <w:iCs/>
        </w:rPr>
        <w:t>p-value</w:t>
      </w:r>
      <w:r w:rsidRPr="00534D9C">
        <w:rPr>
          <w:rFonts w:ascii="Times New Roman" w:hAnsi="Times New Roman" w:cs="Times New Roman"/>
        </w:rPr>
        <w:t xml:space="preserve"> &gt; 0,05, maka H0 diterima dan Ha ditolak, artinya tidak terdapat pengaruh yang signifikan </w:t>
      </w:r>
      <w:r w:rsidR="00AA29F9">
        <w:rPr>
          <w:rFonts w:ascii="Times New Roman" w:hAnsi="Times New Roman" w:cs="Times New Roman"/>
        </w:rPr>
        <w:t>variable independen dan variable dependen</w:t>
      </w:r>
      <w:r w:rsidR="00AA29F9" w:rsidRPr="00534D9C">
        <w:rPr>
          <w:rFonts w:ascii="Times New Roman" w:hAnsi="Times New Roman" w:cs="Times New Roman"/>
        </w:rPr>
        <w:t>.</w:t>
      </w:r>
    </w:p>
    <w:p w14:paraId="4C00493F" w14:textId="328D20E4" w:rsidR="00F719A6" w:rsidRDefault="00F719A6" w:rsidP="00B51F18">
      <w:pPr>
        <w:spacing w:line="480" w:lineRule="auto"/>
        <w:ind w:left="1276" w:firstLine="720"/>
        <w:jc w:val="both"/>
        <w:rPr>
          <w:rFonts w:ascii="Times New Roman" w:hAnsi="Times New Roman" w:cs="Times New Roman"/>
        </w:rPr>
      </w:pPr>
      <w:r w:rsidRPr="005C74E6">
        <w:rPr>
          <w:rFonts w:ascii="Times New Roman" w:hAnsi="Times New Roman" w:cs="Times New Roman"/>
        </w:rPr>
        <w:t xml:space="preserve">Seluruh proses pengolahan dan analisis data dilakukan dengan menggunakan program </w:t>
      </w:r>
      <w:r w:rsidRPr="00B51F18">
        <w:rPr>
          <w:rFonts w:ascii="Times New Roman" w:hAnsi="Times New Roman" w:cs="Times New Roman"/>
          <w:i/>
          <w:iCs/>
        </w:rPr>
        <w:t>Statistical Package for the Social Sciences</w:t>
      </w:r>
      <w:r w:rsidRPr="005C74E6">
        <w:rPr>
          <w:rFonts w:ascii="Times New Roman" w:hAnsi="Times New Roman" w:cs="Times New Roman"/>
        </w:rPr>
        <w:t xml:space="preserve"> (SPSS) for Windows.</w:t>
      </w:r>
    </w:p>
    <w:p w14:paraId="1AC07FB8" w14:textId="086A21E2" w:rsidR="00F719A6" w:rsidRPr="00534D9C" w:rsidRDefault="00F719A6" w:rsidP="00534D9C">
      <w:pPr>
        <w:pStyle w:val="Heading2"/>
        <w:rPr>
          <w:rFonts w:cs="Times New Roman"/>
          <w:szCs w:val="24"/>
        </w:rPr>
      </w:pPr>
      <w:r>
        <w:rPr>
          <w:rFonts w:cs="Times New Roman"/>
        </w:rPr>
        <w:br w:type="page"/>
      </w:r>
      <w:r w:rsidR="00534D9C">
        <w:rPr>
          <w:rFonts w:cs="Times New Roman"/>
        </w:rPr>
        <w:lastRenderedPageBreak/>
        <w:t xml:space="preserve">G.  </w:t>
      </w:r>
      <w:bookmarkStart w:id="23" w:name="_Toc242139732"/>
      <w:r w:rsidRPr="009B68EA">
        <w:t>Alur Penelitian</w:t>
      </w:r>
      <w:bookmarkEnd w:id="23"/>
    </w:p>
    <w:p w14:paraId="65F07216" w14:textId="77777777" w:rsidR="00F719A6" w:rsidRPr="009B68EA" w:rsidRDefault="00F719A6" w:rsidP="006D63B8">
      <w:pPr>
        <w:spacing w:line="360" w:lineRule="auto"/>
        <w:jc w:val="center"/>
        <w:rPr>
          <w:rFonts w:ascii="Times New Roman" w:hAnsi="Times New Roman" w:cs="Times New Roman"/>
          <w:b/>
          <w:bCs/>
        </w:rPr>
      </w:pPr>
      <w:r w:rsidRPr="009B68EA">
        <w:rPr>
          <w:rFonts w:ascii="Times New Roman" w:hAnsi="Times New Roman" w:cs="Times New Roman"/>
          <w:b/>
          <w:bCs/>
          <w:noProof/>
        </w:rPr>
        <mc:AlternateContent>
          <mc:Choice Requires="wps">
            <w:drawing>
              <wp:anchor distT="45720" distB="45720" distL="114300" distR="114300" simplePos="0" relativeHeight="251661312" behindDoc="0" locked="0" layoutInCell="1" allowOverlap="1" wp14:anchorId="0513109B" wp14:editId="4770D097">
                <wp:simplePos x="0" y="0"/>
                <wp:positionH relativeFrom="column">
                  <wp:posOffset>1780540</wp:posOffset>
                </wp:positionH>
                <wp:positionV relativeFrom="paragraph">
                  <wp:posOffset>184150</wp:posOffset>
                </wp:positionV>
                <wp:extent cx="2003425" cy="309880"/>
                <wp:effectExtent l="0" t="0" r="15875" b="13970"/>
                <wp:wrapSquare wrapText="bothSides"/>
                <wp:docPr id="1534072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309880"/>
                        </a:xfrm>
                        <a:prstGeom prst="rect">
                          <a:avLst/>
                        </a:prstGeom>
                        <a:solidFill>
                          <a:srgbClr val="FFFFFF"/>
                        </a:solidFill>
                        <a:ln w="9525">
                          <a:solidFill>
                            <a:srgbClr val="000000"/>
                          </a:solidFill>
                          <a:miter lim="800000"/>
                          <a:headEnd/>
                          <a:tailEnd/>
                        </a:ln>
                      </wps:spPr>
                      <wps:txbx>
                        <w:txbxContent>
                          <w:p w14:paraId="0A9FF77A"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Pengambilan data awal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3109B" id="_x0000_s1039" type="#_x0000_t202" style="position:absolute;left:0;text-align:left;margin-left:140.2pt;margin-top:14.5pt;width:157.75pt;height:24.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">
                <v:textbox>
                  <w:txbxContent>
                    <w:p w14:paraId="0A9FF77A"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Pengambilan data awal</w:t>
                      </w:r>
                    </w:p>
                  </w:txbxContent>
                </v:textbox>
                <w10:wrap type="square"/>
              </v:shape>
            </w:pict>
          </mc:Fallback>
        </mc:AlternateContent>
      </w:r>
    </w:p>
    <w:p w14:paraId="54559154" w14:textId="77777777" w:rsidR="00F719A6" w:rsidRPr="009B68EA" w:rsidRDefault="00F719A6" w:rsidP="006D63B8">
      <w:pPr>
        <w:spacing w:line="360" w:lineRule="auto"/>
        <w:jc w:val="both"/>
        <w:rPr>
          <w:rFonts w:ascii="Times New Roman" w:hAnsi="Times New Roman" w:cs="Times New Roman"/>
        </w:rPr>
      </w:pPr>
      <w:r w:rsidRPr="009B68EA">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4DFF193B" wp14:editId="4E77C73F">
                <wp:simplePos x="0" y="0"/>
                <wp:positionH relativeFrom="column">
                  <wp:posOffset>2806810</wp:posOffset>
                </wp:positionH>
                <wp:positionV relativeFrom="paragraph">
                  <wp:posOffset>129540</wp:posOffset>
                </wp:positionV>
                <wp:extent cx="0" cy="278517"/>
                <wp:effectExtent l="76200" t="0" r="57150" b="64770"/>
                <wp:wrapNone/>
                <wp:docPr id="1827114694" name="Straight Arrow Connector 5"/>
                <wp:cNvGraphicFramePr/>
                <a:graphic xmlns:a="http://schemas.openxmlformats.org/drawingml/2006/main">
                  <a:graphicData uri="http://schemas.microsoft.com/office/word/2010/wordprocessingShape">
                    <wps:wsp>
                      <wps:cNvCnPr/>
                      <wps:spPr>
                        <a:xfrm>
                          <a:off x="0" y="0"/>
                          <a:ext cx="0" cy="278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7186A2" id="Straight Arrow Connector 5" o:spid="_x0000_s1026" type="#_x0000_t32" style="position:absolute;margin-left:221pt;margin-top:10.2pt;width:0;height:21.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vyAEAAP0DAAAOAAAAZHJzL2Uyb0RvYy54bWysU8uO1DAQvCPxD5bvTJKRYF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" strokecolor="black [3213]" strokeweight=".5pt">
                <v:stroke endarrow="block" joinstyle="miter"/>
              </v:shape>
            </w:pict>
          </mc:Fallback>
        </mc:AlternateContent>
      </w:r>
    </w:p>
    <w:p w14:paraId="71B52D76" w14:textId="77777777" w:rsidR="00F719A6" w:rsidRPr="009B68EA" w:rsidRDefault="00F719A6" w:rsidP="006D63B8">
      <w:pPr>
        <w:spacing w:line="360" w:lineRule="auto"/>
        <w:ind w:left="1985" w:hanging="284"/>
        <w:jc w:val="both"/>
        <w:rPr>
          <w:rFonts w:ascii="Times New Roman" w:hAnsi="Times New Roman" w:cs="Times New Roman"/>
        </w:rPr>
      </w:pPr>
      <w:r w:rsidRPr="009B68EA">
        <w:rPr>
          <w:rFonts w:ascii="Times New Roman" w:hAnsi="Times New Roman" w:cs="Times New Roman"/>
          <w:b/>
          <w:bCs/>
          <w:noProof/>
        </w:rPr>
        <mc:AlternateContent>
          <mc:Choice Requires="wps">
            <w:drawing>
              <wp:anchor distT="45720" distB="45720" distL="114300" distR="114300" simplePos="0" relativeHeight="251662336" behindDoc="0" locked="0" layoutInCell="1" allowOverlap="1" wp14:anchorId="64239B6B" wp14:editId="450E486A">
                <wp:simplePos x="0" y="0"/>
                <wp:positionH relativeFrom="column">
                  <wp:posOffset>1287780</wp:posOffset>
                </wp:positionH>
                <wp:positionV relativeFrom="paragraph">
                  <wp:posOffset>43180</wp:posOffset>
                </wp:positionV>
                <wp:extent cx="2853690" cy="405130"/>
                <wp:effectExtent l="0" t="0" r="22860" b="13970"/>
                <wp:wrapSquare wrapText="bothSides"/>
                <wp:docPr id="1017007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690" cy="405130"/>
                        </a:xfrm>
                        <a:prstGeom prst="rect">
                          <a:avLst/>
                        </a:prstGeom>
                        <a:solidFill>
                          <a:srgbClr val="FFFFFF"/>
                        </a:solidFill>
                        <a:ln w="9525">
                          <a:solidFill>
                            <a:srgbClr val="000000"/>
                          </a:solidFill>
                          <a:miter lim="800000"/>
                          <a:headEnd/>
                          <a:tailEnd/>
                        </a:ln>
                      </wps:spPr>
                      <wps:txbx>
                        <w:txbxContent>
                          <w:p w14:paraId="35E5BA78"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 xml:space="preserve">Pengajuan Proposal Penelitian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39B6B" id="_x0000_s1040" type="#_x0000_t202" style="position:absolute;left:0;text-align:left;margin-left:101.4pt;margin-top:3.4pt;width:224.7pt;height:31.9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">
                <v:textbox>
                  <w:txbxContent>
                    <w:p w14:paraId="35E5BA78"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 xml:space="preserve">Pengajuan Proposal Penelitian </w:t>
                      </w:r>
                    </w:p>
                  </w:txbxContent>
                </v:textbox>
                <w10:wrap type="square"/>
              </v:shape>
            </w:pict>
          </mc:Fallback>
        </mc:AlternateContent>
      </w:r>
    </w:p>
    <w:p w14:paraId="4E9E01ED" w14:textId="77777777" w:rsidR="00F719A6" w:rsidRPr="009B68EA" w:rsidRDefault="00F719A6" w:rsidP="006D63B8">
      <w:pPr>
        <w:spacing w:line="360" w:lineRule="auto"/>
        <w:ind w:left="709"/>
        <w:jc w:val="both"/>
        <w:rPr>
          <w:rFonts w:ascii="Times New Roman" w:hAnsi="Times New Roman" w:cs="Times New Roman"/>
        </w:rPr>
      </w:pPr>
      <w:r w:rsidRPr="009B68EA">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4FFCDD9A" wp14:editId="32CE47A5">
                <wp:simplePos x="0" y="0"/>
                <wp:positionH relativeFrom="column">
                  <wp:posOffset>2804712</wp:posOffset>
                </wp:positionH>
                <wp:positionV relativeFrom="paragraph">
                  <wp:posOffset>93483</wp:posOffset>
                </wp:positionV>
                <wp:extent cx="0" cy="278517"/>
                <wp:effectExtent l="76200" t="0" r="57150" b="64770"/>
                <wp:wrapNone/>
                <wp:docPr id="2010881839" name="Straight Arrow Connector 5"/>
                <wp:cNvGraphicFramePr/>
                <a:graphic xmlns:a="http://schemas.openxmlformats.org/drawingml/2006/main">
                  <a:graphicData uri="http://schemas.microsoft.com/office/word/2010/wordprocessingShape">
                    <wps:wsp>
                      <wps:cNvCnPr/>
                      <wps:spPr>
                        <a:xfrm>
                          <a:off x="0" y="0"/>
                          <a:ext cx="0" cy="278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F6D793" id="Straight Arrow Connector 5" o:spid="_x0000_s1026" type="#_x0000_t32" style="position:absolute;margin-left:220.85pt;margin-top:7.35pt;width:0;height:21.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vyAEAAP0DAAAOAAAAZHJzL2Uyb0RvYy54bWysU8uO1DAQvCPxD5bvTJKRYF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" strokecolor="black [3213]" strokeweight=".5pt">
                <v:stroke endarrow="block" joinstyle="miter"/>
              </v:shape>
            </w:pict>
          </mc:Fallback>
        </mc:AlternateContent>
      </w:r>
    </w:p>
    <w:p w14:paraId="1EBCB6E5" w14:textId="77777777" w:rsidR="00F719A6" w:rsidRPr="009B68EA" w:rsidRDefault="00F719A6" w:rsidP="006D63B8">
      <w:pPr>
        <w:spacing w:line="360" w:lineRule="auto"/>
        <w:ind w:left="284"/>
        <w:jc w:val="both"/>
        <w:rPr>
          <w:rFonts w:ascii="Times New Roman" w:hAnsi="Times New Roman" w:cs="Times New Roman"/>
        </w:rPr>
      </w:pPr>
      <w:r w:rsidRPr="009B68EA">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E9F5198" wp14:editId="310A0717">
                <wp:simplePos x="0" y="0"/>
                <wp:positionH relativeFrom="column">
                  <wp:posOffset>2824701</wp:posOffset>
                </wp:positionH>
                <wp:positionV relativeFrom="paragraph">
                  <wp:posOffset>276860</wp:posOffset>
                </wp:positionV>
                <wp:extent cx="0" cy="278517"/>
                <wp:effectExtent l="76200" t="0" r="57150" b="64770"/>
                <wp:wrapNone/>
                <wp:docPr id="2051460101" name="Straight Arrow Connector 5"/>
                <wp:cNvGraphicFramePr/>
                <a:graphic xmlns:a="http://schemas.openxmlformats.org/drawingml/2006/main">
                  <a:graphicData uri="http://schemas.microsoft.com/office/word/2010/wordprocessingShape">
                    <wps:wsp>
                      <wps:cNvCnPr/>
                      <wps:spPr>
                        <a:xfrm>
                          <a:off x="0" y="0"/>
                          <a:ext cx="0" cy="278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B4A1E9" id="Straight Arrow Connector 5" o:spid="_x0000_s1026" type="#_x0000_t32" style="position:absolute;margin-left:222.4pt;margin-top:21.8pt;width:0;height:21.9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vyAEAAP0DAAAOAAAAZHJzL2Uyb0RvYy54bWysU8uO1DAQvCPxD5bvTJKRYF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" strokecolor="black [3213]" strokeweight=".5pt">
                <v:stroke endarrow="block" joinstyle="miter"/>
              </v:shape>
            </w:pict>
          </mc:Fallback>
        </mc:AlternateContent>
      </w:r>
      <w:r w:rsidRPr="009B68EA">
        <w:rPr>
          <w:rFonts w:ascii="Times New Roman" w:hAnsi="Times New Roman" w:cs="Times New Roman"/>
          <w:b/>
          <w:bCs/>
          <w:noProof/>
        </w:rPr>
        <mc:AlternateContent>
          <mc:Choice Requires="wps">
            <w:drawing>
              <wp:anchor distT="45720" distB="45720" distL="114300" distR="114300" simplePos="0" relativeHeight="251663360" behindDoc="0" locked="0" layoutInCell="1" allowOverlap="1" wp14:anchorId="68BED325" wp14:editId="7BB731D1">
                <wp:simplePos x="0" y="0"/>
                <wp:positionH relativeFrom="column">
                  <wp:posOffset>1780540</wp:posOffset>
                </wp:positionH>
                <wp:positionV relativeFrom="paragraph">
                  <wp:posOffset>5715</wp:posOffset>
                </wp:positionV>
                <wp:extent cx="2003425" cy="309880"/>
                <wp:effectExtent l="0" t="0" r="15875" b="13970"/>
                <wp:wrapSquare wrapText="bothSides"/>
                <wp:docPr id="1972360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309880"/>
                        </a:xfrm>
                        <a:prstGeom prst="rect">
                          <a:avLst/>
                        </a:prstGeom>
                        <a:solidFill>
                          <a:srgbClr val="FFFFFF"/>
                        </a:solidFill>
                        <a:ln w="9525">
                          <a:solidFill>
                            <a:srgbClr val="000000"/>
                          </a:solidFill>
                          <a:miter lim="800000"/>
                          <a:headEnd/>
                          <a:tailEnd/>
                        </a:ln>
                      </wps:spPr>
                      <wps:txbx>
                        <w:txbxContent>
                          <w:p w14:paraId="492F5B72"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Uji etik/ ethical clearence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ED325" id="_x0000_s1041" type="#_x0000_t202" style="position:absolute;left:0;text-align:left;margin-left:140.2pt;margin-top:.45pt;width:157.75pt;height:24.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">
                <v:textbox>
                  <w:txbxContent>
                    <w:p w14:paraId="492F5B72"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Uji etik/ ethical clearence</w:t>
                      </w:r>
                    </w:p>
                  </w:txbxContent>
                </v:textbox>
                <w10:wrap type="square"/>
              </v:shape>
            </w:pict>
          </mc:Fallback>
        </mc:AlternateContent>
      </w:r>
    </w:p>
    <w:p w14:paraId="48C121D8" w14:textId="77777777" w:rsidR="00F719A6" w:rsidRPr="009B68EA" w:rsidRDefault="00F719A6" w:rsidP="006D63B8">
      <w:pPr>
        <w:spacing w:line="360" w:lineRule="auto"/>
        <w:jc w:val="both"/>
        <w:rPr>
          <w:rFonts w:ascii="Times New Roman" w:hAnsi="Times New Roman" w:cs="Times New Roman"/>
        </w:rPr>
      </w:pPr>
      <w:r w:rsidRPr="009B68EA">
        <w:rPr>
          <w:rFonts w:ascii="Times New Roman" w:hAnsi="Times New Roman" w:cs="Times New Roman"/>
          <w:b/>
          <w:bCs/>
          <w:noProof/>
        </w:rPr>
        <mc:AlternateContent>
          <mc:Choice Requires="wps">
            <w:drawing>
              <wp:anchor distT="45720" distB="45720" distL="114300" distR="114300" simplePos="0" relativeHeight="251664384" behindDoc="0" locked="0" layoutInCell="1" allowOverlap="1" wp14:anchorId="3DFF1709" wp14:editId="7E2394B3">
                <wp:simplePos x="0" y="0"/>
                <wp:positionH relativeFrom="column">
                  <wp:posOffset>1780540</wp:posOffset>
                </wp:positionH>
                <wp:positionV relativeFrom="paragraph">
                  <wp:posOffset>238125</wp:posOffset>
                </wp:positionV>
                <wp:extent cx="2003425" cy="389255"/>
                <wp:effectExtent l="0" t="0" r="15875" b="10795"/>
                <wp:wrapSquare wrapText="bothSides"/>
                <wp:docPr id="1462313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389255"/>
                        </a:xfrm>
                        <a:prstGeom prst="rect">
                          <a:avLst/>
                        </a:prstGeom>
                        <a:solidFill>
                          <a:srgbClr val="FFFFFF"/>
                        </a:solidFill>
                        <a:ln w="9525">
                          <a:solidFill>
                            <a:srgbClr val="000000"/>
                          </a:solidFill>
                          <a:miter lim="800000"/>
                          <a:headEnd/>
                          <a:tailEnd/>
                        </a:ln>
                      </wps:spPr>
                      <wps:txbx>
                        <w:txbxContent>
                          <w:p w14:paraId="38D3F3B0"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Permohonan izin penelitian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F1709" id="_x0000_s1042" type="#_x0000_t202" style="position:absolute;left:0;text-align:left;margin-left:140.2pt;margin-top:18.75pt;width:157.75pt;height:30.6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">
                <v:textbox>
                  <w:txbxContent>
                    <w:p w14:paraId="38D3F3B0"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Permohonan izin penelitian</w:t>
                      </w:r>
                    </w:p>
                  </w:txbxContent>
                </v:textbox>
                <w10:wrap type="square"/>
              </v:shape>
            </w:pict>
          </mc:Fallback>
        </mc:AlternateContent>
      </w:r>
    </w:p>
    <w:p w14:paraId="343C2D37" w14:textId="77777777" w:rsidR="00F719A6" w:rsidRPr="009B68EA" w:rsidRDefault="00F719A6" w:rsidP="006D63B8">
      <w:pPr>
        <w:spacing w:line="360" w:lineRule="auto"/>
        <w:jc w:val="both"/>
        <w:rPr>
          <w:rFonts w:ascii="Times New Roman" w:hAnsi="Times New Roman" w:cs="Times New Roman"/>
        </w:rPr>
      </w:pPr>
      <w:r w:rsidRPr="009B68EA">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360C8E77" wp14:editId="1AC23364">
                <wp:simplePos x="0" y="0"/>
                <wp:positionH relativeFrom="column">
                  <wp:posOffset>2809240</wp:posOffset>
                </wp:positionH>
                <wp:positionV relativeFrom="paragraph">
                  <wp:posOffset>264271</wp:posOffset>
                </wp:positionV>
                <wp:extent cx="0" cy="278517"/>
                <wp:effectExtent l="76200" t="0" r="57150" b="64770"/>
                <wp:wrapNone/>
                <wp:docPr id="641172688" name="Straight Arrow Connector 5"/>
                <wp:cNvGraphicFramePr/>
                <a:graphic xmlns:a="http://schemas.openxmlformats.org/drawingml/2006/main">
                  <a:graphicData uri="http://schemas.microsoft.com/office/word/2010/wordprocessingShape">
                    <wps:wsp>
                      <wps:cNvCnPr/>
                      <wps:spPr>
                        <a:xfrm>
                          <a:off x="0" y="0"/>
                          <a:ext cx="0" cy="278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017A34" id="Straight Arrow Connector 5" o:spid="_x0000_s1026" type="#_x0000_t32" style="position:absolute;margin-left:221.2pt;margin-top:20.8pt;width:0;height:21.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vyAEAAP0DAAAOAAAAZHJzL2Uyb0RvYy54bWysU8uO1DAQvCPxD5bvTJKRYF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" strokecolor="black [3213]" strokeweight=".5pt">
                <v:stroke endarrow="block" joinstyle="miter"/>
              </v:shape>
            </w:pict>
          </mc:Fallback>
        </mc:AlternateContent>
      </w:r>
    </w:p>
    <w:p w14:paraId="039F7758" w14:textId="77777777" w:rsidR="00F719A6" w:rsidRPr="009B68EA" w:rsidRDefault="00F719A6" w:rsidP="006D63B8">
      <w:pPr>
        <w:spacing w:line="360" w:lineRule="auto"/>
        <w:ind w:left="1134"/>
        <w:jc w:val="both"/>
        <w:rPr>
          <w:rFonts w:ascii="Times New Roman" w:hAnsi="Times New Roman" w:cs="Times New Roman"/>
        </w:rPr>
      </w:pPr>
      <w:r w:rsidRPr="009B68EA">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273A33BC" wp14:editId="7EDF73CE">
                <wp:simplePos x="0" y="0"/>
                <wp:positionH relativeFrom="column">
                  <wp:posOffset>1781092</wp:posOffset>
                </wp:positionH>
                <wp:positionV relativeFrom="paragraph">
                  <wp:posOffset>214602</wp:posOffset>
                </wp:positionV>
                <wp:extent cx="2003425" cy="309880"/>
                <wp:effectExtent l="0" t="0" r="15875" b="13970"/>
                <wp:wrapSquare wrapText="bothSides"/>
                <wp:docPr id="670074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309880"/>
                        </a:xfrm>
                        <a:prstGeom prst="rect">
                          <a:avLst/>
                        </a:prstGeom>
                        <a:solidFill>
                          <a:srgbClr val="FFFFFF"/>
                        </a:solidFill>
                        <a:ln w="9525">
                          <a:solidFill>
                            <a:srgbClr val="000000"/>
                          </a:solidFill>
                          <a:miter lim="800000"/>
                          <a:headEnd/>
                          <a:tailEnd/>
                        </a:ln>
                      </wps:spPr>
                      <wps:txbx>
                        <w:txbxContent>
                          <w:p w14:paraId="36388785"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Penentuan jumlah sampel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3A33BC" id="_x0000_s1043" type="#_x0000_t202" style="position:absolute;left:0;text-align:left;margin-left:140.25pt;margin-top:16.9pt;width:157.75pt;height:24.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">
                <v:textbox>
                  <w:txbxContent>
                    <w:p w14:paraId="36388785"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Penentuan jumlah sampel</w:t>
                      </w:r>
                    </w:p>
                  </w:txbxContent>
                </v:textbox>
                <w10:wrap type="square"/>
              </v:shape>
            </w:pict>
          </mc:Fallback>
        </mc:AlternateContent>
      </w:r>
    </w:p>
    <w:p w14:paraId="17B20EB6" w14:textId="77777777" w:rsidR="00F719A6" w:rsidRPr="009B68EA" w:rsidRDefault="00F719A6" w:rsidP="006D63B8">
      <w:pPr>
        <w:spacing w:line="360" w:lineRule="auto"/>
        <w:jc w:val="center"/>
        <w:rPr>
          <w:rFonts w:ascii="Times New Roman" w:hAnsi="Times New Roman" w:cs="Times New Roman"/>
          <w:b/>
          <w:bCs/>
        </w:rPr>
      </w:pPr>
      <w:r w:rsidRPr="009B68EA">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D6AB519" wp14:editId="61B2654F">
                <wp:simplePos x="0" y="0"/>
                <wp:positionH relativeFrom="column">
                  <wp:posOffset>3461630</wp:posOffset>
                </wp:positionH>
                <wp:positionV relativeFrom="paragraph">
                  <wp:posOffset>168959</wp:posOffset>
                </wp:positionV>
                <wp:extent cx="472053" cy="246546"/>
                <wp:effectExtent l="0" t="0" r="80645" b="58420"/>
                <wp:wrapNone/>
                <wp:docPr id="1641044618" name="Straight Arrow Connector 5"/>
                <wp:cNvGraphicFramePr/>
                <a:graphic xmlns:a="http://schemas.openxmlformats.org/drawingml/2006/main">
                  <a:graphicData uri="http://schemas.microsoft.com/office/word/2010/wordprocessingShape">
                    <wps:wsp>
                      <wps:cNvCnPr/>
                      <wps:spPr>
                        <a:xfrm>
                          <a:off x="0" y="0"/>
                          <a:ext cx="472053" cy="2465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E1516D" id="Straight Arrow Connector 5" o:spid="_x0000_s1026" type="#_x0000_t32" style="position:absolute;margin-left:272.55pt;margin-top:13.3pt;width:37.15pt;height:19.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" strokecolor="black [3213]" strokeweight=".5pt">
                <v:stroke endarrow="block" joinstyle="miter"/>
              </v:shape>
            </w:pict>
          </mc:Fallback>
        </mc:AlternateContent>
      </w:r>
      <w:r w:rsidRPr="009B68EA">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13E570C0" wp14:editId="6423428D">
                <wp:simplePos x="0" y="0"/>
                <wp:positionH relativeFrom="column">
                  <wp:posOffset>2828400</wp:posOffset>
                </wp:positionH>
                <wp:positionV relativeFrom="paragraph">
                  <wp:posOffset>163526</wp:posOffset>
                </wp:positionV>
                <wp:extent cx="0" cy="278517"/>
                <wp:effectExtent l="76200" t="0" r="57150" b="64770"/>
                <wp:wrapNone/>
                <wp:docPr id="1598147241" name="Straight Arrow Connector 5"/>
                <wp:cNvGraphicFramePr/>
                <a:graphic xmlns:a="http://schemas.openxmlformats.org/drawingml/2006/main">
                  <a:graphicData uri="http://schemas.microsoft.com/office/word/2010/wordprocessingShape">
                    <wps:wsp>
                      <wps:cNvCnPr/>
                      <wps:spPr>
                        <a:xfrm>
                          <a:off x="0" y="0"/>
                          <a:ext cx="0" cy="278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592E9A" id="Straight Arrow Connector 5" o:spid="_x0000_s1026" type="#_x0000_t32" style="position:absolute;margin-left:222.7pt;margin-top:12.9pt;width:0;height:21.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vyAEAAP0DAAAOAAAAZHJzL2Uyb0RvYy54bWysU8uO1DAQvCPxD5bvTJKRYF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" strokecolor="black [3213]" strokeweight=".5pt">
                <v:stroke endarrow="block" joinstyle="miter"/>
              </v:shape>
            </w:pict>
          </mc:Fallback>
        </mc:AlternateContent>
      </w:r>
    </w:p>
    <w:p w14:paraId="24EB283F" w14:textId="77777777" w:rsidR="00F719A6" w:rsidRPr="009B68EA" w:rsidRDefault="00F719A6" w:rsidP="006D63B8">
      <w:pPr>
        <w:rPr>
          <w:rFonts w:ascii="Times New Roman" w:hAnsi="Times New Roman" w:cs="Times New Roman"/>
        </w:rPr>
      </w:pPr>
      <w:r w:rsidRPr="009B68EA">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7BCFC08" wp14:editId="681D8C74">
                <wp:simplePos x="0" y="0"/>
                <wp:positionH relativeFrom="column">
                  <wp:posOffset>2828179</wp:posOffset>
                </wp:positionH>
                <wp:positionV relativeFrom="paragraph">
                  <wp:posOffset>2065324</wp:posOffset>
                </wp:positionV>
                <wp:extent cx="0" cy="278517"/>
                <wp:effectExtent l="76200" t="0" r="57150" b="64770"/>
                <wp:wrapNone/>
                <wp:docPr id="1903642199" name="Straight Arrow Connector 5"/>
                <wp:cNvGraphicFramePr/>
                <a:graphic xmlns:a="http://schemas.openxmlformats.org/drawingml/2006/main">
                  <a:graphicData uri="http://schemas.microsoft.com/office/word/2010/wordprocessingShape">
                    <wps:wsp>
                      <wps:cNvCnPr/>
                      <wps:spPr>
                        <a:xfrm>
                          <a:off x="0" y="0"/>
                          <a:ext cx="0" cy="278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0C6F1A" id="Straight Arrow Connector 5" o:spid="_x0000_s1026" type="#_x0000_t32" style="position:absolute;margin-left:222.7pt;margin-top:162.6pt;width:0;height:21.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vyAEAAP0DAAAOAAAAZHJzL2Uyb0RvYy54bWysU8uO1DAQvCPxD5bvTJKRYF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" strokecolor="black [3213]" strokeweight=".5pt">
                <v:stroke endarrow="block" joinstyle="miter"/>
              </v:shape>
            </w:pict>
          </mc:Fallback>
        </mc:AlternateContent>
      </w:r>
      <w:r w:rsidRPr="009B68EA">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50A23E44" wp14:editId="7B3BA7C4">
                <wp:simplePos x="0" y="0"/>
                <wp:positionH relativeFrom="column">
                  <wp:posOffset>2804380</wp:posOffset>
                </wp:positionH>
                <wp:positionV relativeFrom="paragraph">
                  <wp:posOffset>1484934</wp:posOffset>
                </wp:positionV>
                <wp:extent cx="0" cy="278517"/>
                <wp:effectExtent l="76200" t="0" r="57150" b="64770"/>
                <wp:wrapNone/>
                <wp:docPr id="1879007379" name="Straight Arrow Connector 5"/>
                <wp:cNvGraphicFramePr/>
                <a:graphic xmlns:a="http://schemas.openxmlformats.org/drawingml/2006/main">
                  <a:graphicData uri="http://schemas.microsoft.com/office/word/2010/wordprocessingShape">
                    <wps:wsp>
                      <wps:cNvCnPr/>
                      <wps:spPr>
                        <a:xfrm>
                          <a:off x="0" y="0"/>
                          <a:ext cx="0" cy="278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C8ACA3" id="Straight Arrow Connector 5" o:spid="_x0000_s1026" type="#_x0000_t32" style="position:absolute;margin-left:220.8pt;margin-top:116.9pt;width:0;height:21.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vyAEAAP0DAAAOAAAAZHJzL2Uyb0RvYy54bWysU8uO1DAQvCPxD5bvTJKRYF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" strokecolor="black [3213]" strokeweight=".5pt">
                <v:stroke endarrow="block" joinstyle="miter"/>
              </v:shape>
            </w:pict>
          </mc:Fallback>
        </mc:AlternateContent>
      </w:r>
      <w:r w:rsidRPr="009B68EA">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3AA00E14" wp14:editId="2948E31E">
                <wp:simplePos x="0" y="0"/>
                <wp:positionH relativeFrom="column">
                  <wp:posOffset>2856782</wp:posOffset>
                </wp:positionH>
                <wp:positionV relativeFrom="paragraph">
                  <wp:posOffset>935907</wp:posOffset>
                </wp:positionV>
                <wp:extent cx="0" cy="278517"/>
                <wp:effectExtent l="76200" t="0" r="57150" b="64770"/>
                <wp:wrapNone/>
                <wp:docPr id="495663201" name="Straight Arrow Connector 5"/>
                <wp:cNvGraphicFramePr/>
                <a:graphic xmlns:a="http://schemas.openxmlformats.org/drawingml/2006/main">
                  <a:graphicData uri="http://schemas.microsoft.com/office/word/2010/wordprocessingShape">
                    <wps:wsp>
                      <wps:cNvCnPr/>
                      <wps:spPr>
                        <a:xfrm>
                          <a:off x="0" y="0"/>
                          <a:ext cx="0" cy="278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979898" id="Straight Arrow Connector 5" o:spid="_x0000_s1026" type="#_x0000_t32" style="position:absolute;margin-left:224.95pt;margin-top:73.7pt;width:0;height:21.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vyAEAAP0DAAAOAAAAZHJzL2Uyb0RvYy54bWysU8uO1DAQvCPxD5bvTJKRYF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" strokecolor="black [3213]" strokeweight=".5pt">
                <v:stroke endarrow="block" joinstyle="miter"/>
              </v:shape>
            </w:pict>
          </mc:Fallback>
        </mc:AlternateContent>
      </w:r>
      <w:r w:rsidRPr="009B68EA">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6C3DC52C" wp14:editId="18C20992">
                <wp:simplePos x="0" y="0"/>
                <wp:positionH relativeFrom="column">
                  <wp:posOffset>2828345</wp:posOffset>
                </wp:positionH>
                <wp:positionV relativeFrom="paragraph">
                  <wp:posOffset>316202</wp:posOffset>
                </wp:positionV>
                <wp:extent cx="0" cy="278517"/>
                <wp:effectExtent l="76200" t="0" r="57150" b="64770"/>
                <wp:wrapNone/>
                <wp:docPr id="1137313811" name="Straight Arrow Connector 5"/>
                <wp:cNvGraphicFramePr/>
                <a:graphic xmlns:a="http://schemas.openxmlformats.org/drawingml/2006/main">
                  <a:graphicData uri="http://schemas.microsoft.com/office/word/2010/wordprocessingShape">
                    <wps:wsp>
                      <wps:cNvCnPr/>
                      <wps:spPr>
                        <a:xfrm>
                          <a:off x="0" y="0"/>
                          <a:ext cx="0" cy="2785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EB01C3" id="Straight Arrow Connector 5" o:spid="_x0000_s1026" type="#_x0000_t32" style="position:absolute;margin-left:222.7pt;margin-top:24.9pt;width:0;height:21.9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" strokecolor="black [3213]" strokeweight=".5pt">
                <v:stroke endarrow="block" joinstyle="miter"/>
              </v:shape>
            </w:pict>
          </mc:Fallback>
        </mc:AlternateContent>
      </w:r>
      <w:r w:rsidRPr="009B68EA">
        <w:rPr>
          <w:rFonts w:ascii="Times New Roman" w:hAnsi="Times New Roman" w:cs="Times New Roman"/>
          <w:b/>
          <w:bCs/>
          <w:noProof/>
        </w:rPr>
        <mc:AlternateContent>
          <mc:Choice Requires="wps">
            <w:drawing>
              <wp:anchor distT="45720" distB="45720" distL="114300" distR="114300" simplePos="0" relativeHeight="251671552" behindDoc="0" locked="0" layoutInCell="1" allowOverlap="1" wp14:anchorId="66F5DEC2" wp14:editId="016FA594">
                <wp:simplePos x="0" y="0"/>
                <wp:positionH relativeFrom="column">
                  <wp:posOffset>1781092</wp:posOffset>
                </wp:positionH>
                <wp:positionV relativeFrom="paragraph">
                  <wp:posOffset>2343094</wp:posOffset>
                </wp:positionV>
                <wp:extent cx="2003425" cy="309880"/>
                <wp:effectExtent l="0" t="0" r="15875" b="13970"/>
                <wp:wrapSquare wrapText="bothSides"/>
                <wp:docPr id="1530744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309880"/>
                        </a:xfrm>
                        <a:prstGeom prst="rect">
                          <a:avLst/>
                        </a:prstGeom>
                        <a:solidFill>
                          <a:srgbClr val="FFFFFF"/>
                        </a:solidFill>
                        <a:ln w="9525">
                          <a:solidFill>
                            <a:srgbClr val="000000"/>
                          </a:solidFill>
                          <a:miter lim="800000"/>
                          <a:headEnd/>
                          <a:tailEnd/>
                        </a:ln>
                      </wps:spPr>
                      <wps:txbx>
                        <w:txbxContent>
                          <w:p w14:paraId="31B3D854"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 xml:space="preserve">Kesimpulan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5DEC2" id="_x0000_s1044" type="#_x0000_t202" style="position:absolute;margin-left:140.25pt;margin-top:184.5pt;width:157.75pt;height:24.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">
                <v:textbox>
                  <w:txbxContent>
                    <w:p w14:paraId="31B3D854"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 xml:space="preserve">Kesimpulan </w:t>
                      </w:r>
                    </w:p>
                  </w:txbxContent>
                </v:textbox>
                <w10:wrap type="square"/>
              </v:shape>
            </w:pict>
          </mc:Fallback>
        </mc:AlternateContent>
      </w:r>
      <w:r w:rsidRPr="009B68EA">
        <w:rPr>
          <w:rFonts w:ascii="Times New Roman" w:hAnsi="Times New Roman" w:cs="Times New Roman"/>
          <w:b/>
          <w:bCs/>
          <w:noProof/>
        </w:rPr>
        <mc:AlternateContent>
          <mc:Choice Requires="wps">
            <w:drawing>
              <wp:anchor distT="45720" distB="45720" distL="114300" distR="114300" simplePos="0" relativeHeight="251670528" behindDoc="0" locked="0" layoutInCell="1" allowOverlap="1" wp14:anchorId="332FBDDD" wp14:editId="4993895F">
                <wp:simplePos x="0" y="0"/>
                <wp:positionH relativeFrom="column">
                  <wp:posOffset>1781092</wp:posOffset>
                </wp:positionH>
                <wp:positionV relativeFrom="paragraph">
                  <wp:posOffset>1762650</wp:posOffset>
                </wp:positionV>
                <wp:extent cx="2003425" cy="309880"/>
                <wp:effectExtent l="0" t="0" r="15875" b="13970"/>
                <wp:wrapSquare wrapText="bothSides"/>
                <wp:docPr id="362750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309880"/>
                        </a:xfrm>
                        <a:prstGeom prst="rect">
                          <a:avLst/>
                        </a:prstGeom>
                        <a:solidFill>
                          <a:srgbClr val="FFFFFF"/>
                        </a:solidFill>
                        <a:ln w="9525">
                          <a:solidFill>
                            <a:srgbClr val="000000"/>
                          </a:solidFill>
                          <a:miter lim="800000"/>
                          <a:headEnd/>
                          <a:tailEnd/>
                        </a:ln>
                      </wps:spPr>
                      <wps:txbx>
                        <w:txbxContent>
                          <w:p w14:paraId="5B7ECE47"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pembahasan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2FBDDD" id="_x0000_s1045" type="#_x0000_t202" style="position:absolute;margin-left:140.25pt;margin-top:138.8pt;width:157.75pt;height:24.4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">
                <v:textbox>
                  <w:txbxContent>
                    <w:p w14:paraId="5B7ECE47"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pembahasan</w:t>
                      </w:r>
                    </w:p>
                  </w:txbxContent>
                </v:textbox>
                <w10:wrap type="square"/>
              </v:shape>
            </w:pict>
          </mc:Fallback>
        </mc:AlternateContent>
      </w:r>
      <w:r w:rsidRPr="009B68EA">
        <w:rPr>
          <w:rFonts w:ascii="Times New Roman" w:hAnsi="Times New Roman" w:cs="Times New Roman"/>
          <w:b/>
          <w:bCs/>
          <w:noProof/>
        </w:rPr>
        <mc:AlternateContent>
          <mc:Choice Requires="wps">
            <w:drawing>
              <wp:anchor distT="45720" distB="45720" distL="114300" distR="114300" simplePos="0" relativeHeight="251669504" behindDoc="0" locked="0" layoutInCell="1" allowOverlap="1" wp14:anchorId="3C09EECC" wp14:editId="641ACBD8">
                <wp:simplePos x="0" y="0"/>
                <wp:positionH relativeFrom="column">
                  <wp:posOffset>1780761</wp:posOffset>
                </wp:positionH>
                <wp:positionV relativeFrom="paragraph">
                  <wp:posOffset>1212657</wp:posOffset>
                </wp:positionV>
                <wp:extent cx="2003425" cy="309880"/>
                <wp:effectExtent l="0" t="0" r="15875" b="13970"/>
                <wp:wrapSquare wrapText="bothSides"/>
                <wp:docPr id="1007256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309880"/>
                        </a:xfrm>
                        <a:prstGeom prst="rect">
                          <a:avLst/>
                        </a:prstGeom>
                        <a:solidFill>
                          <a:srgbClr val="FFFFFF"/>
                        </a:solidFill>
                        <a:ln w="9525">
                          <a:solidFill>
                            <a:srgbClr val="000000"/>
                          </a:solidFill>
                          <a:miter lim="800000"/>
                          <a:headEnd/>
                          <a:tailEnd/>
                        </a:ln>
                      </wps:spPr>
                      <wps:txbx>
                        <w:txbxContent>
                          <w:p w14:paraId="2ABC69BD"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Analisis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9EECC" id="_x0000_s1046" type="#_x0000_t202" style="position:absolute;margin-left:140.2pt;margin-top:95.5pt;width:157.75pt;height:24.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">
                <v:textbox>
                  <w:txbxContent>
                    <w:p w14:paraId="2ABC69BD"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Analisis data</w:t>
                      </w:r>
                    </w:p>
                  </w:txbxContent>
                </v:textbox>
                <w10:wrap type="square"/>
              </v:shape>
            </w:pict>
          </mc:Fallback>
        </mc:AlternateContent>
      </w:r>
      <w:r w:rsidRPr="009B68EA">
        <w:rPr>
          <w:rFonts w:ascii="Times New Roman" w:hAnsi="Times New Roman" w:cs="Times New Roman"/>
          <w:b/>
          <w:bCs/>
          <w:noProof/>
        </w:rPr>
        <mc:AlternateContent>
          <mc:Choice Requires="wps">
            <w:drawing>
              <wp:anchor distT="45720" distB="45720" distL="114300" distR="114300" simplePos="0" relativeHeight="251668480" behindDoc="0" locked="0" layoutInCell="1" allowOverlap="1" wp14:anchorId="730AFF19" wp14:editId="07E955ED">
                <wp:simplePos x="0" y="0"/>
                <wp:positionH relativeFrom="column">
                  <wp:posOffset>1288001</wp:posOffset>
                </wp:positionH>
                <wp:positionV relativeFrom="paragraph">
                  <wp:posOffset>592455</wp:posOffset>
                </wp:positionV>
                <wp:extent cx="2759075" cy="341630"/>
                <wp:effectExtent l="0" t="0" r="22225" b="20320"/>
                <wp:wrapSquare wrapText="bothSides"/>
                <wp:docPr id="891677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075" cy="341630"/>
                        </a:xfrm>
                        <a:prstGeom prst="rect">
                          <a:avLst/>
                        </a:prstGeom>
                        <a:solidFill>
                          <a:srgbClr val="FFFFFF"/>
                        </a:solidFill>
                        <a:ln w="9525">
                          <a:solidFill>
                            <a:srgbClr val="000000"/>
                          </a:solidFill>
                          <a:miter lim="800000"/>
                          <a:headEnd/>
                          <a:tailEnd/>
                        </a:ln>
                      </wps:spPr>
                      <wps:txbx>
                        <w:txbxContent>
                          <w:p w14:paraId="19313960"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Pengumpulan dan pengolahan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AFF19" id="_x0000_s1047" type="#_x0000_t202" style="position:absolute;margin-left:101.4pt;margin-top:46.65pt;width:217.25pt;height:26.9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">
                <v:textbox>
                  <w:txbxContent>
                    <w:p w14:paraId="19313960"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Pengumpulan dan pengolahan data</w:t>
                      </w:r>
                    </w:p>
                  </w:txbxContent>
                </v:textbox>
                <w10:wrap type="square"/>
              </v:shape>
            </w:pict>
          </mc:Fallback>
        </mc:AlternateContent>
      </w:r>
      <w:r w:rsidRPr="009B68EA">
        <w:rPr>
          <w:rFonts w:ascii="Times New Roman" w:hAnsi="Times New Roman" w:cs="Times New Roman"/>
          <w:b/>
          <w:bCs/>
          <w:noProof/>
        </w:rPr>
        <mc:AlternateContent>
          <mc:Choice Requires="wps">
            <w:drawing>
              <wp:anchor distT="45720" distB="45720" distL="114300" distR="114300" simplePos="0" relativeHeight="251667456" behindDoc="0" locked="0" layoutInCell="1" allowOverlap="1" wp14:anchorId="1D9211AF" wp14:editId="07BD1CFA">
                <wp:simplePos x="0" y="0"/>
                <wp:positionH relativeFrom="column">
                  <wp:posOffset>3355340</wp:posOffset>
                </wp:positionH>
                <wp:positionV relativeFrom="paragraph">
                  <wp:posOffset>36195</wp:posOffset>
                </wp:positionV>
                <wp:extent cx="1383030" cy="294005"/>
                <wp:effectExtent l="0" t="0" r="26670" b="10795"/>
                <wp:wrapSquare wrapText="bothSides"/>
                <wp:docPr id="471437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294005"/>
                        </a:xfrm>
                        <a:prstGeom prst="rect">
                          <a:avLst/>
                        </a:prstGeom>
                        <a:solidFill>
                          <a:srgbClr val="FFFFFF"/>
                        </a:solidFill>
                        <a:ln w="9525">
                          <a:solidFill>
                            <a:srgbClr val="000000"/>
                          </a:solidFill>
                          <a:miter lim="800000"/>
                          <a:headEnd/>
                          <a:tailEnd/>
                        </a:ln>
                      </wps:spPr>
                      <wps:txbx>
                        <w:txbxContent>
                          <w:p w14:paraId="1072D6D1"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Kriteria Eksklusi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211AF" id="_x0000_s1048" type="#_x0000_t202" style="position:absolute;margin-left:264.2pt;margin-top:2.85pt;width:108.9pt;height:23.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">
                <v:textbox>
                  <w:txbxContent>
                    <w:p w14:paraId="1072D6D1"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Kriteria Eksklusi</w:t>
                      </w:r>
                    </w:p>
                  </w:txbxContent>
                </v:textbox>
                <w10:wrap type="square"/>
              </v:shape>
            </w:pict>
          </mc:Fallback>
        </mc:AlternateContent>
      </w:r>
      <w:r w:rsidRPr="009B68EA">
        <w:rPr>
          <w:rFonts w:ascii="Times New Roman" w:hAnsi="Times New Roman" w:cs="Times New Roman"/>
          <w:b/>
          <w:bCs/>
          <w:noProof/>
        </w:rPr>
        <mc:AlternateContent>
          <mc:Choice Requires="wps">
            <w:drawing>
              <wp:anchor distT="45720" distB="45720" distL="114300" distR="114300" simplePos="0" relativeHeight="251666432" behindDoc="0" locked="0" layoutInCell="1" allowOverlap="1" wp14:anchorId="7D0D5159" wp14:editId="02F6BBD2">
                <wp:simplePos x="0" y="0"/>
                <wp:positionH relativeFrom="column">
                  <wp:posOffset>1780540</wp:posOffset>
                </wp:positionH>
                <wp:positionV relativeFrom="paragraph">
                  <wp:posOffset>36195</wp:posOffset>
                </wp:positionV>
                <wp:extent cx="1335405" cy="294005"/>
                <wp:effectExtent l="0" t="0" r="17145" b="10795"/>
                <wp:wrapSquare wrapText="bothSides"/>
                <wp:docPr id="731180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5405" cy="294005"/>
                        </a:xfrm>
                        <a:prstGeom prst="rect">
                          <a:avLst/>
                        </a:prstGeom>
                        <a:solidFill>
                          <a:srgbClr val="FFFFFF"/>
                        </a:solidFill>
                        <a:ln w="9525">
                          <a:solidFill>
                            <a:srgbClr val="000000"/>
                          </a:solidFill>
                          <a:miter lim="800000"/>
                          <a:headEnd/>
                          <a:tailEnd/>
                        </a:ln>
                      </wps:spPr>
                      <wps:txbx>
                        <w:txbxContent>
                          <w:p w14:paraId="20A7D995"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Kriteria inklusi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D5159" id="_x0000_s1049" type="#_x0000_t202" style="position:absolute;margin-left:140.2pt;margin-top:2.85pt;width:105.15pt;height:23.1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">
                <v:textbox>
                  <w:txbxContent>
                    <w:p w14:paraId="20A7D995" w14:textId="77777777" w:rsidR="00F719A6" w:rsidRPr="009A4B51" w:rsidRDefault="00F719A6" w:rsidP="006D63B8">
                      <w:pPr>
                        <w:jc w:val="center"/>
                        <w:rPr>
                          <w:rFonts w:ascii="Times New Roman" w:hAnsi="Times New Roman" w:cs="Times New Roman"/>
                        </w:rPr>
                      </w:pPr>
                      <w:r w:rsidRPr="009A4B51">
                        <w:rPr>
                          <w:rFonts w:ascii="Times New Roman" w:hAnsi="Times New Roman" w:cs="Times New Roman"/>
                        </w:rPr>
                        <w:t>Kriteria inklusi</w:t>
                      </w:r>
                    </w:p>
                  </w:txbxContent>
                </v:textbox>
                <w10:wrap type="square"/>
              </v:shape>
            </w:pict>
          </mc:Fallback>
        </mc:AlternateContent>
      </w:r>
    </w:p>
    <w:p w14:paraId="6C73C157" w14:textId="77777777" w:rsidR="00F719A6" w:rsidRPr="009B68EA" w:rsidRDefault="00F719A6" w:rsidP="006D63B8">
      <w:pPr>
        <w:rPr>
          <w:rFonts w:ascii="Times New Roman" w:hAnsi="Times New Roman" w:cs="Times New Roman"/>
        </w:rPr>
      </w:pPr>
    </w:p>
    <w:p w14:paraId="2FCD193F" w14:textId="77777777" w:rsidR="00F719A6" w:rsidRPr="009B68EA" w:rsidRDefault="00F719A6" w:rsidP="006D63B8">
      <w:pPr>
        <w:rPr>
          <w:rFonts w:ascii="Times New Roman" w:hAnsi="Times New Roman" w:cs="Times New Roman"/>
        </w:rPr>
      </w:pPr>
    </w:p>
    <w:p w14:paraId="6A4E5C6D" w14:textId="77777777" w:rsidR="00F719A6" w:rsidRPr="009B68EA" w:rsidRDefault="00F719A6" w:rsidP="006D63B8">
      <w:pPr>
        <w:rPr>
          <w:rFonts w:ascii="Times New Roman" w:hAnsi="Times New Roman" w:cs="Times New Roman"/>
        </w:rPr>
      </w:pPr>
    </w:p>
    <w:p w14:paraId="5B3CB9EE" w14:textId="77777777" w:rsidR="00F719A6" w:rsidRPr="009B68EA" w:rsidRDefault="00F719A6" w:rsidP="006D63B8">
      <w:pPr>
        <w:rPr>
          <w:rFonts w:ascii="Times New Roman" w:hAnsi="Times New Roman" w:cs="Times New Roman"/>
        </w:rPr>
      </w:pPr>
    </w:p>
    <w:p w14:paraId="43B5D4B9" w14:textId="77777777" w:rsidR="00F719A6" w:rsidRPr="009B68EA" w:rsidRDefault="00F719A6" w:rsidP="006D63B8">
      <w:pPr>
        <w:rPr>
          <w:rFonts w:ascii="Times New Roman" w:hAnsi="Times New Roman" w:cs="Times New Roman"/>
        </w:rPr>
      </w:pPr>
    </w:p>
    <w:p w14:paraId="31AEA150" w14:textId="77777777" w:rsidR="00F719A6" w:rsidRPr="009B68EA" w:rsidRDefault="00F719A6" w:rsidP="006D63B8">
      <w:pPr>
        <w:rPr>
          <w:rFonts w:ascii="Times New Roman" w:hAnsi="Times New Roman" w:cs="Times New Roman"/>
        </w:rPr>
      </w:pPr>
    </w:p>
    <w:p w14:paraId="136F4751" w14:textId="77777777" w:rsidR="00F719A6" w:rsidRPr="009B68EA" w:rsidRDefault="00F719A6" w:rsidP="006D63B8">
      <w:pPr>
        <w:rPr>
          <w:rFonts w:ascii="Times New Roman" w:hAnsi="Times New Roman" w:cs="Times New Roman"/>
        </w:rPr>
      </w:pPr>
    </w:p>
    <w:p w14:paraId="2F0FAC51" w14:textId="77777777" w:rsidR="00F719A6" w:rsidRPr="009B68EA" w:rsidRDefault="00F719A6" w:rsidP="006D63B8">
      <w:pPr>
        <w:rPr>
          <w:rFonts w:ascii="Times New Roman" w:hAnsi="Times New Roman" w:cs="Times New Roman"/>
        </w:rPr>
      </w:pPr>
    </w:p>
    <w:p w14:paraId="07527A9E" w14:textId="77777777" w:rsidR="00F719A6" w:rsidRPr="009B68EA" w:rsidRDefault="00F719A6" w:rsidP="006D63B8">
      <w:pPr>
        <w:rPr>
          <w:rFonts w:ascii="Times New Roman" w:hAnsi="Times New Roman" w:cs="Times New Roman"/>
        </w:rPr>
      </w:pPr>
    </w:p>
    <w:p w14:paraId="0236B50D" w14:textId="4DD1568B" w:rsidR="00F719A6" w:rsidRDefault="001B5280" w:rsidP="001B5280">
      <w:pPr>
        <w:jc w:val="center"/>
        <w:rPr>
          <w:rFonts w:ascii="Times New Roman" w:hAnsi="Times New Roman" w:cs="Times New Roman"/>
        </w:rPr>
      </w:pPr>
      <w:r w:rsidRPr="001B5280">
        <w:rPr>
          <w:rFonts w:ascii="Times New Roman" w:hAnsi="Times New Roman" w:cs="Times New Roman"/>
          <w:b/>
          <w:bCs/>
        </w:rPr>
        <w:t>Gambar 6.</w:t>
      </w:r>
      <w:r>
        <w:rPr>
          <w:rFonts w:ascii="Times New Roman" w:hAnsi="Times New Roman" w:cs="Times New Roman"/>
        </w:rPr>
        <w:t xml:space="preserve"> Alur Penelitian</w:t>
      </w:r>
    </w:p>
    <w:p w14:paraId="33EDC632" w14:textId="77777777" w:rsidR="00AA29F9" w:rsidRPr="009B68EA" w:rsidRDefault="00AA29F9" w:rsidP="001B5280">
      <w:pPr>
        <w:jc w:val="center"/>
        <w:rPr>
          <w:rFonts w:ascii="Times New Roman" w:hAnsi="Times New Roman" w:cs="Times New Roman"/>
        </w:rPr>
      </w:pPr>
    </w:p>
    <w:p w14:paraId="07CC694D" w14:textId="77777777" w:rsidR="00F719A6" w:rsidRPr="00B33D9E" w:rsidRDefault="00F719A6">
      <w:pPr>
        <w:pStyle w:val="Heading2"/>
        <w:numPr>
          <w:ilvl w:val="1"/>
          <w:numId w:val="11"/>
        </w:numPr>
        <w:ind w:left="426" w:hanging="426"/>
        <w:rPr>
          <w:rFonts w:cs="Times New Roman"/>
          <w:szCs w:val="24"/>
        </w:rPr>
      </w:pPr>
      <w:bookmarkStart w:id="24" w:name="_Toc242139733"/>
      <w:r>
        <w:rPr>
          <w:rFonts w:cs="Times New Roman"/>
        </w:rPr>
        <w:lastRenderedPageBreak/>
        <w:t>Etika Penelitian</w:t>
      </w:r>
      <w:bookmarkEnd w:id="24"/>
      <w:r>
        <w:rPr>
          <w:rFonts w:cs="Times New Roman"/>
        </w:rPr>
        <w:t xml:space="preserve"> </w:t>
      </w:r>
    </w:p>
    <w:p w14:paraId="47F05D95" w14:textId="294A1106" w:rsidR="00F719A6" w:rsidRPr="00B51F18" w:rsidRDefault="00F719A6" w:rsidP="00FB481B">
      <w:pPr>
        <w:spacing w:line="480" w:lineRule="auto"/>
        <w:ind w:firstLine="720"/>
        <w:jc w:val="both"/>
        <w:rPr>
          <w:rFonts w:ascii="Times New Roman" w:hAnsi="Times New Roman" w:cs="Times New Roman"/>
        </w:rPr>
      </w:pPr>
      <w:r w:rsidRPr="009B68EA">
        <w:rPr>
          <w:rFonts w:ascii="Times New Roman" w:hAnsi="Times New Roman" w:cs="Times New Roman"/>
        </w:rPr>
        <w:t xml:space="preserve">Penelitian yang melibatkan manusia sebagai subjek penelitian harus memperhatikan prinsip etik untuk melindungi hak, keselamatan, kenyamanan, dan kesejahteraan responden. Penelitian ini menerapkan </w:t>
      </w:r>
      <w:r>
        <w:rPr>
          <w:rFonts w:ascii="Times New Roman" w:hAnsi="Times New Roman" w:cs="Times New Roman"/>
        </w:rPr>
        <w:t>empat</w:t>
      </w:r>
      <w:r w:rsidRPr="009B68EA">
        <w:rPr>
          <w:rFonts w:ascii="Times New Roman" w:hAnsi="Times New Roman" w:cs="Times New Roman"/>
        </w:rPr>
        <w:t xml:space="preserve"> prinsip etik penelitian kesehatan,</w:t>
      </w:r>
      <w:r>
        <w:rPr>
          <w:rFonts w:ascii="Times New Roman" w:hAnsi="Times New Roman" w:cs="Times New Roman"/>
        </w:rPr>
        <w:t xml:space="preserve"> menurut </w:t>
      </w:r>
      <w:r w:rsidR="001B5280">
        <w:rPr>
          <w:rFonts w:ascii="Times New Roman" w:hAnsi="Times New Roman" w:cs="Times New Roman"/>
        </w:rPr>
        <w:fldChar w:fldCharType="begin" w:fldLock="1"/>
      </w:r>
      <w:r w:rsidR="001B5280">
        <w:rPr>
          <w:rFonts w:ascii="Times New Roman" w:hAnsi="Times New Roman" w:cs="Times New Roman"/>
        </w:rPr>
        <w:instrText>ADDIN CSL_CITATION {"citationItems":[{"id":"ITEM-1","itemData":{"author":[{"dropping-particle":"","family":"Kementerian Kesehatan","given":"Komite Etik Penelitian dan Pengembangan Kesehatan Nasional","non-dropping-particle":"","parse-names":false,"suffix":""}],"id":"ITEM-1","issued":{"date-parts":[["2021"]]},"title":"Pedoman dan Standar Etik Penelitian dan Pengembangan Kesehatan Nasional","type":"book"},"uris":["http://www.mendeley.com/documents/?uuid=e72a2e60-56ef-4876-8911-60f1ef2f49a6"]}],"mendeley":{"formattedCitation":"(Kementerian Kesehatan, 2021)","manualFormatting":"(Kemenkes RI, 2021)","plainTextFormattedCitation":"(Kementerian Kesehatan, 2021)","previouslyFormattedCitation":"(Kementerian Kesehatan, 2021)"},"properties":{"noteIndex":0},"schema":"https://github.com/citation-style-language/schema/raw/master/csl-citation.json"}</w:instrText>
      </w:r>
      <w:r w:rsidR="001B5280">
        <w:rPr>
          <w:rFonts w:ascii="Times New Roman" w:hAnsi="Times New Roman" w:cs="Times New Roman"/>
        </w:rPr>
        <w:fldChar w:fldCharType="separate"/>
      </w:r>
      <w:r w:rsidR="001B5280" w:rsidRPr="001B5280">
        <w:rPr>
          <w:rFonts w:ascii="Times New Roman" w:hAnsi="Times New Roman" w:cs="Times New Roman"/>
          <w:noProof/>
        </w:rPr>
        <w:t>(Kemen</w:t>
      </w:r>
      <w:r w:rsidR="001B5280">
        <w:rPr>
          <w:rFonts w:ascii="Times New Roman" w:hAnsi="Times New Roman" w:cs="Times New Roman"/>
          <w:noProof/>
        </w:rPr>
        <w:t>kes RI</w:t>
      </w:r>
      <w:r w:rsidR="001B5280" w:rsidRPr="001B5280">
        <w:rPr>
          <w:rFonts w:ascii="Times New Roman" w:hAnsi="Times New Roman" w:cs="Times New Roman"/>
          <w:noProof/>
        </w:rPr>
        <w:t>, 2021)</w:t>
      </w:r>
      <w:r w:rsidR="001B5280">
        <w:rPr>
          <w:rFonts w:ascii="Times New Roman" w:hAnsi="Times New Roman" w:cs="Times New Roman"/>
        </w:rPr>
        <w:fldChar w:fldCharType="end"/>
      </w:r>
      <w:r w:rsidR="001B5280">
        <w:rPr>
          <w:rFonts w:ascii="Times New Roman" w:hAnsi="Times New Roman" w:cs="Times New Roman"/>
        </w:rPr>
        <w:t>:</w:t>
      </w:r>
    </w:p>
    <w:p w14:paraId="6B42E6D9" w14:textId="77777777" w:rsidR="00F719A6" w:rsidRPr="00B51F18" w:rsidRDefault="00F719A6">
      <w:pPr>
        <w:pStyle w:val="ListParagraph"/>
        <w:numPr>
          <w:ilvl w:val="0"/>
          <w:numId w:val="37"/>
        </w:numPr>
        <w:tabs>
          <w:tab w:val="left" w:pos="4120"/>
        </w:tabs>
        <w:spacing w:line="480" w:lineRule="auto"/>
        <w:ind w:left="426" w:hanging="426"/>
        <w:jc w:val="both"/>
        <w:rPr>
          <w:rFonts w:ascii="Times New Roman" w:hAnsi="Times New Roman" w:cs="Times New Roman"/>
        </w:rPr>
      </w:pPr>
      <w:r w:rsidRPr="00B51F18">
        <w:rPr>
          <w:rFonts w:ascii="Times New Roman" w:hAnsi="Times New Roman" w:cs="Times New Roman"/>
        </w:rPr>
        <w:t>Prinsip Menghormati Harkat dan Martabat Manusia (</w:t>
      </w:r>
      <w:r w:rsidRPr="00B51F18">
        <w:rPr>
          <w:rFonts w:ascii="Times New Roman" w:hAnsi="Times New Roman" w:cs="Times New Roman"/>
          <w:i/>
          <w:iCs/>
        </w:rPr>
        <w:t>Respect for Persons</w:t>
      </w:r>
      <w:r w:rsidRPr="00B51F18">
        <w:rPr>
          <w:rFonts w:ascii="Times New Roman" w:hAnsi="Times New Roman" w:cs="Times New Roman"/>
        </w:rPr>
        <w:t xml:space="preserve">) </w:t>
      </w:r>
    </w:p>
    <w:p w14:paraId="009EF990" w14:textId="77777777" w:rsidR="00F719A6" w:rsidRPr="00B51F18" w:rsidRDefault="00F719A6" w:rsidP="00B51F18">
      <w:pPr>
        <w:pStyle w:val="ListParagraph"/>
        <w:spacing w:line="480" w:lineRule="auto"/>
        <w:ind w:left="426" w:firstLine="708"/>
        <w:jc w:val="both"/>
        <w:rPr>
          <w:rFonts w:ascii="Times New Roman" w:hAnsi="Times New Roman" w:cs="Times New Roman"/>
          <w:noProof/>
          <w:lang w:val="id-ID"/>
        </w:rPr>
      </w:pPr>
      <w:r w:rsidRPr="00A971FD">
        <w:rPr>
          <w:rFonts w:ascii="Times New Roman" w:hAnsi="Times New Roman" w:cs="Times New Roman"/>
          <w:noProof/>
          <w:lang w:val="id-ID"/>
        </w:rPr>
        <w:t>Prinsip ini merupakan bentuk penghormatan terhadap harkat martabat manusia sebagai pribadi (</w:t>
      </w:r>
      <w:r w:rsidRPr="00A971FD">
        <w:rPr>
          <w:rFonts w:ascii="Times New Roman" w:hAnsi="Times New Roman" w:cs="Times New Roman"/>
          <w:i/>
          <w:noProof/>
          <w:lang w:val="id-ID"/>
        </w:rPr>
        <w:t>personal</w:t>
      </w:r>
      <w:r w:rsidRPr="00A971FD">
        <w:rPr>
          <w:rFonts w:ascii="Times New Roman" w:hAnsi="Times New Roman" w:cs="Times New Roman"/>
          <w:noProof/>
          <w:lang w:val="id-ID"/>
        </w:rPr>
        <w:t>) yang memiliki kebebasan berkehendak atau memilih dan sekaligus bertanggung jawab secara pribadi terhadap keputusannya sendiri.</w:t>
      </w:r>
    </w:p>
    <w:p w14:paraId="6DD8BDFC" w14:textId="77777777" w:rsidR="00F719A6" w:rsidRPr="00B51F18" w:rsidRDefault="00F719A6">
      <w:pPr>
        <w:pStyle w:val="ListParagraph"/>
        <w:numPr>
          <w:ilvl w:val="0"/>
          <w:numId w:val="37"/>
        </w:numPr>
        <w:tabs>
          <w:tab w:val="left" w:pos="4120"/>
        </w:tabs>
        <w:spacing w:line="480" w:lineRule="auto"/>
        <w:ind w:left="426" w:hanging="426"/>
        <w:jc w:val="both"/>
        <w:rPr>
          <w:rFonts w:ascii="Times New Roman" w:hAnsi="Times New Roman" w:cs="Times New Roman"/>
        </w:rPr>
      </w:pPr>
      <w:r w:rsidRPr="00B51F18">
        <w:rPr>
          <w:rFonts w:ascii="Times New Roman" w:hAnsi="Times New Roman" w:cs="Times New Roman"/>
        </w:rPr>
        <w:t>Prinsip Berbuat Baik (</w:t>
      </w:r>
      <w:r w:rsidRPr="00B51F18">
        <w:rPr>
          <w:rFonts w:ascii="Times New Roman" w:hAnsi="Times New Roman" w:cs="Times New Roman"/>
          <w:i/>
          <w:iCs/>
        </w:rPr>
        <w:t>Beneficence</w:t>
      </w:r>
      <w:r w:rsidRPr="00B51F18">
        <w:rPr>
          <w:rFonts w:ascii="Times New Roman" w:hAnsi="Times New Roman" w:cs="Times New Roman"/>
        </w:rPr>
        <w:t>) dan Tidak Merugikan (</w:t>
      </w:r>
      <w:r w:rsidRPr="00B51F18">
        <w:rPr>
          <w:rFonts w:ascii="Times New Roman" w:hAnsi="Times New Roman" w:cs="Times New Roman"/>
          <w:i/>
          <w:iCs/>
        </w:rPr>
        <w:t>Non-maleficence</w:t>
      </w:r>
      <w:r w:rsidRPr="00B51F18">
        <w:rPr>
          <w:rFonts w:ascii="Times New Roman" w:hAnsi="Times New Roman" w:cs="Times New Roman"/>
        </w:rPr>
        <w:t>)</w:t>
      </w:r>
    </w:p>
    <w:p w14:paraId="2EFD60FD" w14:textId="77777777" w:rsidR="00F719A6" w:rsidRDefault="00F719A6" w:rsidP="007341A0">
      <w:pPr>
        <w:pStyle w:val="ListParagraph"/>
        <w:spacing w:line="480" w:lineRule="auto"/>
        <w:ind w:left="426" w:firstLine="708"/>
        <w:jc w:val="both"/>
        <w:rPr>
          <w:rFonts w:ascii="Times New Roman" w:hAnsi="Times New Roman" w:cs="Times New Roman"/>
          <w:noProof/>
          <w:lang w:val="id-ID"/>
        </w:rPr>
      </w:pPr>
      <w:r w:rsidRPr="00A971FD">
        <w:rPr>
          <w:rFonts w:ascii="Times New Roman" w:hAnsi="Times New Roman" w:cs="Times New Roman"/>
          <w:noProof/>
          <w:lang w:val="id-ID"/>
        </w:rPr>
        <w:t>Prinsip etik berbuat baik menyangkut kewajiban membantu orang lain dilakukan dengan mengupayakan manfaat maksimal dengan kerugian minimal.</w:t>
      </w:r>
    </w:p>
    <w:p w14:paraId="497E9344" w14:textId="77777777" w:rsidR="00F719A6" w:rsidRPr="00B51F18" w:rsidRDefault="00F719A6">
      <w:pPr>
        <w:pStyle w:val="ListParagraph"/>
        <w:numPr>
          <w:ilvl w:val="0"/>
          <w:numId w:val="37"/>
        </w:numPr>
        <w:tabs>
          <w:tab w:val="left" w:pos="4120"/>
        </w:tabs>
        <w:spacing w:line="480" w:lineRule="auto"/>
        <w:ind w:left="426" w:hanging="426"/>
        <w:jc w:val="both"/>
        <w:rPr>
          <w:rFonts w:ascii="Times New Roman" w:hAnsi="Times New Roman" w:cs="Times New Roman"/>
        </w:rPr>
      </w:pPr>
      <w:r w:rsidRPr="00B51F18">
        <w:rPr>
          <w:rFonts w:ascii="Times New Roman" w:hAnsi="Times New Roman" w:cs="Times New Roman"/>
        </w:rPr>
        <w:t>Menjaga</w:t>
      </w:r>
      <w:r w:rsidRPr="00B51F18">
        <w:rPr>
          <w:rFonts w:ascii="Times New Roman" w:hAnsi="Times New Roman" w:cs="Times New Roman"/>
          <w:noProof/>
          <w:lang w:val="id-ID"/>
        </w:rPr>
        <w:t xml:space="preserve"> Kerahasiaan (</w:t>
      </w:r>
      <w:r w:rsidRPr="00B51F18">
        <w:rPr>
          <w:rFonts w:ascii="Times New Roman" w:hAnsi="Times New Roman" w:cs="Times New Roman"/>
          <w:i/>
          <w:noProof/>
          <w:lang w:val="id-ID"/>
        </w:rPr>
        <w:t>Anonymity</w:t>
      </w:r>
      <w:r w:rsidRPr="00B51F18">
        <w:rPr>
          <w:rFonts w:ascii="Times New Roman" w:hAnsi="Times New Roman" w:cs="Times New Roman"/>
          <w:noProof/>
          <w:lang w:val="id-ID"/>
        </w:rPr>
        <w:t>)</w:t>
      </w:r>
    </w:p>
    <w:p w14:paraId="17E46AE0" w14:textId="77777777" w:rsidR="00F719A6" w:rsidRPr="00B51F18" w:rsidRDefault="00F719A6" w:rsidP="007341A0">
      <w:pPr>
        <w:pStyle w:val="ListParagraph"/>
        <w:spacing w:line="480" w:lineRule="auto"/>
        <w:ind w:left="426" w:firstLine="708"/>
        <w:jc w:val="both"/>
        <w:rPr>
          <w:rFonts w:ascii="Times New Roman" w:hAnsi="Times New Roman" w:cs="Times New Roman"/>
          <w:noProof/>
          <w:lang w:val="id-ID"/>
        </w:rPr>
      </w:pPr>
      <w:r w:rsidRPr="00A971FD">
        <w:rPr>
          <w:rFonts w:ascii="Times New Roman" w:hAnsi="Times New Roman" w:cs="Times New Roman"/>
          <w:noProof/>
          <w:lang w:val="id-ID"/>
        </w:rPr>
        <w:t>Untuk menjaga kerahasiaan responden, peneliti tidak mencantumkan nama responden pada lembar pengumpulan data. Sebagai gantinya, diberikan kode untuk menjaga identitas partisipan tetap anonim.</w:t>
      </w:r>
    </w:p>
    <w:p w14:paraId="30E4DEAE" w14:textId="77777777" w:rsidR="00F719A6" w:rsidRPr="007341A0" w:rsidRDefault="00F719A6">
      <w:pPr>
        <w:pStyle w:val="ListParagraph"/>
        <w:numPr>
          <w:ilvl w:val="0"/>
          <w:numId w:val="37"/>
        </w:numPr>
        <w:tabs>
          <w:tab w:val="left" w:pos="4120"/>
        </w:tabs>
        <w:spacing w:line="480" w:lineRule="auto"/>
        <w:ind w:left="426" w:hanging="426"/>
        <w:jc w:val="both"/>
        <w:rPr>
          <w:rFonts w:ascii="Times New Roman" w:hAnsi="Times New Roman" w:cs="Times New Roman"/>
        </w:rPr>
      </w:pPr>
      <w:r w:rsidRPr="007341A0">
        <w:rPr>
          <w:rFonts w:ascii="Times New Roman" w:hAnsi="Times New Roman" w:cs="Times New Roman"/>
        </w:rPr>
        <w:t>Prinsip Keadilan (</w:t>
      </w:r>
      <w:r w:rsidRPr="007341A0">
        <w:rPr>
          <w:rFonts w:ascii="Times New Roman" w:hAnsi="Times New Roman" w:cs="Times New Roman"/>
          <w:i/>
          <w:iCs/>
        </w:rPr>
        <w:t>Justice</w:t>
      </w:r>
      <w:r w:rsidRPr="007341A0">
        <w:rPr>
          <w:rFonts w:ascii="Times New Roman" w:hAnsi="Times New Roman" w:cs="Times New Roman"/>
        </w:rPr>
        <w:t>)</w:t>
      </w:r>
    </w:p>
    <w:p w14:paraId="573F81BE" w14:textId="15DEF9EF" w:rsidR="00F719A6" w:rsidRPr="007341A0" w:rsidRDefault="00F719A6" w:rsidP="007341A0">
      <w:pPr>
        <w:pStyle w:val="ListParagraph"/>
        <w:spacing w:line="480" w:lineRule="auto"/>
        <w:ind w:left="426" w:firstLine="708"/>
        <w:jc w:val="both"/>
        <w:rPr>
          <w:rFonts w:ascii="Times New Roman" w:hAnsi="Times New Roman" w:cs="Times New Roman"/>
          <w:b/>
          <w:bCs/>
        </w:rPr>
      </w:pPr>
      <w:r w:rsidRPr="00A971FD">
        <w:rPr>
          <w:rFonts w:ascii="Times New Roman" w:hAnsi="Times New Roman" w:cs="Times New Roman"/>
          <w:noProof/>
          <w:lang w:val="id-ID"/>
        </w:rPr>
        <w:t>Prinsip etik keadilan mengacu pada kewajiban etik untuk memperlakukan setiap orang (sebagai pribadi otonom) sama dengan moral yang benar dan layak dalam memperoleh hak</w:t>
      </w:r>
      <w:r>
        <w:rPr>
          <w:rFonts w:ascii="Times New Roman" w:hAnsi="Times New Roman" w:cs="Times New Roman"/>
          <w:noProof/>
          <w:lang w:val="id-ID"/>
        </w:rPr>
        <w:t>nya</w:t>
      </w:r>
      <w:r w:rsidR="001B5280">
        <w:rPr>
          <w:rFonts w:ascii="Times New Roman" w:hAnsi="Times New Roman" w:cs="Times New Roman"/>
          <w:noProof/>
          <w:lang w:val="id-ID"/>
        </w:rPr>
        <w:t xml:space="preserve"> </w:t>
      </w:r>
      <w:r w:rsidR="001B5280">
        <w:rPr>
          <w:rFonts w:ascii="Times New Roman" w:hAnsi="Times New Roman" w:cs="Times New Roman"/>
        </w:rPr>
        <w:fldChar w:fldCharType="begin" w:fldLock="1"/>
      </w:r>
      <w:r w:rsidR="001B5280">
        <w:rPr>
          <w:rFonts w:ascii="Times New Roman" w:hAnsi="Times New Roman" w:cs="Times New Roman"/>
        </w:rPr>
        <w:instrText>ADDIN CSL_CITATION {"citationItems":[{"id":"ITEM-1","itemData":{"author":[{"dropping-particle":"","family":"Kementerian Kesehatan","given":"Komite Etik Penelitian dan Pengembangan Kesehatan Nasional","non-dropping-particle":"","parse-names":false,"suffix":""}],"id":"ITEM-1","issued":{"date-parts":[["2021"]]},"title":"Pedoman dan Standar Etik Penelitian dan Pengembangan Kesehatan Nasional","type":"book"},"uris":["http://www.mendeley.com/documents/?uuid=e72a2e60-56ef-4876-8911-60f1ef2f49a6"]}],"mendeley":{"formattedCitation":"(Kementerian Kesehatan, 2021)","manualFormatting":"(Kemenkes RI, 2021)","plainTextFormattedCitation":"(Kementerian Kesehatan, 2021)","previouslyFormattedCitation":"(Kementerian Kesehatan, 2021)"},"properties":{"noteIndex":0},"schema":"https://github.com/citation-style-language/schema/raw/master/csl-citation.json"}</w:instrText>
      </w:r>
      <w:r w:rsidR="001B5280">
        <w:rPr>
          <w:rFonts w:ascii="Times New Roman" w:hAnsi="Times New Roman" w:cs="Times New Roman"/>
        </w:rPr>
        <w:fldChar w:fldCharType="separate"/>
      </w:r>
      <w:r w:rsidR="001B5280" w:rsidRPr="001B5280">
        <w:rPr>
          <w:rFonts w:ascii="Times New Roman" w:hAnsi="Times New Roman" w:cs="Times New Roman"/>
          <w:noProof/>
        </w:rPr>
        <w:t>(Kemen</w:t>
      </w:r>
      <w:r w:rsidR="001B5280">
        <w:rPr>
          <w:rFonts w:ascii="Times New Roman" w:hAnsi="Times New Roman" w:cs="Times New Roman"/>
          <w:noProof/>
        </w:rPr>
        <w:t>kes RI</w:t>
      </w:r>
      <w:r w:rsidR="001B5280" w:rsidRPr="001B5280">
        <w:rPr>
          <w:rFonts w:ascii="Times New Roman" w:hAnsi="Times New Roman" w:cs="Times New Roman"/>
          <w:noProof/>
        </w:rPr>
        <w:t>, 2021)</w:t>
      </w:r>
      <w:r w:rsidR="001B5280">
        <w:rPr>
          <w:rFonts w:ascii="Times New Roman" w:hAnsi="Times New Roman" w:cs="Times New Roman"/>
        </w:rPr>
        <w:fldChar w:fldCharType="end"/>
      </w:r>
    </w:p>
    <w:p w14:paraId="3A612945" w14:textId="77777777" w:rsidR="00F719A6" w:rsidRPr="003762E1" w:rsidRDefault="00F719A6" w:rsidP="001B5280">
      <w:pPr>
        <w:pStyle w:val="Heading1"/>
        <w:spacing w:before="0" w:line="240" w:lineRule="auto"/>
        <w:rPr>
          <w:rFonts w:cs="Times New Roman"/>
        </w:rPr>
      </w:pPr>
      <w:r>
        <w:rPr>
          <w:rFonts w:cs="Times New Roman"/>
        </w:rPr>
        <w:br w:type="page"/>
      </w:r>
      <w:bookmarkStart w:id="25" w:name="_Toc242139734"/>
      <w:r>
        <w:lastRenderedPageBreak/>
        <w:t>DAFTAR PUSTAKA</w:t>
      </w:r>
      <w:bookmarkEnd w:id="25"/>
    </w:p>
    <w:bookmarkStart w:id="26" w:name="_Toc242139735"/>
    <w:p w14:paraId="36B5311A" w14:textId="7F117216" w:rsidR="001B5280" w:rsidRPr="001B5280" w:rsidRDefault="001B5280" w:rsidP="001B5280">
      <w:pPr>
        <w:spacing w:after="0" w:line="240" w:lineRule="auto"/>
        <w:ind w:left="567" w:hanging="567"/>
        <w:jc w:val="both"/>
        <w:rPr>
          <w:rFonts w:ascii="Times New Roman" w:hAnsi="Times New Roman" w:cs="Times New Roman"/>
          <w:noProof/>
          <w:kern w:val="0"/>
        </w:rPr>
      </w:pPr>
      <w:r>
        <w:fldChar w:fldCharType="begin" w:fldLock="1"/>
      </w:r>
      <w:r>
        <w:instrText xml:space="preserve">ADDIN Mendeley Bibliography CSL_BIBLIOGRAPHY </w:instrText>
      </w:r>
      <w:r>
        <w:fldChar w:fldCharType="separate"/>
      </w:r>
      <w:r w:rsidRPr="001B5280">
        <w:rPr>
          <w:rFonts w:ascii="Times New Roman" w:hAnsi="Times New Roman" w:cs="Times New Roman"/>
          <w:noProof/>
          <w:kern w:val="0"/>
        </w:rPr>
        <w:t xml:space="preserve">Abdul Karim, Beche Bt Mamma, Ismail Suardi Wekke, N. D. (2021). </w:t>
      </w:r>
      <w:r w:rsidRPr="001B5280">
        <w:rPr>
          <w:rFonts w:ascii="Times New Roman" w:hAnsi="Times New Roman" w:cs="Times New Roman"/>
          <w:i/>
          <w:iCs/>
          <w:noProof/>
          <w:kern w:val="0"/>
        </w:rPr>
        <w:t>Masyarakat cita: Konsepsi &amp; Praktik.</w:t>
      </w:r>
      <w:r>
        <w:rPr>
          <w:rFonts w:ascii="Times New Roman" w:hAnsi="Times New Roman" w:cs="Times New Roman"/>
          <w:noProof/>
          <w:kern w:val="0"/>
        </w:rPr>
        <w:t xml:space="preserve"> </w:t>
      </w:r>
      <w:r w:rsidRPr="001B5280">
        <w:rPr>
          <w:rFonts w:ascii="Times New Roman" w:hAnsi="Times New Roman" w:cs="Times New Roman"/>
          <w:noProof/>
          <w:kern w:val="0"/>
        </w:rPr>
        <w:t>https://www.scribd.com/document/724243545/MasyarakatCita</w:t>
      </w:r>
    </w:p>
    <w:p w14:paraId="60298FF4"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Abdul Salam Hidayat, S. P. M. P., &amp; Rustam Effendi, S. P. M. P. (2020). </w:t>
      </w:r>
      <w:r w:rsidRPr="001B5280">
        <w:rPr>
          <w:rFonts w:ascii="Times New Roman" w:hAnsi="Times New Roman" w:cs="Times New Roman"/>
          <w:i/>
          <w:iCs/>
          <w:noProof/>
          <w:kern w:val="0"/>
        </w:rPr>
        <w:t>TEORI BERMAIN DALAM PENDIDIKAN JASMANI</w:t>
      </w:r>
      <w:r w:rsidRPr="001B5280">
        <w:rPr>
          <w:rFonts w:ascii="Times New Roman" w:hAnsi="Times New Roman" w:cs="Times New Roman"/>
          <w:noProof/>
          <w:kern w:val="0"/>
        </w:rPr>
        <w:t>. Penerbit CV. SARNU UNTUNG. https://books.google.co.id/books?id=MfQLEAAAQBAJ</w:t>
      </w:r>
    </w:p>
    <w:p w14:paraId="358477DB"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Aceh, D. K. K. (2019). </w:t>
      </w:r>
      <w:r w:rsidRPr="001B5280">
        <w:rPr>
          <w:rFonts w:ascii="Times New Roman" w:hAnsi="Times New Roman" w:cs="Times New Roman"/>
          <w:i/>
          <w:iCs/>
          <w:noProof/>
          <w:kern w:val="0"/>
        </w:rPr>
        <w:t>Giatkan PSN dan 4M Plus untuk Berantas Demam Berdarah</w:t>
      </w:r>
      <w:r w:rsidRPr="001B5280">
        <w:rPr>
          <w:rFonts w:ascii="Times New Roman" w:hAnsi="Times New Roman" w:cs="Times New Roman"/>
          <w:noProof/>
          <w:kern w:val="0"/>
        </w:rPr>
        <w:t>. Dinas Kesehatan Kota Aceh. https://dinkes.acehprov.go.id/news/read/2019/02/08/244/giatkan-psn-dan-4m-plus-untuk-berantas-demam-berdarah.html</w:t>
      </w:r>
    </w:p>
    <w:p w14:paraId="35F6DBD5"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Adiputro, Y., Nisa, F., &amp; Dwi Wulandari, R. (2025). Pengaruh Faktor Individu dan Interpersonal terhadap Pemanfaatan Pelayanan Pengobatan Hipertensi di Puskesmas Dupak Surabaya. </w:t>
      </w:r>
      <w:r w:rsidRPr="001B5280">
        <w:rPr>
          <w:rFonts w:ascii="Times New Roman" w:hAnsi="Times New Roman" w:cs="Times New Roman"/>
          <w:i/>
          <w:iCs/>
          <w:noProof/>
          <w:kern w:val="0"/>
        </w:rPr>
        <w:t>Jurnal Ners</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9</w:t>
      </w:r>
      <w:r w:rsidRPr="001B5280">
        <w:rPr>
          <w:rFonts w:ascii="Times New Roman" w:hAnsi="Times New Roman" w:cs="Times New Roman"/>
          <w:noProof/>
          <w:kern w:val="0"/>
        </w:rPr>
        <w:t>, 1911–1916. https://doi.org/10.31004/jn.v9i2.40345</w:t>
      </w:r>
    </w:p>
    <w:p w14:paraId="5A5C5AF6"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Afandi, A. B. E. M. R. M. (2017). Cross Cultural Adaptation: Kuesioner Strategi Motivasi Belajar (Mslq) Subsskala Efikasi Diri dalam Belajar dan Mengerjakan Tugas Versi Indonesia. </w:t>
      </w:r>
      <w:r w:rsidRPr="001B5280">
        <w:rPr>
          <w:rFonts w:ascii="Times New Roman" w:hAnsi="Times New Roman" w:cs="Times New Roman"/>
          <w:i/>
          <w:iCs/>
          <w:noProof/>
          <w:kern w:val="0"/>
        </w:rPr>
        <w:t>Jurnal Ilmu Kesehatan</w:t>
      </w:r>
      <w:r w:rsidRPr="001B5280">
        <w:rPr>
          <w:rFonts w:ascii="Times New Roman" w:hAnsi="Times New Roman" w:cs="Times New Roman"/>
          <w:noProof/>
          <w:kern w:val="0"/>
        </w:rPr>
        <w:t>, (Vol 5 No 2 (2017): Jurnal Ilmu Kesehatan), 76–82. https://journals.umkt.ac.id/index.php/jik/article/view/54/33</w:t>
      </w:r>
    </w:p>
    <w:p w14:paraId="241A6E61"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Aisyah Rohma Mufida1, Jupriyono1, S. W. 1Poltekkes K. M. (2024). PENGARUH EDUKASI MEDIA DENGUE CARDS GAME TERHADAP PENGETAHUAN PENCEGAHAN DBD DI SDN CIPTOMULYO 2 KOTA MALANG Poltekkes Kemenkes Malang The Effect of Education Using Dengue Cards Game Media on Changes Knowledge Dengue Prevention at SDN Ciptomulyo 2 , Malan. </w:t>
      </w:r>
      <w:r w:rsidRPr="001B5280">
        <w:rPr>
          <w:rFonts w:ascii="Times New Roman" w:hAnsi="Times New Roman" w:cs="Times New Roman"/>
          <w:i/>
          <w:iCs/>
          <w:noProof/>
          <w:kern w:val="0"/>
        </w:rPr>
        <w:t>Jurnal Pendidikan Kesehatan,</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13</w:t>
      </w:r>
      <w:r w:rsidRPr="001B5280">
        <w:rPr>
          <w:rFonts w:ascii="Times New Roman" w:hAnsi="Times New Roman" w:cs="Times New Roman"/>
          <w:noProof/>
          <w:kern w:val="0"/>
        </w:rPr>
        <w:t>(1), 63–74.</w:t>
      </w:r>
    </w:p>
    <w:p w14:paraId="25093F01"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Alfiyah, H. D., &amp; Habiby, W. N. (2025). Correlation between Self-Efficacy and Motivation with Self-Direct Learning of Elementary School Students: Korelasi antara Efikasi Diri dan Motivasi dengan Kemandirian Belajar Siswa Sekolah Dasar. </w:t>
      </w:r>
      <w:r w:rsidRPr="001B5280">
        <w:rPr>
          <w:rFonts w:ascii="Times New Roman" w:hAnsi="Times New Roman" w:cs="Times New Roman"/>
          <w:i/>
          <w:iCs/>
          <w:noProof/>
          <w:kern w:val="0"/>
        </w:rPr>
        <w:t>Pedagogia: Jurnal Pendidikan</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14</w:t>
      </w:r>
      <w:r w:rsidRPr="001B5280">
        <w:rPr>
          <w:rFonts w:ascii="Times New Roman" w:hAnsi="Times New Roman" w:cs="Times New Roman"/>
          <w:noProof/>
          <w:kern w:val="0"/>
        </w:rPr>
        <w:t>(2), 112–130.</w:t>
      </w:r>
    </w:p>
    <w:p w14:paraId="6EC2D2F1"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Alif Akbar Maulana, &amp; Didit Darmawan. (2025). Pengaruh Efikasi Diri terhadap Hasil Belajar Siswa Setingkat Madrasah Aliyah. </w:t>
      </w:r>
      <w:r w:rsidRPr="001B5280">
        <w:rPr>
          <w:rFonts w:ascii="Times New Roman" w:hAnsi="Times New Roman" w:cs="Times New Roman"/>
          <w:i/>
          <w:iCs/>
          <w:noProof/>
          <w:kern w:val="0"/>
        </w:rPr>
        <w:t>Atmosfer: Jurnal Pendidikan, Bahasa, Sastra, Seni, Budaya, Dan Sosial Humaniora</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3</w:t>
      </w:r>
      <w:r w:rsidRPr="001B5280">
        <w:rPr>
          <w:rFonts w:ascii="Times New Roman" w:hAnsi="Times New Roman" w:cs="Times New Roman"/>
          <w:noProof/>
          <w:kern w:val="0"/>
        </w:rPr>
        <w:t>(2 SE-Articles), 105–120. https://doi.org/10.59024/atmosfer.v3i2.1295</w:t>
      </w:r>
    </w:p>
    <w:p w14:paraId="43234FA0"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Andriani, D. A. (2020). PENGARUH PENDIDIKAN KESEHATAN DENGAN MEDIA AUDIO VISUAL TERHADAP PENGETAHUAN DAN SIKAP ANAK USIA SEKOLAH TENTANG PENYAKIT DEMAM BERDARAH. </w:t>
      </w:r>
      <w:r w:rsidRPr="001B5280">
        <w:rPr>
          <w:rFonts w:ascii="Times New Roman" w:hAnsi="Times New Roman" w:cs="Times New Roman"/>
          <w:i/>
          <w:iCs/>
          <w:noProof/>
          <w:kern w:val="0"/>
        </w:rPr>
        <w:t>Jurnal Medikes (Media Informasi Kesehatan)</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7</w:t>
      </w:r>
      <w:r w:rsidRPr="001B5280">
        <w:rPr>
          <w:rFonts w:ascii="Times New Roman" w:hAnsi="Times New Roman" w:cs="Times New Roman"/>
          <w:noProof/>
          <w:kern w:val="0"/>
        </w:rPr>
        <w:t>(1 SE-Articles), 65–72. https://doi.org/10.36743/medikes.v7i1.203</w:t>
      </w:r>
    </w:p>
    <w:p w14:paraId="3CB29281"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Dapari, R., Jumidey, A. Q., Manaf, R. A., Zamzuri, M. ‘Ammar I. A., Hassan, M. R., Dom, N. C., &amp; Rahim, S. S. S. A. (2025). School-based health education effect on knowledge, attitude, and practices of dengue prevention among school children: a systematic review. </w:t>
      </w:r>
      <w:r w:rsidRPr="001B5280">
        <w:rPr>
          <w:rFonts w:ascii="Times New Roman" w:hAnsi="Times New Roman" w:cs="Times New Roman"/>
          <w:i/>
          <w:iCs/>
          <w:noProof/>
          <w:kern w:val="0"/>
        </w:rPr>
        <w:t>Discover Social Science and Health</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5</w:t>
      </w:r>
      <w:r w:rsidRPr="001B5280">
        <w:rPr>
          <w:rFonts w:ascii="Times New Roman" w:hAnsi="Times New Roman" w:cs="Times New Roman"/>
          <w:noProof/>
          <w:kern w:val="0"/>
        </w:rPr>
        <w:t>(1). https://doi.org/10.1007/s44155-025-00181-w</w:t>
      </w:r>
    </w:p>
    <w:p w14:paraId="29AB2F7D"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lastRenderedPageBreak/>
        <w:t xml:space="preserve">Dasmo, H. Didik Notosudjono, O. S. (2022). </w:t>
      </w:r>
      <w:r w:rsidRPr="001B5280">
        <w:rPr>
          <w:rFonts w:ascii="Times New Roman" w:hAnsi="Times New Roman" w:cs="Times New Roman"/>
          <w:i/>
          <w:iCs/>
          <w:noProof/>
          <w:kern w:val="0"/>
        </w:rPr>
        <w:t>Perilaku Inovatif Sebagai Pusat Pengembangan Profesional Guru Pada Era Digital. Media Nusa Creative (MNC Publishing)</w:t>
      </w:r>
      <w:r w:rsidRPr="001B5280">
        <w:rPr>
          <w:rFonts w:ascii="Times New Roman" w:hAnsi="Times New Roman" w:cs="Times New Roman"/>
          <w:noProof/>
          <w:kern w:val="0"/>
        </w:rPr>
        <w:t>. https://books.google.co.id/books?id=vw2hEAAAQBAJ</w:t>
      </w:r>
    </w:p>
    <w:p w14:paraId="274992F9"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Dimas Dwi Yoga Saputra, Lundy, F., &amp; Vania Putri Anastisia. (2024). Pencegahan Demam Berdarah Menggunakan Video Animasi terhadap Pengetahuan Siswa SDN Gadang 4 Kota Malang: Dengue Prevention Using Animated Videos on the Knowledge of Students of  SDN Gadang 4 Malang City. </w:t>
      </w:r>
      <w:r w:rsidRPr="001B5280">
        <w:rPr>
          <w:rFonts w:ascii="Times New Roman" w:hAnsi="Times New Roman" w:cs="Times New Roman"/>
          <w:i/>
          <w:iCs/>
          <w:noProof/>
          <w:kern w:val="0"/>
        </w:rPr>
        <w:t>Media Publikasi Promosi Kesehatan Indonesia (MPPKI)</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7</w:t>
      </w:r>
      <w:r w:rsidRPr="001B5280">
        <w:rPr>
          <w:rFonts w:ascii="Times New Roman" w:hAnsi="Times New Roman" w:cs="Times New Roman"/>
          <w:noProof/>
          <w:kern w:val="0"/>
        </w:rPr>
        <w:t>(4 SE-Research Article), 941–945. https://doi.org/10.56338/mppki.v7i4.4835</w:t>
      </w:r>
    </w:p>
    <w:p w14:paraId="4C9815A6"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Dina Maulina, Muhammad Iqbal S, C. O. (2025). PENGARUH EDUKASI PERMAINAN ULAR TANGGA TENTANG PENYAKIT DEMAM BERDARAH DENGUE (DBD) TERHADAP TINGKAT PENGETAHUAN PADA ANAK SEKOLAH. </w:t>
      </w:r>
      <w:r w:rsidRPr="001B5280">
        <w:rPr>
          <w:rFonts w:ascii="Times New Roman" w:hAnsi="Times New Roman" w:cs="Times New Roman"/>
          <w:i/>
          <w:iCs/>
          <w:noProof/>
          <w:kern w:val="0"/>
        </w:rPr>
        <w:t>Jurnal Keperawatan Sisthana</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10</w:t>
      </w:r>
      <w:r w:rsidRPr="001B5280">
        <w:rPr>
          <w:rFonts w:ascii="Times New Roman" w:hAnsi="Times New Roman" w:cs="Times New Roman"/>
          <w:noProof/>
          <w:kern w:val="0"/>
        </w:rPr>
        <w:t>(2), 1–6. https://jurnal.stikeskesdam4dip.ac.id/index.php/SISTHANA/article/view/68/62</w:t>
      </w:r>
    </w:p>
    <w:p w14:paraId="01836E2E"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Dr. Indra Prasetia, S. P. M. S. C., Dr. AKRIM, S. P. M. P., &amp; Dr. Emilda Sulasmi, M. P. (2022). </w:t>
      </w:r>
      <w:r w:rsidRPr="001B5280">
        <w:rPr>
          <w:rFonts w:ascii="Times New Roman" w:hAnsi="Times New Roman" w:cs="Times New Roman"/>
          <w:i/>
          <w:iCs/>
          <w:noProof/>
          <w:kern w:val="0"/>
        </w:rPr>
        <w:t>Metodologi Penelitian Pendekatan Teori dan Praktik</w:t>
      </w:r>
      <w:r w:rsidRPr="001B5280">
        <w:rPr>
          <w:rFonts w:ascii="Times New Roman" w:hAnsi="Times New Roman" w:cs="Times New Roman"/>
          <w:noProof/>
          <w:kern w:val="0"/>
        </w:rPr>
        <w:t>. umsu press. https://books.google.co.id/books?id=CaeBEAAAQBAJ</w:t>
      </w:r>
    </w:p>
    <w:p w14:paraId="2A268B44"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Dra. Yasbiati, M. P., &amp; Gilar Gandana, M. P. (2018). </w:t>
      </w:r>
      <w:r w:rsidRPr="001B5280">
        <w:rPr>
          <w:rFonts w:ascii="Times New Roman" w:hAnsi="Times New Roman" w:cs="Times New Roman"/>
          <w:i/>
          <w:iCs/>
          <w:noProof/>
          <w:kern w:val="0"/>
        </w:rPr>
        <w:t>Alat Permainan Edukatif untuk Anak Usia Dini (Teori dan Konsep Dasar)</w:t>
      </w:r>
      <w:r w:rsidRPr="001B5280">
        <w:rPr>
          <w:rFonts w:ascii="Times New Roman" w:hAnsi="Times New Roman" w:cs="Times New Roman"/>
          <w:noProof/>
          <w:kern w:val="0"/>
        </w:rPr>
        <w:t>. Ksatria Siliwangi. https://books.google.co.id/books?id=Q4T6DwAAQBAJ</w:t>
      </w:r>
    </w:p>
    <w:p w14:paraId="23B97E28"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Harapan, H., Michie, A., Sasmono, R. T., &amp; Imrie, A. (2020). Dengue: A Minireview. In </w:t>
      </w:r>
      <w:r w:rsidRPr="001B5280">
        <w:rPr>
          <w:rFonts w:ascii="Times New Roman" w:hAnsi="Times New Roman" w:cs="Times New Roman"/>
          <w:i/>
          <w:iCs/>
          <w:noProof/>
          <w:kern w:val="0"/>
        </w:rPr>
        <w:t>Viruses</w:t>
      </w:r>
      <w:r w:rsidRPr="001B5280">
        <w:rPr>
          <w:rFonts w:ascii="Times New Roman" w:hAnsi="Times New Roman" w:cs="Times New Roman"/>
          <w:noProof/>
          <w:kern w:val="0"/>
        </w:rPr>
        <w:t xml:space="preserve"> (Vol. 12, Number 8, p. 829). https://doi.org/10.3390/v12080829</w:t>
      </w:r>
    </w:p>
    <w:p w14:paraId="1E298A54"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Hidayati, N., Sudaryanto, S., &amp; Istiqomah, S. H. (2014). Penggunaan Permainan “Ular Tangga Anak Sehat” Sebagai Media Pembelajaran Untuk Meningkatkan Pengetahuan Cuci Tangan Pakai Sabun Siswa SD Negeri Di Kutoarjo Purworejo. </w:t>
      </w:r>
      <w:r w:rsidRPr="001B5280">
        <w:rPr>
          <w:rFonts w:ascii="Times New Roman" w:hAnsi="Times New Roman" w:cs="Times New Roman"/>
          <w:i/>
          <w:iCs/>
          <w:noProof/>
          <w:kern w:val="0"/>
        </w:rPr>
        <w:t>Sanitasi: Jurnal Kesehatan Lingkungan</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6</w:t>
      </w:r>
      <w:r w:rsidRPr="001B5280">
        <w:rPr>
          <w:rFonts w:ascii="Times New Roman" w:hAnsi="Times New Roman" w:cs="Times New Roman"/>
          <w:noProof/>
          <w:kern w:val="0"/>
        </w:rPr>
        <w:t>(2 SE-Articles), 80–86. https://doi.org/10.29238/sanitasi.v6i2.713</w:t>
      </w:r>
    </w:p>
    <w:p w14:paraId="3AAC86C7"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Hilal Alkatiri, S., &amp; Susilarini, T. (2025). Hubungan Kecerdasan Emosional dan Growth Mindset dengan Self Efficacy pada Siswa Kelas XI SMAN 4 Jakarta . </w:t>
      </w:r>
      <w:r w:rsidRPr="001B5280">
        <w:rPr>
          <w:rFonts w:ascii="Times New Roman" w:hAnsi="Times New Roman" w:cs="Times New Roman"/>
          <w:i/>
          <w:iCs/>
          <w:noProof/>
          <w:kern w:val="0"/>
        </w:rPr>
        <w:t>IKRA-ITH HUMANIORA : Jurnal Sosial Dan Humaniora</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9</w:t>
      </w:r>
      <w:r w:rsidRPr="001B5280">
        <w:rPr>
          <w:rFonts w:ascii="Times New Roman" w:hAnsi="Times New Roman" w:cs="Times New Roman"/>
          <w:noProof/>
          <w:kern w:val="0"/>
        </w:rPr>
        <w:t>(2 SE-Articles), 11–19. https://doi.org/10.37817/ikraith-humaniora.v9i2.4330</w:t>
      </w:r>
    </w:p>
    <w:p w14:paraId="07BB62B7"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Indonesia, K. K. R. (2023). </w:t>
      </w:r>
      <w:r w:rsidRPr="001B5280">
        <w:rPr>
          <w:rFonts w:ascii="Times New Roman" w:hAnsi="Times New Roman" w:cs="Times New Roman"/>
          <w:i/>
          <w:iCs/>
          <w:noProof/>
          <w:kern w:val="0"/>
        </w:rPr>
        <w:t>Waspada DBD, Nyamuk Dengue Ganas di Suhu Tinggi</w:t>
      </w:r>
      <w:r w:rsidRPr="001B5280">
        <w:rPr>
          <w:rFonts w:ascii="Times New Roman" w:hAnsi="Times New Roman" w:cs="Times New Roman"/>
          <w:noProof/>
          <w:kern w:val="0"/>
        </w:rPr>
        <w:t>. https://kemkes.go.id/id/waspada-dbd-nyamuk-dengue-ganas-di-suhu-tinggi</w:t>
      </w:r>
    </w:p>
    <w:p w14:paraId="3AC6BD2E"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Indonesia, K. K. R. (2026a). </w:t>
      </w:r>
      <w:r w:rsidRPr="001B5280">
        <w:rPr>
          <w:rFonts w:ascii="Times New Roman" w:hAnsi="Times New Roman" w:cs="Times New Roman"/>
          <w:i/>
          <w:iCs/>
          <w:noProof/>
          <w:kern w:val="0"/>
        </w:rPr>
        <w:t>FGD Penanggulangan Dengue Bahas Operasionalisasi RAN 2026–2029 Menuju Zero Death 2030</w:t>
      </w:r>
      <w:r w:rsidRPr="001B5280">
        <w:rPr>
          <w:rFonts w:ascii="Times New Roman" w:hAnsi="Times New Roman" w:cs="Times New Roman"/>
          <w:noProof/>
          <w:kern w:val="0"/>
        </w:rPr>
        <w:t>. Kementrian Dalam Negeri Republik Indonesia. https://bangda.kemendagri.go.id/berita/baca_kontent/1655/fgd_penanggulangan_dengue_bahas_operasionalisasi_ran_20262029_menuju_zero_death_2030?utm_source=chatgpt.com</w:t>
      </w:r>
    </w:p>
    <w:p w14:paraId="7554581D"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Indonesia, K. K. R. (2026b). </w:t>
      </w:r>
      <w:r w:rsidRPr="001B5280">
        <w:rPr>
          <w:rFonts w:ascii="Times New Roman" w:hAnsi="Times New Roman" w:cs="Times New Roman"/>
          <w:i/>
          <w:iCs/>
          <w:noProof/>
          <w:kern w:val="0"/>
        </w:rPr>
        <w:t>Kasus Penyakit Menurut Provinsi dan Jenis Penyakit, 2025</w:t>
      </w:r>
      <w:r w:rsidRPr="001B5280">
        <w:rPr>
          <w:rFonts w:ascii="Times New Roman" w:hAnsi="Times New Roman" w:cs="Times New Roman"/>
          <w:noProof/>
          <w:kern w:val="0"/>
        </w:rPr>
        <w:t>. BADAN PUSAT STATISTIK. https://www.bps.go.id/id/statistics-</w:t>
      </w:r>
      <w:r w:rsidRPr="001B5280">
        <w:rPr>
          <w:rFonts w:ascii="Times New Roman" w:hAnsi="Times New Roman" w:cs="Times New Roman"/>
          <w:noProof/>
          <w:kern w:val="0"/>
        </w:rPr>
        <w:lastRenderedPageBreak/>
        <w:t>table/3/YTA1Q1ptRmhUMEpXWTBsQmQyZzBjVzgwUzB4aVp6MDkjMyMwMDAw/kasus-penyakit-menurut-provinsi-dan-jenis-penyakit.html?year=2025</w:t>
      </w:r>
    </w:p>
    <w:p w14:paraId="3FC53889"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Ir. Syofian Siregar, M. M. (2023). </w:t>
      </w:r>
      <w:r w:rsidRPr="001B5280">
        <w:rPr>
          <w:rFonts w:ascii="Times New Roman" w:hAnsi="Times New Roman" w:cs="Times New Roman"/>
          <w:i/>
          <w:iCs/>
          <w:noProof/>
          <w:kern w:val="0"/>
        </w:rPr>
        <w:t>Statistik Parametrik untuk Penelitian Kuantitatif: Dilengkapi dengan Perhitungan Manual dan Aplikasi SPSS Versi 17</w:t>
      </w:r>
      <w:r w:rsidRPr="001B5280">
        <w:rPr>
          <w:rFonts w:ascii="Times New Roman" w:hAnsi="Times New Roman" w:cs="Times New Roman"/>
          <w:noProof/>
          <w:kern w:val="0"/>
        </w:rPr>
        <w:t>. Bumi Aksara. https://books.google.co.id/books?id=knDKEAAAQBAJ</w:t>
      </w:r>
    </w:p>
    <w:p w14:paraId="0C16BE1C"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Jeon, J., &amp; Kim, S. (2022). The mediating effects of digital literacy and self-efficacy on the relationship  between learning attitudes and Ehealth literacy in nursing students: A cross-sectional study. </w:t>
      </w:r>
      <w:r w:rsidRPr="001B5280">
        <w:rPr>
          <w:rFonts w:ascii="Times New Roman" w:hAnsi="Times New Roman" w:cs="Times New Roman"/>
          <w:i/>
          <w:iCs/>
          <w:noProof/>
          <w:kern w:val="0"/>
        </w:rPr>
        <w:t>Nurse Education Today</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113</w:t>
      </w:r>
      <w:r w:rsidRPr="001B5280">
        <w:rPr>
          <w:rFonts w:ascii="Times New Roman" w:hAnsi="Times New Roman" w:cs="Times New Roman"/>
          <w:noProof/>
          <w:kern w:val="0"/>
        </w:rPr>
        <w:t>, 105378. https://doi.org/10.1016/j.nedt.2022.105378</w:t>
      </w:r>
    </w:p>
    <w:p w14:paraId="5F87DF95"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Kementerian Kesehatan, K. E. P. dan P. K. N. (2021). </w:t>
      </w:r>
      <w:r w:rsidRPr="001B5280">
        <w:rPr>
          <w:rFonts w:ascii="Times New Roman" w:hAnsi="Times New Roman" w:cs="Times New Roman"/>
          <w:i/>
          <w:iCs/>
          <w:noProof/>
          <w:kern w:val="0"/>
        </w:rPr>
        <w:t>Pedoman dan Standar Etik Penelitian dan Pengembangan Kesehatan Nasional</w:t>
      </w:r>
      <w:r w:rsidRPr="001B5280">
        <w:rPr>
          <w:rFonts w:ascii="Times New Roman" w:hAnsi="Times New Roman" w:cs="Times New Roman"/>
          <w:noProof/>
          <w:kern w:val="0"/>
        </w:rPr>
        <w:t>.</w:t>
      </w:r>
    </w:p>
    <w:p w14:paraId="7A9945CB"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Kendari, D. K. K. (2026). </w:t>
      </w:r>
      <w:r w:rsidRPr="001B5280">
        <w:rPr>
          <w:rFonts w:ascii="Times New Roman" w:hAnsi="Times New Roman" w:cs="Times New Roman"/>
          <w:i/>
          <w:iCs/>
          <w:noProof/>
          <w:kern w:val="0"/>
        </w:rPr>
        <w:t>Distribusi Kasus DBD Menurut Kecamatan Di Kota Kendari</w:t>
      </w:r>
      <w:r w:rsidRPr="001B5280">
        <w:rPr>
          <w:rFonts w:ascii="Times New Roman" w:hAnsi="Times New Roman" w:cs="Times New Roman"/>
          <w:noProof/>
          <w:kern w:val="0"/>
        </w:rPr>
        <w:t>.</w:t>
      </w:r>
    </w:p>
    <w:p w14:paraId="651787D0" w14:textId="179EEAB3"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Kraemer, M. U. G., Reiner, R. C., Brady, O. J., Messina, J. P., Gilbert, M., Pigott, D. M., Yi, D., Johnson, K., Earl, L., Marczak, L. B., Shirude, S., Davis Weaver, N., Bisanzio, D., Perkins, T. A., Lai, S., Lu, X., Jones, P., Coelho, G. E., Carvalho, R. G., … Golding, N. (2019). Past and future spread of the arbovirus vectors </w:t>
      </w:r>
      <w:r w:rsidR="002D3BE4" w:rsidRPr="002D3BE4">
        <w:rPr>
          <w:rFonts w:ascii="Times New Roman" w:hAnsi="Times New Roman" w:cs="Times New Roman"/>
          <w:i/>
          <w:iCs/>
          <w:noProof/>
          <w:kern w:val="0"/>
        </w:rPr>
        <w:t>Aedes</w:t>
      </w:r>
      <w:r w:rsidRPr="001B5280">
        <w:rPr>
          <w:rFonts w:ascii="Times New Roman" w:hAnsi="Times New Roman" w:cs="Times New Roman"/>
          <w:noProof/>
          <w:kern w:val="0"/>
        </w:rPr>
        <w:t xml:space="preserve"> aegypti and </w:t>
      </w:r>
      <w:r w:rsidR="002D3BE4" w:rsidRPr="002D3BE4">
        <w:rPr>
          <w:rFonts w:ascii="Times New Roman" w:hAnsi="Times New Roman" w:cs="Times New Roman"/>
          <w:i/>
          <w:iCs/>
          <w:noProof/>
          <w:kern w:val="0"/>
        </w:rPr>
        <w:t>Aedes</w:t>
      </w:r>
      <w:r w:rsidRPr="001B5280">
        <w:rPr>
          <w:rFonts w:ascii="Times New Roman" w:hAnsi="Times New Roman" w:cs="Times New Roman"/>
          <w:noProof/>
          <w:kern w:val="0"/>
        </w:rPr>
        <w:t xml:space="preserve"> albopictus. </w:t>
      </w:r>
      <w:r w:rsidRPr="001B5280">
        <w:rPr>
          <w:rFonts w:ascii="Times New Roman" w:hAnsi="Times New Roman" w:cs="Times New Roman"/>
          <w:i/>
          <w:iCs/>
          <w:noProof/>
          <w:kern w:val="0"/>
        </w:rPr>
        <w:t>Nature Microbiology</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4</w:t>
      </w:r>
      <w:r w:rsidRPr="001B5280">
        <w:rPr>
          <w:rFonts w:ascii="Times New Roman" w:hAnsi="Times New Roman" w:cs="Times New Roman"/>
          <w:noProof/>
          <w:kern w:val="0"/>
        </w:rPr>
        <w:t>(5), 854–863. https://doi.org/10.1038/s41564-019-0376-y</w:t>
      </w:r>
    </w:p>
    <w:p w14:paraId="52C21532"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Krisnandari D, A. A. I. W. &amp; H. M.-C. (2019). Gambaran Pengetahuan, Self-Efficacy, Dan Perilaku Pencegahan Demam Berdarah Pada Siswa Sekolah Dasar. </w:t>
      </w:r>
      <w:r w:rsidRPr="001B5280">
        <w:rPr>
          <w:rFonts w:ascii="Times New Roman" w:hAnsi="Times New Roman" w:cs="Times New Roman"/>
          <w:i/>
          <w:iCs/>
          <w:noProof/>
          <w:kern w:val="0"/>
        </w:rPr>
        <w:t>Jurnal Riset Kesehatan Nasional</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3</w:t>
      </w:r>
      <w:r w:rsidRPr="001B5280">
        <w:rPr>
          <w:rFonts w:ascii="Times New Roman" w:hAnsi="Times New Roman" w:cs="Times New Roman"/>
          <w:noProof/>
          <w:kern w:val="0"/>
        </w:rPr>
        <w:t>(2), 28–34. https://doi.org/10.37294/jrkn.v3i2.165</w:t>
      </w:r>
    </w:p>
    <w:p w14:paraId="7AB408CF"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Kurniawan, R., &amp; Hariaji, I. (2022). Edukasi Perilaku Hidup Bersih dan Sehat (PHBS) dalam Mengatasi Demam Berdarah Dengue (DBD) pada Siswa/i SDN 060807 di Kelurahan Pasar Merah Barat Kota Medan. </w:t>
      </w:r>
      <w:r w:rsidRPr="001B5280">
        <w:rPr>
          <w:rFonts w:ascii="Times New Roman" w:hAnsi="Times New Roman" w:cs="Times New Roman"/>
          <w:i/>
          <w:iCs/>
          <w:noProof/>
          <w:kern w:val="0"/>
        </w:rPr>
        <w:t>Jurnal Implementa Husada</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3</w:t>
      </w:r>
      <w:r w:rsidRPr="001B5280">
        <w:rPr>
          <w:rFonts w:ascii="Times New Roman" w:hAnsi="Times New Roman" w:cs="Times New Roman"/>
          <w:noProof/>
          <w:kern w:val="0"/>
        </w:rPr>
        <w:t>(3). https://doi.org/10.30596/jih.v3i3.11873</w:t>
      </w:r>
    </w:p>
    <w:p w14:paraId="67C2F1BF"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Kurniawati, R. D., Sutriyawan, A., &amp; Rahmawati, S. R. (2022). Hubungan Pengetahuan Dan Motivasi Dengan Pelaksanaan Psn 3M Plus Dalam Upaya Pencegahan Demam Berdarah Dengue. </w:t>
      </w:r>
      <w:r w:rsidRPr="001B5280">
        <w:rPr>
          <w:rFonts w:ascii="Times New Roman" w:hAnsi="Times New Roman" w:cs="Times New Roman"/>
          <w:i/>
          <w:iCs/>
          <w:noProof/>
          <w:kern w:val="0"/>
        </w:rPr>
        <w:t>An-Nadaa Jurnal Kesehatan Masyarakat</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9</w:t>
      </w:r>
      <w:r w:rsidRPr="001B5280">
        <w:rPr>
          <w:rFonts w:ascii="Times New Roman" w:hAnsi="Times New Roman" w:cs="Times New Roman"/>
          <w:noProof/>
          <w:kern w:val="0"/>
        </w:rPr>
        <w:t>(2), 195. https://doi.org/10.31602/ann.v9i2.9004</w:t>
      </w:r>
    </w:p>
    <w:p w14:paraId="3CC112AA"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Lopez-Garrido, G. (2026). </w:t>
      </w:r>
      <w:r w:rsidRPr="001B5280">
        <w:rPr>
          <w:rFonts w:ascii="Times New Roman" w:hAnsi="Times New Roman" w:cs="Times New Roman"/>
          <w:i/>
          <w:iCs/>
          <w:noProof/>
          <w:kern w:val="0"/>
        </w:rPr>
        <w:t>Bandura’s Self-Efficacy Theory Of Motivation In Psychology</w:t>
      </w:r>
      <w:r w:rsidRPr="001B5280">
        <w:rPr>
          <w:rFonts w:ascii="Times New Roman" w:hAnsi="Times New Roman" w:cs="Times New Roman"/>
          <w:noProof/>
          <w:kern w:val="0"/>
        </w:rPr>
        <w:t>. SimplyPsychology. https://www.simplypsychology.org/self-efficacy.html</w:t>
      </w:r>
    </w:p>
    <w:p w14:paraId="55F5DB46"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Maulina, O. (2016). Pengetahuan dan sikap kader UKS tentang DBD sebelum dan sesudah diberikan penyuluhan 3M Plus di SDN Kecamatan Pakisaji. </w:t>
      </w:r>
      <w:r w:rsidRPr="001B5280">
        <w:rPr>
          <w:rFonts w:ascii="Times New Roman" w:hAnsi="Times New Roman" w:cs="Times New Roman"/>
          <w:i/>
          <w:iCs/>
          <w:noProof/>
          <w:kern w:val="0"/>
        </w:rPr>
        <w:t>Repository Poltekkes Malang</w:t>
      </w:r>
      <w:r w:rsidRPr="001B5280">
        <w:rPr>
          <w:rFonts w:ascii="Times New Roman" w:hAnsi="Times New Roman" w:cs="Times New Roman"/>
          <w:noProof/>
          <w:kern w:val="0"/>
        </w:rPr>
        <w:t>. https://perpustakaan.poltekkes-malang.ac.id/index.php/web_kti/detail_by_id/39258</w:t>
      </w:r>
    </w:p>
    <w:p w14:paraId="53E9EC43"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Mubarak, Rahmawati, Haryati, &amp; Abdullah, W. G. (2020). </w:t>
      </w:r>
      <w:r w:rsidRPr="001B5280">
        <w:rPr>
          <w:rFonts w:ascii="Times New Roman" w:hAnsi="Times New Roman" w:cs="Times New Roman"/>
          <w:i/>
          <w:iCs/>
          <w:noProof/>
          <w:kern w:val="0"/>
        </w:rPr>
        <w:t xml:space="preserve">Pendampingan gerakan 4M plus untuk mewujudkan daerah anti nyamuk di Kelurahan Rahandouna Kecamatan Poasia Kota Kendari (Supporting the 4M plus movement to establish a mosquito-free area in Rahandouna Village, Poasia District, </w:t>
      </w:r>
      <w:r w:rsidRPr="001B5280">
        <w:rPr>
          <w:rFonts w:ascii="Times New Roman" w:hAnsi="Times New Roman" w:cs="Times New Roman"/>
          <w:i/>
          <w:iCs/>
          <w:noProof/>
          <w:kern w:val="0"/>
        </w:rPr>
        <w:lastRenderedPageBreak/>
        <w:t>Kendari City)</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6</w:t>
      </w:r>
      <w:r w:rsidRPr="001B5280">
        <w:rPr>
          <w:rFonts w:ascii="Times New Roman" w:hAnsi="Times New Roman" w:cs="Times New Roman"/>
          <w:noProof/>
          <w:kern w:val="0"/>
        </w:rPr>
        <w:t>(1), 1–5.</w:t>
      </w:r>
    </w:p>
    <w:p w14:paraId="5019AC64"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OECD. (2018). Safety Assessment of Transgenic Organisms in the Environment, Volume 9. In </w:t>
      </w:r>
      <w:r w:rsidRPr="001B5280">
        <w:rPr>
          <w:rFonts w:ascii="Times New Roman" w:hAnsi="Times New Roman" w:cs="Times New Roman"/>
          <w:i/>
          <w:iCs/>
          <w:noProof/>
          <w:kern w:val="0"/>
        </w:rPr>
        <w:t>Harmonisation of Regulatory Oversight in biotechnology</w:t>
      </w:r>
      <w:r w:rsidRPr="001B5280">
        <w:rPr>
          <w:rFonts w:ascii="Times New Roman" w:hAnsi="Times New Roman" w:cs="Times New Roman"/>
          <w:noProof/>
          <w:kern w:val="0"/>
        </w:rPr>
        <w:t xml:space="preserve"> (Vol. 9). https://doi.org/10.1787/e49bd2e8-en.%0AIS</w:t>
      </w:r>
    </w:p>
    <w:p w14:paraId="03F7614F"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Patria, Asda, S.Kep, Ns., M.PH and Novita, Sekarwati, S.KM., M. S. (2023). PENDIDIKAN &amp; PROMOSI KESEHATAN. In </w:t>
      </w:r>
      <w:r w:rsidRPr="001B5280">
        <w:rPr>
          <w:rFonts w:ascii="Angsana New" w:hAnsi="Angsana New" w:cs="Angsana New"/>
          <w:i/>
          <w:iCs/>
          <w:noProof/>
          <w:kern w:val="0"/>
        </w:rPr>
        <w:t>พระราชบัญญัติหลักประกันสุขภาพแห่งชาติ</w:t>
      </w:r>
      <w:r w:rsidRPr="001B5280">
        <w:rPr>
          <w:rFonts w:ascii="Times New Roman" w:hAnsi="Times New Roman" w:cs="Times New Roman"/>
          <w:i/>
          <w:iCs/>
          <w:noProof/>
          <w:kern w:val="0"/>
        </w:rPr>
        <w:t xml:space="preserve"> </w:t>
      </w:r>
      <w:r w:rsidRPr="001B5280">
        <w:rPr>
          <w:rFonts w:ascii="Angsana New" w:hAnsi="Angsana New" w:cs="Angsana New"/>
          <w:i/>
          <w:iCs/>
          <w:noProof/>
          <w:kern w:val="0"/>
        </w:rPr>
        <w:t>พ</w:t>
      </w:r>
      <w:r w:rsidRPr="001B5280">
        <w:rPr>
          <w:rFonts w:ascii="Times New Roman" w:hAnsi="Times New Roman" w:cs="Times New Roman"/>
          <w:i/>
          <w:iCs/>
          <w:noProof/>
          <w:kern w:val="0"/>
        </w:rPr>
        <w:t>.</w:t>
      </w:r>
      <w:r w:rsidRPr="001B5280">
        <w:rPr>
          <w:rFonts w:ascii="Angsana New" w:hAnsi="Angsana New" w:cs="Angsana New"/>
          <w:i/>
          <w:iCs/>
          <w:noProof/>
          <w:kern w:val="0"/>
        </w:rPr>
        <w:t>ศ</w:t>
      </w:r>
      <w:r w:rsidRPr="001B5280">
        <w:rPr>
          <w:rFonts w:ascii="Times New Roman" w:hAnsi="Times New Roman" w:cs="Times New Roman"/>
          <w:i/>
          <w:iCs/>
          <w:noProof/>
          <w:kern w:val="0"/>
        </w:rPr>
        <w:t>.2545</w:t>
      </w:r>
      <w:r w:rsidRPr="001B5280">
        <w:rPr>
          <w:rFonts w:ascii="Times New Roman" w:hAnsi="Times New Roman" w:cs="Times New Roman"/>
          <w:noProof/>
          <w:kern w:val="0"/>
        </w:rPr>
        <w:t xml:space="preserve"> (Vol. 8, Number 5). https://repository.stikeswirahusada.ac.id/id/eprint/443/</w:t>
      </w:r>
    </w:p>
    <w:p w14:paraId="445CB32B"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Prevention, C. for D. C. and. (2025a). </w:t>
      </w:r>
      <w:r w:rsidRPr="001B5280">
        <w:rPr>
          <w:rFonts w:ascii="Times New Roman" w:hAnsi="Times New Roman" w:cs="Times New Roman"/>
          <w:i/>
          <w:iCs/>
          <w:noProof/>
          <w:kern w:val="0"/>
        </w:rPr>
        <w:t>Dengue</w:t>
      </w:r>
      <w:r w:rsidRPr="001B5280">
        <w:rPr>
          <w:rFonts w:ascii="Times New Roman" w:hAnsi="Times New Roman" w:cs="Times New Roman"/>
          <w:noProof/>
          <w:kern w:val="0"/>
        </w:rPr>
        <w:t>. CDC Yellow Book</w:t>
      </w:r>
      <w:r w:rsidRPr="001B5280">
        <w:rPr>
          <w:rFonts w:ascii="Times New Roman" w:hAnsi="Times New Roman" w:cs="Times New Roman"/>
          <w:noProof/>
          <w:kern w:val="0"/>
          <w:vertAlign w:val="superscript"/>
        </w:rPr>
        <w:t>TM</w:t>
      </w:r>
      <w:r w:rsidRPr="001B5280">
        <w:rPr>
          <w:rFonts w:ascii="Times New Roman" w:hAnsi="Times New Roman" w:cs="Times New Roman"/>
          <w:noProof/>
          <w:kern w:val="0"/>
        </w:rPr>
        <w:t>: Health Information for International Travel. https://www.cdc.gov/yellow-book/hcp/travel-associated-infections-diseases/dengue.html</w:t>
      </w:r>
    </w:p>
    <w:p w14:paraId="33525D8D"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Prevention, C. for D. C. and. (2025b). </w:t>
      </w:r>
      <w:r w:rsidRPr="001B5280">
        <w:rPr>
          <w:rFonts w:ascii="Times New Roman" w:hAnsi="Times New Roman" w:cs="Times New Roman"/>
          <w:i/>
          <w:iCs/>
          <w:noProof/>
          <w:kern w:val="0"/>
        </w:rPr>
        <w:t>Guidelines for Classifying Dengue</w:t>
      </w:r>
      <w:r w:rsidRPr="001B5280">
        <w:rPr>
          <w:rFonts w:ascii="Times New Roman" w:hAnsi="Times New Roman" w:cs="Times New Roman"/>
          <w:noProof/>
          <w:kern w:val="0"/>
        </w:rPr>
        <w:t>. CDC. https://www.cdc.gov/dengue/hcp/clinical-signs/guidelines.html</w:t>
      </w:r>
    </w:p>
    <w:p w14:paraId="79DBB765"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Prevention, C. for D. C. and. (2025c). </w:t>
      </w:r>
      <w:r w:rsidRPr="001B5280">
        <w:rPr>
          <w:rFonts w:ascii="Times New Roman" w:hAnsi="Times New Roman" w:cs="Times New Roman"/>
          <w:i/>
          <w:iCs/>
          <w:noProof/>
          <w:kern w:val="0"/>
        </w:rPr>
        <w:t>Symptoms of Dengue and Testing</w:t>
      </w:r>
      <w:r w:rsidRPr="001B5280">
        <w:rPr>
          <w:rFonts w:ascii="Times New Roman" w:hAnsi="Times New Roman" w:cs="Times New Roman"/>
          <w:noProof/>
          <w:kern w:val="0"/>
        </w:rPr>
        <w:t>. CDC. https://www.cdc.gov/dengue/signs-symptoms/</w:t>
      </w:r>
    </w:p>
    <w:p w14:paraId="7D17A156"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Putri, M. A. D., Widjanarko, B., &amp; Martini, M. (2021). Permainan Edukatif untuk Meningkatkan Perilaku Pencegahan Demam Berdarah Dengue pada Siswa Pramuka Sekolah Dasar. </w:t>
      </w:r>
      <w:r w:rsidRPr="001B5280">
        <w:rPr>
          <w:rFonts w:ascii="Times New Roman" w:hAnsi="Times New Roman" w:cs="Times New Roman"/>
          <w:i/>
          <w:iCs/>
          <w:noProof/>
          <w:kern w:val="0"/>
        </w:rPr>
        <w:t>Jurnal Promosi Kesehatan Indonesia</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16</w:t>
      </w:r>
      <w:r w:rsidRPr="001B5280">
        <w:rPr>
          <w:rFonts w:ascii="Times New Roman" w:hAnsi="Times New Roman" w:cs="Times New Roman"/>
          <w:noProof/>
          <w:kern w:val="0"/>
        </w:rPr>
        <w:t>(1), 31–37. https://doi.org/10.14710/jpki.16.1.31-37</w:t>
      </w:r>
    </w:p>
    <w:p w14:paraId="0E9565FE"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Qi, B., Ma, L., &amp; Wang, X. (2024). Using meta-analytic path analysis to examine mechanisms relating students’ perceived feedback, motivation, self-efficacy, and academic performance. </w:t>
      </w:r>
      <w:r w:rsidRPr="001B5280">
        <w:rPr>
          <w:rFonts w:ascii="Times New Roman" w:hAnsi="Times New Roman" w:cs="Times New Roman"/>
          <w:i/>
          <w:iCs/>
          <w:noProof/>
          <w:kern w:val="0"/>
        </w:rPr>
        <w:t>Learning and Motivation</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88</w:t>
      </w:r>
      <w:r w:rsidRPr="001B5280">
        <w:rPr>
          <w:rFonts w:ascii="Times New Roman" w:hAnsi="Times New Roman" w:cs="Times New Roman"/>
          <w:noProof/>
          <w:kern w:val="0"/>
        </w:rPr>
        <w:t>, 102059. https://doi.org/https://doi.org/10.1016/j.lmot.2024.102059</w:t>
      </w:r>
    </w:p>
    <w:p w14:paraId="14767D98"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Rini Puji Setya, F. maya. (2021). </w:t>
      </w:r>
      <w:r w:rsidRPr="001B5280">
        <w:rPr>
          <w:rFonts w:ascii="Times New Roman" w:hAnsi="Times New Roman" w:cs="Times New Roman"/>
          <w:i/>
          <w:iCs/>
          <w:noProof/>
          <w:kern w:val="0"/>
        </w:rPr>
        <w:t>TINGKAT PENGETAHUAN PERAWAT TENTANG PENERAPAN PRINSIP ENAM TEPAT DALAM PEMBERIAN OBAT DI RUANG RAWAT INAP</w:t>
      </w:r>
      <w:r w:rsidRPr="001B5280">
        <w:rPr>
          <w:rFonts w:ascii="Times New Roman" w:hAnsi="Times New Roman" w:cs="Times New Roman"/>
          <w:noProof/>
          <w:kern w:val="0"/>
        </w:rPr>
        <w:t>. https://books.google.co.id/books?id=i6-ZEAAAQBAJ&amp;printsec=frontcover&amp;hl=id#v=onepage&amp;q&amp;f=false</w:t>
      </w:r>
    </w:p>
    <w:p w14:paraId="20BCEC2A"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Rusmali, I Putu Sudayasa, Nani Yuniar, M. R. R. A., Tania, H. D. M. A. R. S. E., Yuana, Mellia Fransiska, Ida Chairanna Mahirawatie, W. T., &amp; S., &amp; Anggraeni, F. M. S. (2025). </w:t>
      </w:r>
      <w:r w:rsidRPr="001B5280">
        <w:rPr>
          <w:rFonts w:ascii="Times New Roman" w:hAnsi="Times New Roman" w:cs="Times New Roman"/>
          <w:i/>
          <w:iCs/>
          <w:noProof/>
          <w:kern w:val="0"/>
        </w:rPr>
        <w:t>PENDIDIKAN KESEHATAN DAN ILMU PERILAKU</w:t>
      </w:r>
      <w:r w:rsidRPr="001B5280">
        <w:rPr>
          <w:rFonts w:ascii="Times New Roman" w:hAnsi="Times New Roman" w:cs="Times New Roman"/>
          <w:noProof/>
          <w:kern w:val="0"/>
        </w:rPr>
        <w:t xml:space="preserve">. https://repository.penerbiteureka.com/media/publications/593537%0Apendidikan-kesehatan-dan-ilmu-perilaku-5db72696.pdf </w:t>
      </w:r>
    </w:p>
    <w:p w14:paraId="0ABCC6BA"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Saputra, A. M. &amp; M. I. S. (2025). MODELING, REINFORCEMENT, DAN SELF-EFFICACY DALAM PROSES PEMBELAJARAN DAN PENGGUNAAN BAHASA: SEBUAH TINJAUAN KUANTITATIF DESKRIPTIF. </w:t>
      </w:r>
      <w:r w:rsidRPr="001B5280">
        <w:rPr>
          <w:rFonts w:ascii="Times New Roman" w:hAnsi="Times New Roman" w:cs="Times New Roman"/>
          <w:i/>
          <w:iCs/>
          <w:noProof/>
          <w:kern w:val="0"/>
        </w:rPr>
        <w:t>JURNAL KOULUTUS</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8</w:t>
      </w:r>
      <w:r w:rsidRPr="001B5280">
        <w:rPr>
          <w:rFonts w:ascii="Times New Roman" w:hAnsi="Times New Roman" w:cs="Times New Roman"/>
          <w:noProof/>
          <w:kern w:val="0"/>
        </w:rPr>
        <w:t>(1 SE-Articles), 77–94. https://doi.org/10.51158/1ajhhg51</w:t>
      </w:r>
    </w:p>
    <w:p w14:paraId="07207B48"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Schaefer TJ, Panda PK, W. R. (2022). </w:t>
      </w:r>
      <w:r w:rsidRPr="001B5280">
        <w:rPr>
          <w:rFonts w:ascii="Times New Roman" w:hAnsi="Times New Roman" w:cs="Times New Roman"/>
          <w:i/>
          <w:iCs/>
          <w:noProof/>
          <w:kern w:val="0"/>
        </w:rPr>
        <w:t>Dengue Fever</w:t>
      </w:r>
      <w:r w:rsidRPr="001B5280">
        <w:rPr>
          <w:rFonts w:ascii="Times New Roman" w:hAnsi="Times New Roman" w:cs="Times New Roman"/>
          <w:noProof/>
          <w:kern w:val="0"/>
        </w:rPr>
        <w:t>. StatPearls [Internet]. https://www.ncbi.nlm.nih.gov/books/NBK430732/</w:t>
      </w:r>
    </w:p>
    <w:p w14:paraId="042624FE"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Setiana, S., &amp; Eliasa, E. I. (2024). Karakteristik Perkembangan Fisik, Kognitif, Emosi Sosial, dan Moral Pada Anak Usia Sekolah Dasar (7-12 Tahun). </w:t>
      </w:r>
      <w:r w:rsidRPr="001B5280">
        <w:rPr>
          <w:rFonts w:ascii="Times New Roman" w:hAnsi="Times New Roman" w:cs="Times New Roman"/>
          <w:i/>
          <w:iCs/>
          <w:noProof/>
          <w:kern w:val="0"/>
        </w:rPr>
        <w:t>Journal Of Human And Education (JAHE)</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4</w:t>
      </w:r>
      <w:r w:rsidRPr="001B5280">
        <w:rPr>
          <w:rFonts w:ascii="Times New Roman" w:hAnsi="Times New Roman" w:cs="Times New Roman"/>
          <w:noProof/>
          <w:kern w:val="0"/>
        </w:rPr>
        <w:t xml:space="preserve">(6 SE-Articles), 127–138. </w:t>
      </w:r>
      <w:r w:rsidRPr="001B5280">
        <w:rPr>
          <w:rFonts w:ascii="Times New Roman" w:hAnsi="Times New Roman" w:cs="Times New Roman"/>
          <w:noProof/>
          <w:kern w:val="0"/>
        </w:rPr>
        <w:lastRenderedPageBreak/>
        <w:t>https://doi.org/10.31004/jh.v4i6.1742</w:t>
      </w:r>
    </w:p>
    <w:p w14:paraId="4665E1B7"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Shukla, R., Ramasamy, V., Shanmugam, R. K., Ahuja, R., &amp; Khanna, N. (2020). Antibody-Dependent Enhancement: A Challenge for Developing a Safe Dengue Vaccine. </w:t>
      </w:r>
      <w:r w:rsidRPr="001B5280">
        <w:rPr>
          <w:rFonts w:ascii="Times New Roman" w:hAnsi="Times New Roman" w:cs="Times New Roman"/>
          <w:i/>
          <w:iCs/>
          <w:noProof/>
          <w:kern w:val="0"/>
        </w:rPr>
        <w:t>Frontiers in Cellular and Infection Microbiology</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Volume 10</w:t>
      </w:r>
      <w:r w:rsidRPr="001B5280">
        <w:rPr>
          <w:rFonts w:ascii="Times New Roman" w:hAnsi="Times New Roman" w:cs="Times New Roman"/>
          <w:noProof/>
          <w:kern w:val="0"/>
        </w:rPr>
        <w:t>-</w:t>
      </w:r>
      <w:r w:rsidRPr="001B5280">
        <w:rPr>
          <w:rFonts w:ascii="Times New Roman" w:hAnsi="Times New Roman" w:cs="Times New Roman"/>
          <w:i/>
          <w:iCs/>
          <w:noProof/>
          <w:kern w:val="0"/>
        </w:rPr>
        <w:t>2020</w:t>
      </w:r>
      <w:r w:rsidRPr="001B5280">
        <w:rPr>
          <w:rFonts w:ascii="Times New Roman" w:hAnsi="Times New Roman" w:cs="Times New Roman"/>
          <w:noProof/>
          <w:kern w:val="0"/>
        </w:rPr>
        <w:t>. https://www.frontiersin.org/journals/cellular-and-infection-microbiology/articles/10.3389/fcimb.2020.572681</w:t>
      </w:r>
    </w:p>
    <w:p w14:paraId="4D910139"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Sinta Zakiyah, Nurul Hidayah Hasibuan, Aufa Yasifa, Suhaila Putri Siregar, &amp; Olivia Wahyu Ningsih. (2024). Perkembangan Anak pada Masa Sekolah Dasar . </w:t>
      </w:r>
      <w:r w:rsidRPr="001B5280">
        <w:rPr>
          <w:rFonts w:ascii="Times New Roman" w:hAnsi="Times New Roman" w:cs="Times New Roman"/>
          <w:i/>
          <w:iCs/>
          <w:noProof/>
          <w:kern w:val="0"/>
        </w:rPr>
        <w:t>DIAJAR: Jurnal Pendidikan Dan Pembelajaran</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3</w:t>
      </w:r>
      <w:r w:rsidRPr="001B5280">
        <w:rPr>
          <w:rFonts w:ascii="Times New Roman" w:hAnsi="Times New Roman" w:cs="Times New Roman"/>
          <w:noProof/>
          <w:kern w:val="0"/>
        </w:rPr>
        <w:t>(1 SE-Articles), 71–79. https://doi.org/10.54259/diajar.v3i1.2338</w:t>
      </w:r>
    </w:p>
    <w:p w14:paraId="4EE8B615"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Suci Indah Sari, Shinta Widiastuty Anggerainy, M. (2025). PERMAINAN ULAR TANGGA SEBAGAI MEDIA MENINGKATKAN PENGETAHUAN DEMAM BERDARAH DENGUE. </w:t>
      </w:r>
      <w:r w:rsidRPr="001B5280">
        <w:rPr>
          <w:rFonts w:ascii="Times New Roman" w:hAnsi="Times New Roman" w:cs="Times New Roman"/>
          <w:i/>
          <w:iCs/>
          <w:noProof/>
          <w:kern w:val="0"/>
        </w:rPr>
        <w:t>SCIENTIFIC JOURNAL oF NURSING RESEARCH</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4</w:t>
      </w:r>
      <w:r w:rsidRPr="001B5280">
        <w:rPr>
          <w:rFonts w:ascii="Times New Roman" w:hAnsi="Times New Roman" w:cs="Times New Roman"/>
          <w:noProof/>
          <w:kern w:val="0"/>
        </w:rPr>
        <w:t>, 0–4. http://ejournal.poltekkes-pontianak.ac.id/index.php/SJNR/index</w:t>
      </w:r>
    </w:p>
    <w:p w14:paraId="509E1D51"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Sukara, S., Sapriati, A., &amp; Rahayu, U. (2024). Pengaruh inkuiri terbimbing berbantuan video terhadap hasil belajar IPA siswa SD ditinjau dari efikasi diri. </w:t>
      </w:r>
      <w:r w:rsidRPr="001B5280">
        <w:rPr>
          <w:rFonts w:ascii="Times New Roman" w:hAnsi="Times New Roman" w:cs="Times New Roman"/>
          <w:i/>
          <w:iCs/>
          <w:noProof/>
          <w:kern w:val="0"/>
        </w:rPr>
        <w:t>Jurnal Ilmiah Pendidikan Dasar</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9</w:t>
      </w:r>
      <w:r w:rsidRPr="001B5280">
        <w:rPr>
          <w:rFonts w:ascii="Times New Roman" w:hAnsi="Times New Roman" w:cs="Times New Roman"/>
          <w:noProof/>
          <w:kern w:val="0"/>
        </w:rPr>
        <w:t>(4), 966–975. https://journal.unpas.ac.id/index.php/pendas/article/view/20255%0Ahttps://journal.unpas.ac.id/index.php/pendas/article/download/20255/9512</w:t>
      </w:r>
    </w:p>
    <w:p w14:paraId="5CD79686"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Sutriyawan, A., Yusuff, A. A., Fardhoni, F., &amp; Cakranegara, P. A. (2022). Analisis Sistem Surveilans Epidemiologi Demam Berdarah Dengue (DBD): Studi Mixed Method. </w:t>
      </w:r>
      <w:r w:rsidRPr="001B5280">
        <w:rPr>
          <w:rFonts w:ascii="Times New Roman" w:hAnsi="Times New Roman" w:cs="Times New Roman"/>
          <w:i/>
          <w:iCs/>
          <w:noProof/>
          <w:kern w:val="0"/>
        </w:rPr>
        <w:t>Jurnal Manajemen Kesehatan Yayasan RS.Dr. Soetomo</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8</w:t>
      </w:r>
      <w:r w:rsidRPr="001B5280">
        <w:rPr>
          <w:rFonts w:ascii="Times New Roman" w:hAnsi="Times New Roman" w:cs="Times New Roman"/>
          <w:noProof/>
          <w:kern w:val="0"/>
        </w:rPr>
        <w:t>(1 SE-Articles), 137–150. https://doi.org/10.29241/jmk.v8i1.935</w:t>
      </w:r>
    </w:p>
    <w:p w14:paraId="55B6744F"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Triharja, F. M. S. P. A. arundina. (2022). Hubungan Kondisi Sanitasi Lingkungan dan Perilaku Keluarga dengan Kejadian Demam Berdarah Dengue di Kota Pontianak. </w:t>
      </w:r>
      <w:r w:rsidRPr="001B5280">
        <w:rPr>
          <w:rFonts w:ascii="Times New Roman" w:hAnsi="Times New Roman" w:cs="Times New Roman"/>
          <w:i/>
          <w:iCs/>
          <w:noProof/>
          <w:kern w:val="0"/>
        </w:rPr>
        <w:t>Jurnal Teknologi Lingkungan Lahan Basah</w:t>
      </w:r>
      <w:r w:rsidRPr="001B5280">
        <w:rPr>
          <w:rFonts w:ascii="Times New Roman" w:hAnsi="Times New Roman" w:cs="Times New Roman"/>
          <w:noProof/>
          <w:kern w:val="0"/>
        </w:rPr>
        <w:t>, (Vol 10, No 2 (2022): Juli 2022), 215–228. https://jurnal.untan.ac.id/index.php/jmtluntan/article/view/56379/pdf</w:t>
      </w:r>
    </w:p>
    <w:p w14:paraId="5398EE8A"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Usher, E. L., &amp; Morris, D. B. (2023). Self-efficacy. </w:t>
      </w:r>
      <w:r w:rsidRPr="001B5280">
        <w:rPr>
          <w:rFonts w:ascii="Times New Roman" w:hAnsi="Times New Roman" w:cs="Times New Roman"/>
          <w:i/>
          <w:iCs/>
          <w:noProof/>
          <w:kern w:val="0"/>
        </w:rPr>
        <w:t>Encyclopedia of Mental Health, Third Edition: Volume 1-3</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3</w:t>
      </w:r>
      <w:r w:rsidRPr="001B5280">
        <w:rPr>
          <w:rFonts w:ascii="Times New Roman" w:hAnsi="Times New Roman" w:cs="Times New Roman"/>
          <w:noProof/>
          <w:kern w:val="0"/>
        </w:rPr>
        <w:t>(1994), V3-117-V3-124. https://doi.org/10.1016/B978-0-323-91497-0.00085-0</w:t>
      </w:r>
    </w:p>
    <w:p w14:paraId="2D03F6EE" w14:textId="77777777" w:rsidR="001B5280" w:rsidRP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World Health Organization. (2025). </w:t>
      </w:r>
      <w:r w:rsidRPr="001B5280">
        <w:rPr>
          <w:rFonts w:ascii="Times New Roman" w:hAnsi="Times New Roman" w:cs="Times New Roman"/>
          <w:i/>
          <w:iCs/>
          <w:noProof/>
          <w:kern w:val="0"/>
        </w:rPr>
        <w:t>Dengue</w:t>
      </w:r>
      <w:r w:rsidRPr="001B5280">
        <w:rPr>
          <w:rFonts w:ascii="Times New Roman" w:hAnsi="Times New Roman" w:cs="Times New Roman"/>
          <w:noProof/>
          <w:kern w:val="0"/>
        </w:rPr>
        <w:t>. World Health Oragnization. https://www.who.int/news-room/fact-sheets/detail/dengue-and-severe-dengue</w:t>
      </w:r>
    </w:p>
    <w:p w14:paraId="0C24D74A" w14:textId="64EC664E" w:rsidR="001B5280" w:rsidRDefault="001B5280" w:rsidP="001B5280">
      <w:pPr>
        <w:widowControl w:val="0"/>
        <w:autoSpaceDE w:val="0"/>
        <w:autoSpaceDN w:val="0"/>
        <w:adjustRightInd w:val="0"/>
        <w:spacing w:after="80" w:line="240" w:lineRule="auto"/>
        <w:ind w:left="480" w:hanging="480"/>
        <w:jc w:val="both"/>
        <w:rPr>
          <w:rFonts w:ascii="Times New Roman" w:hAnsi="Times New Roman" w:cs="Times New Roman"/>
          <w:noProof/>
          <w:kern w:val="0"/>
        </w:rPr>
      </w:pPr>
      <w:r w:rsidRPr="001B5280">
        <w:rPr>
          <w:rFonts w:ascii="Times New Roman" w:hAnsi="Times New Roman" w:cs="Times New Roman"/>
          <w:noProof/>
          <w:kern w:val="0"/>
        </w:rPr>
        <w:t xml:space="preserve">Zakariya, Y. F. (2022). Improving students’ mathematics self-efficacy: A systematic review of intervention studies. </w:t>
      </w:r>
      <w:r w:rsidRPr="001B5280">
        <w:rPr>
          <w:rFonts w:ascii="Times New Roman" w:hAnsi="Times New Roman" w:cs="Times New Roman"/>
          <w:i/>
          <w:iCs/>
          <w:noProof/>
          <w:kern w:val="0"/>
        </w:rPr>
        <w:t>Frontiers in Psychology</w:t>
      </w:r>
      <w:r w:rsidRPr="001B5280">
        <w:rPr>
          <w:rFonts w:ascii="Times New Roman" w:hAnsi="Times New Roman" w:cs="Times New Roman"/>
          <w:noProof/>
          <w:kern w:val="0"/>
        </w:rPr>
        <w:t xml:space="preserve">, </w:t>
      </w:r>
      <w:r w:rsidRPr="001B5280">
        <w:rPr>
          <w:rFonts w:ascii="Times New Roman" w:hAnsi="Times New Roman" w:cs="Times New Roman"/>
          <w:i/>
          <w:iCs/>
          <w:noProof/>
          <w:kern w:val="0"/>
        </w:rPr>
        <w:t>Volume 13</w:t>
      </w:r>
      <w:r w:rsidRPr="001B5280">
        <w:rPr>
          <w:rFonts w:ascii="Times New Roman" w:hAnsi="Times New Roman" w:cs="Times New Roman"/>
          <w:noProof/>
          <w:kern w:val="0"/>
        </w:rPr>
        <w:t>-</w:t>
      </w:r>
      <w:r w:rsidRPr="001B5280">
        <w:rPr>
          <w:rFonts w:ascii="Times New Roman" w:hAnsi="Times New Roman" w:cs="Times New Roman"/>
          <w:i/>
          <w:iCs/>
          <w:noProof/>
          <w:kern w:val="0"/>
        </w:rPr>
        <w:t>2022</w:t>
      </w:r>
      <w:r w:rsidRPr="001B5280">
        <w:rPr>
          <w:rFonts w:ascii="Times New Roman" w:hAnsi="Times New Roman" w:cs="Times New Roman"/>
          <w:noProof/>
          <w:kern w:val="0"/>
        </w:rPr>
        <w:t>. https://www.frontiersin.org/journals/psychology/articles/10.3389/fpsyg.2022.986622</w:t>
      </w:r>
    </w:p>
    <w:p w14:paraId="2B9742DA" w14:textId="7B407005" w:rsidR="001B5280" w:rsidRPr="001B5280" w:rsidRDefault="001B5280" w:rsidP="001B5280">
      <w:pPr>
        <w:jc w:val="center"/>
        <w:rPr>
          <w:rFonts w:ascii="Times New Roman" w:hAnsi="Times New Roman" w:cs="Times New Roman"/>
          <w:noProof/>
          <w:kern w:val="0"/>
        </w:rPr>
      </w:pPr>
      <w:r>
        <w:rPr>
          <w:rFonts w:ascii="Times New Roman" w:hAnsi="Times New Roman" w:cs="Times New Roman"/>
          <w:noProof/>
          <w:kern w:val="0"/>
        </w:rPr>
        <w:br w:type="page"/>
      </w:r>
    </w:p>
    <w:p w14:paraId="0B27E405" w14:textId="1FE14668" w:rsidR="00F719A6" w:rsidRDefault="001B5280" w:rsidP="001B5280">
      <w:pPr>
        <w:pStyle w:val="Heading1"/>
        <w:spacing w:before="0" w:line="240" w:lineRule="auto"/>
      </w:pPr>
      <w:r>
        <w:lastRenderedPageBreak/>
        <w:fldChar w:fldCharType="end"/>
      </w:r>
      <w:r w:rsidR="00F719A6">
        <w:t>LAMPIRAN</w:t>
      </w:r>
      <w:bookmarkEnd w:id="26"/>
    </w:p>
    <w:p w14:paraId="14634113" w14:textId="77777777" w:rsidR="00F719A6" w:rsidRDefault="00F719A6" w:rsidP="007341A0">
      <w:pPr>
        <w:spacing w:line="360" w:lineRule="auto"/>
        <w:rPr>
          <w:rFonts w:ascii="Times New Roman" w:hAnsi="Times New Roman" w:cs="Times New Roman"/>
          <w:noProof/>
          <w:lang w:val="id-ID"/>
        </w:rPr>
      </w:pPr>
      <w:r w:rsidRPr="00E052AB">
        <w:rPr>
          <w:rFonts w:ascii="Times New Roman" w:hAnsi="Times New Roman" w:cs="Times New Roman"/>
          <w:b/>
          <w:noProof/>
          <w:lang w:val="id-ID"/>
        </w:rPr>
        <w:t xml:space="preserve">Lampiran </w:t>
      </w:r>
      <w:r>
        <w:rPr>
          <w:rFonts w:ascii="Times New Roman" w:hAnsi="Times New Roman" w:cs="Times New Roman"/>
          <w:b/>
          <w:noProof/>
          <w:lang w:val="id-ID"/>
        </w:rPr>
        <w:t>1</w:t>
      </w:r>
      <w:r w:rsidRPr="00E052AB">
        <w:rPr>
          <w:rFonts w:ascii="Times New Roman" w:hAnsi="Times New Roman" w:cs="Times New Roman"/>
          <w:b/>
          <w:noProof/>
          <w:lang w:val="id-ID"/>
        </w:rPr>
        <w:t xml:space="preserve">. </w:t>
      </w:r>
      <w:r>
        <w:rPr>
          <w:rFonts w:ascii="Times New Roman" w:hAnsi="Times New Roman" w:cs="Times New Roman"/>
          <w:noProof/>
          <w:lang w:val="id-ID"/>
        </w:rPr>
        <w:t xml:space="preserve">Surat Permohonan </w:t>
      </w:r>
      <w:r w:rsidRPr="00663C54">
        <w:rPr>
          <w:rFonts w:ascii="Times New Roman" w:hAnsi="Times New Roman" w:cs="Times New Roman"/>
          <w:noProof/>
          <w:lang w:val="id-ID"/>
        </w:rPr>
        <w:t>Menjadi Responden</w:t>
      </w:r>
    </w:p>
    <w:p w14:paraId="3EC444A7" w14:textId="77777777" w:rsidR="00F719A6" w:rsidRPr="0025709D" w:rsidRDefault="00F719A6" w:rsidP="00147F33">
      <w:pPr>
        <w:spacing w:line="276" w:lineRule="auto"/>
        <w:jc w:val="center"/>
        <w:rPr>
          <w:rFonts w:ascii="Times New Roman" w:eastAsia="Times New Roman" w:hAnsi="Times New Roman" w:cs="Times New Roman"/>
          <w:b/>
        </w:rPr>
      </w:pPr>
      <w:r w:rsidRPr="0025709D">
        <w:rPr>
          <w:rFonts w:ascii="Times New Roman" w:eastAsia="Times New Roman" w:hAnsi="Times New Roman" w:cs="Times New Roman"/>
          <w:b/>
        </w:rPr>
        <w:t>SURAT PERMOHONAN MENJADI RESPONDEN</w:t>
      </w:r>
    </w:p>
    <w:p w14:paraId="0A8A90D7" w14:textId="77777777" w:rsidR="00F719A6" w:rsidRPr="0025709D" w:rsidRDefault="00F719A6" w:rsidP="00147F33">
      <w:pPr>
        <w:spacing w:line="276" w:lineRule="auto"/>
        <w:rPr>
          <w:rFonts w:ascii="Times New Roman" w:eastAsia="Times New Roman" w:hAnsi="Times New Roman" w:cs="Times New Roman"/>
        </w:rPr>
      </w:pPr>
      <w:r w:rsidRPr="0025709D">
        <w:rPr>
          <w:rFonts w:ascii="Times New Roman" w:eastAsia="Times New Roman" w:hAnsi="Times New Roman" w:cs="Times New Roman"/>
        </w:rPr>
        <w:t xml:space="preserve">Saya yang bertanda tangan di bawah </w:t>
      </w:r>
      <w:proofErr w:type="gramStart"/>
      <w:r w:rsidRPr="0025709D">
        <w:rPr>
          <w:rFonts w:ascii="Times New Roman" w:eastAsia="Times New Roman" w:hAnsi="Times New Roman" w:cs="Times New Roman"/>
        </w:rPr>
        <w:t>ini :</w:t>
      </w:r>
      <w:proofErr w:type="gramEnd"/>
    </w:p>
    <w:p w14:paraId="00E3373D" w14:textId="77777777" w:rsidR="00F719A6" w:rsidRPr="0025709D" w:rsidRDefault="00F719A6" w:rsidP="00147F33">
      <w:pPr>
        <w:spacing w:line="276" w:lineRule="auto"/>
        <w:rPr>
          <w:rFonts w:ascii="Times New Roman" w:eastAsia="Times New Roman" w:hAnsi="Times New Roman" w:cs="Times New Roman"/>
        </w:rPr>
      </w:pPr>
      <w:r w:rsidRPr="0025709D">
        <w:rPr>
          <w:rFonts w:ascii="Times New Roman" w:eastAsia="Times New Roman" w:hAnsi="Times New Roman" w:cs="Times New Roman"/>
        </w:rPr>
        <w:t>Nama</w:t>
      </w:r>
      <w:r w:rsidRPr="0025709D">
        <w:rPr>
          <w:rFonts w:ascii="Times New Roman" w:eastAsia="Times New Roman" w:hAnsi="Times New Roman" w:cs="Times New Roman"/>
        </w:rPr>
        <w:tab/>
        <w:t xml:space="preserve">: </w:t>
      </w:r>
      <w:r>
        <w:rPr>
          <w:rFonts w:ascii="Times New Roman" w:eastAsia="Times New Roman" w:hAnsi="Times New Roman" w:cs="Times New Roman"/>
        </w:rPr>
        <w:t>Wadiutami Muna</w:t>
      </w:r>
    </w:p>
    <w:p w14:paraId="27CADC4E" w14:textId="77777777" w:rsidR="00F719A6" w:rsidRPr="0025709D" w:rsidRDefault="00F719A6" w:rsidP="00147F33">
      <w:pPr>
        <w:spacing w:line="276" w:lineRule="auto"/>
        <w:rPr>
          <w:rFonts w:ascii="Times New Roman" w:eastAsia="Times New Roman" w:hAnsi="Times New Roman" w:cs="Times New Roman"/>
        </w:rPr>
      </w:pPr>
      <w:r w:rsidRPr="0025709D">
        <w:rPr>
          <w:rFonts w:ascii="Times New Roman" w:eastAsia="Times New Roman" w:hAnsi="Times New Roman" w:cs="Times New Roman"/>
        </w:rPr>
        <w:t>NIM</w:t>
      </w:r>
      <w:r w:rsidRPr="0025709D">
        <w:rPr>
          <w:rFonts w:ascii="Times New Roman" w:eastAsia="Times New Roman" w:hAnsi="Times New Roman" w:cs="Times New Roman"/>
        </w:rPr>
        <w:tab/>
        <w:t>: K1A2</w:t>
      </w:r>
      <w:r>
        <w:rPr>
          <w:rFonts w:ascii="Times New Roman" w:eastAsia="Times New Roman" w:hAnsi="Times New Roman" w:cs="Times New Roman"/>
        </w:rPr>
        <w:t>23045</w:t>
      </w:r>
    </w:p>
    <w:p w14:paraId="2C725835" w14:textId="77777777" w:rsidR="00F719A6" w:rsidRPr="0025709D" w:rsidRDefault="00F719A6" w:rsidP="00147F33">
      <w:pPr>
        <w:spacing w:line="276" w:lineRule="auto"/>
        <w:rPr>
          <w:rFonts w:ascii="Times New Roman" w:eastAsia="Times New Roman" w:hAnsi="Times New Roman" w:cs="Times New Roman"/>
        </w:rPr>
      </w:pPr>
      <w:r w:rsidRPr="0025709D">
        <w:rPr>
          <w:rFonts w:ascii="Times New Roman" w:eastAsia="Times New Roman" w:hAnsi="Times New Roman" w:cs="Times New Roman"/>
        </w:rPr>
        <w:t>Status</w:t>
      </w:r>
      <w:r w:rsidRPr="0025709D">
        <w:rPr>
          <w:rFonts w:ascii="Times New Roman" w:eastAsia="Times New Roman" w:hAnsi="Times New Roman" w:cs="Times New Roman"/>
        </w:rPr>
        <w:tab/>
        <w:t>: Mahasiswa Fakultas Kedokteran Universitas Halu Oleo</w:t>
      </w:r>
    </w:p>
    <w:p w14:paraId="39AEAD41" w14:textId="77777777" w:rsidR="00F719A6" w:rsidRPr="007341A0" w:rsidRDefault="00F719A6" w:rsidP="00147F33">
      <w:pPr>
        <w:spacing w:line="276" w:lineRule="auto"/>
        <w:ind w:firstLine="720"/>
        <w:jc w:val="both"/>
        <w:rPr>
          <w:rFonts w:ascii="Times New Roman" w:hAnsi="Times New Roman" w:cs="Times New Roman"/>
          <w:b/>
          <w:bCs/>
        </w:rPr>
      </w:pPr>
      <w:r w:rsidRPr="00F91ABE">
        <w:rPr>
          <w:rFonts w:ascii="Times New Roman" w:eastAsia="Times New Roman" w:hAnsi="Times New Roman" w:cs="Times New Roman"/>
        </w:rPr>
        <w:t>Dengan ini saya memohon kesediaan Saudara/i untuk menjadi responden dalam penelitian yang akan saya lakukan dengan judul</w:t>
      </w:r>
      <w:r>
        <w:rPr>
          <w:rFonts w:ascii="Times New Roman" w:eastAsia="Times New Roman" w:hAnsi="Times New Roman" w:cs="Times New Roman"/>
          <w:b/>
          <w:bCs/>
        </w:rPr>
        <w:t xml:space="preserve"> </w:t>
      </w:r>
      <w:r w:rsidRPr="00F91ABE">
        <w:rPr>
          <w:rFonts w:ascii="Times New Roman" w:eastAsia="Times New Roman" w:hAnsi="Times New Roman" w:cs="Times New Roman"/>
          <w:b/>
          <w:bCs/>
        </w:rPr>
        <w:t>“</w:t>
      </w:r>
      <w:r w:rsidRPr="009B68EA">
        <w:rPr>
          <w:rFonts w:ascii="Times New Roman" w:hAnsi="Times New Roman" w:cs="Times New Roman"/>
          <w:b/>
          <w:bCs/>
        </w:rPr>
        <w:t>Pengaruh Permainan Edukatif dan Efikasi Diri Terhadap Peningkatan Pengetahuan Pencegahan Demam Berdarah Dengue pada Anak Usia Sekolah</w:t>
      </w:r>
      <w:r w:rsidRPr="00F91ABE">
        <w:rPr>
          <w:rFonts w:ascii="Times New Roman" w:eastAsia="Times New Roman" w:hAnsi="Times New Roman" w:cs="Times New Roman"/>
          <w:b/>
          <w:bCs/>
        </w:rPr>
        <w:t>”</w:t>
      </w:r>
    </w:p>
    <w:p w14:paraId="7D395716" w14:textId="77777777" w:rsidR="00F719A6" w:rsidRDefault="00F719A6" w:rsidP="00147F33">
      <w:pPr>
        <w:spacing w:line="276" w:lineRule="auto"/>
        <w:ind w:firstLine="720"/>
        <w:jc w:val="both"/>
        <w:rPr>
          <w:rFonts w:ascii="Times New Roman" w:eastAsia="Times New Roman" w:hAnsi="Times New Roman" w:cs="Times New Roman"/>
        </w:rPr>
      </w:pPr>
      <w:r w:rsidRPr="007341A0">
        <w:rPr>
          <w:rFonts w:ascii="Times New Roman" w:eastAsia="Times New Roman" w:hAnsi="Times New Roman" w:cs="Times New Roman"/>
        </w:rPr>
        <w:t xml:space="preserve">Penelitian ini memiliki manfaat, yaitu meningkatkan pengetahuan </w:t>
      </w:r>
      <w:r>
        <w:rPr>
          <w:rFonts w:ascii="Times New Roman" w:eastAsia="Times New Roman" w:hAnsi="Times New Roman" w:cs="Times New Roman"/>
        </w:rPr>
        <w:t>anak dalam pencegahan demam berdarah dengue</w:t>
      </w:r>
      <w:r w:rsidRPr="007341A0">
        <w:rPr>
          <w:rFonts w:ascii="Times New Roman" w:eastAsia="Times New Roman" w:hAnsi="Times New Roman" w:cs="Times New Roman"/>
        </w:rPr>
        <w:t xml:space="preserve">. Penelitian ini tidak akan menimbulkan dampak negatif bagi anak bapak/ibu. Seluruh informasi yang berkaitan dengan data pribadi anak maupun informasi lainnya yang diperoleh dari responden akan dirahasiakan oleh peneliti. </w:t>
      </w:r>
    </w:p>
    <w:p w14:paraId="1BCEDFA1" w14:textId="77777777" w:rsidR="00F719A6" w:rsidRPr="0025709D" w:rsidRDefault="00F719A6" w:rsidP="00147F33">
      <w:pPr>
        <w:spacing w:line="276" w:lineRule="auto"/>
        <w:ind w:firstLine="720"/>
        <w:jc w:val="both"/>
        <w:rPr>
          <w:rFonts w:ascii="Times New Roman" w:eastAsia="Times New Roman" w:hAnsi="Times New Roman" w:cs="Times New Roman"/>
        </w:rPr>
      </w:pPr>
      <w:r w:rsidRPr="007341A0">
        <w:rPr>
          <w:rFonts w:ascii="Times New Roman" w:eastAsia="Times New Roman" w:hAnsi="Times New Roman" w:cs="Times New Roman"/>
        </w:rPr>
        <w:t>Jika bapak/ibu sudah memahami tujuan dan maksud dari penelitian ini, maka bapak/ibu dapat menandatangani lembar persetujuan untuk menjadi responden secara sukarela. Atas partisipasi dan izin yang diberikan, saya mengucapkan terima kasih banyak.</w:t>
      </w:r>
    </w:p>
    <w:tbl>
      <w:tblPr>
        <w:tblStyle w:val="a2"/>
        <w:tblW w:w="7937" w:type="dxa"/>
        <w:tblBorders>
          <w:top w:val="nil"/>
          <w:left w:val="nil"/>
          <w:bottom w:val="nil"/>
          <w:right w:val="nil"/>
          <w:insideH w:val="nil"/>
          <w:insideV w:val="nil"/>
        </w:tblBorders>
        <w:tblLayout w:type="fixed"/>
        <w:tblLook w:val="0400" w:firstRow="0" w:lastRow="0" w:firstColumn="0" w:lastColumn="0" w:noHBand="0" w:noVBand="1"/>
      </w:tblPr>
      <w:tblGrid>
        <w:gridCol w:w="4151"/>
        <w:gridCol w:w="3786"/>
      </w:tblGrid>
      <w:tr w:rsidR="00F719A6" w14:paraId="32B85E09" w14:textId="77777777" w:rsidTr="006230E3">
        <w:tc>
          <w:tcPr>
            <w:tcW w:w="4151" w:type="dxa"/>
          </w:tcPr>
          <w:p w14:paraId="6A65E80C" w14:textId="77777777" w:rsidR="00F719A6" w:rsidRPr="0025709D" w:rsidRDefault="00F719A6" w:rsidP="006230E3">
            <w:pPr>
              <w:keepNext/>
              <w:pBdr>
                <w:top w:val="nil"/>
                <w:left w:val="nil"/>
                <w:bottom w:val="nil"/>
                <w:right w:val="nil"/>
                <w:between w:val="nil"/>
              </w:pBdr>
              <w:spacing w:after="200" w:line="276" w:lineRule="auto"/>
              <w:ind w:firstLine="599"/>
              <w:jc w:val="both"/>
              <w:rPr>
                <w:rFonts w:ascii="Times New Roman" w:eastAsia="Times New Roman" w:hAnsi="Times New Roman" w:cs="Times New Roman"/>
                <w:color w:val="000000"/>
                <w:sz w:val="24"/>
                <w:szCs w:val="24"/>
              </w:rPr>
            </w:pPr>
            <w:r w:rsidRPr="0025709D">
              <w:rPr>
                <w:rFonts w:ascii="Times New Roman" w:eastAsia="Times New Roman" w:hAnsi="Times New Roman" w:cs="Times New Roman"/>
                <w:color w:val="000000"/>
                <w:sz w:val="24"/>
                <w:szCs w:val="24"/>
              </w:rPr>
              <w:t>Peneliti</w:t>
            </w:r>
          </w:p>
          <w:p w14:paraId="6283F5EA" w14:textId="77777777" w:rsidR="00F719A6" w:rsidRPr="0025709D" w:rsidRDefault="00F719A6" w:rsidP="006230E3">
            <w:pPr>
              <w:spacing w:line="276" w:lineRule="auto"/>
              <w:rPr>
                <w:rFonts w:ascii="Times New Roman" w:eastAsia="Times New Roman" w:hAnsi="Times New Roman" w:cs="Times New Roman"/>
                <w:sz w:val="24"/>
                <w:szCs w:val="24"/>
              </w:rPr>
            </w:pPr>
          </w:p>
          <w:p w14:paraId="7B7DFEE0" w14:textId="77777777" w:rsidR="00F719A6" w:rsidRPr="0025709D" w:rsidRDefault="00F719A6" w:rsidP="006230E3">
            <w:pPr>
              <w:spacing w:line="276" w:lineRule="auto"/>
              <w:rPr>
                <w:rFonts w:ascii="Times New Roman" w:eastAsia="Times New Roman" w:hAnsi="Times New Roman" w:cs="Times New Roman"/>
                <w:sz w:val="24"/>
                <w:szCs w:val="24"/>
              </w:rPr>
            </w:pPr>
          </w:p>
          <w:p w14:paraId="2BA7D4A8" w14:textId="77777777" w:rsidR="00F719A6" w:rsidRPr="0025709D" w:rsidRDefault="00F719A6" w:rsidP="006230E3">
            <w:pPr>
              <w:spacing w:line="276" w:lineRule="auto"/>
              <w:rPr>
                <w:rFonts w:ascii="Times New Roman" w:eastAsia="Times New Roman" w:hAnsi="Times New Roman" w:cs="Times New Roman"/>
                <w:sz w:val="24"/>
                <w:szCs w:val="24"/>
              </w:rPr>
            </w:pPr>
          </w:p>
          <w:p w14:paraId="6095FF7B" w14:textId="77777777" w:rsidR="00F719A6" w:rsidRPr="0025709D" w:rsidRDefault="00F719A6" w:rsidP="006230E3">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5709D">
              <w:rPr>
                <w:rFonts w:ascii="Times New Roman" w:eastAsia="Times New Roman" w:hAnsi="Times New Roman" w:cs="Times New Roman"/>
                <w:sz w:val="24"/>
                <w:szCs w:val="24"/>
              </w:rPr>
              <w:t>(</w:t>
            </w:r>
            <w:r>
              <w:rPr>
                <w:rFonts w:ascii="Times New Roman" w:eastAsia="Times New Roman" w:hAnsi="Times New Roman" w:cs="Times New Roman"/>
                <w:sz w:val="24"/>
                <w:szCs w:val="24"/>
              </w:rPr>
              <w:t>Wadiutami Muna</w:t>
            </w:r>
            <w:r w:rsidRPr="0025709D">
              <w:rPr>
                <w:rFonts w:ascii="Times New Roman" w:eastAsia="Times New Roman" w:hAnsi="Times New Roman" w:cs="Times New Roman"/>
                <w:sz w:val="24"/>
                <w:szCs w:val="24"/>
              </w:rPr>
              <w:t>)</w:t>
            </w:r>
          </w:p>
        </w:tc>
        <w:tc>
          <w:tcPr>
            <w:tcW w:w="3786" w:type="dxa"/>
          </w:tcPr>
          <w:p w14:paraId="7576F257" w14:textId="77777777" w:rsidR="00F719A6" w:rsidRPr="0025709D" w:rsidRDefault="00F719A6" w:rsidP="006230E3">
            <w:pPr>
              <w:keepNext/>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Kendari</w:t>
            </w:r>
            <w:r w:rsidRPr="0025709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                             </w:t>
            </w:r>
            <w:r w:rsidRPr="0025709D">
              <w:rPr>
                <w:rFonts w:ascii="Times New Roman" w:eastAsia="Times New Roman" w:hAnsi="Times New Roman" w:cs="Times New Roman"/>
                <w:color w:val="000000"/>
                <w:sz w:val="24"/>
                <w:szCs w:val="24"/>
              </w:rPr>
              <w:t>202</w:t>
            </w:r>
            <w:r>
              <w:rPr>
                <w:rFonts w:ascii="Times New Roman" w:eastAsia="Times New Roman" w:hAnsi="Times New Roman" w:cs="Times New Roman"/>
                <w:color w:val="000000"/>
                <w:sz w:val="24"/>
                <w:szCs w:val="24"/>
              </w:rPr>
              <w:t>6</w:t>
            </w:r>
          </w:p>
          <w:p w14:paraId="6F3BD995" w14:textId="77777777" w:rsidR="00F719A6" w:rsidRPr="0025709D" w:rsidRDefault="00F719A6" w:rsidP="006230E3">
            <w:pPr>
              <w:spacing w:line="276" w:lineRule="auto"/>
              <w:ind w:firstLine="316"/>
              <w:rPr>
                <w:rFonts w:ascii="Times New Roman" w:eastAsia="Times New Roman" w:hAnsi="Times New Roman" w:cs="Times New Roman"/>
                <w:sz w:val="24"/>
                <w:szCs w:val="24"/>
              </w:rPr>
            </w:pPr>
            <w:r w:rsidRPr="0025709D">
              <w:rPr>
                <w:rFonts w:ascii="Times New Roman" w:eastAsia="Times New Roman" w:hAnsi="Times New Roman" w:cs="Times New Roman"/>
                <w:sz w:val="24"/>
                <w:szCs w:val="24"/>
              </w:rPr>
              <w:t>Yang Membuat Pernyataan</w:t>
            </w:r>
          </w:p>
          <w:p w14:paraId="66170B35" w14:textId="77777777" w:rsidR="00F719A6" w:rsidRPr="0025709D" w:rsidRDefault="00F719A6" w:rsidP="006230E3">
            <w:pPr>
              <w:spacing w:line="276" w:lineRule="auto"/>
              <w:ind w:firstLine="316"/>
              <w:rPr>
                <w:rFonts w:ascii="Times New Roman" w:eastAsia="Times New Roman" w:hAnsi="Times New Roman" w:cs="Times New Roman"/>
                <w:sz w:val="24"/>
                <w:szCs w:val="24"/>
              </w:rPr>
            </w:pPr>
          </w:p>
          <w:p w14:paraId="1D15E79E" w14:textId="77777777" w:rsidR="00F719A6" w:rsidRPr="0025709D" w:rsidRDefault="00F719A6" w:rsidP="006230E3">
            <w:pPr>
              <w:spacing w:line="276" w:lineRule="auto"/>
              <w:ind w:firstLine="316"/>
              <w:rPr>
                <w:rFonts w:ascii="Times New Roman" w:eastAsia="Times New Roman" w:hAnsi="Times New Roman" w:cs="Times New Roman"/>
                <w:sz w:val="24"/>
                <w:szCs w:val="24"/>
              </w:rPr>
            </w:pPr>
          </w:p>
          <w:p w14:paraId="6C63596F" w14:textId="77777777" w:rsidR="00F719A6" w:rsidRPr="0025709D" w:rsidRDefault="00F719A6" w:rsidP="006230E3">
            <w:pPr>
              <w:spacing w:line="276" w:lineRule="auto"/>
              <w:rPr>
                <w:rFonts w:ascii="Times New Roman" w:eastAsia="Times New Roman" w:hAnsi="Times New Roman" w:cs="Times New Roman"/>
                <w:sz w:val="24"/>
                <w:szCs w:val="24"/>
              </w:rPr>
            </w:pPr>
          </w:p>
          <w:p w14:paraId="3A6AEAA4" w14:textId="77777777" w:rsidR="00F719A6" w:rsidRPr="0025709D" w:rsidRDefault="00F719A6" w:rsidP="006230E3">
            <w:pPr>
              <w:spacing w:line="276" w:lineRule="auto"/>
              <w:rPr>
                <w:rFonts w:ascii="Times New Roman" w:eastAsia="Times New Roman" w:hAnsi="Times New Roman" w:cs="Times New Roman"/>
                <w:sz w:val="24"/>
                <w:szCs w:val="24"/>
              </w:rPr>
            </w:pPr>
            <w:r w:rsidRPr="0025709D">
              <w:rPr>
                <w:rFonts w:ascii="Times New Roman" w:eastAsia="Times New Roman" w:hAnsi="Times New Roman" w:cs="Times New Roman"/>
                <w:sz w:val="24"/>
                <w:szCs w:val="24"/>
              </w:rPr>
              <w:t>(.......................................................)</w:t>
            </w:r>
          </w:p>
        </w:tc>
      </w:tr>
    </w:tbl>
    <w:p w14:paraId="65FC4B8B" w14:textId="77777777" w:rsidR="00F719A6" w:rsidRDefault="00F719A6" w:rsidP="007341A0"/>
    <w:p w14:paraId="1AEB1041" w14:textId="77777777" w:rsidR="00F719A6" w:rsidRDefault="00F719A6">
      <w:pPr>
        <w:rPr>
          <w:rFonts w:ascii="Times New Roman" w:eastAsia="Times New Roman" w:hAnsi="Times New Roman" w:cs="Times New Roman"/>
          <w:b/>
          <w:color w:val="000000"/>
        </w:rPr>
      </w:pPr>
      <w:r>
        <w:rPr>
          <w:rFonts w:ascii="Times New Roman" w:eastAsia="Times New Roman" w:hAnsi="Times New Roman" w:cs="Times New Roman"/>
          <w:b/>
          <w:color w:val="000000"/>
        </w:rPr>
        <w:br w:type="page"/>
      </w:r>
    </w:p>
    <w:p w14:paraId="46DB51A6" w14:textId="77777777" w:rsidR="00F719A6" w:rsidRPr="00992C21" w:rsidRDefault="00F719A6" w:rsidP="007341A0">
      <w:pPr>
        <w:keepNext/>
        <w:pBdr>
          <w:top w:val="nil"/>
          <w:left w:val="nil"/>
          <w:bottom w:val="nil"/>
          <w:right w:val="nil"/>
          <w:between w:val="nil"/>
        </w:pBdr>
        <w:spacing w:after="200" w:line="480" w:lineRule="auto"/>
        <w:jc w:val="both"/>
        <w:rPr>
          <w:rFonts w:ascii="Times New Roman" w:eastAsia="Times New Roman" w:hAnsi="Times New Roman" w:cs="Times New Roman"/>
          <w:bCs/>
          <w:i/>
          <w:color w:val="000000"/>
        </w:rPr>
      </w:pPr>
      <w:r w:rsidRPr="0025709D">
        <w:rPr>
          <w:rFonts w:ascii="Times New Roman" w:eastAsia="Times New Roman" w:hAnsi="Times New Roman" w:cs="Times New Roman"/>
          <w:b/>
          <w:color w:val="000000"/>
        </w:rPr>
        <w:lastRenderedPageBreak/>
        <w:t xml:space="preserve">Lampiran </w:t>
      </w:r>
      <w:r>
        <w:rPr>
          <w:rFonts w:ascii="Times New Roman" w:eastAsia="Times New Roman" w:hAnsi="Times New Roman" w:cs="Times New Roman"/>
          <w:b/>
          <w:color w:val="000000"/>
        </w:rPr>
        <w:t>2</w:t>
      </w:r>
      <w:r w:rsidRPr="0025709D">
        <w:rPr>
          <w:rFonts w:ascii="Times New Roman" w:eastAsia="Times New Roman" w:hAnsi="Times New Roman" w:cs="Times New Roman"/>
          <w:b/>
          <w:color w:val="000000"/>
        </w:rPr>
        <w:t xml:space="preserve">. </w:t>
      </w:r>
      <w:r w:rsidRPr="00992C21">
        <w:rPr>
          <w:rFonts w:ascii="Times New Roman" w:eastAsia="Times New Roman" w:hAnsi="Times New Roman" w:cs="Times New Roman"/>
          <w:bCs/>
          <w:i/>
          <w:color w:val="000000"/>
        </w:rPr>
        <w:t>Informed consent</w:t>
      </w:r>
    </w:p>
    <w:p w14:paraId="66D82472" w14:textId="77777777" w:rsidR="00F719A6" w:rsidRPr="0025709D" w:rsidRDefault="00F719A6" w:rsidP="007341A0">
      <w:pPr>
        <w:spacing w:line="480" w:lineRule="auto"/>
        <w:jc w:val="center"/>
        <w:rPr>
          <w:rFonts w:ascii="Times New Roman" w:eastAsia="Times New Roman" w:hAnsi="Times New Roman" w:cs="Times New Roman"/>
          <w:b/>
        </w:rPr>
      </w:pPr>
      <w:r w:rsidRPr="0025709D">
        <w:rPr>
          <w:rFonts w:ascii="Times New Roman" w:eastAsia="Times New Roman" w:hAnsi="Times New Roman" w:cs="Times New Roman"/>
          <w:b/>
        </w:rPr>
        <w:t>LEMBAR PERSETUJUAN MENJADI RESPONDEN</w:t>
      </w:r>
    </w:p>
    <w:p w14:paraId="0CFB0CC6" w14:textId="77777777" w:rsidR="00F719A6" w:rsidRDefault="00F719A6" w:rsidP="007341A0">
      <w:pPr>
        <w:spacing w:line="360" w:lineRule="auto"/>
        <w:rPr>
          <w:rFonts w:ascii="Times New Roman" w:eastAsia="Times New Roman" w:hAnsi="Times New Roman" w:cs="Times New Roman"/>
        </w:rPr>
      </w:pPr>
      <w:r>
        <w:rPr>
          <w:rFonts w:ascii="Times New Roman" w:eastAsia="Times New Roman" w:hAnsi="Times New Roman" w:cs="Times New Roman"/>
        </w:rPr>
        <w:t>Saya yang bertanda tangan dibawah ini,</w:t>
      </w:r>
    </w:p>
    <w:p w14:paraId="1625B5DD" w14:textId="77777777" w:rsidR="00F719A6" w:rsidRPr="0025709D" w:rsidRDefault="00F719A6" w:rsidP="007341A0">
      <w:pPr>
        <w:spacing w:line="360" w:lineRule="auto"/>
        <w:rPr>
          <w:rFonts w:ascii="Times New Roman" w:eastAsia="Times New Roman" w:hAnsi="Times New Roman" w:cs="Times New Roman"/>
        </w:rPr>
      </w:pPr>
      <w:r w:rsidRPr="0025709D">
        <w:rPr>
          <w:rFonts w:ascii="Times New Roman" w:eastAsia="Times New Roman" w:hAnsi="Times New Roman" w:cs="Times New Roman"/>
        </w:rPr>
        <w:t>Nama</w:t>
      </w:r>
      <w:r>
        <w:rPr>
          <w:rFonts w:ascii="Times New Roman" w:eastAsia="Times New Roman" w:hAnsi="Times New Roman" w:cs="Times New Roman"/>
        </w:rPr>
        <w:t xml:space="preserve"> </w:t>
      </w:r>
      <w:r w:rsidRPr="0025709D">
        <w:rPr>
          <w:rFonts w:ascii="Times New Roman" w:eastAsia="Times New Roman" w:hAnsi="Times New Roman" w:cs="Times New Roman"/>
        </w:rPr>
        <w:tab/>
      </w:r>
      <w:r w:rsidRPr="0025709D">
        <w:rPr>
          <w:rFonts w:ascii="Times New Roman" w:eastAsia="Times New Roman" w:hAnsi="Times New Roman" w:cs="Times New Roman"/>
        </w:rPr>
        <w:tab/>
      </w:r>
      <w:r>
        <w:rPr>
          <w:rFonts w:ascii="Times New Roman" w:eastAsia="Times New Roman" w:hAnsi="Times New Roman" w:cs="Times New Roman"/>
        </w:rPr>
        <w:tab/>
      </w:r>
      <w:r w:rsidRPr="0025709D">
        <w:rPr>
          <w:rFonts w:ascii="Times New Roman" w:eastAsia="Times New Roman" w:hAnsi="Times New Roman" w:cs="Times New Roman"/>
        </w:rPr>
        <w:t>:</w:t>
      </w:r>
    </w:p>
    <w:p w14:paraId="3FBEA006" w14:textId="77777777" w:rsidR="00F719A6" w:rsidRPr="0025709D" w:rsidRDefault="00F719A6" w:rsidP="007341A0">
      <w:pPr>
        <w:spacing w:line="360" w:lineRule="auto"/>
        <w:rPr>
          <w:rFonts w:ascii="Times New Roman" w:eastAsia="Times New Roman" w:hAnsi="Times New Roman" w:cs="Times New Roman"/>
        </w:rPr>
      </w:pPr>
      <w:r w:rsidRPr="0025709D">
        <w:rPr>
          <w:rFonts w:ascii="Times New Roman" w:eastAsia="Times New Roman" w:hAnsi="Times New Roman" w:cs="Times New Roman"/>
        </w:rPr>
        <w:t>Usia</w:t>
      </w:r>
      <w:r w:rsidRPr="0025709D">
        <w:rPr>
          <w:rFonts w:ascii="Times New Roman" w:eastAsia="Times New Roman" w:hAnsi="Times New Roman" w:cs="Times New Roman"/>
        </w:rPr>
        <w:tab/>
      </w:r>
      <w:r w:rsidRPr="0025709D">
        <w:rPr>
          <w:rFonts w:ascii="Times New Roman" w:eastAsia="Times New Roman" w:hAnsi="Times New Roman" w:cs="Times New Roman"/>
        </w:rPr>
        <w:tab/>
      </w:r>
      <w:r w:rsidRPr="0025709D">
        <w:rPr>
          <w:rFonts w:ascii="Times New Roman" w:eastAsia="Times New Roman" w:hAnsi="Times New Roman" w:cs="Times New Roman"/>
        </w:rPr>
        <w:tab/>
        <w:t>:</w:t>
      </w:r>
    </w:p>
    <w:p w14:paraId="0F0DDDA0" w14:textId="77777777" w:rsidR="00F719A6" w:rsidRDefault="00F719A6" w:rsidP="007341A0">
      <w:pPr>
        <w:spacing w:line="360" w:lineRule="auto"/>
        <w:rPr>
          <w:rFonts w:ascii="Times New Roman" w:eastAsia="Times New Roman" w:hAnsi="Times New Roman" w:cs="Times New Roman"/>
        </w:rPr>
      </w:pPr>
      <w:r>
        <w:rPr>
          <w:rFonts w:ascii="Times New Roman" w:eastAsia="Times New Roman" w:hAnsi="Times New Roman" w:cs="Times New Roman"/>
        </w:rPr>
        <w:t>Alamat</w:t>
      </w:r>
      <w:r>
        <w:rPr>
          <w:rFonts w:ascii="Times New Roman" w:eastAsia="Times New Roman" w:hAnsi="Times New Roman" w:cs="Times New Roman"/>
        </w:rPr>
        <w:tab/>
      </w:r>
      <w:r>
        <w:rPr>
          <w:rFonts w:ascii="Times New Roman" w:eastAsia="Times New Roman" w:hAnsi="Times New Roman" w:cs="Times New Roman"/>
        </w:rPr>
        <w:tab/>
      </w:r>
      <w:r w:rsidRPr="0025709D">
        <w:rPr>
          <w:rFonts w:ascii="Times New Roman" w:eastAsia="Times New Roman" w:hAnsi="Times New Roman" w:cs="Times New Roman"/>
        </w:rPr>
        <w:tab/>
        <w:t>:</w:t>
      </w:r>
    </w:p>
    <w:p w14:paraId="21FBF5A1" w14:textId="77777777" w:rsidR="00F719A6" w:rsidRPr="0025709D" w:rsidRDefault="00F719A6" w:rsidP="007341A0">
      <w:pPr>
        <w:spacing w:line="240" w:lineRule="auto"/>
        <w:rPr>
          <w:rFonts w:ascii="Times New Roman" w:eastAsia="Times New Roman" w:hAnsi="Times New Roman" w:cs="Times New Roman"/>
        </w:rPr>
      </w:pPr>
      <w:r w:rsidRPr="006B2180">
        <w:rPr>
          <w:rFonts w:ascii="Times New Roman" w:hAnsi="Times New Roman" w:cs="Times New Roman"/>
          <w:noProof/>
          <w:lang w:eastAsia="id-ID"/>
        </w:rPr>
        <w:t>Setelah memahami tujuan dan maksud dari penelitian ini, saya dengan sadar dan tanpa paksaan bersedia untuk berpartisipasi serta dalam penelitian ini.</w:t>
      </w:r>
    </w:p>
    <w:p w14:paraId="5A0AE54C" w14:textId="77777777" w:rsidR="00F719A6" w:rsidRPr="0025709D" w:rsidRDefault="00F719A6" w:rsidP="007341A0">
      <w:pPr>
        <w:spacing w:line="240" w:lineRule="auto"/>
        <w:rPr>
          <w:rFonts w:ascii="Times New Roman" w:eastAsia="Times New Roman" w:hAnsi="Times New Roman" w:cs="Times New Roman"/>
        </w:rPr>
      </w:pPr>
      <w:r w:rsidRPr="0025709D">
        <w:rPr>
          <w:rFonts w:ascii="Times New Roman" w:eastAsia="Times New Roman" w:hAnsi="Times New Roman" w:cs="Times New Roman"/>
        </w:rPr>
        <w:tab/>
      </w:r>
      <w:r>
        <w:rPr>
          <w:rFonts w:ascii="Times New Roman" w:eastAsia="Times New Roman" w:hAnsi="Times New Roman" w:cs="Times New Roman"/>
        </w:rPr>
        <w:tab/>
      </w:r>
      <w:r w:rsidRPr="0025709D">
        <w:rPr>
          <w:rFonts w:ascii="Times New Roman" w:eastAsia="Times New Roman" w:hAnsi="Times New Roman" w:cs="Times New Roman"/>
        </w:rPr>
        <w:tab/>
      </w:r>
      <w:r w:rsidRPr="0025709D">
        <w:rPr>
          <w:rFonts w:ascii="Times New Roman" w:eastAsia="Times New Roman" w:hAnsi="Times New Roman" w:cs="Times New Roman"/>
        </w:rPr>
        <w:tab/>
      </w:r>
      <w:r w:rsidRPr="0025709D">
        <w:rPr>
          <w:rFonts w:ascii="Times New Roman" w:eastAsia="Times New Roman" w:hAnsi="Times New Roman" w:cs="Times New Roman"/>
        </w:rPr>
        <w:tab/>
      </w:r>
      <w:r w:rsidRPr="0025709D">
        <w:rPr>
          <w:rFonts w:ascii="Times New Roman" w:eastAsia="Times New Roman" w:hAnsi="Times New Roman" w:cs="Times New Roman"/>
        </w:rPr>
        <w:tab/>
      </w:r>
      <w:proofErr w:type="gramStart"/>
      <w:r w:rsidRPr="0025709D">
        <w:rPr>
          <w:rFonts w:ascii="Times New Roman" w:eastAsia="Times New Roman" w:hAnsi="Times New Roman" w:cs="Times New Roman"/>
        </w:rPr>
        <w:t xml:space="preserve">Kendari,   </w:t>
      </w:r>
      <w:proofErr w:type="gramEnd"/>
      <w:r w:rsidRPr="0025709D">
        <w:rPr>
          <w:rFonts w:ascii="Times New Roman" w:eastAsia="Times New Roman" w:hAnsi="Times New Roman" w:cs="Times New Roman"/>
        </w:rPr>
        <w:t xml:space="preserve">              </w:t>
      </w:r>
      <w:r>
        <w:rPr>
          <w:rFonts w:ascii="Times New Roman" w:eastAsia="Times New Roman" w:hAnsi="Times New Roman" w:cs="Times New Roman"/>
        </w:rPr>
        <w:tab/>
      </w:r>
      <w:r w:rsidRPr="0025709D">
        <w:rPr>
          <w:rFonts w:ascii="Times New Roman" w:eastAsia="Times New Roman" w:hAnsi="Times New Roman" w:cs="Times New Roman"/>
        </w:rPr>
        <w:t xml:space="preserve">     202</w:t>
      </w:r>
      <w:r>
        <w:rPr>
          <w:rFonts w:ascii="Times New Roman" w:eastAsia="Times New Roman" w:hAnsi="Times New Roman" w:cs="Times New Roman"/>
        </w:rPr>
        <w:t>6</w:t>
      </w:r>
    </w:p>
    <w:p w14:paraId="6F0B7D35" w14:textId="77777777" w:rsidR="00F719A6" w:rsidRPr="0025709D" w:rsidRDefault="00F719A6" w:rsidP="007341A0">
      <w:pPr>
        <w:spacing w:line="240" w:lineRule="auto"/>
        <w:rPr>
          <w:rFonts w:ascii="Times New Roman" w:eastAsia="Times New Roman" w:hAnsi="Times New Roman" w:cs="Times New Roman"/>
        </w:rPr>
      </w:pPr>
      <w:r w:rsidRPr="0025709D">
        <w:rPr>
          <w:rFonts w:ascii="Times New Roman" w:eastAsia="Times New Roman" w:hAnsi="Times New Roman" w:cs="Times New Roman"/>
        </w:rPr>
        <w:tab/>
      </w:r>
      <w:r w:rsidRPr="0025709D">
        <w:rPr>
          <w:rFonts w:ascii="Times New Roman" w:eastAsia="Times New Roman" w:hAnsi="Times New Roman" w:cs="Times New Roman"/>
        </w:rPr>
        <w:tab/>
      </w:r>
      <w:r w:rsidRPr="0025709D">
        <w:rPr>
          <w:rFonts w:ascii="Times New Roman" w:eastAsia="Times New Roman" w:hAnsi="Times New Roman" w:cs="Times New Roman"/>
        </w:rPr>
        <w:tab/>
      </w:r>
      <w:r w:rsidRPr="0025709D">
        <w:rPr>
          <w:rFonts w:ascii="Times New Roman" w:eastAsia="Times New Roman" w:hAnsi="Times New Roman" w:cs="Times New Roman"/>
        </w:rPr>
        <w:tab/>
      </w:r>
      <w:r w:rsidRPr="0025709D">
        <w:rPr>
          <w:rFonts w:ascii="Times New Roman" w:eastAsia="Times New Roman" w:hAnsi="Times New Roman" w:cs="Times New Roman"/>
        </w:rPr>
        <w:tab/>
      </w:r>
      <w:r w:rsidRPr="0025709D">
        <w:rPr>
          <w:rFonts w:ascii="Times New Roman" w:eastAsia="Times New Roman" w:hAnsi="Times New Roman" w:cs="Times New Roman"/>
        </w:rPr>
        <w:tab/>
        <w:t>Yang Membuat Pernyataan</w:t>
      </w:r>
    </w:p>
    <w:p w14:paraId="26CF49F9" w14:textId="77777777" w:rsidR="00F719A6" w:rsidRPr="0025709D" w:rsidRDefault="00F719A6" w:rsidP="007341A0">
      <w:pPr>
        <w:spacing w:line="240" w:lineRule="auto"/>
        <w:rPr>
          <w:rFonts w:ascii="Times New Roman" w:eastAsia="Times New Roman" w:hAnsi="Times New Roman" w:cs="Times New Roman"/>
        </w:rPr>
      </w:pPr>
    </w:p>
    <w:p w14:paraId="7955A8B3" w14:textId="77777777" w:rsidR="00F719A6" w:rsidRDefault="00F719A6" w:rsidP="007341A0">
      <w:pPr>
        <w:spacing w:line="240" w:lineRule="auto"/>
        <w:rPr>
          <w:rFonts w:ascii="Times New Roman" w:eastAsia="Times New Roman" w:hAnsi="Times New Roman" w:cs="Times New Roman"/>
        </w:rPr>
      </w:pPr>
    </w:p>
    <w:p w14:paraId="6635D3A9" w14:textId="77777777" w:rsidR="00F719A6" w:rsidRPr="0025709D" w:rsidRDefault="00F719A6" w:rsidP="007341A0">
      <w:pPr>
        <w:spacing w:line="240" w:lineRule="auto"/>
        <w:rPr>
          <w:rFonts w:ascii="Times New Roman" w:eastAsia="Times New Roman" w:hAnsi="Times New Roman" w:cs="Times New Roman"/>
        </w:rPr>
      </w:pPr>
    </w:p>
    <w:p w14:paraId="3A05E551" w14:textId="77777777" w:rsidR="00F719A6" w:rsidRPr="0025709D" w:rsidRDefault="00F719A6" w:rsidP="007341A0">
      <w:pPr>
        <w:spacing w:line="240" w:lineRule="auto"/>
        <w:rPr>
          <w:rFonts w:ascii="Times New Roman" w:eastAsia="Times New Roman" w:hAnsi="Times New Roman" w:cs="Times New Roman"/>
        </w:rPr>
      </w:pPr>
      <w:r w:rsidRPr="0025709D">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Pr="0025709D">
        <w:rPr>
          <w:rFonts w:ascii="Times New Roman" w:eastAsia="Times New Roman" w:hAnsi="Times New Roman" w:cs="Times New Roman"/>
        </w:rPr>
        <w:tab/>
      </w:r>
      <w:r w:rsidRPr="0025709D">
        <w:rPr>
          <w:rFonts w:ascii="Times New Roman" w:eastAsia="Times New Roman" w:hAnsi="Times New Roman" w:cs="Times New Roman"/>
        </w:rPr>
        <w:tab/>
        <w:t>(………………</w:t>
      </w:r>
      <w:r>
        <w:rPr>
          <w:rFonts w:ascii="Times New Roman" w:eastAsia="Times New Roman" w:hAnsi="Times New Roman" w:cs="Times New Roman"/>
        </w:rPr>
        <w:t>….</w:t>
      </w:r>
      <w:r w:rsidRPr="0025709D">
        <w:rPr>
          <w:rFonts w:ascii="Times New Roman" w:eastAsia="Times New Roman" w:hAnsi="Times New Roman" w:cs="Times New Roman"/>
        </w:rPr>
        <w:t>…….…</w:t>
      </w:r>
      <w:r>
        <w:rPr>
          <w:rFonts w:ascii="Times New Roman" w:eastAsia="Times New Roman" w:hAnsi="Times New Roman" w:cs="Times New Roman"/>
        </w:rPr>
        <w:t>.</w:t>
      </w:r>
      <w:r w:rsidRPr="0025709D">
        <w:rPr>
          <w:rFonts w:ascii="Times New Roman" w:eastAsia="Times New Roman" w:hAnsi="Times New Roman" w:cs="Times New Roman"/>
        </w:rPr>
        <w:t>…)</w:t>
      </w:r>
    </w:p>
    <w:p w14:paraId="0F3B35FC" w14:textId="77777777" w:rsidR="00F719A6" w:rsidRDefault="00F719A6" w:rsidP="007341A0"/>
    <w:p w14:paraId="6D92CB0D" w14:textId="77777777" w:rsidR="00F719A6" w:rsidRDefault="00F719A6" w:rsidP="007341A0">
      <w:pPr>
        <w:spacing w:line="360" w:lineRule="auto"/>
        <w:rPr>
          <w:rFonts w:ascii="Times New Roman" w:hAnsi="Times New Roman" w:cs="Times New Roman"/>
          <w:b/>
          <w:bCs/>
        </w:rPr>
      </w:pPr>
    </w:p>
    <w:p w14:paraId="3384AF01" w14:textId="77777777" w:rsidR="00F719A6" w:rsidRPr="007341A0" w:rsidRDefault="00F719A6" w:rsidP="007341A0">
      <w:pPr>
        <w:spacing w:line="360" w:lineRule="auto"/>
        <w:rPr>
          <w:rFonts w:ascii="Times New Roman" w:hAnsi="Times New Roman" w:cs="Times New Roman"/>
          <w:b/>
          <w:bCs/>
        </w:rPr>
      </w:pPr>
    </w:p>
    <w:p w14:paraId="043A87D1" w14:textId="77777777" w:rsidR="00F719A6" w:rsidRDefault="00F719A6">
      <w:pPr>
        <w:rPr>
          <w:rFonts w:ascii="Times New Roman" w:hAnsi="Times New Roman" w:cs="Times New Roman"/>
        </w:rPr>
      </w:pPr>
      <w:r>
        <w:rPr>
          <w:rFonts w:ascii="Times New Roman" w:hAnsi="Times New Roman" w:cs="Times New Roman"/>
        </w:rPr>
        <w:br w:type="page"/>
      </w:r>
    </w:p>
    <w:p w14:paraId="54791738" w14:textId="77777777" w:rsidR="00F719A6" w:rsidRDefault="00F719A6" w:rsidP="006B2180">
      <w:pPr>
        <w:spacing w:line="360" w:lineRule="auto"/>
        <w:rPr>
          <w:rFonts w:ascii="Times New Roman" w:hAnsi="Times New Roman" w:cs="Times New Roman"/>
        </w:rPr>
      </w:pPr>
      <w:r w:rsidRPr="00147F33">
        <w:rPr>
          <w:rFonts w:ascii="Times New Roman" w:hAnsi="Times New Roman" w:cs="Times New Roman"/>
          <w:b/>
          <w:bCs/>
        </w:rPr>
        <w:lastRenderedPageBreak/>
        <w:t>Lampiran 3</w:t>
      </w:r>
      <w:r>
        <w:rPr>
          <w:rFonts w:ascii="Times New Roman" w:hAnsi="Times New Roman" w:cs="Times New Roman"/>
        </w:rPr>
        <w:t>. Kuisioner Penelitian</w:t>
      </w:r>
    </w:p>
    <w:p w14:paraId="447CA552" w14:textId="77777777" w:rsidR="00F719A6" w:rsidRPr="006B2180" w:rsidRDefault="00F719A6">
      <w:pPr>
        <w:pStyle w:val="ListParagraph"/>
        <w:numPr>
          <w:ilvl w:val="0"/>
          <w:numId w:val="51"/>
        </w:numPr>
        <w:spacing w:line="360" w:lineRule="auto"/>
        <w:ind w:left="567" w:hanging="283"/>
        <w:rPr>
          <w:rFonts w:ascii="Times New Roman" w:hAnsi="Times New Roman" w:cs="Times New Roman"/>
        </w:rPr>
      </w:pPr>
      <w:r w:rsidRPr="006B2180">
        <w:rPr>
          <w:rFonts w:ascii="Times New Roman" w:hAnsi="Times New Roman" w:cs="Times New Roman"/>
        </w:rPr>
        <w:t>Kuisioner Demografi</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2947"/>
        <w:gridCol w:w="283"/>
        <w:gridCol w:w="3487"/>
      </w:tblGrid>
      <w:tr w:rsidR="00F719A6" w14:paraId="11230A41" w14:textId="77777777" w:rsidTr="006B2180">
        <w:tc>
          <w:tcPr>
            <w:tcW w:w="396" w:type="dxa"/>
          </w:tcPr>
          <w:p w14:paraId="7CDF1CCB"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1.</w:t>
            </w:r>
          </w:p>
        </w:tc>
        <w:tc>
          <w:tcPr>
            <w:tcW w:w="3067" w:type="dxa"/>
          </w:tcPr>
          <w:p w14:paraId="16608811"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Nama</w:t>
            </w:r>
          </w:p>
        </w:tc>
        <w:tc>
          <w:tcPr>
            <w:tcW w:w="283" w:type="dxa"/>
          </w:tcPr>
          <w:p w14:paraId="1050B272"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02DA70B9" w14:textId="77777777" w:rsidR="00F719A6" w:rsidRDefault="00F719A6" w:rsidP="00E966B2">
            <w:pPr>
              <w:spacing w:line="360" w:lineRule="auto"/>
              <w:rPr>
                <w:rFonts w:ascii="Times New Roman" w:hAnsi="Times New Roman" w:cs="Times New Roman"/>
              </w:rPr>
            </w:pPr>
          </w:p>
        </w:tc>
      </w:tr>
      <w:tr w:rsidR="00F719A6" w14:paraId="541FEA48" w14:textId="77777777" w:rsidTr="006B2180">
        <w:tc>
          <w:tcPr>
            <w:tcW w:w="396" w:type="dxa"/>
          </w:tcPr>
          <w:p w14:paraId="084D1711"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2.</w:t>
            </w:r>
          </w:p>
        </w:tc>
        <w:tc>
          <w:tcPr>
            <w:tcW w:w="3067" w:type="dxa"/>
          </w:tcPr>
          <w:p w14:paraId="107A9B2E"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 xml:space="preserve">Jenis Kelamin </w:t>
            </w:r>
          </w:p>
        </w:tc>
        <w:tc>
          <w:tcPr>
            <w:tcW w:w="283" w:type="dxa"/>
          </w:tcPr>
          <w:p w14:paraId="4A9FE96F"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73CB2A3A" w14:textId="77777777" w:rsidR="00F719A6" w:rsidRDefault="00F719A6" w:rsidP="00E966B2">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4E901DC3" wp14:editId="09D29DB5">
                      <wp:simplePos x="0" y="0"/>
                      <wp:positionH relativeFrom="column">
                        <wp:posOffset>918024</wp:posOffset>
                      </wp:positionH>
                      <wp:positionV relativeFrom="paragraph">
                        <wp:posOffset>17408</wp:posOffset>
                      </wp:positionV>
                      <wp:extent cx="245327" cy="223024"/>
                      <wp:effectExtent l="0" t="0" r="21590" b="24765"/>
                      <wp:wrapNone/>
                      <wp:docPr id="465089434" name="Rectangle 60"/>
                      <wp:cNvGraphicFramePr/>
                      <a:graphic xmlns:a="http://schemas.openxmlformats.org/drawingml/2006/main">
                        <a:graphicData uri="http://schemas.microsoft.com/office/word/2010/wordprocessingShape">
                          <wps:wsp>
                            <wps:cNvSpPr/>
                            <wps:spPr>
                              <a:xfrm>
                                <a:off x="0" y="0"/>
                                <a:ext cx="245327" cy="22302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E41137" id="Rectangle 60" o:spid="_x0000_s1026" style="position:absolute;margin-left:72.3pt;margin-top:1.35pt;width:19.3pt;height:17.5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" fillcolor="white [3201]" strokecolor="black [3200]" strokeweight="1pt"/>
                  </w:pict>
                </mc:Fallback>
              </mc:AlternateContent>
            </w: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6FF8E764" wp14:editId="3AD1E1D6">
                      <wp:simplePos x="0" y="0"/>
                      <wp:positionH relativeFrom="column">
                        <wp:posOffset>-36830</wp:posOffset>
                      </wp:positionH>
                      <wp:positionV relativeFrom="paragraph">
                        <wp:posOffset>18864</wp:posOffset>
                      </wp:positionV>
                      <wp:extent cx="245327" cy="223024"/>
                      <wp:effectExtent l="0" t="0" r="21590" b="24765"/>
                      <wp:wrapNone/>
                      <wp:docPr id="1277496847" name="Rectangle 60"/>
                      <wp:cNvGraphicFramePr/>
                      <a:graphic xmlns:a="http://schemas.openxmlformats.org/drawingml/2006/main">
                        <a:graphicData uri="http://schemas.microsoft.com/office/word/2010/wordprocessingShape">
                          <wps:wsp>
                            <wps:cNvSpPr/>
                            <wps:spPr>
                              <a:xfrm>
                                <a:off x="0" y="0"/>
                                <a:ext cx="245327" cy="22302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84CFCB" id="Rectangle 60" o:spid="_x0000_s1026" style="position:absolute;margin-left:-2.9pt;margin-top:1.5pt;width:19.3pt;height:17.5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" fillcolor="white [3201]" strokecolor="black [3200]" strokeweight="1pt"/>
                  </w:pict>
                </mc:Fallback>
              </mc:AlternateContent>
            </w:r>
            <w:r>
              <w:rPr>
                <w:rFonts w:ascii="Times New Roman" w:hAnsi="Times New Roman" w:cs="Times New Roman"/>
              </w:rPr>
              <w:t xml:space="preserve">      Laki-laki          Perempuan</w:t>
            </w:r>
          </w:p>
        </w:tc>
      </w:tr>
      <w:tr w:rsidR="00F719A6" w14:paraId="6BDD0F67" w14:textId="77777777" w:rsidTr="006B2180">
        <w:tc>
          <w:tcPr>
            <w:tcW w:w="396" w:type="dxa"/>
          </w:tcPr>
          <w:p w14:paraId="676BA5B2"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3.</w:t>
            </w:r>
          </w:p>
        </w:tc>
        <w:tc>
          <w:tcPr>
            <w:tcW w:w="3067" w:type="dxa"/>
          </w:tcPr>
          <w:p w14:paraId="27C079D4"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Tanggal Lahir</w:t>
            </w:r>
          </w:p>
        </w:tc>
        <w:tc>
          <w:tcPr>
            <w:tcW w:w="283" w:type="dxa"/>
          </w:tcPr>
          <w:p w14:paraId="1E0E7D87"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2CF270C5" w14:textId="77777777" w:rsidR="00F719A6" w:rsidRDefault="00F719A6" w:rsidP="00E966B2">
            <w:pPr>
              <w:spacing w:line="360" w:lineRule="auto"/>
              <w:rPr>
                <w:rFonts w:ascii="Times New Roman" w:hAnsi="Times New Roman" w:cs="Times New Roman"/>
              </w:rPr>
            </w:pPr>
          </w:p>
        </w:tc>
      </w:tr>
      <w:tr w:rsidR="00F719A6" w14:paraId="779C38B0" w14:textId="77777777" w:rsidTr="006B2180">
        <w:tc>
          <w:tcPr>
            <w:tcW w:w="396" w:type="dxa"/>
          </w:tcPr>
          <w:p w14:paraId="1AA4DA75"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4.</w:t>
            </w:r>
          </w:p>
        </w:tc>
        <w:tc>
          <w:tcPr>
            <w:tcW w:w="3067" w:type="dxa"/>
          </w:tcPr>
          <w:p w14:paraId="415D6DAE"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Umur</w:t>
            </w:r>
          </w:p>
        </w:tc>
        <w:tc>
          <w:tcPr>
            <w:tcW w:w="283" w:type="dxa"/>
          </w:tcPr>
          <w:p w14:paraId="38458860"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5E8D8E62"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 xml:space="preserve">         Tahun</w:t>
            </w:r>
          </w:p>
        </w:tc>
      </w:tr>
      <w:tr w:rsidR="00F719A6" w14:paraId="21B4704B" w14:textId="77777777" w:rsidTr="006B2180">
        <w:tc>
          <w:tcPr>
            <w:tcW w:w="396" w:type="dxa"/>
          </w:tcPr>
          <w:p w14:paraId="3F37B824"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5.</w:t>
            </w:r>
          </w:p>
        </w:tc>
        <w:tc>
          <w:tcPr>
            <w:tcW w:w="3067" w:type="dxa"/>
          </w:tcPr>
          <w:p w14:paraId="57A00ED3"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Kelas</w:t>
            </w:r>
          </w:p>
        </w:tc>
        <w:tc>
          <w:tcPr>
            <w:tcW w:w="283" w:type="dxa"/>
          </w:tcPr>
          <w:p w14:paraId="32659503"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7E125E31" w14:textId="77777777" w:rsidR="00F719A6" w:rsidRDefault="00F719A6" w:rsidP="00E966B2">
            <w:pPr>
              <w:spacing w:line="360" w:lineRule="auto"/>
              <w:rPr>
                <w:rFonts w:ascii="Times New Roman" w:hAnsi="Times New Roman" w:cs="Times New Roman"/>
              </w:rPr>
            </w:pPr>
          </w:p>
        </w:tc>
      </w:tr>
      <w:tr w:rsidR="00F719A6" w14:paraId="4291840D" w14:textId="77777777" w:rsidTr="006B2180">
        <w:tc>
          <w:tcPr>
            <w:tcW w:w="396" w:type="dxa"/>
          </w:tcPr>
          <w:p w14:paraId="2244B5B4"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 xml:space="preserve">6. </w:t>
            </w:r>
          </w:p>
        </w:tc>
        <w:tc>
          <w:tcPr>
            <w:tcW w:w="3067" w:type="dxa"/>
          </w:tcPr>
          <w:p w14:paraId="40FB86AB"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 xml:space="preserve">Suku </w:t>
            </w:r>
          </w:p>
        </w:tc>
        <w:tc>
          <w:tcPr>
            <w:tcW w:w="283" w:type="dxa"/>
          </w:tcPr>
          <w:p w14:paraId="0C6A2484"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5F079FFD" w14:textId="77777777" w:rsidR="00F719A6" w:rsidRDefault="00F719A6" w:rsidP="00E966B2">
            <w:pPr>
              <w:spacing w:line="360" w:lineRule="auto"/>
              <w:rPr>
                <w:rFonts w:ascii="Times New Roman" w:hAnsi="Times New Roman" w:cs="Times New Roman"/>
              </w:rPr>
            </w:pPr>
          </w:p>
        </w:tc>
      </w:tr>
      <w:tr w:rsidR="00F719A6" w14:paraId="05294C34" w14:textId="77777777" w:rsidTr="006B2180">
        <w:tc>
          <w:tcPr>
            <w:tcW w:w="396" w:type="dxa"/>
          </w:tcPr>
          <w:p w14:paraId="6383CA13"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 xml:space="preserve">7. </w:t>
            </w:r>
          </w:p>
        </w:tc>
        <w:tc>
          <w:tcPr>
            <w:tcW w:w="3067" w:type="dxa"/>
          </w:tcPr>
          <w:p w14:paraId="51EC358F"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Agama</w:t>
            </w:r>
          </w:p>
        </w:tc>
        <w:tc>
          <w:tcPr>
            <w:tcW w:w="283" w:type="dxa"/>
          </w:tcPr>
          <w:p w14:paraId="6DCF960C"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4FBC482A" w14:textId="77777777" w:rsidR="00F719A6" w:rsidRDefault="00F719A6" w:rsidP="00E966B2">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20D1A7FC" wp14:editId="26262ED6">
                      <wp:simplePos x="0" y="0"/>
                      <wp:positionH relativeFrom="column">
                        <wp:posOffset>1453283</wp:posOffset>
                      </wp:positionH>
                      <wp:positionV relativeFrom="paragraph">
                        <wp:posOffset>269875</wp:posOffset>
                      </wp:positionV>
                      <wp:extent cx="245110" cy="222885"/>
                      <wp:effectExtent l="0" t="0" r="21590" b="24765"/>
                      <wp:wrapNone/>
                      <wp:docPr id="978521541" name="Rectangle 60"/>
                      <wp:cNvGraphicFramePr/>
                      <a:graphic xmlns:a="http://schemas.openxmlformats.org/drawingml/2006/main">
                        <a:graphicData uri="http://schemas.microsoft.com/office/word/2010/wordprocessingShape">
                          <wps:wsp>
                            <wps:cNvSpPr/>
                            <wps:spPr>
                              <a:xfrm>
                                <a:off x="0" y="0"/>
                                <a:ext cx="245110" cy="2228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3869AF" id="Rectangle 60" o:spid="_x0000_s1026" style="position:absolute;margin-left:114.45pt;margin-top:21.25pt;width:19.3pt;height:17.5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" fillcolor="white [3201]" strokecolor="black [3200]" strokeweight="1pt"/>
                  </w:pict>
                </mc:Fallback>
              </mc:AlternateContent>
            </w: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21DF9BBD" wp14:editId="1A666CE4">
                      <wp:simplePos x="0" y="0"/>
                      <wp:positionH relativeFrom="column">
                        <wp:posOffset>776605</wp:posOffset>
                      </wp:positionH>
                      <wp:positionV relativeFrom="paragraph">
                        <wp:posOffset>269875</wp:posOffset>
                      </wp:positionV>
                      <wp:extent cx="245110" cy="222885"/>
                      <wp:effectExtent l="0" t="0" r="21590" b="24765"/>
                      <wp:wrapNone/>
                      <wp:docPr id="1298950404" name="Rectangle 60"/>
                      <wp:cNvGraphicFramePr/>
                      <a:graphic xmlns:a="http://schemas.openxmlformats.org/drawingml/2006/main">
                        <a:graphicData uri="http://schemas.microsoft.com/office/word/2010/wordprocessingShape">
                          <wps:wsp>
                            <wps:cNvSpPr/>
                            <wps:spPr>
                              <a:xfrm>
                                <a:off x="0" y="0"/>
                                <a:ext cx="245110" cy="2228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3E801C" id="Rectangle 60" o:spid="_x0000_s1026" style="position:absolute;margin-left:61.15pt;margin-top:21.25pt;width:19.3pt;height:17.5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" fillcolor="white [3201]" strokecolor="black [3200]" strokeweight="1pt"/>
                  </w:pict>
                </mc:Fallback>
              </mc:AlternateContent>
            </w:r>
          </w:p>
        </w:tc>
      </w:tr>
      <w:tr w:rsidR="00F719A6" w14:paraId="0DE21C62" w14:textId="77777777" w:rsidTr="006B2180">
        <w:tc>
          <w:tcPr>
            <w:tcW w:w="396" w:type="dxa"/>
          </w:tcPr>
          <w:p w14:paraId="1C5D0B4F"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8.</w:t>
            </w:r>
          </w:p>
        </w:tc>
        <w:tc>
          <w:tcPr>
            <w:tcW w:w="3067" w:type="dxa"/>
          </w:tcPr>
          <w:p w14:paraId="388793D1"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 xml:space="preserve">Pendidikan Orang Tua/Wali </w:t>
            </w:r>
          </w:p>
          <w:p w14:paraId="443E82A8"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(Ayah/Ibu)</w:t>
            </w:r>
          </w:p>
        </w:tc>
        <w:tc>
          <w:tcPr>
            <w:tcW w:w="283" w:type="dxa"/>
          </w:tcPr>
          <w:p w14:paraId="2D2736AE"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54698E45" w14:textId="77777777" w:rsidR="00F719A6" w:rsidRDefault="00F719A6" w:rsidP="00E966B2">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666C2863" wp14:editId="5E565BB1">
                      <wp:simplePos x="0" y="0"/>
                      <wp:positionH relativeFrom="column">
                        <wp:posOffset>1453283</wp:posOffset>
                      </wp:positionH>
                      <wp:positionV relativeFrom="paragraph">
                        <wp:posOffset>256091</wp:posOffset>
                      </wp:positionV>
                      <wp:extent cx="245110" cy="222885"/>
                      <wp:effectExtent l="0" t="0" r="21590" b="24765"/>
                      <wp:wrapNone/>
                      <wp:docPr id="209655548" name="Rectangle 60"/>
                      <wp:cNvGraphicFramePr/>
                      <a:graphic xmlns:a="http://schemas.openxmlformats.org/drawingml/2006/main">
                        <a:graphicData uri="http://schemas.microsoft.com/office/word/2010/wordprocessingShape">
                          <wps:wsp>
                            <wps:cNvSpPr/>
                            <wps:spPr>
                              <a:xfrm>
                                <a:off x="0" y="0"/>
                                <a:ext cx="245110" cy="2228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65234B" id="Rectangle 60" o:spid="_x0000_s1026" style="position:absolute;margin-left:114.45pt;margin-top:20.15pt;width:19.3pt;height:17.5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" fillcolor="white [3201]" strokecolor="black [3200]" strokeweight="1pt"/>
                  </w:pict>
                </mc:Fallback>
              </mc:AlternateContent>
            </w:r>
            <w:r>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32088D90" wp14:editId="0D2B953F">
                      <wp:simplePos x="0" y="0"/>
                      <wp:positionH relativeFrom="column">
                        <wp:posOffset>-32834</wp:posOffset>
                      </wp:positionH>
                      <wp:positionV relativeFrom="paragraph">
                        <wp:posOffset>263525</wp:posOffset>
                      </wp:positionV>
                      <wp:extent cx="245110" cy="222885"/>
                      <wp:effectExtent l="0" t="0" r="21590" b="24765"/>
                      <wp:wrapNone/>
                      <wp:docPr id="785300492" name="Rectangle 60"/>
                      <wp:cNvGraphicFramePr/>
                      <a:graphic xmlns:a="http://schemas.openxmlformats.org/drawingml/2006/main">
                        <a:graphicData uri="http://schemas.microsoft.com/office/word/2010/wordprocessingShape">
                          <wps:wsp>
                            <wps:cNvSpPr/>
                            <wps:spPr>
                              <a:xfrm>
                                <a:off x="0" y="0"/>
                                <a:ext cx="245110" cy="2228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8AF555" id="Rectangle 60" o:spid="_x0000_s1026" style="position:absolute;margin-left:-2.6pt;margin-top:20.75pt;width:19.3pt;height:17.5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" fillcolor="white [3201]" strokecolor="black [3200]" strokeweight="1pt"/>
                  </w:pict>
                </mc:Fallback>
              </mc:AlternateContent>
            </w:r>
            <w:r>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5C0953BF" wp14:editId="6CDEB9A0">
                      <wp:simplePos x="0" y="0"/>
                      <wp:positionH relativeFrom="column">
                        <wp:posOffset>-32834</wp:posOffset>
                      </wp:positionH>
                      <wp:positionV relativeFrom="paragraph">
                        <wp:posOffset>635</wp:posOffset>
                      </wp:positionV>
                      <wp:extent cx="245110" cy="222885"/>
                      <wp:effectExtent l="0" t="0" r="21590" b="24765"/>
                      <wp:wrapNone/>
                      <wp:docPr id="126107629" name="Rectangle 60"/>
                      <wp:cNvGraphicFramePr/>
                      <a:graphic xmlns:a="http://schemas.openxmlformats.org/drawingml/2006/main">
                        <a:graphicData uri="http://schemas.microsoft.com/office/word/2010/wordprocessingShape">
                          <wps:wsp>
                            <wps:cNvSpPr/>
                            <wps:spPr>
                              <a:xfrm>
                                <a:off x="0" y="0"/>
                                <a:ext cx="245110" cy="2228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5B7BAB" id="Rectangle 60" o:spid="_x0000_s1026" style="position:absolute;margin-left:-2.6pt;margin-top:.05pt;width:19.3pt;height:17.5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" fillcolor="white [3201]" strokecolor="black [3200]" strokeweight="1pt"/>
                  </w:pict>
                </mc:Fallback>
              </mc:AlternateContent>
            </w:r>
            <w:r>
              <w:rPr>
                <w:rFonts w:ascii="Times New Roman" w:hAnsi="Times New Roman" w:cs="Times New Roman"/>
              </w:rPr>
              <w:t xml:space="preserve">       SD               SMA         S2</w:t>
            </w:r>
          </w:p>
          <w:p w14:paraId="7083DDD5" w14:textId="77777777" w:rsidR="00F719A6" w:rsidRDefault="00F719A6" w:rsidP="00E966B2">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378416E7" wp14:editId="616F656C">
                      <wp:simplePos x="0" y="0"/>
                      <wp:positionH relativeFrom="column">
                        <wp:posOffset>776776</wp:posOffset>
                      </wp:positionH>
                      <wp:positionV relativeFrom="paragraph">
                        <wp:posOffset>635</wp:posOffset>
                      </wp:positionV>
                      <wp:extent cx="245110" cy="222885"/>
                      <wp:effectExtent l="0" t="0" r="21590" b="24765"/>
                      <wp:wrapNone/>
                      <wp:docPr id="938238058" name="Rectangle 60"/>
                      <wp:cNvGraphicFramePr/>
                      <a:graphic xmlns:a="http://schemas.openxmlformats.org/drawingml/2006/main">
                        <a:graphicData uri="http://schemas.microsoft.com/office/word/2010/wordprocessingShape">
                          <wps:wsp>
                            <wps:cNvSpPr/>
                            <wps:spPr>
                              <a:xfrm>
                                <a:off x="0" y="0"/>
                                <a:ext cx="245110" cy="2228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229AD5" id="Rectangle 60" o:spid="_x0000_s1026" style="position:absolute;margin-left:61.15pt;margin-top:.05pt;width:19.3pt;height:17.5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" fillcolor="white [3201]" strokecolor="black [3200]" strokeweight="1pt"/>
                  </w:pict>
                </mc:Fallback>
              </mc:AlternateContent>
            </w:r>
            <w:r>
              <w:rPr>
                <w:rFonts w:ascii="Times New Roman" w:hAnsi="Times New Roman" w:cs="Times New Roman"/>
              </w:rPr>
              <w:t xml:space="preserve">       SMP            S1              S3</w:t>
            </w:r>
          </w:p>
        </w:tc>
      </w:tr>
      <w:tr w:rsidR="00F719A6" w14:paraId="0FA3A42B" w14:textId="77777777" w:rsidTr="006B2180">
        <w:tc>
          <w:tcPr>
            <w:tcW w:w="396" w:type="dxa"/>
          </w:tcPr>
          <w:p w14:paraId="36679393"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9.</w:t>
            </w:r>
          </w:p>
        </w:tc>
        <w:tc>
          <w:tcPr>
            <w:tcW w:w="3067" w:type="dxa"/>
          </w:tcPr>
          <w:p w14:paraId="3E953C2E"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Pekerjaan Orang Tua/Wali (Ayah/Ibu)</w:t>
            </w:r>
          </w:p>
        </w:tc>
        <w:tc>
          <w:tcPr>
            <w:tcW w:w="283" w:type="dxa"/>
          </w:tcPr>
          <w:p w14:paraId="7E327903"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71597327" w14:textId="77777777" w:rsidR="00F719A6" w:rsidRDefault="00F719A6" w:rsidP="00E966B2">
            <w:pPr>
              <w:spacing w:line="360" w:lineRule="auto"/>
              <w:rPr>
                <w:rFonts w:ascii="Times New Roman" w:hAnsi="Times New Roman" w:cs="Times New Roman"/>
              </w:rPr>
            </w:pPr>
          </w:p>
        </w:tc>
      </w:tr>
      <w:tr w:rsidR="00F719A6" w14:paraId="323C1551" w14:textId="77777777" w:rsidTr="006B2180">
        <w:tc>
          <w:tcPr>
            <w:tcW w:w="396" w:type="dxa"/>
          </w:tcPr>
          <w:p w14:paraId="13DDC8FC"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10.</w:t>
            </w:r>
          </w:p>
        </w:tc>
        <w:tc>
          <w:tcPr>
            <w:tcW w:w="3067" w:type="dxa"/>
          </w:tcPr>
          <w:p w14:paraId="3E742A56"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Paparan Informasi Pencegahan/tentang Demam Berdarah Dengue (dari sekolah, TV, internet, atau media sosial)</w:t>
            </w:r>
          </w:p>
        </w:tc>
        <w:tc>
          <w:tcPr>
            <w:tcW w:w="283" w:type="dxa"/>
          </w:tcPr>
          <w:p w14:paraId="09890754" w14:textId="77777777" w:rsidR="00F719A6" w:rsidRDefault="00F719A6" w:rsidP="00E966B2">
            <w:pPr>
              <w:spacing w:line="360" w:lineRule="auto"/>
              <w:rPr>
                <w:rFonts w:ascii="Times New Roman" w:hAnsi="Times New Roman" w:cs="Times New Roman"/>
              </w:rPr>
            </w:pPr>
            <w:r>
              <w:rPr>
                <w:rFonts w:ascii="Times New Roman" w:hAnsi="Times New Roman" w:cs="Times New Roman"/>
              </w:rPr>
              <w:t>:</w:t>
            </w:r>
          </w:p>
        </w:tc>
        <w:tc>
          <w:tcPr>
            <w:tcW w:w="3811" w:type="dxa"/>
          </w:tcPr>
          <w:p w14:paraId="68EACC13" w14:textId="77777777" w:rsidR="00F719A6" w:rsidRDefault="00F719A6" w:rsidP="00DC3BD2">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0992C158" wp14:editId="5E101007">
                      <wp:simplePos x="0" y="0"/>
                      <wp:positionH relativeFrom="column">
                        <wp:posOffset>482600</wp:posOffset>
                      </wp:positionH>
                      <wp:positionV relativeFrom="paragraph">
                        <wp:posOffset>23944</wp:posOffset>
                      </wp:positionV>
                      <wp:extent cx="245110" cy="222885"/>
                      <wp:effectExtent l="0" t="0" r="21590" b="24765"/>
                      <wp:wrapNone/>
                      <wp:docPr id="1340790458" name="Rectangle 60"/>
                      <wp:cNvGraphicFramePr/>
                      <a:graphic xmlns:a="http://schemas.openxmlformats.org/drawingml/2006/main">
                        <a:graphicData uri="http://schemas.microsoft.com/office/word/2010/wordprocessingShape">
                          <wps:wsp>
                            <wps:cNvSpPr/>
                            <wps:spPr>
                              <a:xfrm>
                                <a:off x="0" y="0"/>
                                <a:ext cx="245110" cy="2228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CDE6DF" id="Rectangle 60" o:spid="_x0000_s1026" style="position:absolute;margin-left:38pt;margin-top:1.9pt;width:19.3pt;height:17.5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" fillcolor="white [3201]" strokecolor="black [3200]" strokeweight="1pt"/>
                  </w:pict>
                </mc:Fallback>
              </mc:AlternateContent>
            </w:r>
            <w:r>
              <w:rPr>
                <w:rFonts w:ascii="Times New Roman" w:hAnsi="Times New Roman" w:cs="Times New Roman"/>
              </w:rPr>
              <w:t xml:space="preserve">    </w:t>
            </w: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2943CC30" wp14:editId="28FD19A4">
                      <wp:simplePos x="0" y="0"/>
                      <wp:positionH relativeFrom="column">
                        <wp:posOffset>-3810</wp:posOffset>
                      </wp:positionH>
                      <wp:positionV relativeFrom="paragraph">
                        <wp:posOffset>6985</wp:posOffset>
                      </wp:positionV>
                      <wp:extent cx="245110" cy="222885"/>
                      <wp:effectExtent l="0" t="0" r="21590" b="24765"/>
                      <wp:wrapNone/>
                      <wp:docPr id="894866685" name="Rectangle 60"/>
                      <wp:cNvGraphicFramePr/>
                      <a:graphic xmlns:a="http://schemas.openxmlformats.org/drawingml/2006/main">
                        <a:graphicData uri="http://schemas.microsoft.com/office/word/2010/wordprocessingShape">
                          <wps:wsp>
                            <wps:cNvSpPr/>
                            <wps:spPr>
                              <a:xfrm>
                                <a:off x="0" y="0"/>
                                <a:ext cx="245110" cy="2228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6C0FE8" id="Rectangle 60" o:spid="_x0000_s1026" style="position:absolute;margin-left:-.3pt;margin-top:.55pt;width:19.3pt;height:17.5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" fillcolor="white [3201]" strokecolor="black [3200]" strokeweight="1pt"/>
                  </w:pict>
                </mc:Fallback>
              </mc:AlternateContent>
            </w:r>
            <w:r>
              <w:rPr>
                <w:rFonts w:ascii="Times New Roman" w:hAnsi="Times New Roman" w:cs="Times New Roman"/>
              </w:rPr>
              <w:t xml:space="preserve">   Ya        Tidak </w:t>
            </w:r>
          </w:p>
          <w:p w14:paraId="12A3D557" w14:textId="77777777" w:rsidR="00F719A6" w:rsidRDefault="00F719A6" w:rsidP="00E966B2">
            <w:pPr>
              <w:spacing w:line="360" w:lineRule="auto"/>
              <w:rPr>
                <w:rFonts w:ascii="Times New Roman" w:hAnsi="Times New Roman" w:cs="Times New Roman"/>
              </w:rPr>
            </w:pPr>
          </w:p>
        </w:tc>
      </w:tr>
    </w:tbl>
    <w:p w14:paraId="460A8C6F" w14:textId="77777777" w:rsidR="00F719A6" w:rsidRDefault="00F719A6" w:rsidP="000430CA">
      <w:pPr>
        <w:spacing w:line="360" w:lineRule="auto"/>
        <w:rPr>
          <w:rFonts w:ascii="Times New Roman" w:hAnsi="Times New Roman" w:cs="Times New Roman"/>
        </w:rPr>
      </w:pPr>
    </w:p>
    <w:p w14:paraId="1DBA4728" w14:textId="77777777" w:rsidR="00F719A6" w:rsidRDefault="00F719A6" w:rsidP="000430CA">
      <w:pPr>
        <w:spacing w:line="360" w:lineRule="auto"/>
        <w:rPr>
          <w:rFonts w:ascii="Times New Roman" w:hAnsi="Times New Roman" w:cs="Times New Roman"/>
        </w:rPr>
      </w:pPr>
    </w:p>
    <w:p w14:paraId="0E48924A" w14:textId="77777777" w:rsidR="00F719A6" w:rsidRDefault="00F719A6" w:rsidP="000430CA">
      <w:pPr>
        <w:rPr>
          <w:rFonts w:ascii="Times New Roman" w:hAnsi="Times New Roman" w:cs="Times New Roman"/>
        </w:rPr>
      </w:pPr>
      <w:r>
        <w:rPr>
          <w:rFonts w:ascii="Times New Roman" w:hAnsi="Times New Roman" w:cs="Times New Roman"/>
        </w:rPr>
        <w:br w:type="page"/>
      </w:r>
    </w:p>
    <w:p w14:paraId="1120E2AC" w14:textId="77777777" w:rsidR="00F719A6" w:rsidRPr="006B2180" w:rsidRDefault="00F719A6">
      <w:pPr>
        <w:pStyle w:val="ListParagraph"/>
        <w:numPr>
          <w:ilvl w:val="0"/>
          <w:numId w:val="51"/>
        </w:numPr>
        <w:spacing w:line="360" w:lineRule="auto"/>
        <w:ind w:left="567" w:hanging="283"/>
        <w:rPr>
          <w:rFonts w:ascii="Times New Roman" w:hAnsi="Times New Roman" w:cs="Times New Roman"/>
        </w:rPr>
      </w:pPr>
      <w:r w:rsidRPr="006B2180">
        <w:rPr>
          <w:rFonts w:ascii="Times New Roman" w:hAnsi="Times New Roman" w:cs="Times New Roman"/>
        </w:rPr>
        <w:lastRenderedPageBreak/>
        <w:t xml:space="preserve">Kuisioner Efikasi Diri </w:t>
      </w:r>
    </w:p>
    <w:p w14:paraId="35A4A665" w14:textId="77777777" w:rsidR="00F719A6" w:rsidRDefault="00F719A6" w:rsidP="000430CA">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Petunjuk pengisian: berilah tanda (</w:t>
      </w:r>
      <w:r w:rsidRPr="00614873">
        <w:rPr>
          <w:rFonts w:ascii="Times New Roman" w:hAnsi="Times New Roman" w:cs="Times New Roman"/>
          <w:b/>
          <w:bCs/>
        </w:rPr>
        <w:t>√</w:t>
      </w:r>
      <w:r>
        <w:rPr>
          <w:rFonts w:ascii="Times New Roman" w:hAnsi="Times New Roman" w:cs="Times New Roman"/>
        </w:rPr>
        <w:t>) pada kolom jawaban yang telah tersedia.</w:t>
      </w:r>
    </w:p>
    <w:p w14:paraId="0890363B" w14:textId="77777777" w:rsidR="00F719A6" w:rsidRPr="00B00668" w:rsidRDefault="00F719A6" w:rsidP="000430CA">
      <w:pPr>
        <w:spacing w:line="360" w:lineRule="auto"/>
        <w:ind w:firstLine="720"/>
        <w:rPr>
          <w:rFonts w:ascii="Times New Roman" w:hAnsi="Times New Roman" w:cs="Times New Roman"/>
        </w:rPr>
      </w:pPr>
      <w:r>
        <w:rPr>
          <w:rFonts w:ascii="Times New Roman" w:hAnsi="Times New Roman" w:cs="Times New Roman"/>
          <w:b/>
          <w:bCs/>
        </w:rPr>
        <w:t xml:space="preserve">SS  </w:t>
      </w:r>
      <w:proofErr w:type="gramStart"/>
      <w:r>
        <w:rPr>
          <w:rFonts w:ascii="Times New Roman" w:hAnsi="Times New Roman" w:cs="Times New Roman"/>
          <w:b/>
          <w:bCs/>
        </w:rPr>
        <w:t xml:space="preserve">  </w:t>
      </w:r>
      <w:r>
        <w:rPr>
          <w:rFonts w:ascii="Times New Roman" w:hAnsi="Times New Roman" w:cs="Times New Roman"/>
        </w:rPr>
        <w:t>:</w:t>
      </w:r>
      <w:proofErr w:type="gramEnd"/>
      <w:r>
        <w:rPr>
          <w:rFonts w:ascii="Times New Roman" w:hAnsi="Times New Roman" w:cs="Times New Roman"/>
        </w:rPr>
        <w:t xml:space="preserve"> Sangat Setuju</w:t>
      </w:r>
    </w:p>
    <w:p w14:paraId="1F7D1821" w14:textId="77777777" w:rsidR="00F719A6" w:rsidRDefault="00F719A6" w:rsidP="000430CA">
      <w:pPr>
        <w:spacing w:line="360" w:lineRule="auto"/>
        <w:ind w:firstLine="720"/>
        <w:rPr>
          <w:rFonts w:ascii="Times New Roman" w:hAnsi="Times New Roman" w:cs="Times New Roman"/>
          <w:b/>
          <w:bCs/>
        </w:rPr>
      </w:pPr>
      <w:r>
        <w:rPr>
          <w:rFonts w:ascii="Times New Roman" w:hAnsi="Times New Roman" w:cs="Times New Roman"/>
          <w:b/>
          <w:bCs/>
        </w:rPr>
        <w:t xml:space="preserve">S    </w:t>
      </w:r>
      <w:proofErr w:type="gramStart"/>
      <w:r>
        <w:rPr>
          <w:rFonts w:ascii="Times New Roman" w:hAnsi="Times New Roman" w:cs="Times New Roman"/>
          <w:b/>
          <w:bCs/>
        </w:rPr>
        <w:t xml:space="preserve">  </w:t>
      </w:r>
      <w:r w:rsidRPr="00BE3A62">
        <w:rPr>
          <w:rFonts w:ascii="Times New Roman" w:hAnsi="Times New Roman" w:cs="Times New Roman"/>
        </w:rPr>
        <w:t>:</w:t>
      </w:r>
      <w:proofErr w:type="gramEnd"/>
      <w:r>
        <w:rPr>
          <w:rFonts w:ascii="Times New Roman" w:hAnsi="Times New Roman" w:cs="Times New Roman"/>
        </w:rPr>
        <w:t xml:space="preserve"> Setuju</w:t>
      </w:r>
    </w:p>
    <w:p w14:paraId="1D13614A" w14:textId="77777777" w:rsidR="00F719A6" w:rsidRDefault="00F719A6" w:rsidP="000430CA">
      <w:pPr>
        <w:spacing w:line="360" w:lineRule="auto"/>
        <w:ind w:firstLine="720"/>
        <w:rPr>
          <w:rFonts w:ascii="Times New Roman" w:hAnsi="Times New Roman" w:cs="Times New Roman"/>
          <w:b/>
          <w:bCs/>
        </w:rPr>
      </w:pPr>
      <w:r>
        <w:rPr>
          <w:rFonts w:ascii="Times New Roman" w:hAnsi="Times New Roman" w:cs="Times New Roman"/>
          <w:b/>
          <w:bCs/>
        </w:rPr>
        <w:t xml:space="preserve">TS </w:t>
      </w:r>
      <w:proofErr w:type="gramStart"/>
      <w:r>
        <w:rPr>
          <w:rFonts w:ascii="Times New Roman" w:hAnsi="Times New Roman" w:cs="Times New Roman"/>
          <w:b/>
          <w:bCs/>
        </w:rPr>
        <w:t xml:space="preserve"> </w:t>
      </w:r>
      <w:r w:rsidRPr="00BE3A62">
        <w:rPr>
          <w:rFonts w:ascii="Times New Roman" w:hAnsi="Times New Roman" w:cs="Times New Roman"/>
        </w:rPr>
        <w:t xml:space="preserve"> :</w:t>
      </w:r>
      <w:proofErr w:type="gramEnd"/>
      <w:r>
        <w:rPr>
          <w:rFonts w:ascii="Times New Roman" w:hAnsi="Times New Roman" w:cs="Times New Roman"/>
        </w:rPr>
        <w:t xml:space="preserve"> Tidak Setuju</w:t>
      </w:r>
    </w:p>
    <w:p w14:paraId="0B88094F" w14:textId="77777777" w:rsidR="00F719A6" w:rsidRPr="00BC360D" w:rsidRDefault="00F719A6" w:rsidP="000430CA">
      <w:pPr>
        <w:spacing w:line="360" w:lineRule="auto"/>
        <w:ind w:firstLine="720"/>
        <w:rPr>
          <w:rFonts w:ascii="Times New Roman" w:hAnsi="Times New Roman" w:cs="Times New Roman"/>
        </w:rPr>
      </w:pPr>
      <w:proofErr w:type="gramStart"/>
      <w:r>
        <w:rPr>
          <w:rFonts w:ascii="Times New Roman" w:hAnsi="Times New Roman" w:cs="Times New Roman"/>
          <w:b/>
          <w:bCs/>
        </w:rPr>
        <w:t xml:space="preserve">STS </w:t>
      </w:r>
      <w:r w:rsidRPr="00BE3A62">
        <w:rPr>
          <w:rFonts w:ascii="Times New Roman" w:hAnsi="Times New Roman" w:cs="Times New Roman"/>
        </w:rPr>
        <w:t>:</w:t>
      </w:r>
      <w:proofErr w:type="gramEnd"/>
      <w:r>
        <w:rPr>
          <w:rFonts w:ascii="Times New Roman" w:hAnsi="Times New Roman" w:cs="Times New Roman"/>
        </w:rPr>
        <w:t xml:space="preserve"> Sangat Tidak Setuju</w:t>
      </w:r>
    </w:p>
    <w:tbl>
      <w:tblPr>
        <w:tblStyle w:val="TableGrid"/>
        <w:tblW w:w="0" w:type="auto"/>
        <w:tblInd w:w="704" w:type="dxa"/>
        <w:tblLook w:val="04A0" w:firstRow="1" w:lastRow="0" w:firstColumn="1" w:lastColumn="0" w:noHBand="0" w:noVBand="1"/>
      </w:tblPr>
      <w:tblGrid>
        <w:gridCol w:w="570"/>
        <w:gridCol w:w="3700"/>
        <w:gridCol w:w="561"/>
        <w:gridCol w:w="454"/>
        <w:gridCol w:w="83"/>
        <w:gridCol w:w="501"/>
        <w:gridCol w:w="47"/>
        <w:gridCol w:w="597"/>
        <w:gridCol w:w="710"/>
      </w:tblGrid>
      <w:tr w:rsidR="00F719A6" w14:paraId="14E38AA3" w14:textId="77777777" w:rsidTr="00DC3BD2">
        <w:tc>
          <w:tcPr>
            <w:tcW w:w="570" w:type="dxa"/>
            <w:vMerge w:val="restart"/>
          </w:tcPr>
          <w:p w14:paraId="7CD9E2BA"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No.</w:t>
            </w:r>
          </w:p>
        </w:tc>
        <w:tc>
          <w:tcPr>
            <w:tcW w:w="4001" w:type="dxa"/>
            <w:vMerge w:val="restart"/>
          </w:tcPr>
          <w:p w14:paraId="4DDC0144" w14:textId="77777777" w:rsidR="00F719A6" w:rsidRDefault="00F719A6" w:rsidP="00E966B2">
            <w:pPr>
              <w:spacing w:line="360" w:lineRule="auto"/>
              <w:jc w:val="center"/>
              <w:rPr>
                <w:rFonts w:ascii="Times New Roman" w:hAnsi="Times New Roman" w:cs="Times New Roman"/>
                <w:b/>
                <w:bCs/>
              </w:rPr>
            </w:pPr>
            <w:r>
              <w:rPr>
                <w:rFonts w:ascii="Times New Roman" w:hAnsi="Times New Roman" w:cs="Times New Roman"/>
                <w:b/>
                <w:bCs/>
              </w:rPr>
              <w:t>Pertanyaan</w:t>
            </w:r>
          </w:p>
        </w:tc>
        <w:tc>
          <w:tcPr>
            <w:tcW w:w="2276" w:type="dxa"/>
            <w:gridSpan w:val="6"/>
          </w:tcPr>
          <w:p w14:paraId="0C2965BF" w14:textId="77777777" w:rsidR="00F719A6" w:rsidRDefault="00F719A6" w:rsidP="00E966B2">
            <w:pPr>
              <w:spacing w:line="360" w:lineRule="auto"/>
              <w:jc w:val="center"/>
              <w:rPr>
                <w:rFonts w:ascii="Times New Roman" w:hAnsi="Times New Roman" w:cs="Times New Roman"/>
                <w:b/>
                <w:bCs/>
              </w:rPr>
            </w:pPr>
            <w:r>
              <w:rPr>
                <w:rFonts w:ascii="Times New Roman" w:hAnsi="Times New Roman" w:cs="Times New Roman"/>
                <w:b/>
                <w:bCs/>
              </w:rPr>
              <w:t>Jawaban</w:t>
            </w:r>
          </w:p>
        </w:tc>
        <w:tc>
          <w:tcPr>
            <w:tcW w:w="710" w:type="dxa"/>
            <w:vMerge w:val="restart"/>
          </w:tcPr>
          <w:p w14:paraId="2B311446" w14:textId="77777777" w:rsidR="00F719A6" w:rsidRDefault="00F719A6" w:rsidP="00E966B2">
            <w:pPr>
              <w:spacing w:line="360" w:lineRule="auto"/>
              <w:jc w:val="center"/>
              <w:rPr>
                <w:rFonts w:ascii="Times New Roman" w:hAnsi="Times New Roman" w:cs="Times New Roman"/>
                <w:b/>
                <w:bCs/>
              </w:rPr>
            </w:pPr>
            <w:r>
              <w:rPr>
                <w:rFonts w:ascii="Times New Roman" w:hAnsi="Times New Roman" w:cs="Times New Roman"/>
                <w:b/>
                <w:bCs/>
              </w:rPr>
              <w:t>Skor</w:t>
            </w:r>
          </w:p>
        </w:tc>
      </w:tr>
      <w:tr w:rsidR="00F719A6" w14:paraId="1A059E9C" w14:textId="77777777" w:rsidTr="00DC3BD2">
        <w:tc>
          <w:tcPr>
            <w:tcW w:w="570" w:type="dxa"/>
            <w:vMerge/>
          </w:tcPr>
          <w:p w14:paraId="784A5472" w14:textId="77777777" w:rsidR="00F719A6" w:rsidRDefault="00F719A6" w:rsidP="00E966B2">
            <w:pPr>
              <w:spacing w:line="360" w:lineRule="auto"/>
              <w:rPr>
                <w:rFonts w:ascii="Times New Roman" w:hAnsi="Times New Roman" w:cs="Times New Roman"/>
                <w:b/>
                <w:bCs/>
              </w:rPr>
            </w:pPr>
          </w:p>
        </w:tc>
        <w:tc>
          <w:tcPr>
            <w:tcW w:w="4001" w:type="dxa"/>
            <w:vMerge/>
          </w:tcPr>
          <w:p w14:paraId="56969352" w14:textId="77777777" w:rsidR="00F719A6" w:rsidRDefault="00F719A6" w:rsidP="00E966B2">
            <w:pPr>
              <w:spacing w:line="360" w:lineRule="auto"/>
              <w:rPr>
                <w:rFonts w:ascii="Times New Roman" w:hAnsi="Times New Roman" w:cs="Times New Roman"/>
                <w:b/>
                <w:bCs/>
              </w:rPr>
            </w:pPr>
          </w:p>
        </w:tc>
        <w:tc>
          <w:tcPr>
            <w:tcW w:w="569" w:type="dxa"/>
          </w:tcPr>
          <w:p w14:paraId="699E9F02" w14:textId="77777777" w:rsidR="00F719A6" w:rsidRDefault="00F719A6" w:rsidP="00E966B2">
            <w:pPr>
              <w:spacing w:line="360" w:lineRule="auto"/>
              <w:jc w:val="center"/>
              <w:rPr>
                <w:rFonts w:ascii="Times New Roman" w:hAnsi="Times New Roman" w:cs="Times New Roman"/>
                <w:b/>
                <w:bCs/>
              </w:rPr>
            </w:pPr>
            <w:r>
              <w:rPr>
                <w:rFonts w:ascii="Times New Roman" w:hAnsi="Times New Roman" w:cs="Times New Roman"/>
                <w:b/>
                <w:bCs/>
              </w:rPr>
              <w:t>SS</w:t>
            </w:r>
          </w:p>
        </w:tc>
        <w:tc>
          <w:tcPr>
            <w:tcW w:w="468" w:type="dxa"/>
          </w:tcPr>
          <w:p w14:paraId="0546F0FD" w14:textId="77777777" w:rsidR="00F719A6" w:rsidRDefault="00F719A6" w:rsidP="00E966B2">
            <w:pPr>
              <w:spacing w:line="360" w:lineRule="auto"/>
              <w:jc w:val="center"/>
              <w:rPr>
                <w:rFonts w:ascii="Times New Roman" w:hAnsi="Times New Roman" w:cs="Times New Roman"/>
                <w:b/>
                <w:bCs/>
              </w:rPr>
            </w:pPr>
            <w:r>
              <w:rPr>
                <w:rFonts w:ascii="Times New Roman" w:hAnsi="Times New Roman" w:cs="Times New Roman"/>
                <w:b/>
                <w:bCs/>
              </w:rPr>
              <w:t>S</w:t>
            </w:r>
          </w:p>
        </w:tc>
        <w:tc>
          <w:tcPr>
            <w:tcW w:w="595" w:type="dxa"/>
            <w:gridSpan w:val="2"/>
          </w:tcPr>
          <w:p w14:paraId="0D97C48C" w14:textId="77777777" w:rsidR="00F719A6" w:rsidRDefault="00F719A6" w:rsidP="00E966B2">
            <w:pPr>
              <w:spacing w:line="360" w:lineRule="auto"/>
              <w:jc w:val="center"/>
              <w:rPr>
                <w:rFonts w:ascii="Times New Roman" w:hAnsi="Times New Roman" w:cs="Times New Roman"/>
                <w:b/>
                <w:bCs/>
              </w:rPr>
            </w:pPr>
            <w:r>
              <w:rPr>
                <w:rFonts w:ascii="Times New Roman" w:hAnsi="Times New Roman" w:cs="Times New Roman"/>
                <w:b/>
                <w:bCs/>
              </w:rPr>
              <w:t>TS</w:t>
            </w:r>
          </w:p>
        </w:tc>
        <w:tc>
          <w:tcPr>
            <w:tcW w:w="644" w:type="dxa"/>
            <w:gridSpan w:val="2"/>
          </w:tcPr>
          <w:p w14:paraId="125BEFE6" w14:textId="77777777" w:rsidR="00F719A6" w:rsidRDefault="00F719A6" w:rsidP="00E966B2">
            <w:pPr>
              <w:spacing w:line="360" w:lineRule="auto"/>
              <w:jc w:val="center"/>
              <w:rPr>
                <w:rFonts w:ascii="Times New Roman" w:hAnsi="Times New Roman" w:cs="Times New Roman"/>
                <w:b/>
                <w:bCs/>
              </w:rPr>
            </w:pPr>
            <w:r>
              <w:rPr>
                <w:rFonts w:ascii="Times New Roman" w:hAnsi="Times New Roman" w:cs="Times New Roman"/>
                <w:b/>
                <w:bCs/>
              </w:rPr>
              <w:t>STS</w:t>
            </w:r>
          </w:p>
        </w:tc>
        <w:tc>
          <w:tcPr>
            <w:tcW w:w="710" w:type="dxa"/>
            <w:vMerge/>
          </w:tcPr>
          <w:p w14:paraId="6C0F1781" w14:textId="77777777" w:rsidR="00F719A6" w:rsidRDefault="00F719A6" w:rsidP="00E966B2">
            <w:pPr>
              <w:spacing w:line="360" w:lineRule="auto"/>
              <w:rPr>
                <w:rFonts w:ascii="Times New Roman" w:hAnsi="Times New Roman" w:cs="Times New Roman"/>
                <w:b/>
                <w:bCs/>
              </w:rPr>
            </w:pPr>
          </w:p>
        </w:tc>
      </w:tr>
      <w:tr w:rsidR="00F719A6" w14:paraId="46A80A11" w14:textId="77777777" w:rsidTr="00DC3BD2">
        <w:tc>
          <w:tcPr>
            <w:tcW w:w="570" w:type="dxa"/>
          </w:tcPr>
          <w:p w14:paraId="64A28C21"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1.</w:t>
            </w:r>
          </w:p>
        </w:tc>
        <w:tc>
          <w:tcPr>
            <w:tcW w:w="4001" w:type="dxa"/>
          </w:tcPr>
          <w:p w14:paraId="4AE6B670" w14:textId="27C8C708" w:rsidR="00F719A6" w:rsidRDefault="0020284C" w:rsidP="004724BD">
            <w:pPr>
              <w:spacing w:line="360" w:lineRule="auto"/>
              <w:jc w:val="both"/>
              <w:rPr>
                <w:rFonts w:ascii="Times New Roman" w:hAnsi="Times New Roman" w:cs="Times New Roman"/>
                <w:b/>
                <w:bCs/>
              </w:rPr>
            </w:pPr>
            <w:r w:rsidRPr="0020284C">
              <w:rPr>
                <w:rFonts w:ascii="Times New Roman" w:hAnsi="Times New Roman" w:cs="Times New Roman"/>
              </w:rPr>
              <w:t>Saya yakin dapat mengikuti kegiatan pembelajaran tentang pencegahan DBD sampai selesai.</w:t>
            </w:r>
          </w:p>
        </w:tc>
        <w:tc>
          <w:tcPr>
            <w:tcW w:w="569" w:type="dxa"/>
          </w:tcPr>
          <w:p w14:paraId="0FF1C879" w14:textId="77777777" w:rsidR="00F719A6" w:rsidRDefault="00F719A6" w:rsidP="00E966B2">
            <w:pPr>
              <w:spacing w:line="360" w:lineRule="auto"/>
              <w:rPr>
                <w:rFonts w:ascii="Times New Roman" w:hAnsi="Times New Roman" w:cs="Times New Roman"/>
                <w:b/>
                <w:bCs/>
              </w:rPr>
            </w:pPr>
          </w:p>
        </w:tc>
        <w:tc>
          <w:tcPr>
            <w:tcW w:w="551" w:type="dxa"/>
            <w:gridSpan w:val="2"/>
          </w:tcPr>
          <w:p w14:paraId="49A47F02" w14:textId="77777777" w:rsidR="00F719A6" w:rsidRDefault="00F719A6" w:rsidP="00E966B2">
            <w:pPr>
              <w:spacing w:line="360" w:lineRule="auto"/>
              <w:rPr>
                <w:rFonts w:ascii="Times New Roman" w:hAnsi="Times New Roman" w:cs="Times New Roman"/>
                <w:b/>
                <w:bCs/>
              </w:rPr>
            </w:pPr>
          </w:p>
        </w:tc>
        <w:tc>
          <w:tcPr>
            <w:tcW w:w="559" w:type="dxa"/>
            <w:gridSpan w:val="2"/>
          </w:tcPr>
          <w:p w14:paraId="46A93A48" w14:textId="77777777" w:rsidR="00F719A6" w:rsidRDefault="00F719A6" w:rsidP="00E966B2">
            <w:pPr>
              <w:spacing w:line="360" w:lineRule="auto"/>
              <w:rPr>
                <w:rFonts w:ascii="Times New Roman" w:hAnsi="Times New Roman" w:cs="Times New Roman"/>
                <w:b/>
                <w:bCs/>
              </w:rPr>
            </w:pPr>
          </w:p>
        </w:tc>
        <w:tc>
          <w:tcPr>
            <w:tcW w:w="597" w:type="dxa"/>
          </w:tcPr>
          <w:p w14:paraId="652DABBA" w14:textId="77777777" w:rsidR="00F719A6" w:rsidRDefault="00F719A6" w:rsidP="00E966B2">
            <w:pPr>
              <w:spacing w:line="360" w:lineRule="auto"/>
              <w:rPr>
                <w:rFonts w:ascii="Times New Roman" w:hAnsi="Times New Roman" w:cs="Times New Roman"/>
                <w:b/>
                <w:bCs/>
              </w:rPr>
            </w:pPr>
          </w:p>
        </w:tc>
        <w:tc>
          <w:tcPr>
            <w:tcW w:w="710" w:type="dxa"/>
          </w:tcPr>
          <w:p w14:paraId="2421FB07" w14:textId="77777777" w:rsidR="00F719A6" w:rsidRDefault="00F719A6" w:rsidP="00E966B2">
            <w:pPr>
              <w:spacing w:line="360" w:lineRule="auto"/>
              <w:rPr>
                <w:rFonts w:ascii="Times New Roman" w:hAnsi="Times New Roman" w:cs="Times New Roman"/>
                <w:b/>
                <w:bCs/>
              </w:rPr>
            </w:pPr>
          </w:p>
        </w:tc>
      </w:tr>
      <w:tr w:rsidR="00F719A6" w14:paraId="1E171B54" w14:textId="77777777" w:rsidTr="00DC3BD2">
        <w:tc>
          <w:tcPr>
            <w:tcW w:w="570" w:type="dxa"/>
          </w:tcPr>
          <w:p w14:paraId="379715CD"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2.</w:t>
            </w:r>
          </w:p>
        </w:tc>
        <w:tc>
          <w:tcPr>
            <w:tcW w:w="40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284C" w:rsidRPr="0020284C" w14:paraId="21943C08" w14:textId="77777777">
              <w:trPr>
                <w:tblCellSpacing w:w="15" w:type="dxa"/>
              </w:trPr>
              <w:tc>
                <w:tcPr>
                  <w:tcW w:w="0" w:type="auto"/>
                  <w:vAlign w:val="center"/>
                  <w:hideMark/>
                </w:tcPr>
                <w:p w14:paraId="448E4906" w14:textId="77777777" w:rsidR="0020284C" w:rsidRPr="0020284C" w:rsidRDefault="0020284C" w:rsidP="0020284C">
                  <w:pPr>
                    <w:spacing w:after="0" w:line="360" w:lineRule="auto"/>
                    <w:jc w:val="both"/>
                    <w:rPr>
                      <w:rFonts w:ascii="Times New Roman" w:hAnsi="Times New Roman" w:cs="Times New Roman"/>
                    </w:rPr>
                  </w:pPr>
                </w:p>
              </w:tc>
            </w:tr>
          </w:tbl>
          <w:p w14:paraId="4ECFB202" w14:textId="77777777" w:rsidR="0020284C" w:rsidRPr="0020284C" w:rsidRDefault="0020284C" w:rsidP="0020284C">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tblGrid>
            <w:tr w:rsidR="0020284C" w:rsidRPr="0020284C" w14:paraId="6757E45D" w14:textId="77777777">
              <w:trPr>
                <w:tblCellSpacing w:w="15" w:type="dxa"/>
              </w:trPr>
              <w:tc>
                <w:tcPr>
                  <w:tcW w:w="0" w:type="auto"/>
                  <w:vAlign w:val="center"/>
                  <w:hideMark/>
                </w:tcPr>
                <w:p w14:paraId="10ECCBEC" w14:textId="77777777" w:rsidR="0020284C" w:rsidRPr="0020284C" w:rsidRDefault="0020284C" w:rsidP="0020284C">
                  <w:pPr>
                    <w:spacing w:after="0" w:line="360" w:lineRule="auto"/>
                    <w:jc w:val="both"/>
                    <w:rPr>
                      <w:rFonts w:ascii="Times New Roman" w:hAnsi="Times New Roman" w:cs="Times New Roman"/>
                    </w:rPr>
                  </w:pPr>
                  <w:r w:rsidRPr="0020284C">
                    <w:rPr>
                      <w:rFonts w:ascii="Times New Roman" w:hAnsi="Times New Roman" w:cs="Times New Roman"/>
                    </w:rPr>
                    <w:t>Saya yakin dapat menyelesaikan tugas yang diberikan dalam pembelajaran tentang pencegahan DBD.</w:t>
                  </w:r>
                </w:p>
              </w:tc>
            </w:tr>
          </w:tbl>
          <w:p w14:paraId="3A2C3B54" w14:textId="685CA0B6" w:rsidR="00F719A6" w:rsidRDefault="00F719A6" w:rsidP="004724BD">
            <w:pPr>
              <w:spacing w:line="360" w:lineRule="auto"/>
              <w:jc w:val="both"/>
              <w:rPr>
                <w:rFonts w:ascii="Times New Roman" w:hAnsi="Times New Roman" w:cs="Times New Roman"/>
                <w:b/>
                <w:bCs/>
              </w:rPr>
            </w:pPr>
          </w:p>
        </w:tc>
        <w:tc>
          <w:tcPr>
            <w:tcW w:w="569" w:type="dxa"/>
          </w:tcPr>
          <w:p w14:paraId="4DECE7E5" w14:textId="77777777" w:rsidR="00F719A6" w:rsidRDefault="00F719A6" w:rsidP="00E966B2">
            <w:pPr>
              <w:spacing w:line="360" w:lineRule="auto"/>
              <w:rPr>
                <w:rFonts w:ascii="Times New Roman" w:hAnsi="Times New Roman" w:cs="Times New Roman"/>
                <w:b/>
                <w:bCs/>
              </w:rPr>
            </w:pPr>
          </w:p>
        </w:tc>
        <w:tc>
          <w:tcPr>
            <w:tcW w:w="551" w:type="dxa"/>
            <w:gridSpan w:val="2"/>
          </w:tcPr>
          <w:p w14:paraId="148928FE" w14:textId="77777777" w:rsidR="00F719A6" w:rsidRDefault="00F719A6" w:rsidP="00E966B2">
            <w:pPr>
              <w:spacing w:line="360" w:lineRule="auto"/>
              <w:rPr>
                <w:rFonts w:ascii="Times New Roman" w:hAnsi="Times New Roman" w:cs="Times New Roman"/>
                <w:b/>
                <w:bCs/>
              </w:rPr>
            </w:pPr>
          </w:p>
        </w:tc>
        <w:tc>
          <w:tcPr>
            <w:tcW w:w="559" w:type="dxa"/>
            <w:gridSpan w:val="2"/>
          </w:tcPr>
          <w:p w14:paraId="6CF641DB" w14:textId="77777777" w:rsidR="00F719A6" w:rsidRDefault="00F719A6" w:rsidP="00E966B2">
            <w:pPr>
              <w:spacing w:line="360" w:lineRule="auto"/>
              <w:rPr>
                <w:rFonts w:ascii="Times New Roman" w:hAnsi="Times New Roman" w:cs="Times New Roman"/>
                <w:b/>
                <w:bCs/>
              </w:rPr>
            </w:pPr>
          </w:p>
        </w:tc>
        <w:tc>
          <w:tcPr>
            <w:tcW w:w="597" w:type="dxa"/>
          </w:tcPr>
          <w:p w14:paraId="3E49677E" w14:textId="77777777" w:rsidR="00F719A6" w:rsidRDefault="00F719A6" w:rsidP="00E966B2">
            <w:pPr>
              <w:spacing w:line="360" w:lineRule="auto"/>
              <w:rPr>
                <w:rFonts w:ascii="Times New Roman" w:hAnsi="Times New Roman" w:cs="Times New Roman"/>
                <w:b/>
                <w:bCs/>
              </w:rPr>
            </w:pPr>
          </w:p>
        </w:tc>
        <w:tc>
          <w:tcPr>
            <w:tcW w:w="710" w:type="dxa"/>
          </w:tcPr>
          <w:p w14:paraId="21142D35" w14:textId="77777777" w:rsidR="00F719A6" w:rsidRDefault="00F719A6" w:rsidP="00E966B2">
            <w:pPr>
              <w:spacing w:line="360" w:lineRule="auto"/>
              <w:rPr>
                <w:rFonts w:ascii="Times New Roman" w:hAnsi="Times New Roman" w:cs="Times New Roman"/>
                <w:b/>
                <w:bCs/>
              </w:rPr>
            </w:pPr>
          </w:p>
        </w:tc>
      </w:tr>
      <w:tr w:rsidR="00F719A6" w14:paraId="32EFB12C" w14:textId="77777777" w:rsidTr="00DC3BD2">
        <w:tc>
          <w:tcPr>
            <w:tcW w:w="570" w:type="dxa"/>
          </w:tcPr>
          <w:p w14:paraId="77802D85"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3.</w:t>
            </w:r>
          </w:p>
        </w:tc>
        <w:tc>
          <w:tcPr>
            <w:tcW w:w="4001" w:type="dxa"/>
          </w:tcPr>
          <w:p w14:paraId="0B5F3683" w14:textId="599E1F8D" w:rsidR="00F719A6" w:rsidRDefault="0020284C" w:rsidP="004724BD">
            <w:pPr>
              <w:spacing w:line="360" w:lineRule="auto"/>
              <w:jc w:val="both"/>
              <w:rPr>
                <w:rFonts w:ascii="Times New Roman" w:hAnsi="Times New Roman" w:cs="Times New Roman"/>
                <w:b/>
                <w:bCs/>
              </w:rPr>
            </w:pPr>
            <w:r w:rsidRPr="0020284C">
              <w:rPr>
                <w:rFonts w:ascii="Times New Roman" w:hAnsi="Times New Roman" w:cs="Times New Roman"/>
              </w:rPr>
              <w:t>Saya yakin dapat memahami materi baru tentang pencegahan DBD yang diberikan dalam pembelajaran.</w:t>
            </w:r>
          </w:p>
        </w:tc>
        <w:tc>
          <w:tcPr>
            <w:tcW w:w="569" w:type="dxa"/>
          </w:tcPr>
          <w:p w14:paraId="5EBB0858" w14:textId="77777777" w:rsidR="00F719A6" w:rsidRDefault="00F719A6" w:rsidP="00E966B2">
            <w:pPr>
              <w:spacing w:line="360" w:lineRule="auto"/>
              <w:rPr>
                <w:rFonts w:ascii="Times New Roman" w:hAnsi="Times New Roman" w:cs="Times New Roman"/>
                <w:b/>
                <w:bCs/>
              </w:rPr>
            </w:pPr>
          </w:p>
        </w:tc>
        <w:tc>
          <w:tcPr>
            <w:tcW w:w="551" w:type="dxa"/>
            <w:gridSpan w:val="2"/>
          </w:tcPr>
          <w:p w14:paraId="483C001E" w14:textId="77777777" w:rsidR="00F719A6" w:rsidRDefault="00F719A6" w:rsidP="00E966B2">
            <w:pPr>
              <w:spacing w:line="360" w:lineRule="auto"/>
              <w:rPr>
                <w:rFonts w:ascii="Times New Roman" w:hAnsi="Times New Roman" w:cs="Times New Roman"/>
                <w:b/>
                <w:bCs/>
              </w:rPr>
            </w:pPr>
          </w:p>
        </w:tc>
        <w:tc>
          <w:tcPr>
            <w:tcW w:w="559" w:type="dxa"/>
            <w:gridSpan w:val="2"/>
          </w:tcPr>
          <w:p w14:paraId="40DD6B2C" w14:textId="77777777" w:rsidR="00F719A6" w:rsidRDefault="00F719A6" w:rsidP="00E966B2">
            <w:pPr>
              <w:spacing w:line="360" w:lineRule="auto"/>
              <w:rPr>
                <w:rFonts w:ascii="Times New Roman" w:hAnsi="Times New Roman" w:cs="Times New Roman"/>
                <w:b/>
                <w:bCs/>
              </w:rPr>
            </w:pPr>
          </w:p>
        </w:tc>
        <w:tc>
          <w:tcPr>
            <w:tcW w:w="597" w:type="dxa"/>
          </w:tcPr>
          <w:p w14:paraId="09653C86" w14:textId="77777777" w:rsidR="00F719A6" w:rsidRDefault="00F719A6" w:rsidP="00E966B2">
            <w:pPr>
              <w:spacing w:line="360" w:lineRule="auto"/>
              <w:rPr>
                <w:rFonts w:ascii="Times New Roman" w:hAnsi="Times New Roman" w:cs="Times New Roman"/>
                <w:b/>
                <w:bCs/>
              </w:rPr>
            </w:pPr>
          </w:p>
        </w:tc>
        <w:tc>
          <w:tcPr>
            <w:tcW w:w="710" w:type="dxa"/>
          </w:tcPr>
          <w:p w14:paraId="0BCF8360" w14:textId="77777777" w:rsidR="00F719A6" w:rsidRDefault="00F719A6" w:rsidP="00E966B2">
            <w:pPr>
              <w:spacing w:line="360" w:lineRule="auto"/>
              <w:rPr>
                <w:rFonts w:ascii="Times New Roman" w:hAnsi="Times New Roman" w:cs="Times New Roman"/>
                <w:b/>
                <w:bCs/>
              </w:rPr>
            </w:pPr>
          </w:p>
        </w:tc>
      </w:tr>
      <w:tr w:rsidR="00F719A6" w14:paraId="35D681B7" w14:textId="77777777" w:rsidTr="00DC3BD2">
        <w:tc>
          <w:tcPr>
            <w:tcW w:w="570" w:type="dxa"/>
          </w:tcPr>
          <w:p w14:paraId="306CC0C6"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4.</w:t>
            </w:r>
          </w:p>
        </w:tc>
        <w:tc>
          <w:tcPr>
            <w:tcW w:w="4001" w:type="dxa"/>
          </w:tcPr>
          <w:p w14:paraId="572C32F6" w14:textId="4316A7EE" w:rsidR="00F719A6" w:rsidRDefault="00391FC1" w:rsidP="004724BD">
            <w:pPr>
              <w:spacing w:line="360" w:lineRule="auto"/>
              <w:jc w:val="both"/>
              <w:rPr>
                <w:rFonts w:ascii="Times New Roman" w:hAnsi="Times New Roman" w:cs="Times New Roman"/>
                <w:b/>
                <w:bCs/>
              </w:rPr>
            </w:pPr>
            <w:r w:rsidRPr="00391FC1">
              <w:rPr>
                <w:rFonts w:ascii="Times New Roman" w:hAnsi="Times New Roman" w:cs="Times New Roman"/>
              </w:rPr>
              <w:t>Saya yakin dapat menjawab pertanyaan tentang pencegahan DBD setelah mempelajari materinya.</w:t>
            </w:r>
          </w:p>
        </w:tc>
        <w:tc>
          <w:tcPr>
            <w:tcW w:w="569" w:type="dxa"/>
          </w:tcPr>
          <w:p w14:paraId="55ABE8B3" w14:textId="77777777" w:rsidR="00F719A6" w:rsidRDefault="00F719A6" w:rsidP="00E966B2">
            <w:pPr>
              <w:spacing w:line="360" w:lineRule="auto"/>
              <w:rPr>
                <w:rFonts w:ascii="Times New Roman" w:hAnsi="Times New Roman" w:cs="Times New Roman"/>
                <w:b/>
                <w:bCs/>
              </w:rPr>
            </w:pPr>
          </w:p>
        </w:tc>
        <w:tc>
          <w:tcPr>
            <w:tcW w:w="551" w:type="dxa"/>
            <w:gridSpan w:val="2"/>
          </w:tcPr>
          <w:p w14:paraId="3F0AF2FE" w14:textId="77777777" w:rsidR="00F719A6" w:rsidRDefault="00F719A6" w:rsidP="00E966B2">
            <w:pPr>
              <w:spacing w:line="360" w:lineRule="auto"/>
              <w:rPr>
                <w:rFonts w:ascii="Times New Roman" w:hAnsi="Times New Roman" w:cs="Times New Roman"/>
                <w:b/>
                <w:bCs/>
              </w:rPr>
            </w:pPr>
          </w:p>
        </w:tc>
        <w:tc>
          <w:tcPr>
            <w:tcW w:w="559" w:type="dxa"/>
            <w:gridSpan w:val="2"/>
          </w:tcPr>
          <w:p w14:paraId="2218DD8E" w14:textId="77777777" w:rsidR="00F719A6" w:rsidRDefault="00F719A6" w:rsidP="00E966B2">
            <w:pPr>
              <w:spacing w:line="360" w:lineRule="auto"/>
              <w:rPr>
                <w:rFonts w:ascii="Times New Roman" w:hAnsi="Times New Roman" w:cs="Times New Roman"/>
                <w:b/>
                <w:bCs/>
              </w:rPr>
            </w:pPr>
          </w:p>
        </w:tc>
        <w:tc>
          <w:tcPr>
            <w:tcW w:w="597" w:type="dxa"/>
          </w:tcPr>
          <w:p w14:paraId="2EF85DEA" w14:textId="77777777" w:rsidR="00F719A6" w:rsidRDefault="00F719A6" w:rsidP="00E966B2">
            <w:pPr>
              <w:spacing w:line="360" w:lineRule="auto"/>
              <w:rPr>
                <w:rFonts w:ascii="Times New Roman" w:hAnsi="Times New Roman" w:cs="Times New Roman"/>
                <w:b/>
                <w:bCs/>
              </w:rPr>
            </w:pPr>
          </w:p>
        </w:tc>
        <w:tc>
          <w:tcPr>
            <w:tcW w:w="710" w:type="dxa"/>
          </w:tcPr>
          <w:p w14:paraId="09379EDF" w14:textId="77777777" w:rsidR="00F719A6" w:rsidRDefault="00F719A6" w:rsidP="00E966B2">
            <w:pPr>
              <w:spacing w:line="360" w:lineRule="auto"/>
              <w:rPr>
                <w:rFonts w:ascii="Times New Roman" w:hAnsi="Times New Roman" w:cs="Times New Roman"/>
                <w:b/>
                <w:bCs/>
              </w:rPr>
            </w:pPr>
          </w:p>
        </w:tc>
      </w:tr>
      <w:tr w:rsidR="00F719A6" w14:paraId="4972E3C1" w14:textId="77777777" w:rsidTr="00DC3BD2">
        <w:tc>
          <w:tcPr>
            <w:tcW w:w="570" w:type="dxa"/>
          </w:tcPr>
          <w:p w14:paraId="013B25DF"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5.</w:t>
            </w:r>
          </w:p>
        </w:tc>
        <w:tc>
          <w:tcPr>
            <w:tcW w:w="4001" w:type="dxa"/>
          </w:tcPr>
          <w:p w14:paraId="55288E10" w14:textId="5141E157" w:rsidR="00F719A6" w:rsidRDefault="00391FC1" w:rsidP="004724BD">
            <w:pPr>
              <w:spacing w:line="360" w:lineRule="auto"/>
              <w:jc w:val="both"/>
              <w:rPr>
                <w:rFonts w:ascii="Times New Roman" w:hAnsi="Times New Roman" w:cs="Times New Roman"/>
                <w:b/>
                <w:bCs/>
              </w:rPr>
            </w:pPr>
            <w:r w:rsidRPr="00391FC1">
              <w:rPr>
                <w:rFonts w:ascii="Times New Roman" w:hAnsi="Times New Roman" w:cs="Times New Roman"/>
              </w:rPr>
              <w:t>Saya yakin dapat mengingat kembali informasi tentang pencegahan DBD yang telah saya pelajari.</w:t>
            </w:r>
          </w:p>
        </w:tc>
        <w:tc>
          <w:tcPr>
            <w:tcW w:w="569" w:type="dxa"/>
          </w:tcPr>
          <w:p w14:paraId="0FDEE28B" w14:textId="77777777" w:rsidR="00F719A6" w:rsidRDefault="00F719A6" w:rsidP="00E966B2">
            <w:pPr>
              <w:spacing w:line="360" w:lineRule="auto"/>
              <w:rPr>
                <w:rFonts w:ascii="Times New Roman" w:hAnsi="Times New Roman" w:cs="Times New Roman"/>
                <w:b/>
                <w:bCs/>
              </w:rPr>
            </w:pPr>
          </w:p>
        </w:tc>
        <w:tc>
          <w:tcPr>
            <w:tcW w:w="551" w:type="dxa"/>
            <w:gridSpan w:val="2"/>
          </w:tcPr>
          <w:p w14:paraId="74A5AE8F" w14:textId="77777777" w:rsidR="00F719A6" w:rsidRDefault="00F719A6" w:rsidP="00E966B2">
            <w:pPr>
              <w:spacing w:line="360" w:lineRule="auto"/>
              <w:rPr>
                <w:rFonts w:ascii="Times New Roman" w:hAnsi="Times New Roman" w:cs="Times New Roman"/>
                <w:b/>
                <w:bCs/>
              </w:rPr>
            </w:pPr>
          </w:p>
        </w:tc>
        <w:tc>
          <w:tcPr>
            <w:tcW w:w="559" w:type="dxa"/>
            <w:gridSpan w:val="2"/>
          </w:tcPr>
          <w:p w14:paraId="13268968" w14:textId="77777777" w:rsidR="00F719A6" w:rsidRDefault="00F719A6" w:rsidP="00E966B2">
            <w:pPr>
              <w:spacing w:line="360" w:lineRule="auto"/>
              <w:rPr>
                <w:rFonts w:ascii="Times New Roman" w:hAnsi="Times New Roman" w:cs="Times New Roman"/>
                <w:b/>
                <w:bCs/>
              </w:rPr>
            </w:pPr>
          </w:p>
        </w:tc>
        <w:tc>
          <w:tcPr>
            <w:tcW w:w="597" w:type="dxa"/>
          </w:tcPr>
          <w:p w14:paraId="48720C29" w14:textId="77777777" w:rsidR="00F719A6" w:rsidRDefault="00F719A6" w:rsidP="00E966B2">
            <w:pPr>
              <w:spacing w:line="360" w:lineRule="auto"/>
              <w:rPr>
                <w:rFonts w:ascii="Times New Roman" w:hAnsi="Times New Roman" w:cs="Times New Roman"/>
                <w:b/>
                <w:bCs/>
              </w:rPr>
            </w:pPr>
          </w:p>
        </w:tc>
        <w:tc>
          <w:tcPr>
            <w:tcW w:w="710" w:type="dxa"/>
          </w:tcPr>
          <w:p w14:paraId="5A494F45" w14:textId="77777777" w:rsidR="00F719A6" w:rsidRDefault="00F719A6" w:rsidP="00E966B2">
            <w:pPr>
              <w:spacing w:line="360" w:lineRule="auto"/>
              <w:rPr>
                <w:rFonts w:ascii="Times New Roman" w:hAnsi="Times New Roman" w:cs="Times New Roman"/>
                <w:b/>
                <w:bCs/>
              </w:rPr>
            </w:pPr>
          </w:p>
        </w:tc>
      </w:tr>
      <w:tr w:rsidR="00F719A6" w14:paraId="3288ED9C" w14:textId="77777777" w:rsidTr="00DC3BD2">
        <w:tc>
          <w:tcPr>
            <w:tcW w:w="570" w:type="dxa"/>
          </w:tcPr>
          <w:p w14:paraId="57984D36"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lastRenderedPageBreak/>
              <w:t>6.</w:t>
            </w:r>
          </w:p>
        </w:tc>
        <w:tc>
          <w:tcPr>
            <w:tcW w:w="4001" w:type="dxa"/>
          </w:tcPr>
          <w:p w14:paraId="08D6F241" w14:textId="53240F76" w:rsidR="00F719A6" w:rsidRDefault="00391FC1" w:rsidP="004724BD">
            <w:pPr>
              <w:spacing w:line="360" w:lineRule="auto"/>
              <w:jc w:val="both"/>
              <w:rPr>
                <w:rFonts w:ascii="Times New Roman" w:hAnsi="Times New Roman" w:cs="Times New Roman"/>
                <w:b/>
                <w:bCs/>
              </w:rPr>
            </w:pPr>
            <w:r w:rsidRPr="00391FC1">
              <w:rPr>
                <w:rFonts w:ascii="Times New Roman" w:hAnsi="Times New Roman" w:cs="Times New Roman"/>
              </w:rPr>
              <w:t>Saya yakin dapat menjelaskan kembali informasi tentang pencegahan DBD yang telah saya pelajari kepada orang lain.</w:t>
            </w:r>
          </w:p>
        </w:tc>
        <w:tc>
          <w:tcPr>
            <w:tcW w:w="569" w:type="dxa"/>
          </w:tcPr>
          <w:p w14:paraId="39184EBA" w14:textId="77777777" w:rsidR="00F719A6" w:rsidRDefault="00F719A6" w:rsidP="00E966B2">
            <w:pPr>
              <w:spacing w:line="360" w:lineRule="auto"/>
              <w:rPr>
                <w:rFonts w:ascii="Times New Roman" w:hAnsi="Times New Roman" w:cs="Times New Roman"/>
                <w:b/>
                <w:bCs/>
              </w:rPr>
            </w:pPr>
          </w:p>
        </w:tc>
        <w:tc>
          <w:tcPr>
            <w:tcW w:w="551" w:type="dxa"/>
            <w:gridSpan w:val="2"/>
          </w:tcPr>
          <w:p w14:paraId="7491085D" w14:textId="77777777" w:rsidR="00F719A6" w:rsidRDefault="00F719A6" w:rsidP="00E966B2">
            <w:pPr>
              <w:spacing w:line="360" w:lineRule="auto"/>
              <w:rPr>
                <w:rFonts w:ascii="Times New Roman" w:hAnsi="Times New Roman" w:cs="Times New Roman"/>
                <w:b/>
                <w:bCs/>
              </w:rPr>
            </w:pPr>
          </w:p>
        </w:tc>
        <w:tc>
          <w:tcPr>
            <w:tcW w:w="559" w:type="dxa"/>
            <w:gridSpan w:val="2"/>
          </w:tcPr>
          <w:p w14:paraId="7AFACCF8" w14:textId="77777777" w:rsidR="00F719A6" w:rsidRDefault="00F719A6" w:rsidP="00E966B2">
            <w:pPr>
              <w:spacing w:line="360" w:lineRule="auto"/>
              <w:rPr>
                <w:rFonts w:ascii="Times New Roman" w:hAnsi="Times New Roman" w:cs="Times New Roman"/>
                <w:b/>
                <w:bCs/>
              </w:rPr>
            </w:pPr>
          </w:p>
        </w:tc>
        <w:tc>
          <w:tcPr>
            <w:tcW w:w="597" w:type="dxa"/>
          </w:tcPr>
          <w:p w14:paraId="02964999" w14:textId="77777777" w:rsidR="00F719A6" w:rsidRDefault="00F719A6" w:rsidP="00E966B2">
            <w:pPr>
              <w:spacing w:line="360" w:lineRule="auto"/>
              <w:rPr>
                <w:rFonts w:ascii="Times New Roman" w:hAnsi="Times New Roman" w:cs="Times New Roman"/>
                <w:b/>
                <w:bCs/>
              </w:rPr>
            </w:pPr>
          </w:p>
        </w:tc>
        <w:tc>
          <w:tcPr>
            <w:tcW w:w="710" w:type="dxa"/>
          </w:tcPr>
          <w:p w14:paraId="5A921DAA" w14:textId="77777777" w:rsidR="00F719A6" w:rsidRDefault="00F719A6" w:rsidP="00E966B2">
            <w:pPr>
              <w:spacing w:line="360" w:lineRule="auto"/>
              <w:rPr>
                <w:rFonts w:ascii="Times New Roman" w:hAnsi="Times New Roman" w:cs="Times New Roman"/>
                <w:b/>
                <w:bCs/>
              </w:rPr>
            </w:pPr>
          </w:p>
        </w:tc>
      </w:tr>
      <w:tr w:rsidR="00F719A6" w14:paraId="706A3EAA" w14:textId="77777777" w:rsidTr="00DC3BD2">
        <w:tc>
          <w:tcPr>
            <w:tcW w:w="570" w:type="dxa"/>
          </w:tcPr>
          <w:p w14:paraId="4A1044E6"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7.</w:t>
            </w:r>
          </w:p>
        </w:tc>
        <w:tc>
          <w:tcPr>
            <w:tcW w:w="4001" w:type="dxa"/>
          </w:tcPr>
          <w:p w14:paraId="6D30137A" w14:textId="21388D38" w:rsidR="00F719A6" w:rsidRDefault="0020284C" w:rsidP="004724BD">
            <w:pPr>
              <w:spacing w:line="360" w:lineRule="auto"/>
              <w:jc w:val="both"/>
              <w:rPr>
                <w:rFonts w:ascii="Times New Roman" w:hAnsi="Times New Roman" w:cs="Times New Roman"/>
                <w:b/>
                <w:bCs/>
              </w:rPr>
            </w:pPr>
            <w:r w:rsidRPr="0020284C">
              <w:rPr>
                <w:rFonts w:ascii="Times New Roman" w:hAnsi="Times New Roman" w:cs="Times New Roman"/>
              </w:rPr>
              <w:t>Saya yakin dapat menggunakan cara belajar yang sesuai ketika mempelajari informasi baru tentang pencegahan DBD.</w:t>
            </w:r>
          </w:p>
        </w:tc>
        <w:tc>
          <w:tcPr>
            <w:tcW w:w="569" w:type="dxa"/>
          </w:tcPr>
          <w:p w14:paraId="68682D0C" w14:textId="77777777" w:rsidR="00F719A6" w:rsidRDefault="00F719A6" w:rsidP="00E966B2">
            <w:pPr>
              <w:spacing w:line="360" w:lineRule="auto"/>
              <w:rPr>
                <w:rFonts w:ascii="Times New Roman" w:hAnsi="Times New Roman" w:cs="Times New Roman"/>
                <w:b/>
                <w:bCs/>
              </w:rPr>
            </w:pPr>
          </w:p>
        </w:tc>
        <w:tc>
          <w:tcPr>
            <w:tcW w:w="551" w:type="dxa"/>
            <w:gridSpan w:val="2"/>
          </w:tcPr>
          <w:p w14:paraId="7F951DC4" w14:textId="77777777" w:rsidR="00F719A6" w:rsidRDefault="00F719A6" w:rsidP="00E966B2">
            <w:pPr>
              <w:spacing w:line="360" w:lineRule="auto"/>
              <w:rPr>
                <w:rFonts w:ascii="Times New Roman" w:hAnsi="Times New Roman" w:cs="Times New Roman"/>
                <w:b/>
                <w:bCs/>
              </w:rPr>
            </w:pPr>
          </w:p>
        </w:tc>
        <w:tc>
          <w:tcPr>
            <w:tcW w:w="559" w:type="dxa"/>
            <w:gridSpan w:val="2"/>
          </w:tcPr>
          <w:p w14:paraId="16A3E470" w14:textId="77777777" w:rsidR="00F719A6" w:rsidRDefault="00F719A6" w:rsidP="00E966B2">
            <w:pPr>
              <w:spacing w:line="360" w:lineRule="auto"/>
              <w:rPr>
                <w:rFonts w:ascii="Times New Roman" w:hAnsi="Times New Roman" w:cs="Times New Roman"/>
                <w:b/>
                <w:bCs/>
              </w:rPr>
            </w:pPr>
          </w:p>
        </w:tc>
        <w:tc>
          <w:tcPr>
            <w:tcW w:w="597" w:type="dxa"/>
          </w:tcPr>
          <w:p w14:paraId="287F5675" w14:textId="77777777" w:rsidR="00F719A6" w:rsidRDefault="00F719A6" w:rsidP="00E966B2">
            <w:pPr>
              <w:spacing w:line="360" w:lineRule="auto"/>
              <w:rPr>
                <w:rFonts w:ascii="Times New Roman" w:hAnsi="Times New Roman" w:cs="Times New Roman"/>
                <w:b/>
                <w:bCs/>
              </w:rPr>
            </w:pPr>
          </w:p>
        </w:tc>
        <w:tc>
          <w:tcPr>
            <w:tcW w:w="710" w:type="dxa"/>
          </w:tcPr>
          <w:p w14:paraId="3824A211" w14:textId="77777777" w:rsidR="00F719A6" w:rsidRDefault="00F719A6" w:rsidP="00E966B2">
            <w:pPr>
              <w:spacing w:line="360" w:lineRule="auto"/>
              <w:rPr>
                <w:rFonts w:ascii="Times New Roman" w:hAnsi="Times New Roman" w:cs="Times New Roman"/>
                <w:b/>
                <w:bCs/>
              </w:rPr>
            </w:pPr>
          </w:p>
        </w:tc>
      </w:tr>
      <w:tr w:rsidR="00F719A6" w14:paraId="4DBC3E94" w14:textId="77777777" w:rsidTr="00DC3BD2">
        <w:tc>
          <w:tcPr>
            <w:tcW w:w="570" w:type="dxa"/>
          </w:tcPr>
          <w:p w14:paraId="36F2ED74"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8.</w:t>
            </w:r>
          </w:p>
        </w:tc>
        <w:tc>
          <w:tcPr>
            <w:tcW w:w="400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1FC1" w:rsidRPr="00391FC1" w14:paraId="167A8840" w14:textId="77777777">
              <w:trPr>
                <w:tblCellSpacing w:w="15" w:type="dxa"/>
              </w:trPr>
              <w:tc>
                <w:tcPr>
                  <w:tcW w:w="0" w:type="auto"/>
                  <w:vAlign w:val="center"/>
                  <w:hideMark/>
                </w:tcPr>
                <w:p w14:paraId="645E734F" w14:textId="77777777" w:rsidR="00391FC1" w:rsidRPr="00391FC1" w:rsidRDefault="00391FC1" w:rsidP="00391FC1">
                  <w:pPr>
                    <w:spacing w:after="0" w:line="360" w:lineRule="auto"/>
                    <w:jc w:val="both"/>
                    <w:rPr>
                      <w:rFonts w:ascii="Times New Roman" w:hAnsi="Times New Roman" w:cs="Times New Roman"/>
                    </w:rPr>
                  </w:pPr>
                </w:p>
              </w:tc>
            </w:tr>
          </w:tbl>
          <w:p w14:paraId="75C9C96D" w14:textId="77777777" w:rsidR="00391FC1" w:rsidRPr="00391FC1" w:rsidRDefault="00391FC1" w:rsidP="00391FC1">
            <w:pPr>
              <w:spacing w:line="360"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tblGrid>
            <w:tr w:rsidR="00391FC1" w:rsidRPr="00391FC1" w14:paraId="3A4287DC" w14:textId="77777777">
              <w:trPr>
                <w:tblCellSpacing w:w="15" w:type="dxa"/>
              </w:trPr>
              <w:tc>
                <w:tcPr>
                  <w:tcW w:w="0" w:type="auto"/>
                  <w:vAlign w:val="center"/>
                  <w:hideMark/>
                </w:tcPr>
                <w:p w14:paraId="5941540E" w14:textId="702A58A0" w:rsidR="00391FC1" w:rsidRPr="00391FC1" w:rsidRDefault="0020284C" w:rsidP="00391FC1">
                  <w:pPr>
                    <w:spacing w:after="0" w:line="360" w:lineRule="auto"/>
                    <w:jc w:val="both"/>
                    <w:rPr>
                      <w:rFonts w:ascii="Times New Roman" w:hAnsi="Times New Roman" w:cs="Times New Roman"/>
                    </w:rPr>
                  </w:pPr>
                  <w:r w:rsidRPr="0020284C">
                    <w:rPr>
                      <w:rFonts w:ascii="Times New Roman" w:hAnsi="Times New Roman" w:cs="Times New Roman"/>
                    </w:rPr>
                    <w:t>Saya yakin dapat tetap berusaha memahami materi tentang pencegahan DBD meskipun materi tersebut sulit bagi saya.</w:t>
                  </w:r>
                </w:p>
              </w:tc>
            </w:tr>
          </w:tbl>
          <w:p w14:paraId="208C51FC" w14:textId="0170EDC6" w:rsidR="00F719A6" w:rsidRDefault="00F719A6" w:rsidP="004724BD">
            <w:pPr>
              <w:spacing w:line="360" w:lineRule="auto"/>
              <w:jc w:val="both"/>
              <w:rPr>
                <w:rFonts w:ascii="Times New Roman" w:hAnsi="Times New Roman" w:cs="Times New Roman"/>
                <w:b/>
                <w:bCs/>
              </w:rPr>
            </w:pPr>
          </w:p>
        </w:tc>
        <w:tc>
          <w:tcPr>
            <w:tcW w:w="569" w:type="dxa"/>
          </w:tcPr>
          <w:p w14:paraId="4231F807" w14:textId="77777777" w:rsidR="00F719A6" w:rsidRDefault="00F719A6" w:rsidP="00E966B2">
            <w:pPr>
              <w:spacing w:line="360" w:lineRule="auto"/>
              <w:rPr>
                <w:rFonts w:ascii="Times New Roman" w:hAnsi="Times New Roman" w:cs="Times New Roman"/>
                <w:b/>
                <w:bCs/>
              </w:rPr>
            </w:pPr>
          </w:p>
        </w:tc>
        <w:tc>
          <w:tcPr>
            <w:tcW w:w="551" w:type="dxa"/>
            <w:gridSpan w:val="2"/>
          </w:tcPr>
          <w:p w14:paraId="12050953" w14:textId="77777777" w:rsidR="00F719A6" w:rsidRDefault="00F719A6" w:rsidP="00E966B2">
            <w:pPr>
              <w:spacing w:line="360" w:lineRule="auto"/>
              <w:rPr>
                <w:rFonts w:ascii="Times New Roman" w:hAnsi="Times New Roman" w:cs="Times New Roman"/>
                <w:b/>
                <w:bCs/>
              </w:rPr>
            </w:pPr>
          </w:p>
        </w:tc>
        <w:tc>
          <w:tcPr>
            <w:tcW w:w="559" w:type="dxa"/>
            <w:gridSpan w:val="2"/>
          </w:tcPr>
          <w:p w14:paraId="66437464" w14:textId="77777777" w:rsidR="00F719A6" w:rsidRDefault="00F719A6" w:rsidP="00E966B2">
            <w:pPr>
              <w:spacing w:line="360" w:lineRule="auto"/>
              <w:rPr>
                <w:rFonts w:ascii="Times New Roman" w:hAnsi="Times New Roman" w:cs="Times New Roman"/>
                <w:b/>
                <w:bCs/>
              </w:rPr>
            </w:pPr>
          </w:p>
        </w:tc>
        <w:tc>
          <w:tcPr>
            <w:tcW w:w="597" w:type="dxa"/>
          </w:tcPr>
          <w:p w14:paraId="44D505DB" w14:textId="77777777" w:rsidR="00F719A6" w:rsidRDefault="00F719A6" w:rsidP="00E966B2">
            <w:pPr>
              <w:spacing w:line="360" w:lineRule="auto"/>
              <w:rPr>
                <w:rFonts w:ascii="Times New Roman" w:hAnsi="Times New Roman" w:cs="Times New Roman"/>
                <w:b/>
                <w:bCs/>
              </w:rPr>
            </w:pPr>
          </w:p>
        </w:tc>
        <w:tc>
          <w:tcPr>
            <w:tcW w:w="710" w:type="dxa"/>
          </w:tcPr>
          <w:p w14:paraId="3B4E811E" w14:textId="77777777" w:rsidR="00F719A6" w:rsidRDefault="00F719A6" w:rsidP="00E966B2">
            <w:pPr>
              <w:spacing w:line="360" w:lineRule="auto"/>
              <w:rPr>
                <w:rFonts w:ascii="Times New Roman" w:hAnsi="Times New Roman" w:cs="Times New Roman"/>
                <w:b/>
                <w:bCs/>
              </w:rPr>
            </w:pPr>
          </w:p>
        </w:tc>
      </w:tr>
      <w:tr w:rsidR="00F719A6" w14:paraId="788B8309" w14:textId="77777777" w:rsidTr="00DC3BD2">
        <w:tc>
          <w:tcPr>
            <w:tcW w:w="570" w:type="dxa"/>
          </w:tcPr>
          <w:p w14:paraId="49B99612"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9.</w:t>
            </w:r>
          </w:p>
        </w:tc>
        <w:tc>
          <w:tcPr>
            <w:tcW w:w="4001" w:type="dxa"/>
          </w:tcPr>
          <w:p w14:paraId="6FBF165D" w14:textId="52F95AC1" w:rsidR="00F719A6" w:rsidRDefault="00391FC1" w:rsidP="004724BD">
            <w:pPr>
              <w:spacing w:line="360" w:lineRule="auto"/>
              <w:jc w:val="both"/>
              <w:rPr>
                <w:rFonts w:ascii="Times New Roman" w:hAnsi="Times New Roman" w:cs="Times New Roman"/>
                <w:b/>
                <w:bCs/>
              </w:rPr>
            </w:pPr>
            <w:r w:rsidRPr="00391FC1">
              <w:rPr>
                <w:rFonts w:ascii="Times New Roman" w:hAnsi="Times New Roman" w:cs="Times New Roman"/>
              </w:rPr>
              <w:t>Saya yakin dapat menemukan cara untuk memahami materi pencegahan DBD ketika mengalami kesulitan dalam belajar.</w:t>
            </w:r>
          </w:p>
        </w:tc>
        <w:tc>
          <w:tcPr>
            <w:tcW w:w="569" w:type="dxa"/>
          </w:tcPr>
          <w:p w14:paraId="10C9E839" w14:textId="77777777" w:rsidR="00F719A6" w:rsidRDefault="00F719A6" w:rsidP="00E966B2">
            <w:pPr>
              <w:spacing w:line="360" w:lineRule="auto"/>
              <w:rPr>
                <w:rFonts w:ascii="Times New Roman" w:hAnsi="Times New Roman" w:cs="Times New Roman"/>
                <w:b/>
                <w:bCs/>
              </w:rPr>
            </w:pPr>
          </w:p>
        </w:tc>
        <w:tc>
          <w:tcPr>
            <w:tcW w:w="551" w:type="dxa"/>
            <w:gridSpan w:val="2"/>
          </w:tcPr>
          <w:p w14:paraId="2CDE7EB1" w14:textId="77777777" w:rsidR="00F719A6" w:rsidRDefault="00F719A6" w:rsidP="00E966B2">
            <w:pPr>
              <w:spacing w:line="360" w:lineRule="auto"/>
              <w:rPr>
                <w:rFonts w:ascii="Times New Roman" w:hAnsi="Times New Roman" w:cs="Times New Roman"/>
                <w:b/>
                <w:bCs/>
              </w:rPr>
            </w:pPr>
          </w:p>
        </w:tc>
        <w:tc>
          <w:tcPr>
            <w:tcW w:w="559" w:type="dxa"/>
            <w:gridSpan w:val="2"/>
          </w:tcPr>
          <w:p w14:paraId="6EAF17AD" w14:textId="77777777" w:rsidR="00F719A6" w:rsidRDefault="00F719A6" w:rsidP="00E966B2">
            <w:pPr>
              <w:spacing w:line="360" w:lineRule="auto"/>
              <w:rPr>
                <w:rFonts w:ascii="Times New Roman" w:hAnsi="Times New Roman" w:cs="Times New Roman"/>
                <w:b/>
                <w:bCs/>
              </w:rPr>
            </w:pPr>
          </w:p>
        </w:tc>
        <w:tc>
          <w:tcPr>
            <w:tcW w:w="597" w:type="dxa"/>
          </w:tcPr>
          <w:p w14:paraId="4E2C3DB6" w14:textId="77777777" w:rsidR="00F719A6" w:rsidRDefault="00F719A6" w:rsidP="00E966B2">
            <w:pPr>
              <w:spacing w:line="360" w:lineRule="auto"/>
              <w:rPr>
                <w:rFonts w:ascii="Times New Roman" w:hAnsi="Times New Roman" w:cs="Times New Roman"/>
                <w:b/>
                <w:bCs/>
              </w:rPr>
            </w:pPr>
          </w:p>
        </w:tc>
        <w:tc>
          <w:tcPr>
            <w:tcW w:w="710" w:type="dxa"/>
          </w:tcPr>
          <w:p w14:paraId="12483E52" w14:textId="77777777" w:rsidR="00F719A6" w:rsidRDefault="00F719A6" w:rsidP="00E966B2">
            <w:pPr>
              <w:spacing w:line="360" w:lineRule="auto"/>
              <w:rPr>
                <w:rFonts w:ascii="Times New Roman" w:hAnsi="Times New Roman" w:cs="Times New Roman"/>
                <w:b/>
                <w:bCs/>
              </w:rPr>
            </w:pPr>
          </w:p>
        </w:tc>
      </w:tr>
      <w:tr w:rsidR="00F719A6" w14:paraId="6EFA4378" w14:textId="77777777" w:rsidTr="00DC3BD2">
        <w:tc>
          <w:tcPr>
            <w:tcW w:w="570" w:type="dxa"/>
          </w:tcPr>
          <w:p w14:paraId="1B2EF9C4"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10.</w:t>
            </w:r>
          </w:p>
        </w:tc>
        <w:tc>
          <w:tcPr>
            <w:tcW w:w="4001" w:type="dxa"/>
          </w:tcPr>
          <w:p w14:paraId="743093AA" w14:textId="0ED76595" w:rsidR="00F719A6" w:rsidRDefault="00391FC1" w:rsidP="004724BD">
            <w:pPr>
              <w:spacing w:line="360" w:lineRule="auto"/>
              <w:jc w:val="both"/>
              <w:rPr>
                <w:rFonts w:ascii="Times New Roman" w:hAnsi="Times New Roman" w:cs="Times New Roman"/>
                <w:b/>
                <w:bCs/>
              </w:rPr>
            </w:pPr>
            <w:r w:rsidRPr="00391FC1">
              <w:rPr>
                <w:rFonts w:ascii="Times New Roman" w:hAnsi="Times New Roman" w:cs="Times New Roman"/>
              </w:rPr>
              <w:t>Saya yakin dapat memperbaiki kesalahan saya setelah mengetahui bahwa jawaban saya tentang materi pencegahan DBD kurang tepat.</w:t>
            </w:r>
          </w:p>
        </w:tc>
        <w:tc>
          <w:tcPr>
            <w:tcW w:w="569" w:type="dxa"/>
          </w:tcPr>
          <w:p w14:paraId="069DDB32" w14:textId="77777777" w:rsidR="00F719A6" w:rsidRDefault="00F719A6" w:rsidP="00E966B2">
            <w:pPr>
              <w:spacing w:line="360" w:lineRule="auto"/>
              <w:rPr>
                <w:rFonts w:ascii="Times New Roman" w:hAnsi="Times New Roman" w:cs="Times New Roman"/>
                <w:b/>
                <w:bCs/>
              </w:rPr>
            </w:pPr>
          </w:p>
        </w:tc>
        <w:tc>
          <w:tcPr>
            <w:tcW w:w="551" w:type="dxa"/>
            <w:gridSpan w:val="2"/>
          </w:tcPr>
          <w:p w14:paraId="70EEB925" w14:textId="77777777" w:rsidR="00F719A6" w:rsidRDefault="00F719A6" w:rsidP="00E966B2">
            <w:pPr>
              <w:spacing w:line="360" w:lineRule="auto"/>
              <w:rPr>
                <w:rFonts w:ascii="Times New Roman" w:hAnsi="Times New Roman" w:cs="Times New Roman"/>
                <w:b/>
                <w:bCs/>
              </w:rPr>
            </w:pPr>
          </w:p>
        </w:tc>
        <w:tc>
          <w:tcPr>
            <w:tcW w:w="559" w:type="dxa"/>
            <w:gridSpan w:val="2"/>
          </w:tcPr>
          <w:p w14:paraId="1141B230" w14:textId="77777777" w:rsidR="00F719A6" w:rsidRDefault="00F719A6" w:rsidP="00E966B2">
            <w:pPr>
              <w:spacing w:line="360" w:lineRule="auto"/>
              <w:rPr>
                <w:rFonts w:ascii="Times New Roman" w:hAnsi="Times New Roman" w:cs="Times New Roman"/>
                <w:b/>
                <w:bCs/>
              </w:rPr>
            </w:pPr>
          </w:p>
        </w:tc>
        <w:tc>
          <w:tcPr>
            <w:tcW w:w="597" w:type="dxa"/>
          </w:tcPr>
          <w:p w14:paraId="205D84BA" w14:textId="77777777" w:rsidR="00F719A6" w:rsidRDefault="00F719A6" w:rsidP="00E966B2">
            <w:pPr>
              <w:spacing w:line="360" w:lineRule="auto"/>
              <w:rPr>
                <w:rFonts w:ascii="Times New Roman" w:hAnsi="Times New Roman" w:cs="Times New Roman"/>
                <w:b/>
                <w:bCs/>
              </w:rPr>
            </w:pPr>
          </w:p>
        </w:tc>
        <w:tc>
          <w:tcPr>
            <w:tcW w:w="710" w:type="dxa"/>
          </w:tcPr>
          <w:p w14:paraId="3EB98A45" w14:textId="77777777" w:rsidR="00F719A6" w:rsidRDefault="00F719A6" w:rsidP="00E966B2">
            <w:pPr>
              <w:spacing w:line="360" w:lineRule="auto"/>
              <w:rPr>
                <w:rFonts w:ascii="Times New Roman" w:hAnsi="Times New Roman" w:cs="Times New Roman"/>
                <w:b/>
                <w:bCs/>
              </w:rPr>
            </w:pPr>
          </w:p>
        </w:tc>
      </w:tr>
      <w:tr w:rsidR="00F719A6" w14:paraId="1FA5905D" w14:textId="77777777" w:rsidTr="00DC3BD2">
        <w:tc>
          <w:tcPr>
            <w:tcW w:w="6847" w:type="dxa"/>
            <w:gridSpan w:val="8"/>
          </w:tcPr>
          <w:p w14:paraId="11FB3A99" w14:textId="77777777" w:rsidR="00F719A6" w:rsidRDefault="00F719A6" w:rsidP="00E966B2">
            <w:pPr>
              <w:spacing w:line="360" w:lineRule="auto"/>
              <w:rPr>
                <w:rFonts w:ascii="Times New Roman" w:hAnsi="Times New Roman" w:cs="Times New Roman"/>
                <w:b/>
                <w:bCs/>
              </w:rPr>
            </w:pPr>
            <w:r>
              <w:rPr>
                <w:rFonts w:ascii="Times New Roman" w:hAnsi="Times New Roman" w:cs="Times New Roman"/>
                <w:b/>
                <w:bCs/>
              </w:rPr>
              <w:t>TOTAL:</w:t>
            </w:r>
          </w:p>
        </w:tc>
        <w:tc>
          <w:tcPr>
            <w:tcW w:w="710" w:type="dxa"/>
          </w:tcPr>
          <w:p w14:paraId="6E03B78D" w14:textId="77777777" w:rsidR="00F719A6" w:rsidRDefault="00F719A6" w:rsidP="00E966B2">
            <w:pPr>
              <w:spacing w:line="360" w:lineRule="auto"/>
              <w:rPr>
                <w:rFonts w:ascii="Times New Roman" w:hAnsi="Times New Roman" w:cs="Times New Roman"/>
                <w:b/>
                <w:bCs/>
              </w:rPr>
            </w:pPr>
          </w:p>
        </w:tc>
      </w:tr>
    </w:tbl>
    <w:p w14:paraId="2DA0083E" w14:textId="77777777" w:rsidR="00F719A6" w:rsidRPr="009B68EA" w:rsidRDefault="00F719A6" w:rsidP="006D63B8">
      <w:pPr>
        <w:ind w:left="284"/>
        <w:jc w:val="both"/>
        <w:rPr>
          <w:rFonts w:ascii="Times New Roman" w:hAnsi="Times New Roman" w:cs="Times New Roman"/>
        </w:rPr>
      </w:pPr>
    </w:p>
    <w:p w14:paraId="6F68FECC" w14:textId="77777777" w:rsidR="00F719A6" w:rsidRDefault="00F719A6">
      <w:pPr>
        <w:rPr>
          <w:rFonts w:ascii="Times New Roman" w:hAnsi="Times New Roman" w:cs="Times New Roman"/>
        </w:rPr>
      </w:pPr>
    </w:p>
    <w:p w14:paraId="2A03D4DE" w14:textId="77777777" w:rsidR="00F719A6" w:rsidRDefault="00F719A6" w:rsidP="00AC5542">
      <w:pPr>
        <w:rPr>
          <w:rFonts w:ascii="Times New Roman" w:hAnsi="Times New Roman" w:cs="Times New Roman"/>
        </w:rPr>
      </w:pPr>
    </w:p>
    <w:p w14:paraId="700A0CC1" w14:textId="77777777" w:rsidR="00F719A6" w:rsidRDefault="00F719A6" w:rsidP="00AC5542">
      <w:pPr>
        <w:tabs>
          <w:tab w:val="left" w:pos="1320"/>
        </w:tabs>
        <w:rPr>
          <w:rFonts w:ascii="Times New Roman" w:hAnsi="Times New Roman" w:cs="Times New Roman"/>
        </w:rPr>
      </w:pPr>
      <w:r>
        <w:rPr>
          <w:rFonts w:ascii="Times New Roman" w:hAnsi="Times New Roman" w:cs="Times New Roman"/>
        </w:rPr>
        <w:tab/>
      </w:r>
    </w:p>
    <w:p w14:paraId="4C984C96" w14:textId="77777777" w:rsidR="00F719A6" w:rsidRDefault="00F719A6">
      <w:pPr>
        <w:rPr>
          <w:rFonts w:ascii="Times New Roman" w:hAnsi="Times New Roman" w:cs="Times New Roman"/>
        </w:rPr>
      </w:pPr>
      <w:r>
        <w:rPr>
          <w:rFonts w:ascii="Times New Roman" w:hAnsi="Times New Roman" w:cs="Times New Roman"/>
        </w:rPr>
        <w:br w:type="page"/>
      </w:r>
    </w:p>
    <w:p w14:paraId="09BEF5BB" w14:textId="77777777" w:rsidR="00F719A6" w:rsidRPr="006B2180" w:rsidRDefault="00F719A6">
      <w:pPr>
        <w:pStyle w:val="ListParagraph"/>
        <w:numPr>
          <w:ilvl w:val="0"/>
          <w:numId w:val="51"/>
        </w:numPr>
        <w:spacing w:line="360" w:lineRule="auto"/>
        <w:ind w:left="567" w:hanging="283"/>
        <w:rPr>
          <w:rFonts w:ascii="Times New Roman" w:hAnsi="Times New Roman" w:cs="Times New Roman"/>
        </w:rPr>
      </w:pPr>
      <w:r w:rsidRPr="006B2180">
        <w:rPr>
          <w:rFonts w:ascii="Times New Roman" w:hAnsi="Times New Roman" w:cs="Times New Roman"/>
        </w:rPr>
        <w:lastRenderedPageBreak/>
        <w:t xml:space="preserve">Kuesioner Pengetahuan </w:t>
      </w:r>
    </w:p>
    <w:p w14:paraId="7DE5B53C" w14:textId="77777777" w:rsidR="00F719A6" w:rsidRDefault="00F719A6" w:rsidP="006B714E">
      <w:pPr>
        <w:spacing w:line="360" w:lineRule="auto"/>
        <w:rPr>
          <w:rFonts w:ascii="Times New Roman" w:hAnsi="Times New Roman" w:cs="Times New Roman"/>
        </w:rPr>
      </w:pPr>
      <w:r w:rsidRPr="00EA6655">
        <w:rPr>
          <w:rFonts w:ascii="Times New Roman" w:hAnsi="Times New Roman" w:cs="Times New Roman"/>
          <w:b/>
          <w:bCs/>
        </w:rPr>
        <w:t>Petunjuk:</w:t>
      </w:r>
      <w:r w:rsidRPr="00EA6655">
        <w:rPr>
          <w:rFonts w:ascii="Times New Roman" w:hAnsi="Times New Roman" w:cs="Times New Roman"/>
        </w:rPr>
        <w:br/>
        <w:t xml:space="preserve">Pilihlah </w:t>
      </w:r>
      <w:r w:rsidRPr="00EA6655">
        <w:rPr>
          <w:rFonts w:ascii="Times New Roman" w:hAnsi="Times New Roman" w:cs="Times New Roman"/>
          <w:b/>
          <w:bCs/>
        </w:rPr>
        <w:t>satu jawaban yang paling tepat</w:t>
      </w:r>
      <w:r w:rsidRPr="00EA6655">
        <w:rPr>
          <w:rFonts w:ascii="Times New Roman" w:hAnsi="Times New Roman" w:cs="Times New Roman"/>
        </w:rPr>
        <w:t xml:space="preserve"> dengan memberikan tanda silang (X) pada pilihan A, B, C, atau D.</w:t>
      </w:r>
    </w:p>
    <w:p w14:paraId="7066C8BD" w14:textId="77777777" w:rsidR="00F719A6" w:rsidRPr="00EA6655" w:rsidRDefault="00F719A6" w:rsidP="006B714E">
      <w:pPr>
        <w:spacing w:line="360" w:lineRule="auto"/>
        <w:rPr>
          <w:rFonts w:ascii="Times New Roman" w:hAnsi="Times New Roman" w:cs="Times New Roman"/>
        </w:rPr>
      </w:pPr>
    </w:p>
    <w:p w14:paraId="322FE3F0" w14:textId="77777777" w:rsidR="00F719A6" w:rsidRPr="00147F33" w:rsidRDefault="00F719A6">
      <w:pPr>
        <w:pStyle w:val="ListParagraph"/>
        <w:numPr>
          <w:ilvl w:val="3"/>
          <w:numId w:val="54"/>
        </w:numPr>
        <w:spacing w:line="360" w:lineRule="auto"/>
        <w:ind w:left="284" w:hanging="284"/>
        <w:rPr>
          <w:rFonts w:ascii="Times New Roman" w:hAnsi="Times New Roman" w:cs="Times New Roman"/>
        </w:rPr>
      </w:pPr>
      <w:r w:rsidRPr="00147F33">
        <w:rPr>
          <w:rFonts w:ascii="Times New Roman" w:hAnsi="Times New Roman" w:cs="Times New Roman"/>
        </w:rPr>
        <w:t>Demam Berdarah Dengue (DBD) adalah penyakit yang disebabkan oleh ...</w:t>
      </w:r>
    </w:p>
    <w:p w14:paraId="7248299A" w14:textId="77777777" w:rsidR="00F719A6" w:rsidRDefault="00F719A6">
      <w:pPr>
        <w:pStyle w:val="ListParagraph"/>
        <w:numPr>
          <w:ilvl w:val="2"/>
          <w:numId w:val="55"/>
        </w:numPr>
        <w:spacing w:line="360" w:lineRule="auto"/>
        <w:rPr>
          <w:rFonts w:ascii="Times New Roman" w:hAnsi="Times New Roman" w:cs="Times New Roman"/>
        </w:rPr>
      </w:pPr>
      <w:r w:rsidRPr="00147F33">
        <w:rPr>
          <w:rFonts w:ascii="Times New Roman" w:hAnsi="Times New Roman" w:cs="Times New Roman"/>
        </w:rPr>
        <w:t>Virus dengue</w:t>
      </w:r>
    </w:p>
    <w:p w14:paraId="5570FAB8" w14:textId="77777777" w:rsidR="00F719A6" w:rsidRDefault="00F719A6">
      <w:pPr>
        <w:pStyle w:val="ListParagraph"/>
        <w:numPr>
          <w:ilvl w:val="2"/>
          <w:numId w:val="55"/>
        </w:numPr>
        <w:spacing w:line="360" w:lineRule="auto"/>
        <w:rPr>
          <w:rFonts w:ascii="Times New Roman" w:hAnsi="Times New Roman" w:cs="Times New Roman"/>
        </w:rPr>
      </w:pPr>
      <w:r w:rsidRPr="00147F33">
        <w:rPr>
          <w:rFonts w:ascii="Times New Roman" w:hAnsi="Times New Roman" w:cs="Times New Roman"/>
        </w:rPr>
        <w:t>Bakteri dengue</w:t>
      </w:r>
    </w:p>
    <w:p w14:paraId="6A4F55C2" w14:textId="77777777" w:rsidR="00F719A6" w:rsidRDefault="00F719A6">
      <w:pPr>
        <w:pStyle w:val="ListParagraph"/>
        <w:numPr>
          <w:ilvl w:val="2"/>
          <w:numId w:val="55"/>
        </w:numPr>
        <w:spacing w:line="360" w:lineRule="auto"/>
        <w:rPr>
          <w:rFonts w:ascii="Times New Roman" w:hAnsi="Times New Roman" w:cs="Times New Roman"/>
        </w:rPr>
      </w:pPr>
      <w:r w:rsidRPr="00147F33">
        <w:rPr>
          <w:rFonts w:ascii="Times New Roman" w:hAnsi="Times New Roman" w:cs="Times New Roman"/>
        </w:rPr>
        <w:t>Cacing dengue</w:t>
      </w:r>
    </w:p>
    <w:p w14:paraId="0099E96B" w14:textId="77777777" w:rsidR="00F719A6" w:rsidRPr="00147F33" w:rsidRDefault="00F719A6">
      <w:pPr>
        <w:pStyle w:val="ListParagraph"/>
        <w:numPr>
          <w:ilvl w:val="2"/>
          <w:numId w:val="55"/>
        </w:numPr>
        <w:spacing w:line="360" w:lineRule="auto"/>
        <w:rPr>
          <w:rFonts w:ascii="Times New Roman" w:hAnsi="Times New Roman" w:cs="Times New Roman"/>
        </w:rPr>
      </w:pPr>
      <w:r w:rsidRPr="00147F33">
        <w:rPr>
          <w:rFonts w:ascii="Times New Roman" w:hAnsi="Times New Roman" w:cs="Times New Roman"/>
        </w:rPr>
        <w:t>Jamur dengue</w:t>
      </w:r>
    </w:p>
    <w:p w14:paraId="2B9C5D9A" w14:textId="77777777" w:rsidR="00F719A6" w:rsidRPr="00EA6655" w:rsidRDefault="00F719A6">
      <w:pPr>
        <w:pStyle w:val="ListParagraph"/>
        <w:numPr>
          <w:ilvl w:val="3"/>
          <w:numId w:val="54"/>
        </w:numPr>
        <w:spacing w:line="360" w:lineRule="auto"/>
        <w:ind w:left="284" w:hanging="284"/>
        <w:rPr>
          <w:rFonts w:ascii="Times New Roman" w:hAnsi="Times New Roman" w:cs="Times New Roman"/>
        </w:rPr>
      </w:pPr>
      <w:r w:rsidRPr="00EA6655">
        <w:rPr>
          <w:rFonts w:ascii="Times New Roman" w:hAnsi="Times New Roman" w:cs="Times New Roman"/>
        </w:rPr>
        <w:t>DBD dapat menular kepada manusia melalui ...</w:t>
      </w:r>
    </w:p>
    <w:p w14:paraId="28BFAB79" w14:textId="77777777" w:rsidR="00F719A6" w:rsidRPr="00EA6655" w:rsidRDefault="00F719A6" w:rsidP="00147F33">
      <w:pPr>
        <w:spacing w:line="360" w:lineRule="auto"/>
        <w:ind w:left="284"/>
        <w:rPr>
          <w:rFonts w:ascii="Times New Roman" w:hAnsi="Times New Roman" w:cs="Times New Roman"/>
        </w:rPr>
      </w:pPr>
      <w:r w:rsidRPr="00EA6655">
        <w:rPr>
          <w:rFonts w:ascii="Times New Roman" w:hAnsi="Times New Roman" w:cs="Times New Roman"/>
        </w:rPr>
        <w:t>A. Gigitan nyamuk yang membawa virus dengue</w:t>
      </w:r>
      <w:r w:rsidRPr="00EA6655">
        <w:rPr>
          <w:rFonts w:ascii="Times New Roman" w:hAnsi="Times New Roman" w:cs="Times New Roman"/>
        </w:rPr>
        <w:br/>
        <w:t>B. Gigitan semut yang membawa bakteri</w:t>
      </w:r>
      <w:r w:rsidRPr="00EA6655">
        <w:rPr>
          <w:rFonts w:ascii="Times New Roman" w:hAnsi="Times New Roman" w:cs="Times New Roman"/>
        </w:rPr>
        <w:br/>
        <w:t>C. Makanan yang sudah basi</w:t>
      </w:r>
      <w:r w:rsidRPr="00EA6655">
        <w:rPr>
          <w:rFonts w:ascii="Times New Roman" w:hAnsi="Times New Roman" w:cs="Times New Roman"/>
        </w:rPr>
        <w:br/>
        <w:t>D. Air minum yang tidak matang</w:t>
      </w:r>
    </w:p>
    <w:p w14:paraId="5C220DB8" w14:textId="77777777" w:rsidR="00F719A6" w:rsidRPr="00EA6655" w:rsidRDefault="00F719A6">
      <w:pPr>
        <w:pStyle w:val="ListParagraph"/>
        <w:numPr>
          <w:ilvl w:val="3"/>
          <w:numId w:val="54"/>
        </w:numPr>
        <w:spacing w:line="360" w:lineRule="auto"/>
        <w:ind w:left="284" w:hanging="284"/>
        <w:rPr>
          <w:rFonts w:ascii="Times New Roman" w:hAnsi="Times New Roman" w:cs="Times New Roman"/>
        </w:rPr>
      </w:pPr>
      <w:r w:rsidRPr="00EA6655">
        <w:rPr>
          <w:rFonts w:ascii="Times New Roman" w:hAnsi="Times New Roman" w:cs="Times New Roman"/>
        </w:rPr>
        <w:t>Nyamuk yang paling berperan dalam penularan virus dengue adalah ...</w:t>
      </w:r>
    </w:p>
    <w:p w14:paraId="21753C5A" w14:textId="4C6BA30B" w:rsidR="00F719A6" w:rsidRPr="00EA6655" w:rsidRDefault="00F719A6" w:rsidP="00147F33">
      <w:pPr>
        <w:spacing w:line="360" w:lineRule="auto"/>
        <w:ind w:left="284"/>
        <w:rPr>
          <w:rFonts w:ascii="Times New Roman" w:hAnsi="Times New Roman" w:cs="Times New Roman"/>
        </w:rPr>
      </w:pPr>
      <w:r w:rsidRPr="00EA6655">
        <w:rPr>
          <w:rFonts w:ascii="Times New Roman" w:hAnsi="Times New Roman" w:cs="Times New Roman"/>
        </w:rPr>
        <w:t xml:space="preserve">A. </w:t>
      </w:r>
      <w:r w:rsidR="002D3BE4" w:rsidRPr="002D3BE4">
        <w:rPr>
          <w:rFonts w:ascii="Times New Roman" w:hAnsi="Times New Roman" w:cs="Times New Roman"/>
          <w:i/>
          <w:iCs/>
        </w:rPr>
        <w:t>Aedes</w:t>
      </w:r>
      <w:r w:rsidRPr="00EA6655">
        <w:rPr>
          <w:rFonts w:ascii="Times New Roman" w:hAnsi="Times New Roman" w:cs="Times New Roman"/>
        </w:rPr>
        <w:t xml:space="preserve"> aegypti</w:t>
      </w:r>
      <w:r w:rsidRPr="00EA6655">
        <w:rPr>
          <w:rFonts w:ascii="Times New Roman" w:hAnsi="Times New Roman" w:cs="Times New Roman"/>
        </w:rPr>
        <w:br/>
        <w:t>B. Culex</w:t>
      </w:r>
      <w:r w:rsidRPr="00EA6655">
        <w:rPr>
          <w:rFonts w:ascii="Times New Roman" w:hAnsi="Times New Roman" w:cs="Times New Roman"/>
        </w:rPr>
        <w:br/>
        <w:t>C. Anopheles</w:t>
      </w:r>
      <w:r w:rsidRPr="00EA6655">
        <w:rPr>
          <w:rFonts w:ascii="Times New Roman" w:hAnsi="Times New Roman" w:cs="Times New Roman"/>
        </w:rPr>
        <w:br/>
        <w:t>D. Mansonia</w:t>
      </w:r>
    </w:p>
    <w:p w14:paraId="29990517" w14:textId="2C9210FE" w:rsidR="00F719A6" w:rsidRPr="00EA6655" w:rsidRDefault="00F719A6">
      <w:pPr>
        <w:pStyle w:val="ListParagraph"/>
        <w:numPr>
          <w:ilvl w:val="3"/>
          <w:numId w:val="54"/>
        </w:numPr>
        <w:spacing w:line="360" w:lineRule="auto"/>
        <w:ind w:left="284" w:hanging="284"/>
        <w:rPr>
          <w:rFonts w:ascii="Times New Roman" w:hAnsi="Times New Roman" w:cs="Times New Roman"/>
        </w:rPr>
      </w:pPr>
      <w:r w:rsidRPr="00EA6655">
        <w:rPr>
          <w:rFonts w:ascii="Times New Roman" w:hAnsi="Times New Roman" w:cs="Times New Roman"/>
        </w:rPr>
        <w:t xml:space="preserve">Nyamuk </w:t>
      </w:r>
      <w:r w:rsidR="002D3BE4" w:rsidRPr="002D3BE4">
        <w:rPr>
          <w:rFonts w:ascii="Times New Roman" w:hAnsi="Times New Roman" w:cs="Times New Roman"/>
          <w:i/>
          <w:iCs/>
        </w:rPr>
        <w:t>Aedes</w:t>
      </w:r>
      <w:r w:rsidRPr="00EA6655">
        <w:rPr>
          <w:rFonts w:ascii="Times New Roman" w:hAnsi="Times New Roman" w:cs="Times New Roman"/>
        </w:rPr>
        <w:t xml:space="preserve"> yang dapat menularkan DBD umumnya lebih aktif menggigit pada ...</w:t>
      </w:r>
    </w:p>
    <w:p w14:paraId="6E650644" w14:textId="77777777" w:rsidR="00F719A6" w:rsidRPr="00EA6655" w:rsidRDefault="00F719A6" w:rsidP="00147F33">
      <w:pPr>
        <w:spacing w:line="360" w:lineRule="auto"/>
        <w:ind w:left="284"/>
        <w:rPr>
          <w:rFonts w:ascii="Times New Roman" w:hAnsi="Times New Roman" w:cs="Times New Roman"/>
        </w:rPr>
      </w:pPr>
      <w:r w:rsidRPr="00EA6655">
        <w:rPr>
          <w:rFonts w:ascii="Times New Roman" w:hAnsi="Times New Roman" w:cs="Times New Roman"/>
        </w:rPr>
        <w:t>A. Pagi dan sore hari</w:t>
      </w:r>
      <w:r w:rsidRPr="00EA6655">
        <w:rPr>
          <w:rFonts w:ascii="Times New Roman" w:hAnsi="Times New Roman" w:cs="Times New Roman"/>
        </w:rPr>
        <w:br/>
        <w:t>B. Tengah malam saja</w:t>
      </w:r>
      <w:r w:rsidRPr="00EA6655">
        <w:rPr>
          <w:rFonts w:ascii="Times New Roman" w:hAnsi="Times New Roman" w:cs="Times New Roman"/>
        </w:rPr>
        <w:br/>
        <w:t>C. Sepanjang malam saja</w:t>
      </w:r>
      <w:r w:rsidRPr="00EA6655">
        <w:rPr>
          <w:rFonts w:ascii="Times New Roman" w:hAnsi="Times New Roman" w:cs="Times New Roman"/>
        </w:rPr>
        <w:br/>
        <w:t>D. Saat tidak ada cahaya</w:t>
      </w:r>
    </w:p>
    <w:p w14:paraId="34AE4069" w14:textId="77777777" w:rsidR="00F719A6" w:rsidRPr="00EA6655" w:rsidRDefault="00F719A6">
      <w:pPr>
        <w:pStyle w:val="ListParagraph"/>
        <w:numPr>
          <w:ilvl w:val="3"/>
          <w:numId w:val="54"/>
        </w:numPr>
        <w:spacing w:line="360" w:lineRule="auto"/>
        <w:ind w:left="284" w:hanging="284"/>
        <w:rPr>
          <w:rFonts w:ascii="Times New Roman" w:hAnsi="Times New Roman" w:cs="Times New Roman"/>
        </w:rPr>
      </w:pPr>
      <w:r w:rsidRPr="00EA6655">
        <w:rPr>
          <w:rFonts w:ascii="Times New Roman" w:hAnsi="Times New Roman" w:cs="Times New Roman"/>
          <w:b/>
          <w:bCs/>
        </w:rPr>
        <w:t>Perhatikan gambar berikut!</w:t>
      </w:r>
    </w:p>
    <w:p w14:paraId="1BE9D097" w14:textId="4C5B221F" w:rsidR="00F719A6" w:rsidRDefault="00F719A6" w:rsidP="006B714E">
      <w:pPr>
        <w:spacing w:line="360" w:lineRule="auto"/>
        <w:jc w:val="center"/>
        <w:rPr>
          <w:noProof/>
        </w:rPr>
      </w:pPr>
      <w:r>
        <w:rPr>
          <w:noProof/>
        </w:rPr>
        <w:lastRenderedPageBreak/>
        <w:drawing>
          <wp:inline distT="0" distB="0" distL="0" distR="0" wp14:anchorId="10CD7801" wp14:editId="35818685">
            <wp:extent cx="1621790" cy="1645920"/>
            <wp:effectExtent l="0" t="0" r="0" b="0"/>
            <wp:docPr id="1692524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1790" cy="1645920"/>
                    </a:xfrm>
                    <a:prstGeom prst="rect">
                      <a:avLst/>
                    </a:prstGeom>
                    <a:noFill/>
                    <a:ln>
                      <a:noFill/>
                    </a:ln>
                  </pic:spPr>
                </pic:pic>
              </a:graphicData>
            </a:graphic>
          </wp:inline>
        </w:drawing>
      </w:r>
    </w:p>
    <w:p w14:paraId="73F3FF87" w14:textId="4C07C788" w:rsidR="00F719A6" w:rsidRPr="00EA6655" w:rsidRDefault="00F719A6" w:rsidP="006B714E">
      <w:pPr>
        <w:spacing w:line="360" w:lineRule="auto"/>
        <w:rPr>
          <w:rFonts w:ascii="Times New Roman" w:hAnsi="Times New Roman" w:cs="Times New Roman"/>
        </w:rPr>
      </w:pPr>
      <w:r w:rsidRPr="00EA6655">
        <w:rPr>
          <w:rFonts w:ascii="Times New Roman" w:hAnsi="Times New Roman" w:cs="Times New Roman"/>
        </w:rPr>
        <w:t xml:space="preserve">Ciri yang paling mudah dikenali pada tubuh nyamuk </w:t>
      </w:r>
      <w:r w:rsidR="002D3BE4" w:rsidRPr="002D3BE4">
        <w:rPr>
          <w:rFonts w:ascii="Times New Roman" w:hAnsi="Times New Roman" w:cs="Times New Roman"/>
          <w:i/>
          <w:iCs/>
        </w:rPr>
        <w:t>Aedes</w:t>
      </w:r>
      <w:r w:rsidRPr="00EA6655">
        <w:rPr>
          <w:rFonts w:ascii="Times New Roman" w:hAnsi="Times New Roman" w:cs="Times New Roman"/>
        </w:rPr>
        <w:t xml:space="preserve"> adalah ...</w:t>
      </w:r>
    </w:p>
    <w:p w14:paraId="729ED39A"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Tubuh memiliki pola belang hitam dan putih</w:t>
      </w:r>
      <w:r w:rsidRPr="00EA6655">
        <w:rPr>
          <w:rFonts w:ascii="Times New Roman" w:hAnsi="Times New Roman" w:cs="Times New Roman"/>
        </w:rPr>
        <w:br/>
        <w:t>B. Tubuh seluruhnya berwarna merah</w:t>
      </w:r>
      <w:r w:rsidRPr="00EA6655">
        <w:rPr>
          <w:rFonts w:ascii="Times New Roman" w:hAnsi="Times New Roman" w:cs="Times New Roman"/>
        </w:rPr>
        <w:br/>
        <w:t>C. Tubuh tidak memiliki sayap</w:t>
      </w:r>
      <w:r w:rsidRPr="00EA6655">
        <w:rPr>
          <w:rFonts w:ascii="Times New Roman" w:hAnsi="Times New Roman" w:cs="Times New Roman"/>
        </w:rPr>
        <w:br/>
        <w:t>D. Tubuh memiliki warna hijau seluruhnya</w:t>
      </w:r>
    </w:p>
    <w:p w14:paraId="5228BAFF" w14:textId="77777777" w:rsidR="00F719A6" w:rsidRPr="00EA6655" w:rsidRDefault="00F719A6">
      <w:pPr>
        <w:pStyle w:val="ListParagraph"/>
        <w:numPr>
          <w:ilvl w:val="3"/>
          <w:numId w:val="54"/>
        </w:numPr>
        <w:spacing w:line="360" w:lineRule="auto"/>
        <w:ind w:left="284" w:hanging="284"/>
        <w:rPr>
          <w:rFonts w:ascii="Times New Roman" w:hAnsi="Times New Roman" w:cs="Times New Roman"/>
        </w:rPr>
      </w:pPr>
      <w:r w:rsidRPr="00EA6655">
        <w:rPr>
          <w:rFonts w:ascii="Times New Roman" w:hAnsi="Times New Roman" w:cs="Times New Roman"/>
          <w:b/>
          <w:bCs/>
        </w:rPr>
        <w:t>Perhatikan gambar berikut!</w:t>
      </w:r>
    </w:p>
    <w:p w14:paraId="7F9AB2CE" w14:textId="77777777" w:rsidR="00F719A6" w:rsidRPr="00EA6655" w:rsidRDefault="00F719A6" w:rsidP="006B714E">
      <w:pPr>
        <w:spacing w:line="360" w:lineRule="auto"/>
        <w:jc w:val="center"/>
        <w:rPr>
          <w:rFonts w:ascii="Times New Roman" w:hAnsi="Times New Roman" w:cs="Times New Roman"/>
        </w:rPr>
      </w:pPr>
      <w:r>
        <w:rPr>
          <w:noProof/>
        </w:rPr>
        <w:drawing>
          <wp:inline distT="0" distB="0" distL="0" distR="0" wp14:anchorId="791FE4C2" wp14:editId="5797F211">
            <wp:extent cx="2934031" cy="1773399"/>
            <wp:effectExtent l="0" t="0" r="0" b="0"/>
            <wp:docPr id="624459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2731" cy="1778657"/>
                    </a:xfrm>
                    <a:prstGeom prst="rect">
                      <a:avLst/>
                    </a:prstGeom>
                    <a:noFill/>
                    <a:ln>
                      <a:noFill/>
                    </a:ln>
                  </pic:spPr>
                </pic:pic>
              </a:graphicData>
            </a:graphic>
          </wp:inline>
        </w:drawing>
      </w:r>
    </w:p>
    <w:p w14:paraId="6CCA97CC" w14:textId="77777777" w:rsidR="00F719A6" w:rsidRPr="0008469F" w:rsidRDefault="00F719A6" w:rsidP="006B714E">
      <w:pPr>
        <w:spacing w:line="360" w:lineRule="auto"/>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08469F">
        <w:rPr>
          <w:rFonts w:ascii="Times New Roman" w:hAnsi="Times New Roman" w:cs="Times New Roman"/>
          <w:b/>
          <w:bCs/>
        </w:rPr>
        <w:t>A</w:t>
      </w:r>
      <w:r w:rsidRPr="0008469F">
        <w:rPr>
          <w:rFonts w:ascii="Times New Roman" w:hAnsi="Times New Roman" w:cs="Times New Roman"/>
          <w:b/>
          <w:bCs/>
        </w:rPr>
        <w:tab/>
      </w:r>
      <w:r w:rsidRPr="0008469F">
        <w:rPr>
          <w:rFonts w:ascii="Times New Roman" w:hAnsi="Times New Roman" w:cs="Times New Roman"/>
          <w:b/>
          <w:bCs/>
        </w:rPr>
        <w:tab/>
      </w:r>
      <w:r w:rsidRPr="0008469F">
        <w:rPr>
          <w:rFonts w:ascii="Times New Roman" w:hAnsi="Times New Roman" w:cs="Times New Roman"/>
          <w:b/>
          <w:bCs/>
        </w:rPr>
        <w:tab/>
        <w:t>B</w:t>
      </w:r>
    </w:p>
    <w:p w14:paraId="332E5CD4" w14:textId="77777777" w:rsidR="00F719A6" w:rsidRPr="00EA6655" w:rsidRDefault="00F719A6" w:rsidP="006B714E">
      <w:pPr>
        <w:spacing w:line="360" w:lineRule="auto"/>
        <w:rPr>
          <w:rFonts w:ascii="Times New Roman" w:hAnsi="Times New Roman" w:cs="Times New Roman"/>
        </w:rPr>
      </w:pPr>
      <w:r w:rsidRPr="00EA6655">
        <w:rPr>
          <w:rFonts w:ascii="Times New Roman" w:hAnsi="Times New Roman" w:cs="Times New Roman"/>
        </w:rPr>
        <w:t xml:space="preserve">Nyamuk pada gambar yang memiliki pola putih menyerupai </w:t>
      </w:r>
      <w:r w:rsidRPr="00EA6655">
        <w:rPr>
          <w:rFonts w:ascii="Times New Roman" w:hAnsi="Times New Roman" w:cs="Times New Roman"/>
          <w:b/>
          <w:bCs/>
        </w:rPr>
        <w:t>bentuk kecapi (lyre)</w:t>
      </w:r>
      <w:r w:rsidRPr="00EA6655">
        <w:rPr>
          <w:rFonts w:ascii="Times New Roman" w:hAnsi="Times New Roman" w:cs="Times New Roman"/>
        </w:rPr>
        <w:t xml:space="preserve"> pada bagian punggung/toraks adalah ...</w:t>
      </w:r>
    </w:p>
    <w:p w14:paraId="14AC0444" w14:textId="08E0506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 xml:space="preserve">A. </w:t>
      </w:r>
      <w:r w:rsidR="002D3BE4" w:rsidRPr="002D3BE4">
        <w:rPr>
          <w:rFonts w:ascii="Times New Roman" w:hAnsi="Times New Roman" w:cs="Times New Roman"/>
          <w:i/>
          <w:iCs/>
        </w:rPr>
        <w:t>Aedes</w:t>
      </w:r>
      <w:r w:rsidRPr="00EA6655">
        <w:rPr>
          <w:rFonts w:ascii="Times New Roman" w:hAnsi="Times New Roman" w:cs="Times New Roman"/>
        </w:rPr>
        <w:t xml:space="preserve"> aegypti</w:t>
      </w:r>
      <w:r w:rsidRPr="00EA6655">
        <w:rPr>
          <w:rFonts w:ascii="Times New Roman" w:hAnsi="Times New Roman" w:cs="Times New Roman"/>
        </w:rPr>
        <w:br/>
        <w:t xml:space="preserve">B. </w:t>
      </w:r>
      <w:r w:rsidR="002D3BE4" w:rsidRPr="002D3BE4">
        <w:rPr>
          <w:rFonts w:ascii="Times New Roman" w:hAnsi="Times New Roman" w:cs="Times New Roman"/>
          <w:i/>
          <w:iCs/>
        </w:rPr>
        <w:t>Aedes</w:t>
      </w:r>
      <w:r w:rsidRPr="00EA6655">
        <w:rPr>
          <w:rFonts w:ascii="Times New Roman" w:hAnsi="Times New Roman" w:cs="Times New Roman"/>
        </w:rPr>
        <w:t xml:space="preserve"> albopictus</w:t>
      </w:r>
      <w:r w:rsidRPr="00EA6655">
        <w:rPr>
          <w:rFonts w:ascii="Times New Roman" w:hAnsi="Times New Roman" w:cs="Times New Roman"/>
        </w:rPr>
        <w:br/>
        <w:t>C. Culex</w:t>
      </w:r>
      <w:r w:rsidRPr="00EA6655">
        <w:rPr>
          <w:rFonts w:ascii="Times New Roman" w:hAnsi="Times New Roman" w:cs="Times New Roman"/>
        </w:rPr>
        <w:br/>
        <w:t>D. Anopheles</w:t>
      </w:r>
    </w:p>
    <w:p w14:paraId="262C509D" w14:textId="77777777" w:rsidR="00F719A6" w:rsidRPr="00EA6655" w:rsidRDefault="00F719A6">
      <w:pPr>
        <w:pStyle w:val="ListParagraph"/>
        <w:numPr>
          <w:ilvl w:val="3"/>
          <w:numId w:val="54"/>
        </w:numPr>
        <w:spacing w:line="360" w:lineRule="auto"/>
        <w:ind w:left="284" w:hanging="284"/>
        <w:rPr>
          <w:rFonts w:ascii="Times New Roman" w:hAnsi="Times New Roman" w:cs="Times New Roman"/>
        </w:rPr>
      </w:pPr>
      <w:r w:rsidRPr="00EA6655">
        <w:rPr>
          <w:rFonts w:ascii="Times New Roman" w:hAnsi="Times New Roman" w:cs="Times New Roman"/>
          <w:b/>
          <w:bCs/>
        </w:rPr>
        <w:t>Perhatikan gambar berikut!</w:t>
      </w:r>
    </w:p>
    <w:p w14:paraId="0D1D5B73" w14:textId="77777777" w:rsidR="00F719A6" w:rsidRDefault="00F719A6" w:rsidP="006B714E">
      <w:pPr>
        <w:spacing w:line="360" w:lineRule="auto"/>
        <w:rPr>
          <w:rFonts w:ascii="Times New Roman" w:hAnsi="Times New Roman" w:cs="Times New Roman"/>
          <w:b/>
          <w:bCs/>
        </w:rPr>
      </w:pPr>
      <w:r w:rsidRPr="00C40CB4">
        <w:rPr>
          <w:rFonts w:ascii="Times New Roman" w:hAnsi="Times New Roman" w:cs="Times New Roman"/>
          <w:b/>
          <w:bCs/>
          <w:noProof/>
        </w:rPr>
        <w:lastRenderedPageBreak/>
        <w:drawing>
          <wp:inline distT="0" distB="0" distL="0" distR="0" wp14:anchorId="7B2E5F4C" wp14:editId="3D0AE0BE">
            <wp:extent cx="5581937" cy="1435174"/>
            <wp:effectExtent l="0" t="0" r="0" b="0"/>
            <wp:docPr id="29116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61703" name=""/>
                    <pic:cNvPicPr/>
                  </pic:nvPicPr>
                  <pic:blipFill>
                    <a:blip r:embed="rId22"/>
                    <a:stretch>
                      <a:fillRect/>
                    </a:stretch>
                  </pic:blipFill>
                  <pic:spPr>
                    <a:xfrm>
                      <a:off x="0" y="0"/>
                      <a:ext cx="5581937" cy="1435174"/>
                    </a:xfrm>
                    <a:prstGeom prst="rect">
                      <a:avLst/>
                    </a:prstGeom>
                  </pic:spPr>
                </pic:pic>
              </a:graphicData>
            </a:graphic>
          </wp:inline>
        </w:drawing>
      </w:r>
      <w:r w:rsidRPr="00C40CB4">
        <w:rPr>
          <w:rFonts w:ascii="Times New Roman" w:hAnsi="Times New Roman" w:cs="Times New Roman"/>
          <w:b/>
          <w:bCs/>
        </w:rPr>
        <w:t xml:space="preserve"> </w:t>
      </w:r>
    </w:p>
    <w:p w14:paraId="3A49F809" w14:textId="77777777" w:rsidR="00F719A6" w:rsidRDefault="00F719A6" w:rsidP="006B714E">
      <w:pPr>
        <w:spacing w:line="36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A</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B</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C</w:t>
      </w:r>
    </w:p>
    <w:p w14:paraId="42BD4005" w14:textId="631B5E73" w:rsidR="00F719A6" w:rsidRPr="00EA6655" w:rsidRDefault="00F719A6" w:rsidP="006B714E">
      <w:pPr>
        <w:spacing w:line="360" w:lineRule="auto"/>
        <w:rPr>
          <w:rFonts w:ascii="Times New Roman" w:hAnsi="Times New Roman" w:cs="Times New Roman"/>
        </w:rPr>
      </w:pPr>
      <w:r w:rsidRPr="00EA6655">
        <w:rPr>
          <w:rFonts w:ascii="Times New Roman" w:hAnsi="Times New Roman" w:cs="Times New Roman"/>
        </w:rPr>
        <w:t xml:space="preserve">Gambar yang menunjukkan jentik </w:t>
      </w:r>
      <w:r w:rsidR="002D3BE4" w:rsidRPr="002D3BE4">
        <w:rPr>
          <w:rFonts w:ascii="Times New Roman" w:hAnsi="Times New Roman" w:cs="Times New Roman"/>
          <w:i/>
          <w:iCs/>
        </w:rPr>
        <w:t>Aedes</w:t>
      </w:r>
      <w:r w:rsidRPr="00EA6655">
        <w:rPr>
          <w:rFonts w:ascii="Times New Roman" w:hAnsi="Times New Roman" w:cs="Times New Roman"/>
        </w:rPr>
        <w:t xml:space="preserve"> adalah ...</w:t>
      </w:r>
    </w:p>
    <w:p w14:paraId="714DD5FB"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Gambar A</w:t>
      </w:r>
      <w:r w:rsidRPr="00EA6655">
        <w:rPr>
          <w:rFonts w:ascii="Times New Roman" w:hAnsi="Times New Roman" w:cs="Times New Roman"/>
        </w:rPr>
        <w:br/>
        <w:t>B. Gambar B</w:t>
      </w:r>
      <w:r w:rsidRPr="00EA6655">
        <w:rPr>
          <w:rFonts w:ascii="Times New Roman" w:hAnsi="Times New Roman" w:cs="Times New Roman"/>
        </w:rPr>
        <w:br/>
        <w:t xml:space="preserve">C. </w:t>
      </w:r>
      <w:r>
        <w:rPr>
          <w:rFonts w:ascii="Times New Roman" w:hAnsi="Times New Roman" w:cs="Times New Roman"/>
        </w:rPr>
        <w:t>Gambar C</w:t>
      </w:r>
      <w:r w:rsidRPr="00EA6655">
        <w:rPr>
          <w:rFonts w:ascii="Times New Roman" w:hAnsi="Times New Roman" w:cs="Times New Roman"/>
        </w:rPr>
        <w:br/>
        <w:t xml:space="preserve">D. </w:t>
      </w:r>
      <w:proofErr w:type="gramStart"/>
      <w:r w:rsidRPr="00EA6655">
        <w:rPr>
          <w:rFonts w:ascii="Times New Roman" w:hAnsi="Times New Roman" w:cs="Times New Roman"/>
        </w:rPr>
        <w:t xml:space="preserve">gambar </w:t>
      </w:r>
      <w:r>
        <w:rPr>
          <w:rFonts w:ascii="Times New Roman" w:hAnsi="Times New Roman" w:cs="Times New Roman"/>
        </w:rPr>
        <w:t xml:space="preserve"> B</w:t>
      </w:r>
      <w:proofErr w:type="gramEnd"/>
      <w:r>
        <w:rPr>
          <w:rFonts w:ascii="Times New Roman" w:hAnsi="Times New Roman" w:cs="Times New Roman"/>
        </w:rPr>
        <w:t xml:space="preserve"> dan C </w:t>
      </w:r>
      <w:r w:rsidRPr="00EA6655">
        <w:rPr>
          <w:rFonts w:ascii="Times New Roman" w:hAnsi="Times New Roman" w:cs="Times New Roman"/>
        </w:rPr>
        <w:t>merupakan jentik yang sama</w:t>
      </w:r>
    </w:p>
    <w:p w14:paraId="5216FA0A" w14:textId="77777777" w:rsidR="00F719A6" w:rsidRPr="00EA6655" w:rsidRDefault="00F719A6">
      <w:pPr>
        <w:pStyle w:val="ListParagraph"/>
        <w:numPr>
          <w:ilvl w:val="3"/>
          <w:numId w:val="54"/>
        </w:numPr>
        <w:spacing w:line="360" w:lineRule="auto"/>
        <w:ind w:left="284" w:hanging="284"/>
        <w:rPr>
          <w:rFonts w:ascii="Times New Roman" w:hAnsi="Times New Roman" w:cs="Times New Roman"/>
        </w:rPr>
      </w:pPr>
      <w:r w:rsidRPr="00EA6655">
        <w:rPr>
          <w:rFonts w:ascii="Times New Roman" w:hAnsi="Times New Roman" w:cs="Times New Roman"/>
        </w:rPr>
        <w:t>Salah satu tanda yang sering muncul pada penderita DBD adalah ...</w:t>
      </w:r>
    </w:p>
    <w:p w14:paraId="56833536"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Demam tinggi secara mendadak</w:t>
      </w:r>
      <w:r w:rsidRPr="00EA6655">
        <w:rPr>
          <w:rFonts w:ascii="Times New Roman" w:hAnsi="Times New Roman" w:cs="Times New Roman"/>
        </w:rPr>
        <w:br/>
        <w:t>B. Rambut berubah warna</w:t>
      </w:r>
      <w:r w:rsidRPr="00EA6655">
        <w:rPr>
          <w:rFonts w:ascii="Times New Roman" w:hAnsi="Times New Roman" w:cs="Times New Roman"/>
        </w:rPr>
        <w:br/>
        <w:t>C. Kuku menjadi panjang</w:t>
      </w:r>
      <w:r w:rsidRPr="00EA6655">
        <w:rPr>
          <w:rFonts w:ascii="Times New Roman" w:hAnsi="Times New Roman" w:cs="Times New Roman"/>
        </w:rPr>
        <w:br/>
        <w:t>D. Gigi tumbuh lebih cepat</w:t>
      </w:r>
    </w:p>
    <w:p w14:paraId="029D41D2" w14:textId="77777777" w:rsidR="00F719A6" w:rsidRPr="00EA6655" w:rsidRDefault="00F719A6">
      <w:pPr>
        <w:pStyle w:val="ListParagraph"/>
        <w:numPr>
          <w:ilvl w:val="3"/>
          <w:numId w:val="54"/>
        </w:numPr>
        <w:spacing w:line="360" w:lineRule="auto"/>
        <w:ind w:left="284" w:hanging="284"/>
        <w:rPr>
          <w:rFonts w:ascii="Times New Roman" w:hAnsi="Times New Roman" w:cs="Times New Roman"/>
        </w:rPr>
      </w:pPr>
      <w:r w:rsidRPr="00EA6655">
        <w:rPr>
          <w:rFonts w:ascii="Times New Roman" w:hAnsi="Times New Roman" w:cs="Times New Roman"/>
        </w:rPr>
        <w:t>Selain demam, tanda atau gejala yang dapat ditemukan pada penderita DBD adalah ...</w:t>
      </w:r>
    </w:p>
    <w:p w14:paraId="65F2C9A9"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Nyeri kepala dan nyeri otot atau sendi</w:t>
      </w:r>
      <w:r w:rsidRPr="00EA6655">
        <w:rPr>
          <w:rFonts w:ascii="Times New Roman" w:hAnsi="Times New Roman" w:cs="Times New Roman"/>
        </w:rPr>
        <w:br/>
        <w:t>B. Nafsu makan selalu meningkat</w:t>
      </w:r>
      <w:r w:rsidRPr="00EA6655">
        <w:rPr>
          <w:rFonts w:ascii="Times New Roman" w:hAnsi="Times New Roman" w:cs="Times New Roman"/>
        </w:rPr>
        <w:br/>
        <w:t>C. Kulit menjadi lebih tebal</w:t>
      </w:r>
      <w:r w:rsidRPr="00EA6655">
        <w:rPr>
          <w:rFonts w:ascii="Times New Roman" w:hAnsi="Times New Roman" w:cs="Times New Roman"/>
        </w:rPr>
        <w:br/>
        <w:t>D. Penglihatan menjadi lebih tajam</w:t>
      </w:r>
    </w:p>
    <w:p w14:paraId="2E2F5754" w14:textId="77777777"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Seorang anak mengalami demam tinggi selama beberapa hari disertai nyeri kepala, nyeri otot, dan muncul bintik kemerahan pada kulit. Kondisi tersebut perlu diwaspadai sebagai ...</w:t>
      </w:r>
    </w:p>
    <w:p w14:paraId="6935F074"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Gejala yang dapat ditemukan pada DBD</w:t>
      </w:r>
      <w:r w:rsidRPr="00EA6655">
        <w:rPr>
          <w:rFonts w:ascii="Times New Roman" w:hAnsi="Times New Roman" w:cs="Times New Roman"/>
        </w:rPr>
        <w:br/>
        <w:t>B. Tanda bahwa anak kekurangan tidur</w:t>
      </w:r>
      <w:r w:rsidRPr="00EA6655">
        <w:rPr>
          <w:rFonts w:ascii="Times New Roman" w:hAnsi="Times New Roman" w:cs="Times New Roman"/>
        </w:rPr>
        <w:br/>
      </w:r>
      <w:r w:rsidRPr="00EA6655">
        <w:rPr>
          <w:rFonts w:ascii="Times New Roman" w:hAnsi="Times New Roman" w:cs="Times New Roman"/>
        </w:rPr>
        <w:lastRenderedPageBreak/>
        <w:t>C. Gejala pasti penyakit kulit</w:t>
      </w:r>
      <w:r w:rsidRPr="00EA6655">
        <w:rPr>
          <w:rFonts w:ascii="Times New Roman" w:hAnsi="Times New Roman" w:cs="Times New Roman"/>
        </w:rPr>
        <w:br/>
        <w:t>D. Tanda bahwa anak mengalami patah tulang</w:t>
      </w:r>
    </w:p>
    <w:p w14:paraId="55568228" w14:textId="16828680"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 xml:space="preserve">Nyamuk </w:t>
      </w:r>
      <w:r w:rsidR="002D3BE4" w:rsidRPr="002D3BE4">
        <w:rPr>
          <w:rFonts w:ascii="Times New Roman" w:hAnsi="Times New Roman" w:cs="Times New Roman"/>
          <w:i/>
          <w:iCs/>
        </w:rPr>
        <w:t>Aedes</w:t>
      </w:r>
      <w:r w:rsidRPr="00EA6655">
        <w:rPr>
          <w:rFonts w:ascii="Times New Roman" w:hAnsi="Times New Roman" w:cs="Times New Roman"/>
        </w:rPr>
        <w:t xml:space="preserve"> dapat berkembang biak pada ...</w:t>
      </w:r>
    </w:p>
    <w:p w14:paraId="72CC2792"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Wadah yang menampung air</w:t>
      </w:r>
      <w:r w:rsidRPr="00EA6655">
        <w:rPr>
          <w:rFonts w:ascii="Times New Roman" w:hAnsi="Times New Roman" w:cs="Times New Roman"/>
        </w:rPr>
        <w:br/>
        <w:t>B. Tanah yang benar-benar kering</w:t>
      </w:r>
      <w:r w:rsidRPr="00EA6655">
        <w:rPr>
          <w:rFonts w:ascii="Times New Roman" w:hAnsi="Times New Roman" w:cs="Times New Roman"/>
        </w:rPr>
        <w:br/>
        <w:t>C. Buku yang berada di dalam lemari</w:t>
      </w:r>
      <w:r w:rsidRPr="00EA6655">
        <w:rPr>
          <w:rFonts w:ascii="Times New Roman" w:hAnsi="Times New Roman" w:cs="Times New Roman"/>
        </w:rPr>
        <w:br/>
        <w:t>D. Pakaian yang disimpan dalam tas</w:t>
      </w:r>
    </w:p>
    <w:p w14:paraId="1D171396" w14:textId="3542B3BC"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 xml:space="preserve">Nyamuk </w:t>
      </w:r>
      <w:r w:rsidR="002D3BE4" w:rsidRPr="002D3BE4">
        <w:rPr>
          <w:rFonts w:ascii="Times New Roman" w:hAnsi="Times New Roman" w:cs="Times New Roman"/>
          <w:i/>
          <w:iCs/>
        </w:rPr>
        <w:t>Aedes</w:t>
      </w:r>
      <w:r w:rsidRPr="00EA6655">
        <w:rPr>
          <w:rFonts w:ascii="Times New Roman" w:hAnsi="Times New Roman" w:cs="Times New Roman"/>
        </w:rPr>
        <w:t xml:space="preserve"> dapat meletakkan telurnya pada ...</w:t>
      </w:r>
    </w:p>
    <w:p w14:paraId="19572B99"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Dinding bagian dalam wadah yang berisi air</w:t>
      </w:r>
      <w:r w:rsidRPr="00EA6655">
        <w:rPr>
          <w:rFonts w:ascii="Times New Roman" w:hAnsi="Times New Roman" w:cs="Times New Roman"/>
        </w:rPr>
        <w:br/>
        <w:t>B. Lantai rumah yang kering</w:t>
      </w:r>
      <w:r w:rsidRPr="00EA6655">
        <w:rPr>
          <w:rFonts w:ascii="Times New Roman" w:hAnsi="Times New Roman" w:cs="Times New Roman"/>
        </w:rPr>
        <w:br/>
        <w:t>C. Permukaan meja yang kering</w:t>
      </w:r>
      <w:r w:rsidRPr="00EA6655">
        <w:rPr>
          <w:rFonts w:ascii="Times New Roman" w:hAnsi="Times New Roman" w:cs="Times New Roman"/>
        </w:rPr>
        <w:br/>
        <w:t>D. Pakaian yang tidak terkena air</w:t>
      </w:r>
    </w:p>
    <w:p w14:paraId="403058B6" w14:textId="77777777"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Mengapa wadah air perlu dikuras sekaligus disikat?</w:t>
      </w:r>
    </w:p>
    <w:p w14:paraId="19C80693"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Telur nyamuk dapat melekat pada dinding wadah</w:t>
      </w:r>
      <w:r w:rsidRPr="00EA6655">
        <w:rPr>
          <w:rFonts w:ascii="Times New Roman" w:hAnsi="Times New Roman" w:cs="Times New Roman"/>
        </w:rPr>
        <w:br/>
        <w:t>B. Jentik hanya dapat hidup pada dinding wadah</w:t>
      </w:r>
      <w:r w:rsidRPr="00EA6655">
        <w:rPr>
          <w:rFonts w:ascii="Times New Roman" w:hAnsi="Times New Roman" w:cs="Times New Roman"/>
        </w:rPr>
        <w:br/>
        <w:t>C. Air harus dibuat menjadi lebih dingin</w:t>
      </w:r>
      <w:r w:rsidRPr="00EA6655">
        <w:rPr>
          <w:rFonts w:ascii="Times New Roman" w:hAnsi="Times New Roman" w:cs="Times New Roman"/>
        </w:rPr>
        <w:br/>
        <w:t>D. Nyamuk tidak dapat hidup di sekitar wadah</w:t>
      </w:r>
    </w:p>
    <w:p w14:paraId="29B101AE" w14:textId="77777777"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 xml:space="preserve">Tindakan </w:t>
      </w:r>
      <w:r w:rsidRPr="00EA6655">
        <w:rPr>
          <w:rFonts w:ascii="Times New Roman" w:hAnsi="Times New Roman" w:cs="Times New Roman"/>
          <w:b/>
          <w:bCs/>
        </w:rPr>
        <w:t>menguras</w:t>
      </w:r>
      <w:r w:rsidRPr="00EA6655">
        <w:rPr>
          <w:rFonts w:ascii="Times New Roman" w:hAnsi="Times New Roman" w:cs="Times New Roman"/>
        </w:rPr>
        <w:t xml:space="preserve"> dalam pencegahan DBD dilakukan dengan cara ...</w:t>
      </w:r>
    </w:p>
    <w:p w14:paraId="069A469B"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Mengeluarkan air dan membersihkan wadahnya</w:t>
      </w:r>
      <w:r w:rsidRPr="00EA6655">
        <w:rPr>
          <w:rFonts w:ascii="Times New Roman" w:hAnsi="Times New Roman" w:cs="Times New Roman"/>
        </w:rPr>
        <w:br/>
        <w:t>B. Menambahkan air ke dalam wadah</w:t>
      </w:r>
      <w:r w:rsidRPr="00EA6655">
        <w:rPr>
          <w:rFonts w:ascii="Times New Roman" w:hAnsi="Times New Roman" w:cs="Times New Roman"/>
        </w:rPr>
        <w:br/>
        <w:t>C. Membiarkan air sampai penuh</w:t>
      </w:r>
      <w:r w:rsidRPr="00EA6655">
        <w:rPr>
          <w:rFonts w:ascii="Times New Roman" w:hAnsi="Times New Roman" w:cs="Times New Roman"/>
        </w:rPr>
        <w:br/>
        <w:t>D. Membiarkan wadah tetap terbuka</w:t>
      </w:r>
    </w:p>
    <w:p w14:paraId="67936C57" w14:textId="77777777"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Tempat penampungan air yang digunakan sehari-hari sebaiknya ...</w:t>
      </w:r>
    </w:p>
    <w:p w14:paraId="1DB0431D"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Ditutup rapat setelah digunakan</w:t>
      </w:r>
      <w:r w:rsidRPr="00EA6655">
        <w:rPr>
          <w:rFonts w:ascii="Times New Roman" w:hAnsi="Times New Roman" w:cs="Times New Roman"/>
        </w:rPr>
        <w:br/>
        <w:t>B. Dibiarkan terbuka sepanjang hari</w:t>
      </w:r>
      <w:r w:rsidRPr="00EA6655">
        <w:rPr>
          <w:rFonts w:ascii="Times New Roman" w:hAnsi="Times New Roman" w:cs="Times New Roman"/>
        </w:rPr>
        <w:br/>
        <w:t>C. Diisi sampai meluap</w:t>
      </w:r>
      <w:r w:rsidRPr="00EA6655">
        <w:rPr>
          <w:rFonts w:ascii="Times New Roman" w:hAnsi="Times New Roman" w:cs="Times New Roman"/>
        </w:rPr>
        <w:br/>
        <w:t>D. Tidak perlu diperiksa</w:t>
      </w:r>
    </w:p>
    <w:p w14:paraId="0E0B6C88" w14:textId="77777777"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lastRenderedPageBreak/>
        <w:t>Salah satu tindakan Plus dalam pencegahan DBD adalah ...</w:t>
      </w:r>
    </w:p>
    <w:p w14:paraId="674F4B56"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Menggunakan lotion antinyamuk</w:t>
      </w:r>
      <w:r w:rsidRPr="00EA6655">
        <w:rPr>
          <w:rFonts w:ascii="Times New Roman" w:hAnsi="Times New Roman" w:cs="Times New Roman"/>
        </w:rPr>
        <w:br/>
        <w:t>B. Menambah genangan air di halaman</w:t>
      </w:r>
      <w:r w:rsidRPr="00EA6655">
        <w:rPr>
          <w:rFonts w:ascii="Times New Roman" w:hAnsi="Times New Roman" w:cs="Times New Roman"/>
        </w:rPr>
        <w:br/>
        <w:t>C. Membiarkan saluran air tersumbat</w:t>
      </w:r>
      <w:r w:rsidRPr="00EA6655">
        <w:rPr>
          <w:rFonts w:ascii="Times New Roman" w:hAnsi="Times New Roman" w:cs="Times New Roman"/>
        </w:rPr>
        <w:br/>
        <w:t>D. Mengumpulkan barang bekas yang dapat menampung air</w:t>
      </w:r>
    </w:p>
    <w:p w14:paraId="680A0957" w14:textId="77777777"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Sinta menemukan jentik di dalam bak mandi. Tindakan yang paling tepat adalah ...</w:t>
      </w:r>
    </w:p>
    <w:p w14:paraId="64154C68"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Menguras dan menyikat bak mandi</w:t>
      </w:r>
      <w:r w:rsidRPr="00EA6655">
        <w:rPr>
          <w:rFonts w:ascii="Times New Roman" w:hAnsi="Times New Roman" w:cs="Times New Roman"/>
        </w:rPr>
        <w:br/>
        <w:t>B. Menambahkan air ke dalam bak</w:t>
      </w:r>
      <w:r w:rsidRPr="00EA6655">
        <w:rPr>
          <w:rFonts w:ascii="Times New Roman" w:hAnsi="Times New Roman" w:cs="Times New Roman"/>
        </w:rPr>
        <w:br/>
        <w:t>C. Membiarkan air sampai habis sendiri</w:t>
      </w:r>
      <w:r w:rsidRPr="00EA6655">
        <w:rPr>
          <w:rFonts w:ascii="Times New Roman" w:hAnsi="Times New Roman" w:cs="Times New Roman"/>
        </w:rPr>
        <w:br/>
        <w:t>D. Menutup bak tanpa membersihkannya</w:t>
      </w:r>
    </w:p>
    <w:p w14:paraId="20213103" w14:textId="77777777"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Setelah hujan, Rudi menemukan ban bekas yang terisi air di halaman rumah. Tindakan yang tepat adalah ...</w:t>
      </w:r>
    </w:p>
    <w:p w14:paraId="346203E7"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Mengosongkan dan mengelola ban agar tidak menampung air</w:t>
      </w:r>
      <w:r w:rsidRPr="00EA6655">
        <w:rPr>
          <w:rFonts w:ascii="Times New Roman" w:hAnsi="Times New Roman" w:cs="Times New Roman"/>
        </w:rPr>
        <w:br/>
        <w:t>B. Membiarkan air sampai mengering sendiri</w:t>
      </w:r>
      <w:r w:rsidRPr="00EA6655">
        <w:rPr>
          <w:rFonts w:ascii="Times New Roman" w:hAnsi="Times New Roman" w:cs="Times New Roman"/>
        </w:rPr>
        <w:br/>
        <w:t xml:space="preserve">C. Menambahkan air agar </w:t>
      </w:r>
      <w:proofErr w:type="gramStart"/>
      <w:r w:rsidRPr="00EA6655">
        <w:rPr>
          <w:rFonts w:ascii="Times New Roman" w:hAnsi="Times New Roman" w:cs="Times New Roman"/>
        </w:rPr>
        <w:t>ban</w:t>
      </w:r>
      <w:proofErr w:type="gramEnd"/>
      <w:r w:rsidRPr="00EA6655">
        <w:rPr>
          <w:rFonts w:ascii="Times New Roman" w:hAnsi="Times New Roman" w:cs="Times New Roman"/>
        </w:rPr>
        <w:t xml:space="preserve"> tetap penuh</w:t>
      </w:r>
      <w:r w:rsidRPr="00EA6655">
        <w:rPr>
          <w:rFonts w:ascii="Times New Roman" w:hAnsi="Times New Roman" w:cs="Times New Roman"/>
        </w:rPr>
        <w:br/>
        <w:t>D. Memindahkan ban ke tempat yang lebih teduh</w:t>
      </w:r>
    </w:p>
    <w:p w14:paraId="2F3C7728" w14:textId="77777777"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Keluarga B menguras bak mandi setiap minggu, tetapi tidak pernah menyikat dinding bak. Beberapa hari kemudian ditemukan jentik. Hal tersebut dapat terjadi karena ...</w:t>
      </w:r>
    </w:p>
    <w:p w14:paraId="3DB402E3" w14:textId="77777777" w:rsidR="00F719A6" w:rsidRPr="00EA6655" w:rsidRDefault="00F719A6" w:rsidP="00DB1C9E">
      <w:pPr>
        <w:spacing w:line="360" w:lineRule="auto"/>
        <w:ind w:left="284"/>
        <w:rPr>
          <w:rFonts w:ascii="Times New Roman" w:hAnsi="Times New Roman" w:cs="Times New Roman"/>
        </w:rPr>
      </w:pPr>
      <w:r w:rsidRPr="00EA6655">
        <w:rPr>
          <w:rFonts w:ascii="Times New Roman" w:hAnsi="Times New Roman" w:cs="Times New Roman"/>
        </w:rPr>
        <w:t>A. Telur nyamuk dapat melekat pada dinding bak</w:t>
      </w:r>
      <w:r w:rsidRPr="00EA6655">
        <w:rPr>
          <w:rFonts w:ascii="Times New Roman" w:hAnsi="Times New Roman" w:cs="Times New Roman"/>
        </w:rPr>
        <w:br/>
        <w:t>B. Nyamuk hanya berkembang pada air yang sangat kotor</w:t>
      </w:r>
      <w:r w:rsidRPr="00EA6655">
        <w:rPr>
          <w:rFonts w:ascii="Times New Roman" w:hAnsi="Times New Roman" w:cs="Times New Roman"/>
        </w:rPr>
        <w:br/>
        <w:t>C. Air bersih tidak dapat menjadi tempat jentik</w:t>
      </w:r>
      <w:r w:rsidRPr="00EA6655">
        <w:rPr>
          <w:rFonts w:ascii="Times New Roman" w:hAnsi="Times New Roman" w:cs="Times New Roman"/>
        </w:rPr>
        <w:br/>
        <w:t>D. Jentik dapat berkembang tanpa melalui telur</w:t>
      </w:r>
    </w:p>
    <w:p w14:paraId="3DDF91A3" w14:textId="77777777" w:rsidR="00F719A6" w:rsidRPr="00EA6655" w:rsidRDefault="00F719A6">
      <w:pPr>
        <w:pStyle w:val="ListParagraph"/>
        <w:numPr>
          <w:ilvl w:val="3"/>
          <w:numId w:val="54"/>
        </w:numPr>
        <w:spacing w:line="360" w:lineRule="auto"/>
        <w:ind w:left="426" w:hanging="426"/>
        <w:rPr>
          <w:rFonts w:ascii="Times New Roman" w:hAnsi="Times New Roman" w:cs="Times New Roman"/>
        </w:rPr>
      </w:pPr>
      <w:r w:rsidRPr="00EA6655">
        <w:rPr>
          <w:rFonts w:ascii="Times New Roman" w:hAnsi="Times New Roman" w:cs="Times New Roman"/>
        </w:rPr>
        <w:t>Perhatikan kegiatan berikut:</w:t>
      </w:r>
    </w:p>
    <w:p w14:paraId="44E2E585" w14:textId="77777777" w:rsidR="00F719A6" w:rsidRPr="00EA6655" w:rsidRDefault="00F719A6">
      <w:pPr>
        <w:numPr>
          <w:ilvl w:val="0"/>
          <w:numId w:val="10"/>
        </w:numPr>
        <w:spacing w:line="360" w:lineRule="auto"/>
        <w:rPr>
          <w:rFonts w:ascii="Times New Roman" w:hAnsi="Times New Roman" w:cs="Times New Roman"/>
        </w:rPr>
      </w:pPr>
      <w:r w:rsidRPr="00EA6655">
        <w:rPr>
          <w:rFonts w:ascii="Times New Roman" w:hAnsi="Times New Roman" w:cs="Times New Roman"/>
        </w:rPr>
        <w:t>Menguras dan menyikat tempat penampungan air</w:t>
      </w:r>
    </w:p>
    <w:p w14:paraId="4F8BE7D9" w14:textId="77777777" w:rsidR="00F719A6" w:rsidRPr="00EA6655" w:rsidRDefault="00F719A6">
      <w:pPr>
        <w:numPr>
          <w:ilvl w:val="0"/>
          <w:numId w:val="10"/>
        </w:numPr>
        <w:spacing w:line="360" w:lineRule="auto"/>
        <w:rPr>
          <w:rFonts w:ascii="Times New Roman" w:hAnsi="Times New Roman" w:cs="Times New Roman"/>
        </w:rPr>
      </w:pPr>
      <w:r w:rsidRPr="00EA6655">
        <w:rPr>
          <w:rFonts w:ascii="Times New Roman" w:hAnsi="Times New Roman" w:cs="Times New Roman"/>
        </w:rPr>
        <w:t>Menutup tempat penampungan air</w:t>
      </w:r>
    </w:p>
    <w:p w14:paraId="454A4314" w14:textId="77777777" w:rsidR="00F719A6" w:rsidRPr="00EA6655" w:rsidRDefault="00F719A6">
      <w:pPr>
        <w:numPr>
          <w:ilvl w:val="0"/>
          <w:numId w:val="10"/>
        </w:numPr>
        <w:spacing w:line="360" w:lineRule="auto"/>
        <w:rPr>
          <w:rFonts w:ascii="Times New Roman" w:hAnsi="Times New Roman" w:cs="Times New Roman"/>
        </w:rPr>
      </w:pPr>
      <w:r w:rsidRPr="00EA6655">
        <w:rPr>
          <w:rFonts w:ascii="Times New Roman" w:hAnsi="Times New Roman" w:cs="Times New Roman"/>
        </w:rPr>
        <w:lastRenderedPageBreak/>
        <w:t>Mengelola barang bekas yang dapat menampung air</w:t>
      </w:r>
    </w:p>
    <w:p w14:paraId="4CFC2889" w14:textId="77777777" w:rsidR="00F719A6" w:rsidRPr="00EA6655" w:rsidRDefault="00F719A6">
      <w:pPr>
        <w:numPr>
          <w:ilvl w:val="0"/>
          <w:numId w:val="10"/>
        </w:numPr>
        <w:spacing w:line="360" w:lineRule="auto"/>
        <w:rPr>
          <w:rFonts w:ascii="Times New Roman" w:hAnsi="Times New Roman" w:cs="Times New Roman"/>
        </w:rPr>
      </w:pPr>
      <w:r w:rsidRPr="00EA6655">
        <w:rPr>
          <w:rFonts w:ascii="Times New Roman" w:hAnsi="Times New Roman" w:cs="Times New Roman"/>
        </w:rPr>
        <w:t>Membiarkan kaleng bekas terisi air hujan</w:t>
      </w:r>
    </w:p>
    <w:p w14:paraId="00ABFA8C" w14:textId="77777777" w:rsidR="00F719A6" w:rsidRPr="00EA6655" w:rsidRDefault="00F719A6" w:rsidP="006B714E">
      <w:pPr>
        <w:spacing w:line="360" w:lineRule="auto"/>
        <w:rPr>
          <w:rFonts w:ascii="Times New Roman" w:hAnsi="Times New Roman" w:cs="Times New Roman"/>
        </w:rPr>
      </w:pPr>
      <w:r w:rsidRPr="00EA6655">
        <w:rPr>
          <w:rFonts w:ascii="Times New Roman" w:hAnsi="Times New Roman" w:cs="Times New Roman"/>
        </w:rPr>
        <w:t>Kombinasi tindakan yang tepat untuk membantu mencegah DBD adalah ...</w:t>
      </w:r>
    </w:p>
    <w:p w14:paraId="60B77A1D" w14:textId="77777777" w:rsidR="00F719A6" w:rsidRPr="00EA6655" w:rsidRDefault="00F719A6" w:rsidP="00DB1C9E">
      <w:pPr>
        <w:spacing w:line="360" w:lineRule="auto"/>
        <w:ind w:left="426"/>
        <w:rPr>
          <w:rFonts w:ascii="Times New Roman" w:hAnsi="Times New Roman" w:cs="Times New Roman"/>
        </w:rPr>
      </w:pPr>
      <w:r w:rsidRPr="00EA6655">
        <w:rPr>
          <w:rFonts w:ascii="Times New Roman" w:hAnsi="Times New Roman" w:cs="Times New Roman"/>
        </w:rPr>
        <w:t>A. 1, 2, dan 3</w:t>
      </w:r>
      <w:r w:rsidRPr="00EA6655">
        <w:rPr>
          <w:rFonts w:ascii="Times New Roman" w:hAnsi="Times New Roman" w:cs="Times New Roman"/>
        </w:rPr>
        <w:br/>
        <w:t>B. 1, 2, dan 4</w:t>
      </w:r>
      <w:r w:rsidRPr="00EA6655">
        <w:rPr>
          <w:rFonts w:ascii="Times New Roman" w:hAnsi="Times New Roman" w:cs="Times New Roman"/>
        </w:rPr>
        <w:br/>
        <w:t>C. 1, 3, dan 4</w:t>
      </w:r>
      <w:r w:rsidRPr="00EA6655">
        <w:rPr>
          <w:rFonts w:ascii="Times New Roman" w:hAnsi="Times New Roman" w:cs="Times New Roman"/>
        </w:rPr>
        <w:br/>
        <w:t>D. 2, 3, dan 4</w:t>
      </w:r>
    </w:p>
    <w:p w14:paraId="79D49FA5" w14:textId="77777777" w:rsidR="00F719A6" w:rsidRDefault="00F719A6">
      <w:pPr>
        <w:rPr>
          <w:rFonts w:ascii="Times New Roman" w:hAnsi="Times New Roman" w:cs="Times New Roman"/>
        </w:rPr>
      </w:pPr>
      <w:r>
        <w:rPr>
          <w:rFonts w:ascii="Times New Roman" w:hAnsi="Times New Roman" w:cs="Times New Roman"/>
        </w:rPr>
        <w:br w:type="page"/>
      </w:r>
    </w:p>
    <w:p w14:paraId="6CFD84EF" w14:textId="77777777" w:rsidR="00F719A6" w:rsidRDefault="00F719A6" w:rsidP="00AC5542">
      <w:pPr>
        <w:tabs>
          <w:tab w:val="left" w:pos="1320"/>
        </w:tabs>
        <w:rPr>
          <w:rFonts w:ascii="Times New Roman" w:hAnsi="Times New Roman" w:cs="Times New Roman"/>
        </w:rPr>
      </w:pPr>
      <w:r w:rsidRPr="001B5280">
        <w:rPr>
          <w:rFonts w:ascii="Times New Roman" w:hAnsi="Times New Roman" w:cs="Times New Roman"/>
          <w:b/>
          <w:bCs/>
        </w:rPr>
        <w:lastRenderedPageBreak/>
        <w:t>Lampiran 4.</w:t>
      </w:r>
      <w:r>
        <w:rPr>
          <w:rFonts w:ascii="Times New Roman" w:hAnsi="Times New Roman" w:cs="Times New Roman"/>
        </w:rPr>
        <w:t xml:space="preserve"> Permainan Edukatif</w:t>
      </w:r>
    </w:p>
    <w:p w14:paraId="54E1B8BD" w14:textId="77777777" w:rsidR="00F719A6" w:rsidRDefault="00F719A6" w:rsidP="00AC5542">
      <w:pPr>
        <w:tabs>
          <w:tab w:val="left" w:pos="1320"/>
        </w:tabs>
        <w:rPr>
          <w:rFonts w:ascii="Times New Roman" w:hAnsi="Times New Roman" w:cs="Times New Roman"/>
        </w:rPr>
      </w:pPr>
      <w:r>
        <w:rPr>
          <w:noProof/>
        </w:rPr>
        <w:drawing>
          <wp:inline distT="0" distB="0" distL="0" distR="0" wp14:anchorId="655CB5DC" wp14:editId="30B994C9">
            <wp:extent cx="5252085" cy="3712210"/>
            <wp:effectExtent l="0" t="0" r="5715" b="2540"/>
            <wp:docPr id="16916844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2085" cy="3712210"/>
                    </a:xfrm>
                    <a:prstGeom prst="rect">
                      <a:avLst/>
                    </a:prstGeom>
                    <a:noFill/>
                    <a:ln>
                      <a:noFill/>
                    </a:ln>
                  </pic:spPr>
                </pic:pic>
              </a:graphicData>
            </a:graphic>
          </wp:inline>
        </w:drawing>
      </w:r>
    </w:p>
    <w:p w14:paraId="7279047F" w14:textId="77777777" w:rsidR="00F719A6" w:rsidRPr="00605393" w:rsidRDefault="00F719A6" w:rsidP="00147F33">
      <w:pPr>
        <w:tabs>
          <w:tab w:val="left" w:pos="1320"/>
        </w:tabs>
        <w:spacing w:line="480" w:lineRule="auto"/>
        <w:jc w:val="both"/>
        <w:rPr>
          <w:rFonts w:ascii="Times New Roman" w:hAnsi="Times New Roman" w:cs="Times New Roman"/>
          <w:b/>
          <w:bCs/>
        </w:rPr>
      </w:pPr>
      <w:r w:rsidRPr="00605393">
        <w:rPr>
          <w:rFonts w:ascii="Times New Roman" w:hAnsi="Times New Roman" w:cs="Times New Roman"/>
          <w:b/>
          <w:bCs/>
        </w:rPr>
        <w:t>Aturan Permainan:</w:t>
      </w:r>
    </w:p>
    <w:p w14:paraId="27AE742C" w14:textId="77777777" w:rsidR="00F719A6" w:rsidRPr="00605393" w:rsidRDefault="00F719A6" w:rsidP="00147F33">
      <w:pPr>
        <w:pStyle w:val="ListParagraph"/>
        <w:numPr>
          <w:ilvl w:val="2"/>
          <w:numId w:val="3"/>
        </w:numPr>
        <w:tabs>
          <w:tab w:val="left" w:pos="1320"/>
        </w:tabs>
        <w:spacing w:line="480" w:lineRule="auto"/>
        <w:ind w:left="426" w:hanging="426"/>
        <w:jc w:val="both"/>
        <w:rPr>
          <w:rFonts w:ascii="Times New Roman" w:hAnsi="Times New Roman" w:cs="Times New Roman"/>
          <w:b/>
          <w:bCs/>
        </w:rPr>
      </w:pPr>
      <w:r w:rsidRPr="00605393">
        <w:rPr>
          <w:rFonts w:ascii="Times New Roman" w:hAnsi="Times New Roman" w:cs="Times New Roman"/>
          <w:b/>
          <w:bCs/>
        </w:rPr>
        <w:t xml:space="preserve">Komponen Permainan </w:t>
      </w:r>
    </w:p>
    <w:p w14:paraId="6AAB9585" w14:textId="77777777" w:rsidR="00F719A6" w:rsidRPr="00605393" w:rsidRDefault="00F719A6">
      <w:pPr>
        <w:pStyle w:val="ListParagraph"/>
        <w:numPr>
          <w:ilvl w:val="0"/>
          <w:numId w:val="52"/>
        </w:numPr>
        <w:tabs>
          <w:tab w:val="left" w:pos="1320"/>
        </w:tabs>
        <w:spacing w:line="480" w:lineRule="auto"/>
        <w:jc w:val="both"/>
        <w:rPr>
          <w:rFonts w:ascii="Times New Roman" w:hAnsi="Times New Roman" w:cs="Times New Roman"/>
        </w:rPr>
      </w:pPr>
      <w:r w:rsidRPr="00605393">
        <w:rPr>
          <w:rFonts w:ascii="Times New Roman" w:hAnsi="Times New Roman" w:cs="Times New Roman"/>
        </w:rPr>
        <w:t>Papan</w:t>
      </w:r>
      <w:r>
        <w:rPr>
          <w:rFonts w:ascii="Times New Roman" w:hAnsi="Times New Roman" w:cs="Times New Roman"/>
        </w:rPr>
        <w:t xml:space="preserve"> </w:t>
      </w:r>
      <w:r w:rsidRPr="00605393">
        <w:rPr>
          <w:rFonts w:ascii="Times New Roman" w:hAnsi="Times New Roman" w:cs="Times New Roman"/>
        </w:rPr>
        <w:t>Permainan Ular Tangga</w:t>
      </w:r>
      <w:r>
        <w:rPr>
          <w:rFonts w:ascii="Times New Roman" w:hAnsi="Times New Roman" w:cs="Times New Roman"/>
        </w:rPr>
        <w:t xml:space="preserve">: </w:t>
      </w:r>
      <w:r w:rsidRPr="00605393">
        <w:rPr>
          <w:rFonts w:ascii="Times New Roman" w:hAnsi="Times New Roman" w:cs="Times New Roman"/>
        </w:rPr>
        <w:t>Papan permainan berbentuk persegi yang terdiri atas kotak-kotak bernomor sebagai jalur permainan. Beberapa kotak dilengkapi dengan gambar ular dan tangga yang berfungsi sebagai penghubung antarposisi dalam permainan.</w:t>
      </w:r>
    </w:p>
    <w:p w14:paraId="539411D7" w14:textId="77777777" w:rsidR="00F719A6" w:rsidRPr="00605393" w:rsidRDefault="00F719A6">
      <w:pPr>
        <w:pStyle w:val="ListParagraph"/>
        <w:numPr>
          <w:ilvl w:val="0"/>
          <w:numId w:val="52"/>
        </w:numPr>
        <w:tabs>
          <w:tab w:val="left" w:pos="1320"/>
        </w:tabs>
        <w:spacing w:line="480" w:lineRule="auto"/>
        <w:jc w:val="both"/>
        <w:rPr>
          <w:rFonts w:ascii="Times New Roman" w:hAnsi="Times New Roman" w:cs="Times New Roman"/>
        </w:rPr>
      </w:pPr>
      <w:r w:rsidRPr="00605393">
        <w:rPr>
          <w:rFonts w:ascii="Times New Roman" w:hAnsi="Times New Roman" w:cs="Times New Roman"/>
        </w:rPr>
        <w:t>Bidak/Pion</w:t>
      </w:r>
      <w:r>
        <w:rPr>
          <w:rFonts w:ascii="Times New Roman" w:hAnsi="Times New Roman" w:cs="Times New Roman"/>
        </w:rPr>
        <w:t xml:space="preserve">: </w:t>
      </w:r>
      <w:r w:rsidRPr="00605393">
        <w:rPr>
          <w:rFonts w:ascii="Times New Roman" w:hAnsi="Times New Roman" w:cs="Times New Roman"/>
        </w:rPr>
        <w:t>Setiap pemain mendapatkan satu bidak/pion yang digunakan untuk menunjukkan posisi pemain pada papan permainan</w:t>
      </w:r>
      <w:r>
        <w:rPr>
          <w:rFonts w:ascii="Times New Roman" w:hAnsi="Times New Roman" w:cs="Times New Roman"/>
        </w:rPr>
        <w:t xml:space="preserve">, Dimana satu papannya dimainkan oleh 4 pemain. </w:t>
      </w:r>
    </w:p>
    <w:p w14:paraId="727D4EFA" w14:textId="77777777" w:rsidR="00F719A6" w:rsidRDefault="00F719A6">
      <w:pPr>
        <w:pStyle w:val="ListParagraph"/>
        <w:numPr>
          <w:ilvl w:val="0"/>
          <w:numId w:val="52"/>
        </w:numPr>
        <w:tabs>
          <w:tab w:val="left" w:pos="1320"/>
        </w:tabs>
        <w:spacing w:line="480" w:lineRule="auto"/>
        <w:jc w:val="both"/>
        <w:rPr>
          <w:rFonts w:ascii="Times New Roman" w:hAnsi="Times New Roman" w:cs="Times New Roman"/>
        </w:rPr>
      </w:pPr>
      <w:r w:rsidRPr="00605393">
        <w:rPr>
          <w:rFonts w:ascii="Times New Roman" w:hAnsi="Times New Roman" w:cs="Times New Roman"/>
        </w:rPr>
        <w:t>Dad</w:t>
      </w:r>
      <w:r>
        <w:rPr>
          <w:rFonts w:ascii="Times New Roman" w:hAnsi="Times New Roman" w:cs="Times New Roman"/>
        </w:rPr>
        <w:t xml:space="preserve">u: </w:t>
      </w:r>
      <w:r w:rsidRPr="00605393">
        <w:rPr>
          <w:rFonts w:ascii="Times New Roman" w:hAnsi="Times New Roman" w:cs="Times New Roman"/>
        </w:rPr>
        <w:t>Dadu berbentuk kubus dengan enam sisi yang digunakan untuk menentukan jumlah langkah yang dapat ditempuh pemain.</w:t>
      </w:r>
    </w:p>
    <w:p w14:paraId="4C4BBFE9" w14:textId="77777777" w:rsidR="00F719A6" w:rsidRPr="00F37EF8" w:rsidRDefault="00F719A6" w:rsidP="00147F33">
      <w:pPr>
        <w:pStyle w:val="ListParagraph"/>
        <w:numPr>
          <w:ilvl w:val="2"/>
          <w:numId w:val="3"/>
        </w:numPr>
        <w:tabs>
          <w:tab w:val="left" w:pos="1320"/>
        </w:tabs>
        <w:spacing w:line="480" w:lineRule="auto"/>
        <w:ind w:left="426" w:hanging="426"/>
        <w:jc w:val="both"/>
        <w:rPr>
          <w:rFonts w:ascii="Times New Roman" w:hAnsi="Times New Roman" w:cs="Times New Roman"/>
          <w:b/>
          <w:bCs/>
        </w:rPr>
      </w:pPr>
      <w:r w:rsidRPr="00F37EF8">
        <w:rPr>
          <w:rFonts w:ascii="Times New Roman" w:hAnsi="Times New Roman" w:cs="Times New Roman"/>
          <w:b/>
          <w:bCs/>
        </w:rPr>
        <w:lastRenderedPageBreak/>
        <w:t>Metode Permainan dan Aturan Khusus</w:t>
      </w:r>
    </w:p>
    <w:p w14:paraId="110E277D" w14:textId="77777777" w:rsidR="00F719A6" w:rsidRDefault="00F719A6">
      <w:pPr>
        <w:pStyle w:val="ListParagraph"/>
        <w:numPr>
          <w:ilvl w:val="0"/>
          <w:numId w:val="53"/>
        </w:numPr>
        <w:tabs>
          <w:tab w:val="left" w:pos="1320"/>
        </w:tabs>
        <w:spacing w:line="480" w:lineRule="auto"/>
        <w:jc w:val="both"/>
        <w:rPr>
          <w:rFonts w:ascii="Times New Roman" w:hAnsi="Times New Roman" w:cs="Times New Roman"/>
        </w:rPr>
      </w:pPr>
      <w:r w:rsidRPr="0096750E">
        <w:rPr>
          <w:rFonts w:ascii="Times New Roman" w:hAnsi="Times New Roman" w:cs="Times New Roman"/>
        </w:rPr>
        <w:t xml:space="preserve">Peserta dibagi menjadi beberapa kelompok </w:t>
      </w:r>
      <w:r>
        <w:rPr>
          <w:rFonts w:ascii="Times New Roman" w:hAnsi="Times New Roman" w:cs="Times New Roman"/>
        </w:rPr>
        <w:t>yang terdiri dari 4 orang</w:t>
      </w:r>
      <w:r w:rsidRPr="0096750E">
        <w:rPr>
          <w:rFonts w:ascii="Times New Roman" w:hAnsi="Times New Roman" w:cs="Times New Roman"/>
        </w:rPr>
        <w:t>.</w:t>
      </w:r>
      <w:r>
        <w:rPr>
          <w:rFonts w:ascii="Times New Roman" w:hAnsi="Times New Roman" w:cs="Times New Roman"/>
        </w:rPr>
        <w:t xml:space="preserve"> </w:t>
      </w:r>
      <w:r w:rsidRPr="0096750E">
        <w:rPr>
          <w:rFonts w:ascii="Times New Roman" w:hAnsi="Times New Roman" w:cs="Times New Roman"/>
        </w:rPr>
        <w:t>Setiap pemain memilih satu pion.</w:t>
      </w:r>
      <w:r>
        <w:rPr>
          <w:rFonts w:ascii="Times New Roman" w:hAnsi="Times New Roman" w:cs="Times New Roman"/>
        </w:rPr>
        <w:t xml:space="preserve"> </w:t>
      </w:r>
      <w:r w:rsidRPr="0096750E">
        <w:rPr>
          <w:rFonts w:ascii="Times New Roman" w:hAnsi="Times New Roman" w:cs="Times New Roman"/>
        </w:rPr>
        <w:t>Semua bidak diletakkan pada kotak awal</w:t>
      </w:r>
      <w:r>
        <w:rPr>
          <w:rFonts w:ascii="Times New Roman" w:hAnsi="Times New Roman" w:cs="Times New Roman"/>
        </w:rPr>
        <w:t xml:space="preserve">/ start </w:t>
      </w:r>
      <w:r w:rsidRPr="0096750E">
        <w:rPr>
          <w:rFonts w:ascii="Times New Roman" w:hAnsi="Times New Roman" w:cs="Times New Roman"/>
        </w:rPr>
        <w:t>permainan.</w:t>
      </w:r>
    </w:p>
    <w:p w14:paraId="670D91B7" w14:textId="77777777" w:rsidR="00F719A6" w:rsidRDefault="00F719A6">
      <w:pPr>
        <w:pStyle w:val="ListParagraph"/>
        <w:numPr>
          <w:ilvl w:val="0"/>
          <w:numId w:val="53"/>
        </w:numPr>
        <w:tabs>
          <w:tab w:val="left" w:pos="1320"/>
        </w:tabs>
        <w:spacing w:line="480" w:lineRule="auto"/>
        <w:jc w:val="both"/>
        <w:rPr>
          <w:rFonts w:ascii="Times New Roman" w:hAnsi="Times New Roman" w:cs="Times New Roman"/>
        </w:rPr>
      </w:pPr>
      <w:r w:rsidRPr="0096750E">
        <w:rPr>
          <w:rFonts w:ascii="Times New Roman" w:hAnsi="Times New Roman" w:cs="Times New Roman"/>
        </w:rPr>
        <w:t>Permainan dimulai dengan menentukan pemain yang mendapat giliran pertama</w:t>
      </w:r>
      <w:r>
        <w:rPr>
          <w:rFonts w:ascii="Times New Roman" w:hAnsi="Times New Roman" w:cs="Times New Roman"/>
        </w:rPr>
        <w:t xml:space="preserve"> dan seterusnya,</w:t>
      </w:r>
      <w:r w:rsidRPr="0096750E">
        <w:rPr>
          <w:rFonts w:ascii="Times New Roman" w:hAnsi="Times New Roman" w:cs="Times New Roman"/>
        </w:rPr>
        <w:t xml:space="preserve"> melalui undian atau kesepakatan bersama.</w:t>
      </w:r>
      <w:r>
        <w:rPr>
          <w:rFonts w:ascii="Times New Roman" w:hAnsi="Times New Roman" w:cs="Times New Roman"/>
        </w:rPr>
        <w:t xml:space="preserve"> </w:t>
      </w:r>
      <w:r w:rsidRPr="0096750E">
        <w:rPr>
          <w:rFonts w:ascii="Times New Roman" w:hAnsi="Times New Roman" w:cs="Times New Roman"/>
        </w:rPr>
        <w:t>Pemain melempar dadu secara bergiliran.</w:t>
      </w:r>
      <w:r>
        <w:rPr>
          <w:rFonts w:ascii="Times New Roman" w:hAnsi="Times New Roman" w:cs="Times New Roman"/>
        </w:rPr>
        <w:t xml:space="preserve"> Pion </w:t>
      </w:r>
      <w:r w:rsidRPr="0096750E">
        <w:rPr>
          <w:rFonts w:ascii="Times New Roman" w:hAnsi="Times New Roman" w:cs="Times New Roman"/>
        </w:rPr>
        <w:t>digerakkan maju sesuai dengan jumlah angka yang diperoleh dari lemparan dadu.</w:t>
      </w:r>
      <w:r>
        <w:rPr>
          <w:rFonts w:ascii="Times New Roman" w:hAnsi="Times New Roman" w:cs="Times New Roman"/>
        </w:rPr>
        <w:t xml:space="preserve"> </w:t>
      </w:r>
      <w:r w:rsidRPr="0096750E">
        <w:rPr>
          <w:rFonts w:ascii="Times New Roman" w:hAnsi="Times New Roman" w:cs="Times New Roman"/>
        </w:rPr>
        <w:t>Setelah menyelesaikan gilirannya, pemain berikutnya melakukan lemparan dadu.</w:t>
      </w:r>
    </w:p>
    <w:p w14:paraId="0E9C193D" w14:textId="77777777" w:rsidR="00F719A6" w:rsidRDefault="00F719A6">
      <w:pPr>
        <w:pStyle w:val="ListParagraph"/>
        <w:numPr>
          <w:ilvl w:val="0"/>
          <w:numId w:val="53"/>
        </w:numPr>
        <w:tabs>
          <w:tab w:val="left" w:pos="1320"/>
        </w:tabs>
        <w:spacing w:line="480" w:lineRule="auto"/>
        <w:jc w:val="both"/>
        <w:rPr>
          <w:rFonts w:ascii="Times New Roman" w:hAnsi="Times New Roman" w:cs="Times New Roman"/>
        </w:rPr>
      </w:pPr>
      <w:r w:rsidRPr="0096750E">
        <w:rPr>
          <w:rFonts w:ascii="Times New Roman" w:hAnsi="Times New Roman" w:cs="Times New Roman"/>
        </w:rPr>
        <w:t xml:space="preserve">Apabila </w:t>
      </w:r>
      <w:r>
        <w:rPr>
          <w:rFonts w:ascii="Times New Roman" w:hAnsi="Times New Roman" w:cs="Times New Roman"/>
        </w:rPr>
        <w:t>pion</w:t>
      </w:r>
      <w:r w:rsidRPr="0096750E">
        <w:rPr>
          <w:rFonts w:ascii="Times New Roman" w:hAnsi="Times New Roman" w:cs="Times New Roman"/>
        </w:rPr>
        <w:t xml:space="preserve"> berhenti pada kotak </w:t>
      </w:r>
      <w:r>
        <w:rPr>
          <w:rFonts w:ascii="Times New Roman" w:hAnsi="Times New Roman" w:cs="Times New Roman"/>
        </w:rPr>
        <w:t>pertanyaan, mitos atau fakta atau perintah aksi,</w:t>
      </w:r>
      <w:r w:rsidRPr="0096750E">
        <w:rPr>
          <w:rFonts w:ascii="Times New Roman" w:hAnsi="Times New Roman" w:cs="Times New Roman"/>
        </w:rPr>
        <w:t xml:space="preserve"> pemain wajib </w:t>
      </w:r>
      <w:r>
        <w:rPr>
          <w:rFonts w:ascii="Times New Roman" w:hAnsi="Times New Roman" w:cs="Times New Roman"/>
        </w:rPr>
        <w:t xml:space="preserve">menjawab/melakukan sesuai perintah yang tertera pada </w:t>
      </w:r>
      <w:r w:rsidRPr="0096750E">
        <w:rPr>
          <w:rFonts w:ascii="Times New Roman" w:hAnsi="Times New Roman" w:cs="Times New Roman"/>
        </w:rPr>
        <w:t>kotak.</w:t>
      </w:r>
      <w:r>
        <w:rPr>
          <w:rFonts w:ascii="Times New Roman" w:hAnsi="Times New Roman" w:cs="Times New Roman"/>
        </w:rPr>
        <w:t xml:space="preserve"> </w:t>
      </w:r>
      <w:r w:rsidRPr="0096750E">
        <w:rPr>
          <w:rFonts w:ascii="Times New Roman" w:hAnsi="Times New Roman" w:cs="Times New Roman"/>
        </w:rPr>
        <w:t>Pemain diberikan waktu untuk menjawab pertanyaan, misalnya selama 30 detik</w:t>
      </w:r>
      <w:r>
        <w:rPr>
          <w:rFonts w:ascii="Times New Roman" w:hAnsi="Times New Roman" w:cs="Times New Roman"/>
        </w:rPr>
        <w:t>.</w:t>
      </w:r>
    </w:p>
    <w:p w14:paraId="1580E106" w14:textId="77777777" w:rsidR="00F719A6" w:rsidRDefault="00F719A6">
      <w:pPr>
        <w:pStyle w:val="ListParagraph"/>
        <w:numPr>
          <w:ilvl w:val="0"/>
          <w:numId w:val="53"/>
        </w:numPr>
        <w:tabs>
          <w:tab w:val="left" w:pos="1320"/>
        </w:tabs>
        <w:spacing w:line="480" w:lineRule="auto"/>
        <w:jc w:val="both"/>
        <w:rPr>
          <w:rFonts w:ascii="Times New Roman" w:hAnsi="Times New Roman" w:cs="Times New Roman"/>
        </w:rPr>
      </w:pPr>
      <w:r>
        <w:rPr>
          <w:rFonts w:ascii="Times New Roman" w:hAnsi="Times New Roman" w:cs="Times New Roman"/>
        </w:rPr>
        <w:t xml:space="preserve">Konsekuensi Jawaban. Jawaban benar: pion akan tetap </w:t>
      </w:r>
      <w:r w:rsidRPr="0096750E">
        <w:rPr>
          <w:rFonts w:ascii="Times New Roman" w:hAnsi="Times New Roman" w:cs="Times New Roman"/>
        </w:rPr>
        <w:t>berada di kotak yang dihuni</w:t>
      </w:r>
      <w:r>
        <w:rPr>
          <w:rFonts w:ascii="Times New Roman" w:hAnsi="Times New Roman" w:cs="Times New Roman"/>
        </w:rPr>
        <w:t xml:space="preserve">. </w:t>
      </w:r>
      <w:r w:rsidRPr="00F37EF8">
        <w:rPr>
          <w:rFonts w:ascii="Times New Roman" w:hAnsi="Times New Roman" w:cs="Times New Roman"/>
        </w:rPr>
        <w:t xml:space="preserve">Jawaban Salah: Pion </w:t>
      </w:r>
      <w:r>
        <w:rPr>
          <w:rFonts w:ascii="Times New Roman" w:hAnsi="Times New Roman" w:cs="Times New Roman"/>
        </w:rPr>
        <w:t xml:space="preserve">tetap </w:t>
      </w:r>
      <w:r w:rsidRPr="0096750E">
        <w:rPr>
          <w:rFonts w:ascii="Times New Roman" w:hAnsi="Times New Roman" w:cs="Times New Roman"/>
        </w:rPr>
        <w:t>berada di kotak yang dihuni</w:t>
      </w:r>
      <w:r w:rsidRPr="00F37EF8">
        <w:rPr>
          <w:rFonts w:ascii="Times New Roman" w:hAnsi="Times New Roman" w:cs="Times New Roman"/>
        </w:rPr>
        <w:t>,</w:t>
      </w:r>
      <w:r>
        <w:rPr>
          <w:rFonts w:ascii="Times New Roman" w:hAnsi="Times New Roman" w:cs="Times New Roman"/>
        </w:rPr>
        <w:t xml:space="preserve"> namun giliran ia untuk mengocok dadu berikutnya akan dijeda satu putaran</w:t>
      </w:r>
      <w:r w:rsidRPr="00F37EF8">
        <w:rPr>
          <w:rFonts w:ascii="Times New Roman" w:hAnsi="Times New Roman" w:cs="Times New Roman"/>
        </w:rPr>
        <w:t xml:space="preserve"> dan giliran berpindah ke </w:t>
      </w:r>
      <w:r>
        <w:rPr>
          <w:rFonts w:ascii="Times New Roman" w:hAnsi="Times New Roman" w:cs="Times New Roman"/>
        </w:rPr>
        <w:t>orang</w:t>
      </w:r>
      <w:r w:rsidRPr="00F37EF8">
        <w:rPr>
          <w:rFonts w:ascii="Times New Roman" w:hAnsi="Times New Roman" w:cs="Times New Roman"/>
        </w:rPr>
        <w:t xml:space="preserve"> berikutnya.</w:t>
      </w:r>
    </w:p>
    <w:p w14:paraId="0C456EF0" w14:textId="77777777" w:rsidR="00F719A6" w:rsidRDefault="00F719A6">
      <w:pPr>
        <w:pStyle w:val="ListParagraph"/>
        <w:numPr>
          <w:ilvl w:val="0"/>
          <w:numId w:val="53"/>
        </w:numPr>
        <w:tabs>
          <w:tab w:val="left" w:pos="1320"/>
        </w:tabs>
        <w:spacing w:line="480" w:lineRule="auto"/>
        <w:jc w:val="both"/>
        <w:rPr>
          <w:rFonts w:ascii="Times New Roman" w:hAnsi="Times New Roman" w:cs="Times New Roman"/>
        </w:rPr>
      </w:pPr>
      <w:r>
        <w:rPr>
          <w:rFonts w:ascii="Times New Roman" w:hAnsi="Times New Roman" w:cs="Times New Roman"/>
        </w:rPr>
        <w:t>Konsekuensi ular dan tangga, Ular: pion akan turun kotak sesuai dengan ujung ekor ular tersebut. Tangga: pion akan naik kotak sesuai dengan ujung tangga tersebut.</w:t>
      </w:r>
    </w:p>
    <w:p w14:paraId="5EBD92CD" w14:textId="77777777" w:rsidR="00F719A6" w:rsidRDefault="00F719A6">
      <w:pPr>
        <w:pStyle w:val="ListParagraph"/>
        <w:numPr>
          <w:ilvl w:val="0"/>
          <w:numId w:val="53"/>
        </w:numPr>
        <w:tabs>
          <w:tab w:val="left" w:pos="1320"/>
        </w:tabs>
        <w:spacing w:line="480" w:lineRule="auto"/>
        <w:jc w:val="both"/>
        <w:rPr>
          <w:rFonts w:ascii="Times New Roman" w:hAnsi="Times New Roman" w:cs="Times New Roman"/>
        </w:rPr>
      </w:pPr>
      <w:r>
        <w:rPr>
          <w:rFonts w:ascii="Times New Roman" w:hAnsi="Times New Roman" w:cs="Times New Roman"/>
        </w:rPr>
        <w:t xml:space="preserve">Mencapai kotak </w:t>
      </w:r>
      <w:r w:rsidRPr="00F37EF8">
        <w:rPr>
          <w:rFonts w:ascii="Times New Roman" w:hAnsi="Times New Roman" w:cs="Times New Roman"/>
          <w:i/>
          <w:iCs/>
        </w:rPr>
        <w:t>finish</w:t>
      </w:r>
      <w:r>
        <w:rPr>
          <w:rFonts w:ascii="Times New Roman" w:hAnsi="Times New Roman" w:cs="Times New Roman"/>
          <w:i/>
          <w:iCs/>
        </w:rPr>
        <w:t>/</w:t>
      </w:r>
      <w:r>
        <w:rPr>
          <w:rFonts w:ascii="Times New Roman" w:hAnsi="Times New Roman" w:cs="Times New Roman"/>
        </w:rPr>
        <w:t xml:space="preserve">akhir. </w:t>
      </w:r>
      <w:r w:rsidRPr="00F37EF8">
        <w:rPr>
          <w:rFonts w:ascii="Times New Roman" w:hAnsi="Times New Roman" w:cs="Times New Roman"/>
        </w:rPr>
        <w:t xml:space="preserve">Pemain menggerakkan bidak mengikuti jalur permainan hingga mencapai kotak terakhir atau garis akhir. Apabila </w:t>
      </w:r>
      <w:r w:rsidRPr="00F37EF8">
        <w:rPr>
          <w:rFonts w:ascii="Times New Roman" w:hAnsi="Times New Roman" w:cs="Times New Roman"/>
        </w:rPr>
        <w:lastRenderedPageBreak/>
        <w:t>diperlukan, pemain harus memperoleh angka dadu yang sesuai dengan jumlah langkah yang tersisa untuk mencapai kotak akhir.</w:t>
      </w:r>
    </w:p>
    <w:p w14:paraId="29B5A35B" w14:textId="77777777" w:rsidR="00F719A6" w:rsidRDefault="00F719A6" w:rsidP="00147F33">
      <w:pPr>
        <w:pStyle w:val="ListParagraph"/>
        <w:numPr>
          <w:ilvl w:val="2"/>
          <w:numId w:val="3"/>
        </w:numPr>
        <w:tabs>
          <w:tab w:val="left" w:pos="1320"/>
        </w:tabs>
        <w:spacing w:line="480" w:lineRule="auto"/>
        <w:ind w:left="426" w:hanging="426"/>
        <w:jc w:val="both"/>
        <w:rPr>
          <w:rFonts w:ascii="Times New Roman" w:hAnsi="Times New Roman" w:cs="Times New Roman"/>
          <w:b/>
          <w:bCs/>
        </w:rPr>
      </w:pPr>
      <w:r w:rsidRPr="00F37EF8">
        <w:rPr>
          <w:rFonts w:ascii="Times New Roman" w:hAnsi="Times New Roman" w:cs="Times New Roman"/>
          <w:b/>
          <w:bCs/>
        </w:rPr>
        <w:t>Menentukan Pemenang</w:t>
      </w:r>
    </w:p>
    <w:p w14:paraId="3848AE94" w14:textId="77777777" w:rsidR="00F719A6" w:rsidRPr="00F37EF8" w:rsidRDefault="00F719A6" w:rsidP="00147F33">
      <w:pPr>
        <w:pStyle w:val="ListParagraph"/>
        <w:tabs>
          <w:tab w:val="left" w:pos="1320"/>
        </w:tabs>
        <w:spacing w:line="480" w:lineRule="auto"/>
        <w:ind w:left="426"/>
        <w:jc w:val="both"/>
        <w:rPr>
          <w:rFonts w:ascii="Times New Roman" w:hAnsi="Times New Roman" w:cs="Times New Roman"/>
        </w:rPr>
      </w:pPr>
      <w:r w:rsidRPr="00F37EF8">
        <w:rPr>
          <w:rFonts w:ascii="Times New Roman" w:hAnsi="Times New Roman" w:cs="Times New Roman"/>
        </w:rPr>
        <w:t>Pemenang permainan adalah pemain yang pertama kali berhasil mencapai kotak terakhir atau garis akhir pada papan permainan ular tangga sesuai dengan aturan permainan.</w:t>
      </w:r>
    </w:p>
    <w:sectPr w:rsidR="00F719A6" w:rsidRPr="00F37EF8" w:rsidSect="00D5769F">
      <w:headerReference w:type="default" r:id="rId24"/>
      <w:footerReference w:type="default" r:id="rId25"/>
      <w:type w:val="continuous"/>
      <w:pgSz w:w="11906" w:h="16838" w:code="9"/>
      <w:pgMar w:top="2268" w:right="1701" w:bottom="1701" w:left="2268" w:header="709" w:footer="709" w:gutter="0"/>
      <w:pgNumType w:start="5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F6C7A" w14:textId="77777777" w:rsidR="00262600" w:rsidRDefault="00262600" w:rsidP="006C3441">
      <w:pPr>
        <w:spacing w:after="0" w:line="240" w:lineRule="auto"/>
      </w:pPr>
      <w:r>
        <w:separator/>
      </w:r>
    </w:p>
  </w:endnote>
  <w:endnote w:type="continuationSeparator" w:id="0">
    <w:p w14:paraId="4B2CCEEA" w14:textId="77777777" w:rsidR="00262600" w:rsidRDefault="00262600" w:rsidP="006C3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9270" w14:textId="77777777" w:rsidR="00F719A6" w:rsidRDefault="00F719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39881209"/>
      <w:docPartObj>
        <w:docPartGallery w:val="Page Numbers (Bottom of Page)"/>
        <w:docPartUnique/>
      </w:docPartObj>
    </w:sdtPr>
    <w:sdtEndPr>
      <w:rPr>
        <w:noProof/>
      </w:rPr>
    </w:sdtEndPr>
    <w:sdtContent>
      <w:p w14:paraId="46B84BDC" w14:textId="77777777" w:rsidR="00F719A6" w:rsidRPr="00EC5867" w:rsidRDefault="00F719A6">
        <w:pPr>
          <w:pStyle w:val="Footer"/>
          <w:jc w:val="center"/>
          <w:rPr>
            <w:rFonts w:ascii="Times New Roman" w:hAnsi="Times New Roman" w:cs="Times New Roman"/>
          </w:rPr>
        </w:pPr>
        <w:r w:rsidRPr="00EC5867">
          <w:rPr>
            <w:rFonts w:ascii="Times New Roman" w:hAnsi="Times New Roman" w:cs="Times New Roman"/>
          </w:rPr>
          <w:fldChar w:fldCharType="begin"/>
        </w:r>
        <w:r w:rsidRPr="00EC5867">
          <w:rPr>
            <w:rFonts w:ascii="Times New Roman" w:hAnsi="Times New Roman" w:cs="Times New Roman"/>
          </w:rPr>
          <w:instrText xml:space="preserve"> PAGE   \* MERGEFORMAT </w:instrText>
        </w:r>
        <w:r w:rsidRPr="00EC5867">
          <w:rPr>
            <w:rFonts w:ascii="Times New Roman" w:hAnsi="Times New Roman" w:cs="Times New Roman"/>
          </w:rPr>
          <w:fldChar w:fldCharType="separate"/>
        </w:r>
        <w:r w:rsidRPr="00EC5867">
          <w:rPr>
            <w:rFonts w:ascii="Times New Roman" w:hAnsi="Times New Roman" w:cs="Times New Roman"/>
            <w:noProof/>
          </w:rPr>
          <w:t>2</w:t>
        </w:r>
        <w:r w:rsidRPr="00EC5867">
          <w:rPr>
            <w:rFonts w:ascii="Times New Roman" w:hAnsi="Times New Roman" w:cs="Times New Roman"/>
            <w:noProof/>
          </w:rPr>
          <w:fldChar w:fldCharType="end"/>
        </w:r>
      </w:p>
    </w:sdtContent>
  </w:sdt>
  <w:p w14:paraId="27431602" w14:textId="77777777" w:rsidR="00F719A6" w:rsidRPr="00EC5867" w:rsidRDefault="00F719A6">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576536"/>
      <w:docPartObj>
        <w:docPartGallery w:val="Page Numbers (Bottom of Page)"/>
        <w:docPartUnique/>
      </w:docPartObj>
    </w:sdtPr>
    <w:sdtEndPr>
      <w:rPr>
        <w:noProof/>
        <w:color w:val="FFFFFF" w:themeColor="background1"/>
      </w:rPr>
    </w:sdtEndPr>
    <w:sdtContent>
      <w:p w14:paraId="249AA154" w14:textId="77777777" w:rsidR="00F719A6" w:rsidRPr="00F719A6" w:rsidRDefault="00F719A6">
        <w:pPr>
          <w:pStyle w:val="Footer"/>
          <w:jc w:val="center"/>
          <w:rPr>
            <w:color w:val="FFFFFF" w:themeColor="background1"/>
          </w:rPr>
        </w:pPr>
        <w:r w:rsidRPr="00F719A6">
          <w:rPr>
            <w:rFonts w:ascii="Times New Roman" w:hAnsi="Times New Roman" w:cs="Times New Roman"/>
            <w:color w:val="FFFFFF" w:themeColor="background1"/>
          </w:rPr>
          <w:fldChar w:fldCharType="begin"/>
        </w:r>
        <w:r w:rsidRPr="00F719A6">
          <w:rPr>
            <w:rFonts w:ascii="Times New Roman" w:hAnsi="Times New Roman" w:cs="Times New Roman"/>
            <w:color w:val="FFFFFF" w:themeColor="background1"/>
          </w:rPr>
          <w:instrText xml:space="preserve"> PAGE   \* MERGEFORMAT </w:instrText>
        </w:r>
        <w:r w:rsidRPr="00F719A6">
          <w:rPr>
            <w:rFonts w:ascii="Times New Roman" w:hAnsi="Times New Roman" w:cs="Times New Roman"/>
            <w:color w:val="FFFFFF" w:themeColor="background1"/>
          </w:rPr>
          <w:fldChar w:fldCharType="separate"/>
        </w:r>
        <w:r w:rsidRPr="00F719A6">
          <w:rPr>
            <w:rFonts w:ascii="Times New Roman" w:hAnsi="Times New Roman" w:cs="Times New Roman"/>
            <w:noProof/>
            <w:color w:val="FFFFFF" w:themeColor="background1"/>
          </w:rPr>
          <w:t>2</w:t>
        </w:r>
        <w:r w:rsidRPr="00F719A6">
          <w:rPr>
            <w:rFonts w:ascii="Times New Roman" w:hAnsi="Times New Roman" w:cs="Times New Roman"/>
            <w:noProof/>
            <w:color w:val="FFFFFF" w:themeColor="background1"/>
          </w:rPr>
          <w:fldChar w:fldCharType="end"/>
        </w:r>
      </w:p>
    </w:sdtContent>
  </w:sdt>
  <w:p w14:paraId="5B2BD59A" w14:textId="77777777" w:rsidR="00F719A6" w:rsidRPr="00AF480C" w:rsidRDefault="00F719A6">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9A40" w14:textId="77777777" w:rsidR="00F719A6" w:rsidRPr="00EC5867" w:rsidRDefault="00F719A6">
    <w:pPr>
      <w:pStyle w:val="Footer"/>
      <w:jc w:val="center"/>
      <w:rPr>
        <w:rFonts w:ascii="Times New Roman" w:hAnsi="Times New Roman" w:cs="Times New Roman"/>
      </w:rPr>
    </w:pPr>
  </w:p>
  <w:p w14:paraId="338A44BF" w14:textId="77777777" w:rsidR="00F719A6" w:rsidRPr="00EC5867" w:rsidRDefault="00F719A6">
    <w:pPr>
      <w:pStyle w:val="Foo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196171"/>
      <w:docPartObj>
        <w:docPartGallery w:val="Page Numbers (Bottom of Page)"/>
        <w:docPartUnique/>
      </w:docPartObj>
    </w:sdtPr>
    <w:sdtEndPr>
      <w:rPr>
        <w:noProof/>
        <w:color w:val="FFFFFF" w:themeColor="background1"/>
        <w:highlight w:val="black"/>
      </w:rPr>
    </w:sdtEndPr>
    <w:sdtContent>
      <w:p w14:paraId="794E6E59" w14:textId="77777777" w:rsidR="00617B55" w:rsidRPr="00F719A6" w:rsidRDefault="00617B55" w:rsidP="00617B55">
        <w:pPr>
          <w:pStyle w:val="Footer"/>
          <w:shd w:val="clear" w:color="auto" w:fill="FFFFFF" w:themeFill="background1"/>
          <w:jc w:val="center"/>
          <w:rPr>
            <w:color w:val="FFFFFF" w:themeColor="background1"/>
          </w:rPr>
        </w:pPr>
        <w:r w:rsidRPr="00617B55">
          <w:rPr>
            <w:rFonts w:ascii="Times New Roman" w:hAnsi="Times New Roman" w:cs="Times New Roman"/>
          </w:rPr>
          <w:fldChar w:fldCharType="begin"/>
        </w:r>
        <w:r w:rsidRPr="00617B55">
          <w:rPr>
            <w:rFonts w:ascii="Times New Roman" w:hAnsi="Times New Roman" w:cs="Times New Roman"/>
          </w:rPr>
          <w:instrText xml:space="preserve"> PAGE   \* MERGEFORMAT </w:instrText>
        </w:r>
        <w:r w:rsidRPr="00617B55">
          <w:rPr>
            <w:rFonts w:ascii="Times New Roman" w:hAnsi="Times New Roman" w:cs="Times New Roman"/>
          </w:rPr>
          <w:fldChar w:fldCharType="separate"/>
        </w:r>
        <w:r w:rsidRPr="00617B55">
          <w:rPr>
            <w:rFonts w:ascii="Times New Roman" w:hAnsi="Times New Roman" w:cs="Times New Roman"/>
            <w:noProof/>
          </w:rPr>
          <w:t>2</w:t>
        </w:r>
        <w:r w:rsidRPr="00617B55">
          <w:rPr>
            <w:rFonts w:ascii="Times New Roman" w:hAnsi="Times New Roman" w:cs="Times New Roman"/>
            <w:noProof/>
          </w:rPr>
          <w:fldChar w:fldCharType="end"/>
        </w:r>
      </w:p>
    </w:sdtContent>
  </w:sdt>
  <w:p w14:paraId="50EC53CD" w14:textId="77777777" w:rsidR="00617B55" w:rsidRPr="00AF480C" w:rsidRDefault="00617B55">
    <w:pPr>
      <w:pStyle w:val="Foo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FF5AD" w14:textId="66DAF462" w:rsidR="00AF480C" w:rsidRPr="00EC5867" w:rsidRDefault="00AF480C">
    <w:pPr>
      <w:pStyle w:val="Footer"/>
      <w:jc w:val="center"/>
      <w:rPr>
        <w:rFonts w:ascii="Times New Roman" w:hAnsi="Times New Roman" w:cs="Times New Roman"/>
      </w:rPr>
    </w:pPr>
  </w:p>
  <w:p w14:paraId="1170DBEC" w14:textId="77777777" w:rsidR="00AF480C" w:rsidRPr="00EC5867" w:rsidRDefault="00AF480C">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3578" w14:textId="77777777" w:rsidR="00262600" w:rsidRDefault="00262600" w:rsidP="006C3441">
      <w:pPr>
        <w:spacing w:after="0" w:line="240" w:lineRule="auto"/>
      </w:pPr>
      <w:r>
        <w:separator/>
      </w:r>
    </w:p>
  </w:footnote>
  <w:footnote w:type="continuationSeparator" w:id="0">
    <w:p w14:paraId="2A165E6A" w14:textId="77777777" w:rsidR="00262600" w:rsidRDefault="00262600" w:rsidP="006C3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BF2D" w14:textId="77777777" w:rsidR="00F719A6" w:rsidRDefault="00F719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B105" w14:textId="77777777" w:rsidR="00F719A6" w:rsidRPr="00AF480C" w:rsidRDefault="00F719A6" w:rsidP="003762E1">
    <w:pPr>
      <w:pStyle w:val="Header"/>
      <w:jc w:val="center"/>
      <w:rPr>
        <w:rFonts w:ascii="Times New Roman" w:hAnsi="Times New Roman" w:cs="Times New Roman"/>
      </w:rPr>
    </w:pPr>
  </w:p>
  <w:p w14:paraId="08CCEA08" w14:textId="77777777" w:rsidR="00F719A6" w:rsidRPr="00AF480C" w:rsidRDefault="00F719A6">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50EC" w14:textId="77777777" w:rsidR="00F719A6" w:rsidRDefault="00F719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17904114"/>
      <w:docPartObj>
        <w:docPartGallery w:val="Page Numbers (Top of Page)"/>
        <w:docPartUnique/>
      </w:docPartObj>
    </w:sdtPr>
    <w:sdtEndPr>
      <w:rPr>
        <w:noProof/>
      </w:rPr>
    </w:sdtEndPr>
    <w:sdtContent>
      <w:p w14:paraId="67660304" w14:textId="77777777" w:rsidR="00F719A6" w:rsidRPr="00AF480C" w:rsidRDefault="00F719A6">
        <w:pPr>
          <w:pStyle w:val="Header"/>
          <w:jc w:val="right"/>
          <w:rPr>
            <w:rFonts w:ascii="Times New Roman" w:hAnsi="Times New Roman" w:cs="Times New Roman"/>
          </w:rPr>
        </w:pPr>
        <w:r w:rsidRPr="00AF480C">
          <w:rPr>
            <w:rFonts w:ascii="Times New Roman" w:hAnsi="Times New Roman" w:cs="Times New Roman"/>
          </w:rPr>
          <w:fldChar w:fldCharType="begin"/>
        </w:r>
        <w:r w:rsidRPr="00AF480C">
          <w:rPr>
            <w:rFonts w:ascii="Times New Roman" w:hAnsi="Times New Roman" w:cs="Times New Roman"/>
          </w:rPr>
          <w:instrText xml:space="preserve"> PAGE   \* MERGEFORMAT </w:instrText>
        </w:r>
        <w:r w:rsidRPr="00AF480C">
          <w:rPr>
            <w:rFonts w:ascii="Times New Roman" w:hAnsi="Times New Roman" w:cs="Times New Roman"/>
          </w:rPr>
          <w:fldChar w:fldCharType="separate"/>
        </w:r>
        <w:r w:rsidRPr="00AF480C">
          <w:rPr>
            <w:rFonts w:ascii="Times New Roman" w:hAnsi="Times New Roman" w:cs="Times New Roman"/>
            <w:noProof/>
          </w:rPr>
          <w:t>2</w:t>
        </w:r>
        <w:r w:rsidRPr="00AF480C">
          <w:rPr>
            <w:rFonts w:ascii="Times New Roman" w:hAnsi="Times New Roman" w:cs="Times New Roman"/>
            <w:noProof/>
          </w:rPr>
          <w:fldChar w:fldCharType="end"/>
        </w:r>
      </w:p>
    </w:sdtContent>
  </w:sdt>
  <w:p w14:paraId="4F8EACE9" w14:textId="77777777" w:rsidR="00F719A6" w:rsidRPr="00AF480C" w:rsidRDefault="00F719A6">
    <w:pPr>
      <w:pStyle w:val="Header"/>
      <w:rPr>
        <w:rFonts w:ascii="Times New Roman" w:hAnsi="Times New Roman"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36902196"/>
      <w:docPartObj>
        <w:docPartGallery w:val="Page Numbers (Top of Page)"/>
        <w:docPartUnique/>
      </w:docPartObj>
    </w:sdtPr>
    <w:sdtEndPr>
      <w:rPr>
        <w:noProof/>
      </w:rPr>
    </w:sdtEndPr>
    <w:sdtContent>
      <w:p w14:paraId="2A08A076" w14:textId="08CFBEF3" w:rsidR="00AF480C" w:rsidRPr="00AF480C" w:rsidRDefault="00AF480C">
        <w:pPr>
          <w:pStyle w:val="Header"/>
          <w:jc w:val="right"/>
          <w:rPr>
            <w:rFonts w:ascii="Times New Roman" w:hAnsi="Times New Roman" w:cs="Times New Roman"/>
          </w:rPr>
        </w:pPr>
        <w:r w:rsidRPr="00AF480C">
          <w:rPr>
            <w:rFonts w:ascii="Times New Roman" w:hAnsi="Times New Roman" w:cs="Times New Roman"/>
          </w:rPr>
          <w:fldChar w:fldCharType="begin"/>
        </w:r>
        <w:r w:rsidRPr="00AF480C">
          <w:rPr>
            <w:rFonts w:ascii="Times New Roman" w:hAnsi="Times New Roman" w:cs="Times New Roman"/>
          </w:rPr>
          <w:instrText xml:space="preserve"> PAGE   \* MERGEFORMAT </w:instrText>
        </w:r>
        <w:r w:rsidRPr="00AF480C">
          <w:rPr>
            <w:rFonts w:ascii="Times New Roman" w:hAnsi="Times New Roman" w:cs="Times New Roman"/>
          </w:rPr>
          <w:fldChar w:fldCharType="separate"/>
        </w:r>
        <w:r w:rsidRPr="00AF480C">
          <w:rPr>
            <w:rFonts w:ascii="Times New Roman" w:hAnsi="Times New Roman" w:cs="Times New Roman"/>
            <w:noProof/>
          </w:rPr>
          <w:t>2</w:t>
        </w:r>
        <w:r w:rsidRPr="00AF480C">
          <w:rPr>
            <w:rFonts w:ascii="Times New Roman" w:hAnsi="Times New Roman" w:cs="Times New Roman"/>
            <w:noProof/>
          </w:rPr>
          <w:fldChar w:fldCharType="end"/>
        </w:r>
      </w:p>
    </w:sdtContent>
  </w:sdt>
  <w:p w14:paraId="78ED6CB5" w14:textId="77777777" w:rsidR="00AF480C" w:rsidRPr="00AF480C" w:rsidRDefault="00AF480C">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2123B1"/>
    <w:multiLevelType w:val="multilevel"/>
    <w:tmpl w:val="AC2123B1"/>
    <w:lvl w:ilvl="0">
      <w:start w:val="1"/>
      <w:numFmt w:val="upp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04445D62"/>
    <w:multiLevelType w:val="hybridMultilevel"/>
    <w:tmpl w:val="DA4C26EC"/>
    <w:lvl w:ilvl="0" w:tplc="3610530C">
      <w:start w:val="1"/>
      <w:numFmt w:val="lowerLetter"/>
      <w:lvlText w:val="%1."/>
      <w:lvlJc w:val="left"/>
      <w:pPr>
        <w:ind w:left="1429" w:hanging="360"/>
      </w:pPr>
      <w:rPr>
        <w:b/>
        <w:b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04793F1D"/>
    <w:multiLevelType w:val="multilevel"/>
    <w:tmpl w:val="E51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6F60"/>
    <w:multiLevelType w:val="hybridMultilevel"/>
    <w:tmpl w:val="F8BCE57E"/>
    <w:lvl w:ilvl="0" w:tplc="04090019">
      <w:start w:val="1"/>
      <w:numFmt w:val="lowerLetter"/>
      <w:lvlText w:val="%1."/>
      <w:lvlJc w:val="left"/>
      <w:pPr>
        <w:ind w:left="3141" w:hanging="360"/>
      </w:pPr>
    </w:lvl>
    <w:lvl w:ilvl="1" w:tplc="04090019" w:tentative="1">
      <w:start w:val="1"/>
      <w:numFmt w:val="lowerLetter"/>
      <w:lvlText w:val="%2."/>
      <w:lvlJc w:val="left"/>
      <w:pPr>
        <w:ind w:left="3861" w:hanging="360"/>
      </w:pPr>
    </w:lvl>
    <w:lvl w:ilvl="2" w:tplc="0409001B" w:tentative="1">
      <w:start w:val="1"/>
      <w:numFmt w:val="lowerRoman"/>
      <w:lvlText w:val="%3."/>
      <w:lvlJc w:val="right"/>
      <w:pPr>
        <w:ind w:left="4581" w:hanging="180"/>
      </w:pPr>
    </w:lvl>
    <w:lvl w:ilvl="3" w:tplc="0409000F" w:tentative="1">
      <w:start w:val="1"/>
      <w:numFmt w:val="decimal"/>
      <w:lvlText w:val="%4."/>
      <w:lvlJc w:val="left"/>
      <w:pPr>
        <w:ind w:left="5301" w:hanging="360"/>
      </w:pPr>
    </w:lvl>
    <w:lvl w:ilvl="4" w:tplc="04090019" w:tentative="1">
      <w:start w:val="1"/>
      <w:numFmt w:val="lowerLetter"/>
      <w:lvlText w:val="%5."/>
      <w:lvlJc w:val="left"/>
      <w:pPr>
        <w:ind w:left="6021" w:hanging="360"/>
      </w:pPr>
    </w:lvl>
    <w:lvl w:ilvl="5" w:tplc="0409001B" w:tentative="1">
      <w:start w:val="1"/>
      <w:numFmt w:val="lowerRoman"/>
      <w:lvlText w:val="%6."/>
      <w:lvlJc w:val="right"/>
      <w:pPr>
        <w:ind w:left="6741" w:hanging="180"/>
      </w:pPr>
    </w:lvl>
    <w:lvl w:ilvl="6" w:tplc="0409000F" w:tentative="1">
      <w:start w:val="1"/>
      <w:numFmt w:val="decimal"/>
      <w:lvlText w:val="%7."/>
      <w:lvlJc w:val="left"/>
      <w:pPr>
        <w:ind w:left="7461" w:hanging="360"/>
      </w:pPr>
    </w:lvl>
    <w:lvl w:ilvl="7" w:tplc="04090019" w:tentative="1">
      <w:start w:val="1"/>
      <w:numFmt w:val="lowerLetter"/>
      <w:lvlText w:val="%8."/>
      <w:lvlJc w:val="left"/>
      <w:pPr>
        <w:ind w:left="8181" w:hanging="360"/>
      </w:pPr>
    </w:lvl>
    <w:lvl w:ilvl="8" w:tplc="0409001B" w:tentative="1">
      <w:start w:val="1"/>
      <w:numFmt w:val="lowerRoman"/>
      <w:lvlText w:val="%9."/>
      <w:lvlJc w:val="right"/>
      <w:pPr>
        <w:ind w:left="8901" w:hanging="180"/>
      </w:pPr>
    </w:lvl>
  </w:abstractNum>
  <w:abstractNum w:abstractNumId="4" w15:restartNumberingAfterBreak="0">
    <w:nsid w:val="070C08E1"/>
    <w:multiLevelType w:val="hybridMultilevel"/>
    <w:tmpl w:val="AB5C9644"/>
    <w:lvl w:ilvl="0" w:tplc="FFFFFFFF">
      <w:start w:val="1"/>
      <w:numFmt w:val="decimal"/>
      <w:lvlText w:val="%1)"/>
      <w:lvlJc w:val="left"/>
      <w:pPr>
        <w:ind w:left="2716" w:hanging="360"/>
      </w:pPr>
    </w:lvl>
    <w:lvl w:ilvl="1" w:tplc="FFFFFFFF" w:tentative="1">
      <w:start w:val="1"/>
      <w:numFmt w:val="lowerLetter"/>
      <w:lvlText w:val="%2."/>
      <w:lvlJc w:val="left"/>
      <w:pPr>
        <w:ind w:left="3436" w:hanging="360"/>
      </w:pPr>
    </w:lvl>
    <w:lvl w:ilvl="2" w:tplc="FFFFFFFF" w:tentative="1">
      <w:start w:val="1"/>
      <w:numFmt w:val="lowerRoman"/>
      <w:lvlText w:val="%3."/>
      <w:lvlJc w:val="right"/>
      <w:pPr>
        <w:ind w:left="4156" w:hanging="180"/>
      </w:pPr>
    </w:lvl>
    <w:lvl w:ilvl="3" w:tplc="FFFFFFFF" w:tentative="1">
      <w:start w:val="1"/>
      <w:numFmt w:val="decimal"/>
      <w:lvlText w:val="%4."/>
      <w:lvlJc w:val="left"/>
      <w:pPr>
        <w:ind w:left="4876" w:hanging="360"/>
      </w:pPr>
    </w:lvl>
    <w:lvl w:ilvl="4" w:tplc="FFFFFFFF" w:tentative="1">
      <w:start w:val="1"/>
      <w:numFmt w:val="lowerLetter"/>
      <w:lvlText w:val="%5."/>
      <w:lvlJc w:val="left"/>
      <w:pPr>
        <w:ind w:left="5596" w:hanging="360"/>
      </w:pPr>
    </w:lvl>
    <w:lvl w:ilvl="5" w:tplc="FFFFFFFF" w:tentative="1">
      <w:start w:val="1"/>
      <w:numFmt w:val="lowerRoman"/>
      <w:lvlText w:val="%6."/>
      <w:lvlJc w:val="right"/>
      <w:pPr>
        <w:ind w:left="6316" w:hanging="180"/>
      </w:pPr>
    </w:lvl>
    <w:lvl w:ilvl="6" w:tplc="FFFFFFFF" w:tentative="1">
      <w:start w:val="1"/>
      <w:numFmt w:val="decimal"/>
      <w:lvlText w:val="%7."/>
      <w:lvlJc w:val="left"/>
      <w:pPr>
        <w:ind w:left="7036" w:hanging="360"/>
      </w:pPr>
    </w:lvl>
    <w:lvl w:ilvl="7" w:tplc="FFFFFFFF" w:tentative="1">
      <w:start w:val="1"/>
      <w:numFmt w:val="lowerLetter"/>
      <w:lvlText w:val="%8."/>
      <w:lvlJc w:val="left"/>
      <w:pPr>
        <w:ind w:left="7756" w:hanging="360"/>
      </w:pPr>
    </w:lvl>
    <w:lvl w:ilvl="8" w:tplc="FFFFFFFF" w:tentative="1">
      <w:start w:val="1"/>
      <w:numFmt w:val="lowerRoman"/>
      <w:lvlText w:val="%9."/>
      <w:lvlJc w:val="right"/>
      <w:pPr>
        <w:ind w:left="8476" w:hanging="180"/>
      </w:pPr>
    </w:lvl>
  </w:abstractNum>
  <w:abstractNum w:abstractNumId="5" w15:restartNumberingAfterBreak="0">
    <w:nsid w:val="09B3539F"/>
    <w:multiLevelType w:val="hybridMultilevel"/>
    <w:tmpl w:val="2708A6E0"/>
    <w:lvl w:ilvl="0" w:tplc="FFFFFFFF">
      <w:start w:val="1"/>
      <w:numFmt w:val="decimal"/>
      <w:lvlText w:val="%1)"/>
      <w:lvlJc w:val="left"/>
      <w:pPr>
        <w:ind w:left="2443" w:hanging="360"/>
      </w:pPr>
    </w:lvl>
    <w:lvl w:ilvl="1" w:tplc="FFFFFFFF" w:tentative="1">
      <w:start w:val="1"/>
      <w:numFmt w:val="lowerLetter"/>
      <w:lvlText w:val="%2."/>
      <w:lvlJc w:val="left"/>
      <w:pPr>
        <w:ind w:left="3163" w:hanging="360"/>
      </w:pPr>
    </w:lvl>
    <w:lvl w:ilvl="2" w:tplc="FFFFFFFF" w:tentative="1">
      <w:start w:val="1"/>
      <w:numFmt w:val="lowerRoman"/>
      <w:lvlText w:val="%3."/>
      <w:lvlJc w:val="right"/>
      <w:pPr>
        <w:ind w:left="3883" w:hanging="180"/>
      </w:pPr>
    </w:lvl>
    <w:lvl w:ilvl="3" w:tplc="FFFFFFFF" w:tentative="1">
      <w:start w:val="1"/>
      <w:numFmt w:val="decimal"/>
      <w:lvlText w:val="%4."/>
      <w:lvlJc w:val="left"/>
      <w:pPr>
        <w:ind w:left="4603" w:hanging="360"/>
      </w:pPr>
    </w:lvl>
    <w:lvl w:ilvl="4" w:tplc="04090011">
      <w:start w:val="1"/>
      <w:numFmt w:val="decimal"/>
      <w:lvlText w:val="%5)"/>
      <w:lvlJc w:val="left"/>
      <w:pPr>
        <w:ind w:left="5323" w:hanging="360"/>
      </w:pPr>
    </w:lvl>
    <w:lvl w:ilvl="5" w:tplc="FFFFFFFF" w:tentative="1">
      <w:start w:val="1"/>
      <w:numFmt w:val="lowerRoman"/>
      <w:lvlText w:val="%6."/>
      <w:lvlJc w:val="right"/>
      <w:pPr>
        <w:ind w:left="6043" w:hanging="180"/>
      </w:pPr>
    </w:lvl>
    <w:lvl w:ilvl="6" w:tplc="FFFFFFFF" w:tentative="1">
      <w:start w:val="1"/>
      <w:numFmt w:val="decimal"/>
      <w:lvlText w:val="%7."/>
      <w:lvlJc w:val="left"/>
      <w:pPr>
        <w:ind w:left="6763" w:hanging="360"/>
      </w:pPr>
    </w:lvl>
    <w:lvl w:ilvl="7" w:tplc="FFFFFFFF" w:tentative="1">
      <w:start w:val="1"/>
      <w:numFmt w:val="lowerLetter"/>
      <w:lvlText w:val="%8."/>
      <w:lvlJc w:val="left"/>
      <w:pPr>
        <w:ind w:left="7483" w:hanging="360"/>
      </w:pPr>
    </w:lvl>
    <w:lvl w:ilvl="8" w:tplc="FFFFFFFF" w:tentative="1">
      <w:start w:val="1"/>
      <w:numFmt w:val="lowerRoman"/>
      <w:lvlText w:val="%9."/>
      <w:lvlJc w:val="right"/>
      <w:pPr>
        <w:ind w:left="8203" w:hanging="180"/>
      </w:pPr>
    </w:lvl>
  </w:abstractNum>
  <w:abstractNum w:abstractNumId="6" w15:restartNumberingAfterBreak="0">
    <w:nsid w:val="0AFE5B5A"/>
    <w:multiLevelType w:val="hybridMultilevel"/>
    <w:tmpl w:val="8FB48812"/>
    <w:lvl w:ilvl="0" w:tplc="04090019">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0DC85A60"/>
    <w:multiLevelType w:val="hybridMultilevel"/>
    <w:tmpl w:val="AB324350"/>
    <w:lvl w:ilvl="0" w:tplc="C040042E">
      <w:start w:val="1"/>
      <w:numFmt w:val="lowerLetter"/>
      <w:lvlText w:val="%1."/>
      <w:lvlJc w:val="left"/>
      <w:pPr>
        <w:ind w:left="2040" w:hanging="360"/>
      </w:pPr>
      <w:rPr>
        <w:rFonts w:hint="default"/>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8" w15:restartNumberingAfterBreak="0">
    <w:nsid w:val="0DC913E2"/>
    <w:multiLevelType w:val="hybridMultilevel"/>
    <w:tmpl w:val="69CE831E"/>
    <w:lvl w:ilvl="0" w:tplc="04090019">
      <w:start w:val="1"/>
      <w:numFmt w:val="lowerLetter"/>
      <w:lvlText w:val="%1."/>
      <w:lvlJc w:val="left"/>
      <w:pPr>
        <w:ind w:left="2421" w:hanging="360"/>
      </w:p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9" w15:restartNumberingAfterBreak="0">
    <w:nsid w:val="0E022533"/>
    <w:multiLevelType w:val="hybridMultilevel"/>
    <w:tmpl w:val="10363A3C"/>
    <w:lvl w:ilvl="0" w:tplc="9F24C58A">
      <w:start w:val="1"/>
      <w:numFmt w:val="decimal"/>
      <w:lvlText w:val="%1)"/>
      <w:lvlJc w:val="left"/>
      <w:pPr>
        <w:ind w:left="3294" w:hanging="360"/>
      </w:pPr>
      <w:rPr>
        <w:rFonts w:ascii="Times New Roman" w:hAnsi="Times New Roman" w:cs="Times New Roman" w:hint="default"/>
      </w:rPr>
    </w:lvl>
    <w:lvl w:ilvl="1" w:tplc="38090019" w:tentative="1">
      <w:start w:val="1"/>
      <w:numFmt w:val="lowerLetter"/>
      <w:lvlText w:val="%2."/>
      <w:lvlJc w:val="left"/>
      <w:pPr>
        <w:ind w:left="4014" w:hanging="360"/>
      </w:pPr>
    </w:lvl>
    <w:lvl w:ilvl="2" w:tplc="3809001B" w:tentative="1">
      <w:start w:val="1"/>
      <w:numFmt w:val="lowerRoman"/>
      <w:lvlText w:val="%3."/>
      <w:lvlJc w:val="right"/>
      <w:pPr>
        <w:ind w:left="4734" w:hanging="180"/>
      </w:pPr>
    </w:lvl>
    <w:lvl w:ilvl="3" w:tplc="3809000F" w:tentative="1">
      <w:start w:val="1"/>
      <w:numFmt w:val="decimal"/>
      <w:lvlText w:val="%4."/>
      <w:lvlJc w:val="left"/>
      <w:pPr>
        <w:ind w:left="5454" w:hanging="360"/>
      </w:pPr>
    </w:lvl>
    <w:lvl w:ilvl="4" w:tplc="38090019" w:tentative="1">
      <w:start w:val="1"/>
      <w:numFmt w:val="lowerLetter"/>
      <w:lvlText w:val="%5."/>
      <w:lvlJc w:val="left"/>
      <w:pPr>
        <w:ind w:left="6174" w:hanging="360"/>
      </w:pPr>
    </w:lvl>
    <w:lvl w:ilvl="5" w:tplc="3809001B" w:tentative="1">
      <w:start w:val="1"/>
      <w:numFmt w:val="lowerRoman"/>
      <w:lvlText w:val="%6."/>
      <w:lvlJc w:val="right"/>
      <w:pPr>
        <w:ind w:left="6894" w:hanging="180"/>
      </w:pPr>
    </w:lvl>
    <w:lvl w:ilvl="6" w:tplc="3809000F" w:tentative="1">
      <w:start w:val="1"/>
      <w:numFmt w:val="decimal"/>
      <w:lvlText w:val="%7."/>
      <w:lvlJc w:val="left"/>
      <w:pPr>
        <w:ind w:left="7614" w:hanging="360"/>
      </w:pPr>
    </w:lvl>
    <w:lvl w:ilvl="7" w:tplc="38090019" w:tentative="1">
      <w:start w:val="1"/>
      <w:numFmt w:val="lowerLetter"/>
      <w:lvlText w:val="%8."/>
      <w:lvlJc w:val="left"/>
      <w:pPr>
        <w:ind w:left="8334" w:hanging="360"/>
      </w:pPr>
    </w:lvl>
    <w:lvl w:ilvl="8" w:tplc="3809001B" w:tentative="1">
      <w:start w:val="1"/>
      <w:numFmt w:val="lowerRoman"/>
      <w:lvlText w:val="%9."/>
      <w:lvlJc w:val="right"/>
      <w:pPr>
        <w:ind w:left="9054" w:hanging="180"/>
      </w:pPr>
    </w:lvl>
  </w:abstractNum>
  <w:abstractNum w:abstractNumId="10" w15:restartNumberingAfterBreak="0">
    <w:nsid w:val="0F10112D"/>
    <w:multiLevelType w:val="hybridMultilevel"/>
    <w:tmpl w:val="3BF6D472"/>
    <w:lvl w:ilvl="0" w:tplc="38090011">
      <w:start w:val="1"/>
      <w:numFmt w:val="decimal"/>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11" w15:restartNumberingAfterBreak="0">
    <w:nsid w:val="0F3D4E09"/>
    <w:multiLevelType w:val="hybridMultilevel"/>
    <w:tmpl w:val="E1062BF0"/>
    <w:lvl w:ilvl="0" w:tplc="04090011">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12" w15:restartNumberingAfterBreak="0">
    <w:nsid w:val="10467A84"/>
    <w:multiLevelType w:val="hybridMultilevel"/>
    <w:tmpl w:val="4C582FAC"/>
    <w:lvl w:ilvl="0" w:tplc="447A6550">
      <w:start w:val="1"/>
      <w:numFmt w:val="lowerLetter"/>
      <w:lvlText w:val="%1."/>
      <w:lvlJc w:val="left"/>
      <w:pPr>
        <w:ind w:left="1571" w:hanging="360"/>
      </w:pPr>
      <w:rPr>
        <w:b w:val="0"/>
        <w:b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 w15:restartNumberingAfterBreak="0">
    <w:nsid w:val="10B072DD"/>
    <w:multiLevelType w:val="hybridMultilevel"/>
    <w:tmpl w:val="32AA0178"/>
    <w:lvl w:ilvl="0" w:tplc="FFFFFFFF">
      <w:start w:val="1"/>
      <w:numFmt w:val="decimal"/>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4" w15:restartNumberingAfterBreak="0">
    <w:nsid w:val="10B10CFF"/>
    <w:multiLevelType w:val="hybridMultilevel"/>
    <w:tmpl w:val="A89292C8"/>
    <w:lvl w:ilvl="0" w:tplc="04090011">
      <w:start w:val="1"/>
      <w:numFmt w:val="decimal"/>
      <w:lvlText w:val="%1)"/>
      <w:lvlJc w:val="left"/>
      <w:pPr>
        <w:ind w:left="2443" w:hanging="360"/>
      </w:pPr>
    </w:lvl>
    <w:lvl w:ilvl="1" w:tplc="04090019" w:tentative="1">
      <w:start w:val="1"/>
      <w:numFmt w:val="lowerLetter"/>
      <w:lvlText w:val="%2."/>
      <w:lvlJc w:val="left"/>
      <w:pPr>
        <w:ind w:left="3163" w:hanging="360"/>
      </w:pPr>
    </w:lvl>
    <w:lvl w:ilvl="2" w:tplc="0409001B" w:tentative="1">
      <w:start w:val="1"/>
      <w:numFmt w:val="lowerRoman"/>
      <w:lvlText w:val="%3."/>
      <w:lvlJc w:val="right"/>
      <w:pPr>
        <w:ind w:left="3883" w:hanging="180"/>
      </w:pPr>
    </w:lvl>
    <w:lvl w:ilvl="3" w:tplc="0409000F" w:tentative="1">
      <w:start w:val="1"/>
      <w:numFmt w:val="decimal"/>
      <w:lvlText w:val="%4."/>
      <w:lvlJc w:val="left"/>
      <w:pPr>
        <w:ind w:left="4603" w:hanging="360"/>
      </w:pPr>
    </w:lvl>
    <w:lvl w:ilvl="4" w:tplc="04090019" w:tentative="1">
      <w:start w:val="1"/>
      <w:numFmt w:val="lowerLetter"/>
      <w:lvlText w:val="%5."/>
      <w:lvlJc w:val="left"/>
      <w:pPr>
        <w:ind w:left="5323" w:hanging="360"/>
      </w:pPr>
    </w:lvl>
    <w:lvl w:ilvl="5" w:tplc="0409001B" w:tentative="1">
      <w:start w:val="1"/>
      <w:numFmt w:val="lowerRoman"/>
      <w:lvlText w:val="%6."/>
      <w:lvlJc w:val="right"/>
      <w:pPr>
        <w:ind w:left="6043" w:hanging="180"/>
      </w:pPr>
    </w:lvl>
    <w:lvl w:ilvl="6" w:tplc="0409000F" w:tentative="1">
      <w:start w:val="1"/>
      <w:numFmt w:val="decimal"/>
      <w:lvlText w:val="%7."/>
      <w:lvlJc w:val="left"/>
      <w:pPr>
        <w:ind w:left="6763" w:hanging="360"/>
      </w:pPr>
    </w:lvl>
    <w:lvl w:ilvl="7" w:tplc="04090019" w:tentative="1">
      <w:start w:val="1"/>
      <w:numFmt w:val="lowerLetter"/>
      <w:lvlText w:val="%8."/>
      <w:lvlJc w:val="left"/>
      <w:pPr>
        <w:ind w:left="7483" w:hanging="360"/>
      </w:pPr>
    </w:lvl>
    <w:lvl w:ilvl="8" w:tplc="0409001B" w:tentative="1">
      <w:start w:val="1"/>
      <w:numFmt w:val="lowerRoman"/>
      <w:lvlText w:val="%9."/>
      <w:lvlJc w:val="right"/>
      <w:pPr>
        <w:ind w:left="8203" w:hanging="180"/>
      </w:pPr>
    </w:lvl>
  </w:abstractNum>
  <w:abstractNum w:abstractNumId="15" w15:restartNumberingAfterBreak="0">
    <w:nsid w:val="14913F1C"/>
    <w:multiLevelType w:val="hybridMultilevel"/>
    <w:tmpl w:val="CB18D5D0"/>
    <w:lvl w:ilvl="0" w:tplc="04090011">
      <w:start w:val="1"/>
      <w:numFmt w:val="decimal"/>
      <w:lvlText w:val="%1)"/>
      <w:lvlJc w:val="left"/>
      <w:pPr>
        <w:ind w:left="5323" w:hanging="360"/>
      </w:pPr>
    </w:lvl>
    <w:lvl w:ilvl="1" w:tplc="04090019" w:tentative="1">
      <w:start w:val="1"/>
      <w:numFmt w:val="lowerLetter"/>
      <w:lvlText w:val="%2."/>
      <w:lvlJc w:val="left"/>
      <w:pPr>
        <w:ind w:left="6043" w:hanging="360"/>
      </w:pPr>
    </w:lvl>
    <w:lvl w:ilvl="2" w:tplc="0409001B" w:tentative="1">
      <w:start w:val="1"/>
      <w:numFmt w:val="lowerRoman"/>
      <w:lvlText w:val="%3."/>
      <w:lvlJc w:val="right"/>
      <w:pPr>
        <w:ind w:left="6763" w:hanging="180"/>
      </w:pPr>
    </w:lvl>
    <w:lvl w:ilvl="3" w:tplc="0409000F" w:tentative="1">
      <w:start w:val="1"/>
      <w:numFmt w:val="decimal"/>
      <w:lvlText w:val="%4."/>
      <w:lvlJc w:val="left"/>
      <w:pPr>
        <w:ind w:left="7483" w:hanging="360"/>
      </w:pPr>
    </w:lvl>
    <w:lvl w:ilvl="4" w:tplc="04090019" w:tentative="1">
      <w:start w:val="1"/>
      <w:numFmt w:val="lowerLetter"/>
      <w:lvlText w:val="%5."/>
      <w:lvlJc w:val="left"/>
      <w:pPr>
        <w:ind w:left="8203" w:hanging="360"/>
      </w:pPr>
    </w:lvl>
    <w:lvl w:ilvl="5" w:tplc="0409001B" w:tentative="1">
      <w:start w:val="1"/>
      <w:numFmt w:val="lowerRoman"/>
      <w:lvlText w:val="%6."/>
      <w:lvlJc w:val="right"/>
      <w:pPr>
        <w:ind w:left="8923" w:hanging="180"/>
      </w:pPr>
    </w:lvl>
    <w:lvl w:ilvl="6" w:tplc="0409000F" w:tentative="1">
      <w:start w:val="1"/>
      <w:numFmt w:val="decimal"/>
      <w:lvlText w:val="%7."/>
      <w:lvlJc w:val="left"/>
      <w:pPr>
        <w:ind w:left="9643" w:hanging="360"/>
      </w:pPr>
    </w:lvl>
    <w:lvl w:ilvl="7" w:tplc="04090019" w:tentative="1">
      <w:start w:val="1"/>
      <w:numFmt w:val="lowerLetter"/>
      <w:lvlText w:val="%8."/>
      <w:lvlJc w:val="left"/>
      <w:pPr>
        <w:ind w:left="10363" w:hanging="360"/>
      </w:pPr>
    </w:lvl>
    <w:lvl w:ilvl="8" w:tplc="0409001B" w:tentative="1">
      <w:start w:val="1"/>
      <w:numFmt w:val="lowerRoman"/>
      <w:lvlText w:val="%9."/>
      <w:lvlJc w:val="right"/>
      <w:pPr>
        <w:ind w:left="11083" w:hanging="180"/>
      </w:pPr>
    </w:lvl>
  </w:abstractNum>
  <w:abstractNum w:abstractNumId="16" w15:restartNumberingAfterBreak="0">
    <w:nsid w:val="1754201E"/>
    <w:multiLevelType w:val="hybridMultilevel"/>
    <w:tmpl w:val="61C40C3A"/>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7" w15:restartNumberingAfterBreak="0">
    <w:nsid w:val="1C0A6395"/>
    <w:multiLevelType w:val="hybridMultilevel"/>
    <w:tmpl w:val="854EAB1E"/>
    <w:lvl w:ilvl="0" w:tplc="38090015">
      <w:start w:val="1"/>
      <w:numFmt w:val="upperLetter"/>
      <w:lvlText w:val="%1."/>
      <w:lvlJc w:val="left"/>
      <w:pPr>
        <w:ind w:left="720" w:hanging="360"/>
      </w:pPr>
    </w:lvl>
    <w:lvl w:ilvl="1" w:tplc="38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25435D4"/>
    <w:multiLevelType w:val="hybridMultilevel"/>
    <w:tmpl w:val="3D648162"/>
    <w:lvl w:ilvl="0" w:tplc="FFFFFFFF">
      <w:start w:val="1"/>
      <w:numFmt w:val="lowerLetter"/>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19" w15:restartNumberingAfterBreak="0">
    <w:nsid w:val="25295447"/>
    <w:multiLevelType w:val="hybridMultilevel"/>
    <w:tmpl w:val="053880BE"/>
    <w:lvl w:ilvl="0" w:tplc="8EB8AD82">
      <w:start w:val="1"/>
      <w:numFmt w:val="lowerLetter"/>
      <w:lvlText w:val="%1."/>
      <w:lvlJc w:val="left"/>
      <w:pPr>
        <w:ind w:left="1571" w:hanging="360"/>
      </w:pPr>
      <w:rPr>
        <w:b w:val="0"/>
        <w:b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0" w15:restartNumberingAfterBreak="0">
    <w:nsid w:val="2AF95096"/>
    <w:multiLevelType w:val="hybridMultilevel"/>
    <w:tmpl w:val="47DE8C10"/>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04090011">
      <w:start w:val="1"/>
      <w:numFmt w:val="decimal"/>
      <w:lvlText w:val="%5)"/>
      <w:lvlJc w:val="left"/>
      <w:pPr>
        <w:ind w:left="2007"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1" w15:restartNumberingAfterBreak="0">
    <w:nsid w:val="2B0B6F30"/>
    <w:multiLevelType w:val="hybridMultilevel"/>
    <w:tmpl w:val="331C4324"/>
    <w:lvl w:ilvl="0" w:tplc="FFFFFFFF">
      <w:start w:val="1"/>
      <w:numFmt w:val="decimal"/>
      <w:lvlText w:val="%1)"/>
      <w:lvlJc w:val="left"/>
      <w:pPr>
        <w:ind w:left="1854" w:hanging="360"/>
      </w:pPr>
      <w:rPr>
        <w:rFonts w:ascii="Times New Roman" w:hAnsi="Times New Roman" w:cs="Times New Roman"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2" w15:restartNumberingAfterBreak="0">
    <w:nsid w:val="2D083A28"/>
    <w:multiLevelType w:val="hybridMultilevel"/>
    <w:tmpl w:val="C7967316"/>
    <w:lvl w:ilvl="0" w:tplc="04090019">
      <w:start w:val="1"/>
      <w:numFmt w:val="lowerLetter"/>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3" w15:restartNumberingAfterBreak="0">
    <w:nsid w:val="31000F74"/>
    <w:multiLevelType w:val="hybridMultilevel"/>
    <w:tmpl w:val="3D648162"/>
    <w:lvl w:ilvl="0" w:tplc="FFFFFFFF">
      <w:start w:val="1"/>
      <w:numFmt w:val="lowerLetter"/>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24" w15:restartNumberingAfterBreak="0">
    <w:nsid w:val="31F0706B"/>
    <w:multiLevelType w:val="hybridMultilevel"/>
    <w:tmpl w:val="46C68B48"/>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5" w15:restartNumberingAfterBreak="0">
    <w:nsid w:val="32286437"/>
    <w:multiLevelType w:val="hybridMultilevel"/>
    <w:tmpl w:val="9344165C"/>
    <w:lvl w:ilvl="0" w:tplc="37D8C7C0">
      <w:start w:val="1"/>
      <w:numFmt w:val="lowerLetter"/>
      <w:lvlText w:val="%1."/>
      <w:lvlJc w:val="left"/>
      <w:pPr>
        <w:ind w:left="1571" w:hanging="360"/>
      </w:pPr>
      <w:rPr>
        <w:b w:val="0"/>
        <w:b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 w15:restartNumberingAfterBreak="0">
    <w:nsid w:val="33934B7B"/>
    <w:multiLevelType w:val="hybridMultilevel"/>
    <w:tmpl w:val="D2DE1D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4FD1C6F"/>
    <w:multiLevelType w:val="hybridMultilevel"/>
    <w:tmpl w:val="0C764A82"/>
    <w:lvl w:ilvl="0" w:tplc="4830D038">
      <w:start w:val="1"/>
      <w:numFmt w:val="lowerLetter"/>
      <w:lvlText w:val="%1."/>
      <w:lvlJc w:val="left"/>
      <w:pPr>
        <w:ind w:left="2574" w:hanging="360"/>
      </w:pPr>
      <w:rPr>
        <w:rFonts w:ascii="Times New Roman" w:hAnsi="Times New Roman" w:cs="Times New Roman"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62745D1"/>
    <w:multiLevelType w:val="hybridMultilevel"/>
    <w:tmpl w:val="3CEA5632"/>
    <w:lvl w:ilvl="0" w:tplc="A83697E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0225A3"/>
    <w:multiLevelType w:val="hybridMultilevel"/>
    <w:tmpl w:val="13FC24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BD653F"/>
    <w:multiLevelType w:val="hybridMultilevel"/>
    <w:tmpl w:val="F320C8A4"/>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1" w15:restartNumberingAfterBreak="0">
    <w:nsid w:val="3DEA023D"/>
    <w:multiLevelType w:val="hybridMultilevel"/>
    <w:tmpl w:val="FDA41C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743DF5"/>
    <w:multiLevelType w:val="hybridMultilevel"/>
    <w:tmpl w:val="F18871D8"/>
    <w:lvl w:ilvl="0" w:tplc="0409000F">
      <w:start w:val="1"/>
      <w:numFmt w:val="decimal"/>
      <w:lvlText w:val="%1."/>
      <w:lvlJc w:val="left"/>
      <w:pPr>
        <w:ind w:left="720" w:hanging="360"/>
      </w:pPr>
    </w:lvl>
    <w:lvl w:ilvl="1" w:tplc="DD3C01F2">
      <w:start w:val="1"/>
      <w:numFmt w:val="lowerLetter"/>
      <w:lvlText w:val="%2."/>
      <w:lvlJc w:val="left"/>
      <w:pPr>
        <w:ind w:left="1440" w:hanging="360"/>
      </w:pPr>
      <w:rPr>
        <w:rFonts w:hint="default"/>
      </w:rPr>
    </w:lvl>
    <w:lvl w:ilvl="2" w:tplc="7B3AECE6">
      <w:start w:val="1"/>
      <w:numFmt w:val="upp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8F7ACF"/>
    <w:multiLevelType w:val="hybridMultilevel"/>
    <w:tmpl w:val="0C603768"/>
    <w:lvl w:ilvl="0" w:tplc="FFFFFFFF">
      <w:start w:val="1"/>
      <w:numFmt w:val="decimal"/>
      <w:lvlText w:val="%1."/>
      <w:lvlJc w:val="left"/>
      <w:pPr>
        <w:ind w:left="1015" w:hanging="360"/>
      </w:pPr>
    </w:lvl>
    <w:lvl w:ilvl="1" w:tplc="FFFFFFFF" w:tentative="1">
      <w:start w:val="1"/>
      <w:numFmt w:val="lowerLetter"/>
      <w:lvlText w:val="%2."/>
      <w:lvlJc w:val="left"/>
      <w:pPr>
        <w:ind w:left="1735" w:hanging="360"/>
      </w:pPr>
    </w:lvl>
    <w:lvl w:ilvl="2" w:tplc="FFFFFFFF" w:tentative="1">
      <w:start w:val="1"/>
      <w:numFmt w:val="lowerRoman"/>
      <w:lvlText w:val="%3."/>
      <w:lvlJc w:val="right"/>
      <w:pPr>
        <w:ind w:left="2455" w:hanging="180"/>
      </w:pPr>
    </w:lvl>
    <w:lvl w:ilvl="3" w:tplc="FFFFFFFF" w:tentative="1">
      <w:start w:val="1"/>
      <w:numFmt w:val="decimal"/>
      <w:lvlText w:val="%4."/>
      <w:lvlJc w:val="left"/>
      <w:pPr>
        <w:ind w:left="3175" w:hanging="360"/>
      </w:pPr>
    </w:lvl>
    <w:lvl w:ilvl="4" w:tplc="FFFFFFFF" w:tentative="1">
      <w:start w:val="1"/>
      <w:numFmt w:val="lowerLetter"/>
      <w:lvlText w:val="%5."/>
      <w:lvlJc w:val="left"/>
      <w:pPr>
        <w:ind w:left="3895" w:hanging="360"/>
      </w:pPr>
    </w:lvl>
    <w:lvl w:ilvl="5" w:tplc="FFFFFFFF" w:tentative="1">
      <w:start w:val="1"/>
      <w:numFmt w:val="lowerRoman"/>
      <w:lvlText w:val="%6."/>
      <w:lvlJc w:val="right"/>
      <w:pPr>
        <w:ind w:left="4615" w:hanging="180"/>
      </w:pPr>
    </w:lvl>
    <w:lvl w:ilvl="6" w:tplc="FFFFFFFF" w:tentative="1">
      <w:start w:val="1"/>
      <w:numFmt w:val="decimal"/>
      <w:lvlText w:val="%7."/>
      <w:lvlJc w:val="left"/>
      <w:pPr>
        <w:ind w:left="5335" w:hanging="360"/>
      </w:pPr>
    </w:lvl>
    <w:lvl w:ilvl="7" w:tplc="FFFFFFFF" w:tentative="1">
      <w:start w:val="1"/>
      <w:numFmt w:val="lowerLetter"/>
      <w:lvlText w:val="%8."/>
      <w:lvlJc w:val="left"/>
      <w:pPr>
        <w:ind w:left="6055" w:hanging="360"/>
      </w:pPr>
    </w:lvl>
    <w:lvl w:ilvl="8" w:tplc="FFFFFFFF" w:tentative="1">
      <w:start w:val="1"/>
      <w:numFmt w:val="lowerRoman"/>
      <w:lvlText w:val="%9."/>
      <w:lvlJc w:val="right"/>
      <w:pPr>
        <w:ind w:left="6775" w:hanging="180"/>
      </w:pPr>
    </w:lvl>
  </w:abstractNum>
  <w:abstractNum w:abstractNumId="34" w15:restartNumberingAfterBreak="0">
    <w:nsid w:val="493E0DB0"/>
    <w:multiLevelType w:val="hybridMultilevel"/>
    <w:tmpl w:val="DE32A842"/>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49BD0C67"/>
    <w:multiLevelType w:val="hybridMultilevel"/>
    <w:tmpl w:val="ACE45056"/>
    <w:lvl w:ilvl="0" w:tplc="7D6643C4">
      <w:start w:val="1"/>
      <w:numFmt w:val="lowerLetter"/>
      <w:lvlText w:val="%1."/>
      <w:lvlJc w:val="left"/>
      <w:pPr>
        <w:ind w:left="2291" w:hanging="360"/>
      </w:pPr>
      <w:rPr>
        <w:rFonts w:ascii="Times New Roman" w:hAnsi="Times New Roman" w:cs="Times New Roman" w:hint="default"/>
        <w:b w:val="0"/>
        <w:bCs w:val="0"/>
      </w:r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36" w15:restartNumberingAfterBreak="0">
    <w:nsid w:val="4CE37355"/>
    <w:multiLevelType w:val="hybridMultilevel"/>
    <w:tmpl w:val="94F296C0"/>
    <w:lvl w:ilvl="0" w:tplc="A83697E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AC1505"/>
    <w:multiLevelType w:val="hybridMultilevel"/>
    <w:tmpl w:val="08E82A06"/>
    <w:lvl w:ilvl="0" w:tplc="FFFFFFFF">
      <w:start w:val="1"/>
      <w:numFmt w:val="decimal"/>
      <w:lvlText w:val="%1."/>
      <w:lvlJc w:val="left"/>
      <w:pPr>
        <w:ind w:left="1015" w:hanging="360"/>
      </w:pPr>
      <w:rPr>
        <w:rFonts w:ascii="Times New Roman" w:hAnsi="Times New Roman" w:cs="Times New Roman" w:hint="default"/>
      </w:rPr>
    </w:lvl>
    <w:lvl w:ilvl="1" w:tplc="FFFFFFFF" w:tentative="1">
      <w:start w:val="1"/>
      <w:numFmt w:val="lowerLetter"/>
      <w:lvlText w:val="%2."/>
      <w:lvlJc w:val="left"/>
      <w:pPr>
        <w:ind w:left="1735" w:hanging="360"/>
      </w:pPr>
    </w:lvl>
    <w:lvl w:ilvl="2" w:tplc="FFFFFFFF" w:tentative="1">
      <w:start w:val="1"/>
      <w:numFmt w:val="lowerRoman"/>
      <w:lvlText w:val="%3."/>
      <w:lvlJc w:val="right"/>
      <w:pPr>
        <w:ind w:left="2455" w:hanging="180"/>
      </w:pPr>
    </w:lvl>
    <w:lvl w:ilvl="3" w:tplc="FFFFFFFF" w:tentative="1">
      <w:start w:val="1"/>
      <w:numFmt w:val="decimal"/>
      <w:lvlText w:val="%4."/>
      <w:lvlJc w:val="left"/>
      <w:pPr>
        <w:ind w:left="3175" w:hanging="360"/>
      </w:pPr>
    </w:lvl>
    <w:lvl w:ilvl="4" w:tplc="FFFFFFFF" w:tentative="1">
      <w:start w:val="1"/>
      <w:numFmt w:val="lowerLetter"/>
      <w:lvlText w:val="%5."/>
      <w:lvlJc w:val="left"/>
      <w:pPr>
        <w:ind w:left="3895" w:hanging="360"/>
      </w:pPr>
    </w:lvl>
    <w:lvl w:ilvl="5" w:tplc="FFFFFFFF" w:tentative="1">
      <w:start w:val="1"/>
      <w:numFmt w:val="lowerRoman"/>
      <w:lvlText w:val="%6."/>
      <w:lvlJc w:val="right"/>
      <w:pPr>
        <w:ind w:left="4615" w:hanging="180"/>
      </w:pPr>
    </w:lvl>
    <w:lvl w:ilvl="6" w:tplc="FFFFFFFF" w:tentative="1">
      <w:start w:val="1"/>
      <w:numFmt w:val="decimal"/>
      <w:lvlText w:val="%7."/>
      <w:lvlJc w:val="left"/>
      <w:pPr>
        <w:ind w:left="5335" w:hanging="360"/>
      </w:pPr>
    </w:lvl>
    <w:lvl w:ilvl="7" w:tplc="FFFFFFFF" w:tentative="1">
      <w:start w:val="1"/>
      <w:numFmt w:val="lowerLetter"/>
      <w:lvlText w:val="%8."/>
      <w:lvlJc w:val="left"/>
      <w:pPr>
        <w:ind w:left="6055" w:hanging="360"/>
      </w:pPr>
    </w:lvl>
    <w:lvl w:ilvl="8" w:tplc="FFFFFFFF" w:tentative="1">
      <w:start w:val="1"/>
      <w:numFmt w:val="lowerRoman"/>
      <w:lvlText w:val="%9."/>
      <w:lvlJc w:val="right"/>
      <w:pPr>
        <w:ind w:left="6775" w:hanging="180"/>
      </w:pPr>
    </w:lvl>
  </w:abstractNum>
  <w:abstractNum w:abstractNumId="38" w15:restartNumberingAfterBreak="0">
    <w:nsid w:val="50E825BD"/>
    <w:multiLevelType w:val="hybridMultilevel"/>
    <w:tmpl w:val="704221B4"/>
    <w:lvl w:ilvl="0" w:tplc="FFFFFFFF">
      <w:start w:val="1"/>
      <w:numFmt w:val="decimal"/>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9" w15:restartNumberingAfterBreak="0">
    <w:nsid w:val="51706BB7"/>
    <w:multiLevelType w:val="hybridMultilevel"/>
    <w:tmpl w:val="70C477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C5726B"/>
    <w:multiLevelType w:val="hybridMultilevel"/>
    <w:tmpl w:val="31841736"/>
    <w:lvl w:ilvl="0" w:tplc="FFFFFFFF">
      <w:start w:val="1"/>
      <w:numFmt w:val="decimal"/>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1" w15:restartNumberingAfterBreak="0">
    <w:nsid w:val="54D47FD7"/>
    <w:multiLevelType w:val="hybridMultilevel"/>
    <w:tmpl w:val="8AF4577C"/>
    <w:lvl w:ilvl="0" w:tplc="BD32DD74">
      <w:start w:val="1"/>
      <w:numFmt w:val="decimal"/>
      <w:lvlText w:val="%1)"/>
      <w:lvlJc w:val="left"/>
      <w:pPr>
        <w:ind w:left="1996" w:hanging="360"/>
      </w:pPr>
      <w:rPr>
        <w:rFonts w:ascii="Times New Roman" w:hAnsi="Times New Roman" w:cs="Times New Roman"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42" w15:restartNumberingAfterBreak="0">
    <w:nsid w:val="5ADB3DBB"/>
    <w:multiLevelType w:val="hybridMultilevel"/>
    <w:tmpl w:val="EB56F3CC"/>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3" w15:restartNumberingAfterBreak="0">
    <w:nsid w:val="5C8D460D"/>
    <w:multiLevelType w:val="multilevel"/>
    <w:tmpl w:val="35EC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B5595E"/>
    <w:multiLevelType w:val="hybridMultilevel"/>
    <w:tmpl w:val="DE3AE34C"/>
    <w:lvl w:ilvl="0" w:tplc="559CD320">
      <w:start w:val="1"/>
      <w:numFmt w:val="decimal"/>
      <w:lvlText w:val="%1)"/>
      <w:lvlJc w:val="left"/>
      <w:pPr>
        <w:ind w:left="1996" w:hanging="360"/>
      </w:pPr>
      <w:rPr>
        <w:rFonts w:ascii="Times New Roman" w:hAnsi="Times New Roman" w:cs="Times New Roman"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45" w15:restartNumberingAfterBreak="0">
    <w:nsid w:val="5D7222FC"/>
    <w:multiLevelType w:val="hybridMultilevel"/>
    <w:tmpl w:val="8AF08D02"/>
    <w:lvl w:ilvl="0" w:tplc="A83697E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444403"/>
    <w:multiLevelType w:val="hybridMultilevel"/>
    <w:tmpl w:val="AF54D6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2301DD8"/>
    <w:multiLevelType w:val="hybridMultilevel"/>
    <w:tmpl w:val="DD5836E4"/>
    <w:lvl w:ilvl="0" w:tplc="2F5C236E">
      <w:start w:val="1"/>
      <w:numFmt w:val="decimal"/>
      <w:lvlText w:val="%1."/>
      <w:lvlJc w:val="left"/>
      <w:pPr>
        <w:ind w:left="1004" w:hanging="360"/>
      </w:pPr>
      <w:rPr>
        <w:b/>
        <w:bCs/>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8" w15:restartNumberingAfterBreak="0">
    <w:nsid w:val="6693631A"/>
    <w:multiLevelType w:val="hybridMultilevel"/>
    <w:tmpl w:val="2F6E0CB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72A0DCE"/>
    <w:multiLevelType w:val="hybridMultilevel"/>
    <w:tmpl w:val="7178833A"/>
    <w:lvl w:ilvl="0" w:tplc="A9B86D68">
      <w:start w:val="1"/>
      <w:numFmt w:val="decimal"/>
      <w:lvlText w:val="%1)"/>
      <w:lvlJc w:val="left"/>
      <w:pPr>
        <w:ind w:left="1996" w:hanging="360"/>
      </w:pPr>
      <w:rPr>
        <w:rFonts w:ascii="Times New Roman" w:hAnsi="Times New Roman" w:cs="Times New Roman"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50" w15:restartNumberingAfterBreak="0">
    <w:nsid w:val="6EDA697F"/>
    <w:multiLevelType w:val="hybridMultilevel"/>
    <w:tmpl w:val="08E82A06"/>
    <w:lvl w:ilvl="0" w:tplc="8F8207EE">
      <w:start w:val="1"/>
      <w:numFmt w:val="decimal"/>
      <w:lvlText w:val="%1."/>
      <w:lvlJc w:val="left"/>
      <w:pPr>
        <w:ind w:left="1015" w:hanging="360"/>
      </w:pPr>
      <w:rPr>
        <w:rFonts w:ascii="Times New Roman" w:hAnsi="Times New Roman" w:cs="Times New Roman" w:hint="default"/>
      </w:rPr>
    </w:lvl>
    <w:lvl w:ilvl="1" w:tplc="38090019" w:tentative="1">
      <w:start w:val="1"/>
      <w:numFmt w:val="lowerLetter"/>
      <w:lvlText w:val="%2."/>
      <w:lvlJc w:val="left"/>
      <w:pPr>
        <w:ind w:left="1735" w:hanging="360"/>
      </w:pPr>
    </w:lvl>
    <w:lvl w:ilvl="2" w:tplc="3809001B" w:tentative="1">
      <w:start w:val="1"/>
      <w:numFmt w:val="lowerRoman"/>
      <w:lvlText w:val="%3."/>
      <w:lvlJc w:val="right"/>
      <w:pPr>
        <w:ind w:left="2455" w:hanging="180"/>
      </w:pPr>
    </w:lvl>
    <w:lvl w:ilvl="3" w:tplc="3809000F" w:tentative="1">
      <w:start w:val="1"/>
      <w:numFmt w:val="decimal"/>
      <w:lvlText w:val="%4."/>
      <w:lvlJc w:val="left"/>
      <w:pPr>
        <w:ind w:left="3175" w:hanging="360"/>
      </w:pPr>
    </w:lvl>
    <w:lvl w:ilvl="4" w:tplc="38090019" w:tentative="1">
      <w:start w:val="1"/>
      <w:numFmt w:val="lowerLetter"/>
      <w:lvlText w:val="%5."/>
      <w:lvlJc w:val="left"/>
      <w:pPr>
        <w:ind w:left="3895" w:hanging="360"/>
      </w:pPr>
    </w:lvl>
    <w:lvl w:ilvl="5" w:tplc="3809001B" w:tentative="1">
      <w:start w:val="1"/>
      <w:numFmt w:val="lowerRoman"/>
      <w:lvlText w:val="%6."/>
      <w:lvlJc w:val="right"/>
      <w:pPr>
        <w:ind w:left="4615" w:hanging="180"/>
      </w:pPr>
    </w:lvl>
    <w:lvl w:ilvl="6" w:tplc="3809000F" w:tentative="1">
      <w:start w:val="1"/>
      <w:numFmt w:val="decimal"/>
      <w:lvlText w:val="%7."/>
      <w:lvlJc w:val="left"/>
      <w:pPr>
        <w:ind w:left="5335" w:hanging="360"/>
      </w:pPr>
    </w:lvl>
    <w:lvl w:ilvl="7" w:tplc="38090019" w:tentative="1">
      <w:start w:val="1"/>
      <w:numFmt w:val="lowerLetter"/>
      <w:lvlText w:val="%8."/>
      <w:lvlJc w:val="left"/>
      <w:pPr>
        <w:ind w:left="6055" w:hanging="360"/>
      </w:pPr>
    </w:lvl>
    <w:lvl w:ilvl="8" w:tplc="3809001B" w:tentative="1">
      <w:start w:val="1"/>
      <w:numFmt w:val="lowerRoman"/>
      <w:lvlText w:val="%9."/>
      <w:lvlJc w:val="right"/>
      <w:pPr>
        <w:ind w:left="6775" w:hanging="180"/>
      </w:pPr>
    </w:lvl>
  </w:abstractNum>
  <w:abstractNum w:abstractNumId="51" w15:restartNumberingAfterBreak="0">
    <w:nsid w:val="6FCB1538"/>
    <w:multiLevelType w:val="hybridMultilevel"/>
    <w:tmpl w:val="77F43662"/>
    <w:lvl w:ilvl="0" w:tplc="FFFFFFFF">
      <w:start w:val="1"/>
      <w:numFmt w:val="upperLetter"/>
      <w:lvlText w:val="%1."/>
      <w:lvlJc w:val="left"/>
      <w:pPr>
        <w:ind w:left="720" w:hanging="360"/>
      </w:pPr>
      <w:rPr>
        <w:rFonts w:hint="default"/>
      </w:rPr>
    </w:lvl>
    <w:lvl w:ilvl="1" w:tplc="A83697E8">
      <w:start w:val="1"/>
      <w:numFmt w:val="decimal"/>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2F91154"/>
    <w:multiLevelType w:val="hybridMultilevel"/>
    <w:tmpl w:val="CB18D5D0"/>
    <w:lvl w:ilvl="0" w:tplc="FFFFFFFF">
      <w:start w:val="1"/>
      <w:numFmt w:val="decimal"/>
      <w:lvlText w:val="%1)"/>
      <w:lvlJc w:val="left"/>
      <w:pPr>
        <w:ind w:left="5323" w:hanging="360"/>
      </w:pPr>
    </w:lvl>
    <w:lvl w:ilvl="1" w:tplc="FFFFFFFF" w:tentative="1">
      <w:start w:val="1"/>
      <w:numFmt w:val="lowerLetter"/>
      <w:lvlText w:val="%2."/>
      <w:lvlJc w:val="left"/>
      <w:pPr>
        <w:ind w:left="6043" w:hanging="360"/>
      </w:pPr>
    </w:lvl>
    <w:lvl w:ilvl="2" w:tplc="FFFFFFFF" w:tentative="1">
      <w:start w:val="1"/>
      <w:numFmt w:val="lowerRoman"/>
      <w:lvlText w:val="%3."/>
      <w:lvlJc w:val="right"/>
      <w:pPr>
        <w:ind w:left="6763" w:hanging="180"/>
      </w:pPr>
    </w:lvl>
    <w:lvl w:ilvl="3" w:tplc="FFFFFFFF" w:tentative="1">
      <w:start w:val="1"/>
      <w:numFmt w:val="decimal"/>
      <w:lvlText w:val="%4."/>
      <w:lvlJc w:val="left"/>
      <w:pPr>
        <w:ind w:left="7483" w:hanging="360"/>
      </w:pPr>
    </w:lvl>
    <w:lvl w:ilvl="4" w:tplc="FFFFFFFF" w:tentative="1">
      <w:start w:val="1"/>
      <w:numFmt w:val="lowerLetter"/>
      <w:lvlText w:val="%5."/>
      <w:lvlJc w:val="left"/>
      <w:pPr>
        <w:ind w:left="8203" w:hanging="360"/>
      </w:pPr>
    </w:lvl>
    <w:lvl w:ilvl="5" w:tplc="FFFFFFFF" w:tentative="1">
      <w:start w:val="1"/>
      <w:numFmt w:val="lowerRoman"/>
      <w:lvlText w:val="%6."/>
      <w:lvlJc w:val="right"/>
      <w:pPr>
        <w:ind w:left="8923" w:hanging="180"/>
      </w:pPr>
    </w:lvl>
    <w:lvl w:ilvl="6" w:tplc="FFFFFFFF" w:tentative="1">
      <w:start w:val="1"/>
      <w:numFmt w:val="decimal"/>
      <w:lvlText w:val="%7."/>
      <w:lvlJc w:val="left"/>
      <w:pPr>
        <w:ind w:left="9643" w:hanging="360"/>
      </w:pPr>
    </w:lvl>
    <w:lvl w:ilvl="7" w:tplc="FFFFFFFF" w:tentative="1">
      <w:start w:val="1"/>
      <w:numFmt w:val="lowerLetter"/>
      <w:lvlText w:val="%8."/>
      <w:lvlJc w:val="left"/>
      <w:pPr>
        <w:ind w:left="10363" w:hanging="360"/>
      </w:pPr>
    </w:lvl>
    <w:lvl w:ilvl="8" w:tplc="FFFFFFFF" w:tentative="1">
      <w:start w:val="1"/>
      <w:numFmt w:val="lowerRoman"/>
      <w:lvlText w:val="%9."/>
      <w:lvlJc w:val="right"/>
      <w:pPr>
        <w:ind w:left="11083" w:hanging="180"/>
      </w:pPr>
    </w:lvl>
  </w:abstractNum>
  <w:abstractNum w:abstractNumId="53" w15:restartNumberingAfterBreak="0">
    <w:nsid w:val="73D03EEE"/>
    <w:multiLevelType w:val="hybridMultilevel"/>
    <w:tmpl w:val="D1424CAE"/>
    <w:lvl w:ilvl="0" w:tplc="FFFFFFFF">
      <w:start w:val="1"/>
      <w:numFmt w:val="decimal"/>
      <w:lvlText w:val="%1)"/>
      <w:lvlJc w:val="left"/>
      <w:pPr>
        <w:ind w:left="2716" w:hanging="360"/>
      </w:pPr>
    </w:lvl>
    <w:lvl w:ilvl="1" w:tplc="FFFFFFFF" w:tentative="1">
      <w:start w:val="1"/>
      <w:numFmt w:val="lowerLetter"/>
      <w:lvlText w:val="%2."/>
      <w:lvlJc w:val="left"/>
      <w:pPr>
        <w:ind w:left="3436" w:hanging="360"/>
      </w:pPr>
    </w:lvl>
    <w:lvl w:ilvl="2" w:tplc="FFFFFFFF" w:tentative="1">
      <w:start w:val="1"/>
      <w:numFmt w:val="lowerRoman"/>
      <w:lvlText w:val="%3."/>
      <w:lvlJc w:val="right"/>
      <w:pPr>
        <w:ind w:left="4156" w:hanging="180"/>
      </w:pPr>
    </w:lvl>
    <w:lvl w:ilvl="3" w:tplc="FFFFFFFF" w:tentative="1">
      <w:start w:val="1"/>
      <w:numFmt w:val="decimal"/>
      <w:lvlText w:val="%4."/>
      <w:lvlJc w:val="left"/>
      <w:pPr>
        <w:ind w:left="4876" w:hanging="360"/>
      </w:pPr>
    </w:lvl>
    <w:lvl w:ilvl="4" w:tplc="FFFFFFFF" w:tentative="1">
      <w:start w:val="1"/>
      <w:numFmt w:val="lowerLetter"/>
      <w:lvlText w:val="%5."/>
      <w:lvlJc w:val="left"/>
      <w:pPr>
        <w:ind w:left="5596" w:hanging="360"/>
      </w:pPr>
    </w:lvl>
    <w:lvl w:ilvl="5" w:tplc="FFFFFFFF" w:tentative="1">
      <w:start w:val="1"/>
      <w:numFmt w:val="lowerRoman"/>
      <w:lvlText w:val="%6."/>
      <w:lvlJc w:val="right"/>
      <w:pPr>
        <w:ind w:left="6316" w:hanging="180"/>
      </w:pPr>
    </w:lvl>
    <w:lvl w:ilvl="6" w:tplc="FFFFFFFF" w:tentative="1">
      <w:start w:val="1"/>
      <w:numFmt w:val="decimal"/>
      <w:lvlText w:val="%7."/>
      <w:lvlJc w:val="left"/>
      <w:pPr>
        <w:ind w:left="7036" w:hanging="360"/>
      </w:pPr>
    </w:lvl>
    <w:lvl w:ilvl="7" w:tplc="FFFFFFFF" w:tentative="1">
      <w:start w:val="1"/>
      <w:numFmt w:val="lowerLetter"/>
      <w:lvlText w:val="%8."/>
      <w:lvlJc w:val="left"/>
      <w:pPr>
        <w:ind w:left="7756" w:hanging="360"/>
      </w:pPr>
    </w:lvl>
    <w:lvl w:ilvl="8" w:tplc="FFFFFFFF" w:tentative="1">
      <w:start w:val="1"/>
      <w:numFmt w:val="lowerRoman"/>
      <w:lvlText w:val="%9."/>
      <w:lvlJc w:val="right"/>
      <w:pPr>
        <w:ind w:left="8476" w:hanging="180"/>
      </w:pPr>
    </w:lvl>
  </w:abstractNum>
  <w:abstractNum w:abstractNumId="54" w15:restartNumberingAfterBreak="0">
    <w:nsid w:val="7A851BE5"/>
    <w:multiLevelType w:val="hybridMultilevel"/>
    <w:tmpl w:val="3BF6D472"/>
    <w:lvl w:ilvl="0" w:tplc="FFFFFFFF">
      <w:start w:val="1"/>
      <w:numFmt w:val="decimal"/>
      <w:lvlText w:val="%1)"/>
      <w:lvlJc w:val="left"/>
      <w:pPr>
        <w:ind w:left="2716" w:hanging="360"/>
      </w:pPr>
    </w:lvl>
    <w:lvl w:ilvl="1" w:tplc="FFFFFFFF" w:tentative="1">
      <w:start w:val="1"/>
      <w:numFmt w:val="lowerLetter"/>
      <w:lvlText w:val="%2."/>
      <w:lvlJc w:val="left"/>
      <w:pPr>
        <w:ind w:left="3436" w:hanging="360"/>
      </w:pPr>
    </w:lvl>
    <w:lvl w:ilvl="2" w:tplc="FFFFFFFF" w:tentative="1">
      <w:start w:val="1"/>
      <w:numFmt w:val="lowerRoman"/>
      <w:lvlText w:val="%3."/>
      <w:lvlJc w:val="right"/>
      <w:pPr>
        <w:ind w:left="4156" w:hanging="180"/>
      </w:pPr>
    </w:lvl>
    <w:lvl w:ilvl="3" w:tplc="FFFFFFFF" w:tentative="1">
      <w:start w:val="1"/>
      <w:numFmt w:val="decimal"/>
      <w:lvlText w:val="%4."/>
      <w:lvlJc w:val="left"/>
      <w:pPr>
        <w:ind w:left="4876" w:hanging="360"/>
      </w:pPr>
    </w:lvl>
    <w:lvl w:ilvl="4" w:tplc="FFFFFFFF" w:tentative="1">
      <w:start w:val="1"/>
      <w:numFmt w:val="lowerLetter"/>
      <w:lvlText w:val="%5."/>
      <w:lvlJc w:val="left"/>
      <w:pPr>
        <w:ind w:left="5596" w:hanging="360"/>
      </w:pPr>
    </w:lvl>
    <w:lvl w:ilvl="5" w:tplc="FFFFFFFF" w:tentative="1">
      <w:start w:val="1"/>
      <w:numFmt w:val="lowerRoman"/>
      <w:lvlText w:val="%6."/>
      <w:lvlJc w:val="right"/>
      <w:pPr>
        <w:ind w:left="6316" w:hanging="180"/>
      </w:pPr>
    </w:lvl>
    <w:lvl w:ilvl="6" w:tplc="FFFFFFFF" w:tentative="1">
      <w:start w:val="1"/>
      <w:numFmt w:val="decimal"/>
      <w:lvlText w:val="%7."/>
      <w:lvlJc w:val="left"/>
      <w:pPr>
        <w:ind w:left="7036" w:hanging="360"/>
      </w:pPr>
    </w:lvl>
    <w:lvl w:ilvl="7" w:tplc="FFFFFFFF" w:tentative="1">
      <w:start w:val="1"/>
      <w:numFmt w:val="lowerLetter"/>
      <w:lvlText w:val="%8."/>
      <w:lvlJc w:val="left"/>
      <w:pPr>
        <w:ind w:left="7756" w:hanging="360"/>
      </w:pPr>
    </w:lvl>
    <w:lvl w:ilvl="8" w:tplc="FFFFFFFF" w:tentative="1">
      <w:start w:val="1"/>
      <w:numFmt w:val="lowerRoman"/>
      <w:lvlText w:val="%9."/>
      <w:lvlJc w:val="right"/>
      <w:pPr>
        <w:ind w:left="8476" w:hanging="180"/>
      </w:pPr>
    </w:lvl>
  </w:abstractNum>
  <w:abstractNum w:abstractNumId="55" w15:restartNumberingAfterBreak="0">
    <w:nsid w:val="7F5C35A6"/>
    <w:multiLevelType w:val="hybridMultilevel"/>
    <w:tmpl w:val="5A9A5364"/>
    <w:lvl w:ilvl="0" w:tplc="79B0D87A">
      <w:start w:val="1"/>
      <w:numFmt w:val="lowerLetter"/>
      <w:lvlText w:val="%1."/>
      <w:lvlJc w:val="left"/>
      <w:pPr>
        <w:ind w:left="2574" w:hanging="360"/>
      </w:pPr>
      <w:rPr>
        <w:b w:val="0"/>
        <w:bCs w:val="0"/>
      </w:r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num w:numId="1" w16cid:durableId="1309437959">
    <w:abstractNumId w:val="0"/>
  </w:num>
  <w:num w:numId="2" w16cid:durableId="1946770513">
    <w:abstractNumId w:val="7"/>
  </w:num>
  <w:num w:numId="3" w16cid:durableId="354504090">
    <w:abstractNumId w:val="32"/>
  </w:num>
  <w:num w:numId="4" w16cid:durableId="922757167">
    <w:abstractNumId w:val="30"/>
  </w:num>
  <w:num w:numId="5" w16cid:durableId="1274943437">
    <w:abstractNumId w:val="51"/>
  </w:num>
  <w:num w:numId="6" w16cid:durableId="1946234351">
    <w:abstractNumId w:val="2"/>
  </w:num>
  <w:num w:numId="7" w16cid:durableId="1025864436">
    <w:abstractNumId w:val="29"/>
  </w:num>
  <w:num w:numId="8" w16cid:durableId="2007661971">
    <w:abstractNumId w:val="39"/>
  </w:num>
  <w:num w:numId="9" w16cid:durableId="102119592">
    <w:abstractNumId w:val="38"/>
  </w:num>
  <w:num w:numId="10" w16cid:durableId="770205472">
    <w:abstractNumId w:val="43"/>
  </w:num>
  <w:num w:numId="11" w16cid:durableId="189731220">
    <w:abstractNumId w:val="17"/>
  </w:num>
  <w:num w:numId="12" w16cid:durableId="1046637300">
    <w:abstractNumId w:val="50"/>
  </w:num>
  <w:num w:numId="13" w16cid:durableId="558442877">
    <w:abstractNumId w:val="33"/>
  </w:num>
  <w:num w:numId="14" w16cid:durableId="1269511691">
    <w:abstractNumId w:val="55"/>
  </w:num>
  <w:num w:numId="15" w16cid:durableId="1775128102">
    <w:abstractNumId w:val="13"/>
  </w:num>
  <w:num w:numId="16" w16cid:durableId="1304967220">
    <w:abstractNumId w:val="40"/>
  </w:num>
  <w:num w:numId="17" w16cid:durableId="332875598">
    <w:abstractNumId w:val="37"/>
  </w:num>
  <w:num w:numId="18" w16cid:durableId="1639650529">
    <w:abstractNumId w:val="27"/>
  </w:num>
  <w:num w:numId="19" w16cid:durableId="1706100469">
    <w:abstractNumId w:val="21"/>
  </w:num>
  <w:num w:numId="20" w16cid:durableId="745499398">
    <w:abstractNumId w:val="9"/>
  </w:num>
  <w:num w:numId="21" w16cid:durableId="1694575055">
    <w:abstractNumId w:val="16"/>
  </w:num>
  <w:num w:numId="22" w16cid:durableId="820460439">
    <w:abstractNumId w:val="44"/>
  </w:num>
  <w:num w:numId="23" w16cid:durableId="559362906">
    <w:abstractNumId w:val="35"/>
  </w:num>
  <w:num w:numId="24" w16cid:durableId="848567806">
    <w:abstractNumId w:val="41"/>
  </w:num>
  <w:num w:numId="25" w16cid:durableId="1824006585">
    <w:abstractNumId w:val="49"/>
  </w:num>
  <w:num w:numId="26" w16cid:durableId="560600502">
    <w:abstractNumId w:val="10"/>
  </w:num>
  <w:num w:numId="27" w16cid:durableId="1860656429">
    <w:abstractNumId w:val="53"/>
  </w:num>
  <w:num w:numId="28" w16cid:durableId="1912736950">
    <w:abstractNumId w:val="42"/>
  </w:num>
  <w:num w:numId="29" w16cid:durableId="1329400402">
    <w:abstractNumId w:val="12"/>
  </w:num>
  <w:num w:numId="30" w16cid:durableId="1177157995">
    <w:abstractNumId w:val="4"/>
  </w:num>
  <w:num w:numId="31" w16cid:durableId="1859002827">
    <w:abstractNumId w:val="19"/>
  </w:num>
  <w:num w:numId="32" w16cid:durableId="1493912809">
    <w:abstractNumId w:val="54"/>
  </w:num>
  <w:num w:numId="33" w16cid:durableId="148861129">
    <w:abstractNumId w:val="25"/>
  </w:num>
  <w:num w:numId="34" w16cid:durableId="325859607">
    <w:abstractNumId w:val="24"/>
  </w:num>
  <w:num w:numId="35" w16cid:durableId="638538036">
    <w:abstractNumId w:val="1"/>
  </w:num>
  <w:num w:numId="36" w16cid:durableId="1208100704">
    <w:abstractNumId w:val="34"/>
  </w:num>
  <w:num w:numId="37" w16cid:durableId="719481303">
    <w:abstractNumId w:val="47"/>
  </w:num>
  <w:num w:numId="38" w16cid:durableId="1248542674">
    <w:abstractNumId w:val="8"/>
  </w:num>
  <w:num w:numId="39" w16cid:durableId="28457737">
    <w:abstractNumId w:val="6"/>
  </w:num>
  <w:num w:numId="40" w16cid:durableId="368074274">
    <w:abstractNumId w:val="14"/>
  </w:num>
  <w:num w:numId="41" w16cid:durableId="354774400">
    <w:abstractNumId w:val="3"/>
  </w:num>
  <w:num w:numId="42" w16cid:durableId="1252083590">
    <w:abstractNumId w:val="5"/>
  </w:num>
  <w:num w:numId="43" w16cid:durableId="268049516">
    <w:abstractNumId w:val="15"/>
  </w:num>
  <w:num w:numId="44" w16cid:durableId="2137260565">
    <w:abstractNumId w:val="52"/>
  </w:num>
  <w:num w:numId="45" w16cid:durableId="1328050548">
    <w:abstractNumId w:val="22"/>
  </w:num>
  <w:num w:numId="46" w16cid:durableId="2032876038">
    <w:abstractNumId w:val="23"/>
  </w:num>
  <w:num w:numId="47" w16cid:durableId="2140568016">
    <w:abstractNumId w:val="11"/>
  </w:num>
  <w:num w:numId="48" w16cid:durableId="1439638927">
    <w:abstractNumId w:val="18"/>
  </w:num>
  <w:num w:numId="49" w16cid:durableId="1279802606">
    <w:abstractNumId w:val="20"/>
  </w:num>
  <w:num w:numId="50" w16cid:durableId="765541308">
    <w:abstractNumId w:val="46"/>
  </w:num>
  <w:num w:numId="51" w16cid:durableId="704912208">
    <w:abstractNumId w:val="48"/>
  </w:num>
  <w:num w:numId="52" w16cid:durableId="1544368425">
    <w:abstractNumId w:val="28"/>
  </w:num>
  <w:num w:numId="53" w16cid:durableId="939797234">
    <w:abstractNumId w:val="36"/>
  </w:num>
  <w:num w:numId="54" w16cid:durableId="1094206800">
    <w:abstractNumId w:val="45"/>
  </w:num>
  <w:num w:numId="55" w16cid:durableId="1647855429">
    <w:abstractNumId w:val="26"/>
  </w:num>
  <w:num w:numId="56" w16cid:durableId="1687443579">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38"/>
    <w:rsid w:val="0000452C"/>
    <w:rsid w:val="00004B5B"/>
    <w:rsid w:val="00012827"/>
    <w:rsid w:val="000144F5"/>
    <w:rsid w:val="0002098A"/>
    <w:rsid w:val="00036549"/>
    <w:rsid w:val="00040760"/>
    <w:rsid w:val="000430CA"/>
    <w:rsid w:val="00052A1D"/>
    <w:rsid w:val="00056563"/>
    <w:rsid w:val="00066A5D"/>
    <w:rsid w:val="0006712F"/>
    <w:rsid w:val="00094C42"/>
    <w:rsid w:val="000954BB"/>
    <w:rsid w:val="000A1A6E"/>
    <w:rsid w:val="000B497E"/>
    <w:rsid w:val="000B5116"/>
    <w:rsid w:val="000D5699"/>
    <w:rsid w:val="000D7D93"/>
    <w:rsid w:val="000E17C9"/>
    <w:rsid w:val="000F33B7"/>
    <w:rsid w:val="000F4C93"/>
    <w:rsid w:val="000F5DCF"/>
    <w:rsid w:val="00121137"/>
    <w:rsid w:val="00143EE3"/>
    <w:rsid w:val="00147F33"/>
    <w:rsid w:val="0015404C"/>
    <w:rsid w:val="00154F06"/>
    <w:rsid w:val="001557C0"/>
    <w:rsid w:val="00155DB3"/>
    <w:rsid w:val="0019081B"/>
    <w:rsid w:val="00193061"/>
    <w:rsid w:val="00193302"/>
    <w:rsid w:val="00193498"/>
    <w:rsid w:val="001A0AE7"/>
    <w:rsid w:val="001A2B5A"/>
    <w:rsid w:val="001A40E1"/>
    <w:rsid w:val="001B4217"/>
    <w:rsid w:val="001B5280"/>
    <w:rsid w:val="001C0E09"/>
    <w:rsid w:val="001C1A54"/>
    <w:rsid w:val="001E1852"/>
    <w:rsid w:val="001E3560"/>
    <w:rsid w:val="001E60A5"/>
    <w:rsid w:val="00201E00"/>
    <w:rsid w:val="0020284C"/>
    <w:rsid w:val="0021129E"/>
    <w:rsid w:val="00215816"/>
    <w:rsid w:val="002254D3"/>
    <w:rsid w:val="0022748D"/>
    <w:rsid w:val="00230980"/>
    <w:rsid w:val="00232D68"/>
    <w:rsid w:val="00245D4A"/>
    <w:rsid w:val="00253C26"/>
    <w:rsid w:val="00262600"/>
    <w:rsid w:val="002672E1"/>
    <w:rsid w:val="00273E81"/>
    <w:rsid w:val="00292EB4"/>
    <w:rsid w:val="002A6303"/>
    <w:rsid w:val="002B046B"/>
    <w:rsid w:val="002B6EC8"/>
    <w:rsid w:val="002C7880"/>
    <w:rsid w:val="002D16CA"/>
    <w:rsid w:val="002D3BE4"/>
    <w:rsid w:val="002D4C4A"/>
    <w:rsid w:val="002D5226"/>
    <w:rsid w:val="002D666D"/>
    <w:rsid w:val="002F78EA"/>
    <w:rsid w:val="00300050"/>
    <w:rsid w:val="00302844"/>
    <w:rsid w:val="00304141"/>
    <w:rsid w:val="0030607C"/>
    <w:rsid w:val="00306808"/>
    <w:rsid w:val="00312380"/>
    <w:rsid w:val="00315241"/>
    <w:rsid w:val="003170D9"/>
    <w:rsid w:val="00321C7D"/>
    <w:rsid w:val="00326987"/>
    <w:rsid w:val="003322E5"/>
    <w:rsid w:val="00351A88"/>
    <w:rsid w:val="00360B28"/>
    <w:rsid w:val="00362BB4"/>
    <w:rsid w:val="00365F00"/>
    <w:rsid w:val="003762E1"/>
    <w:rsid w:val="00376A48"/>
    <w:rsid w:val="00377392"/>
    <w:rsid w:val="00391FC1"/>
    <w:rsid w:val="00394848"/>
    <w:rsid w:val="003A02AD"/>
    <w:rsid w:val="003A2C34"/>
    <w:rsid w:val="003A63B8"/>
    <w:rsid w:val="003A671F"/>
    <w:rsid w:val="003B0E40"/>
    <w:rsid w:val="003B633F"/>
    <w:rsid w:val="003C36D8"/>
    <w:rsid w:val="003C4F37"/>
    <w:rsid w:val="003C63BF"/>
    <w:rsid w:val="003C67F1"/>
    <w:rsid w:val="003D3038"/>
    <w:rsid w:val="003E40C4"/>
    <w:rsid w:val="003F1275"/>
    <w:rsid w:val="003F641C"/>
    <w:rsid w:val="003F74B4"/>
    <w:rsid w:val="003F794C"/>
    <w:rsid w:val="004000EF"/>
    <w:rsid w:val="00411E7A"/>
    <w:rsid w:val="004219F7"/>
    <w:rsid w:val="00421F82"/>
    <w:rsid w:val="00422407"/>
    <w:rsid w:val="004243D5"/>
    <w:rsid w:val="00424C4F"/>
    <w:rsid w:val="004260DD"/>
    <w:rsid w:val="00427620"/>
    <w:rsid w:val="0043796A"/>
    <w:rsid w:val="00440073"/>
    <w:rsid w:val="00442966"/>
    <w:rsid w:val="00461B9A"/>
    <w:rsid w:val="00463AA1"/>
    <w:rsid w:val="00464E58"/>
    <w:rsid w:val="004724BD"/>
    <w:rsid w:val="00477691"/>
    <w:rsid w:val="004816A7"/>
    <w:rsid w:val="00487D37"/>
    <w:rsid w:val="004B1AF3"/>
    <w:rsid w:val="004B1C9B"/>
    <w:rsid w:val="004D3D95"/>
    <w:rsid w:val="004D434F"/>
    <w:rsid w:val="004E0B2F"/>
    <w:rsid w:val="004E54BF"/>
    <w:rsid w:val="00501C40"/>
    <w:rsid w:val="00502A81"/>
    <w:rsid w:val="00522D4C"/>
    <w:rsid w:val="00530A38"/>
    <w:rsid w:val="00534D9C"/>
    <w:rsid w:val="00544400"/>
    <w:rsid w:val="00546086"/>
    <w:rsid w:val="005632E2"/>
    <w:rsid w:val="00572478"/>
    <w:rsid w:val="00572C2D"/>
    <w:rsid w:val="0057449C"/>
    <w:rsid w:val="0058223E"/>
    <w:rsid w:val="0058290C"/>
    <w:rsid w:val="0058314B"/>
    <w:rsid w:val="005852D6"/>
    <w:rsid w:val="00593C25"/>
    <w:rsid w:val="00595996"/>
    <w:rsid w:val="005A0262"/>
    <w:rsid w:val="005A49FC"/>
    <w:rsid w:val="005B1711"/>
    <w:rsid w:val="005C5485"/>
    <w:rsid w:val="005C74E6"/>
    <w:rsid w:val="005D24CE"/>
    <w:rsid w:val="005D5A2E"/>
    <w:rsid w:val="005E6763"/>
    <w:rsid w:val="005F61DD"/>
    <w:rsid w:val="005F7781"/>
    <w:rsid w:val="00605393"/>
    <w:rsid w:val="00606E39"/>
    <w:rsid w:val="0061141F"/>
    <w:rsid w:val="00617B55"/>
    <w:rsid w:val="006202CB"/>
    <w:rsid w:val="00623C7F"/>
    <w:rsid w:val="00626F2F"/>
    <w:rsid w:val="0063620D"/>
    <w:rsid w:val="00655814"/>
    <w:rsid w:val="00660388"/>
    <w:rsid w:val="00662065"/>
    <w:rsid w:val="006807A6"/>
    <w:rsid w:val="00684B43"/>
    <w:rsid w:val="00696B97"/>
    <w:rsid w:val="00696F71"/>
    <w:rsid w:val="006A0E65"/>
    <w:rsid w:val="006B2180"/>
    <w:rsid w:val="006B441E"/>
    <w:rsid w:val="006B714E"/>
    <w:rsid w:val="006C3441"/>
    <w:rsid w:val="006C7ABB"/>
    <w:rsid w:val="006D0949"/>
    <w:rsid w:val="006D5EB2"/>
    <w:rsid w:val="006D63B8"/>
    <w:rsid w:val="006E159E"/>
    <w:rsid w:val="006F12C2"/>
    <w:rsid w:val="006F5BF6"/>
    <w:rsid w:val="007012E6"/>
    <w:rsid w:val="00701416"/>
    <w:rsid w:val="00701AE7"/>
    <w:rsid w:val="00702ED0"/>
    <w:rsid w:val="00716F9E"/>
    <w:rsid w:val="007237DE"/>
    <w:rsid w:val="007245F1"/>
    <w:rsid w:val="007341A0"/>
    <w:rsid w:val="0074029C"/>
    <w:rsid w:val="0074276F"/>
    <w:rsid w:val="007500EA"/>
    <w:rsid w:val="00757287"/>
    <w:rsid w:val="00764B10"/>
    <w:rsid w:val="00766AC7"/>
    <w:rsid w:val="007854FC"/>
    <w:rsid w:val="00795342"/>
    <w:rsid w:val="007D1605"/>
    <w:rsid w:val="007D17F6"/>
    <w:rsid w:val="007D3E30"/>
    <w:rsid w:val="007D5968"/>
    <w:rsid w:val="007E5990"/>
    <w:rsid w:val="007E5B6A"/>
    <w:rsid w:val="007F0DC8"/>
    <w:rsid w:val="007F4586"/>
    <w:rsid w:val="007F4C5E"/>
    <w:rsid w:val="00800506"/>
    <w:rsid w:val="00806CE7"/>
    <w:rsid w:val="00822DF3"/>
    <w:rsid w:val="00824A42"/>
    <w:rsid w:val="00825052"/>
    <w:rsid w:val="008422C4"/>
    <w:rsid w:val="008440EE"/>
    <w:rsid w:val="00850483"/>
    <w:rsid w:val="00864238"/>
    <w:rsid w:val="008708ED"/>
    <w:rsid w:val="0087482A"/>
    <w:rsid w:val="008803BF"/>
    <w:rsid w:val="00882EA4"/>
    <w:rsid w:val="008A575A"/>
    <w:rsid w:val="008B12BD"/>
    <w:rsid w:val="008B27FD"/>
    <w:rsid w:val="008B44DB"/>
    <w:rsid w:val="008B53BF"/>
    <w:rsid w:val="008C6412"/>
    <w:rsid w:val="008D16CA"/>
    <w:rsid w:val="008D20FE"/>
    <w:rsid w:val="009133D6"/>
    <w:rsid w:val="009176F1"/>
    <w:rsid w:val="00920B26"/>
    <w:rsid w:val="00923695"/>
    <w:rsid w:val="0092639B"/>
    <w:rsid w:val="00932F6B"/>
    <w:rsid w:val="0096706E"/>
    <w:rsid w:val="0096750E"/>
    <w:rsid w:val="00970B44"/>
    <w:rsid w:val="009727F5"/>
    <w:rsid w:val="00984893"/>
    <w:rsid w:val="00991AD4"/>
    <w:rsid w:val="009959C3"/>
    <w:rsid w:val="009A0FCA"/>
    <w:rsid w:val="009A43B7"/>
    <w:rsid w:val="009B68EA"/>
    <w:rsid w:val="009B6ED1"/>
    <w:rsid w:val="009D0CD5"/>
    <w:rsid w:val="009D78FE"/>
    <w:rsid w:val="009E36AE"/>
    <w:rsid w:val="009E49B3"/>
    <w:rsid w:val="009E59EA"/>
    <w:rsid w:val="009E7B64"/>
    <w:rsid w:val="009F418C"/>
    <w:rsid w:val="009F77E3"/>
    <w:rsid w:val="00A01F4A"/>
    <w:rsid w:val="00A11EC3"/>
    <w:rsid w:val="00A24CC5"/>
    <w:rsid w:val="00A4038F"/>
    <w:rsid w:val="00A50EC3"/>
    <w:rsid w:val="00A51532"/>
    <w:rsid w:val="00A5284F"/>
    <w:rsid w:val="00A62474"/>
    <w:rsid w:val="00A638A9"/>
    <w:rsid w:val="00A6690F"/>
    <w:rsid w:val="00A82FDD"/>
    <w:rsid w:val="00A849C7"/>
    <w:rsid w:val="00A85051"/>
    <w:rsid w:val="00AA29F9"/>
    <w:rsid w:val="00AA3280"/>
    <w:rsid w:val="00AB302E"/>
    <w:rsid w:val="00AB4429"/>
    <w:rsid w:val="00AB6C76"/>
    <w:rsid w:val="00AC0049"/>
    <w:rsid w:val="00AC548E"/>
    <w:rsid w:val="00AC5542"/>
    <w:rsid w:val="00AC5679"/>
    <w:rsid w:val="00AC5CEF"/>
    <w:rsid w:val="00AD153E"/>
    <w:rsid w:val="00AD641F"/>
    <w:rsid w:val="00AE2D90"/>
    <w:rsid w:val="00AE5C92"/>
    <w:rsid w:val="00AF2C16"/>
    <w:rsid w:val="00AF480C"/>
    <w:rsid w:val="00B030A1"/>
    <w:rsid w:val="00B038CF"/>
    <w:rsid w:val="00B05AAD"/>
    <w:rsid w:val="00B1294F"/>
    <w:rsid w:val="00B130DA"/>
    <w:rsid w:val="00B1668F"/>
    <w:rsid w:val="00B2543D"/>
    <w:rsid w:val="00B27D5E"/>
    <w:rsid w:val="00B32AD8"/>
    <w:rsid w:val="00B33D9E"/>
    <w:rsid w:val="00B5178E"/>
    <w:rsid w:val="00B51F18"/>
    <w:rsid w:val="00B64F1E"/>
    <w:rsid w:val="00B67102"/>
    <w:rsid w:val="00B75B39"/>
    <w:rsid w:val="00B772E0"/>
    <w:rsid w:val="00B8345D"/>
    <w:rsid w:val="00B960FD"/>
    <w:rsid w:val="00BB3E2F"/>
    <w:rsid w:val="00BD73F8"/>
    <w:rsid w:val="00BE3AD1"/>
    <w:rsid w:val="00BF7D8E"/>
    <w:rsid w:val="00C03FAD"/>
    <w:rsid w:val="00C176C2"/>
    <w:rsid w:val="00C269AC"/>
    <w:rsid w:val="00C33767"/>
    <w:rsid w:val="00C45373"/>
    <w:rsid w:val="00C51D9F"/>
    <w:rsid w:val="00C55983"/>
    <w:rsid w:val="00C71819"/>
    <w:rsid w:val="00C74446"/>
    <w:rsid w:val="00C75FF1"/>
    <w:rsid w:val="00C8730F"/>
    <w:rsid w:val="00C93C71"/>
    <w:rsid w:val="00C9700F"/>
    <w:rsid w:val="00CB5B1C"/>
    <w:rsid w:val="00CC44E5"/>
    <w:rsid w:val="00CC4B59"/>
    <w:rsid w:val="00CC62A0"/>
    <w:rsid w:val="00CD0408"/>
    <w:rsid w:val="00CD6713"/>
    <w:rsid w:val="00CD7314"/>
    <w:rsid w:val="00CF55A5"/>
    <w:rsid w:val="00D00A72"/>
    <w:rsid w:val="00D125B2"/>
    <w:rsid w:val="00D16C7A"/>
    <w:rsid w:val="00D20FE6"/>
    <w:rsid w:val="00D22FAF"/>
    <w:rsid w:val="00D230B0"/>
    <w:rsid w:val="00D23313"/>
    <w:rsid w:val="00D5769F"/>
    <w:rsid w:val="00D61463"/>
    <w:rsid w:val="00D7031D"/>
    <w:rsid w:val="00D734D1"/>
    <w:rsid w:val="00D83BDF"/>
    <w:rsid w:val="00D90069"/>
    <w:rsid w:val="00D97FFE"/>
    <w:rsid w:val="00DA09DA"/>
    <w:rsid w:val="00DB1C9E"/>
    <w:rsid w:val="00DC3BD2"/>
    <w:rsid w:val="00DC45BC"/>
    <w:rsid w:val="00DD0E69"/>
    <w:rsid w:val="00DD6D9C"/>
    <w:rsid w:val="00DD76DD"/>
    <w:rsid w:val="00DE77FF"/>
    <w:rsid w:val="00DF2BD0"/>
    <w:rsid w:val="00E20635"/>
    <w:rsid w:val="00E25005"/>
    <w:rsid w:val="00E25A5E"/>
    <w:rsid w:val="00E305C1"/>
    <w:rsid w:val="00E3793B"/>
    <w:rsid w:val="00E37B2D"/>
    <w:rsid w:val="00E42757"/>
    <w:rsid w:val="00E44C8B"/>
    <w:rsid w:val="00E548A6"/>
    <w:rsid w:val="00E67084"/>
    <w:rsid w:val="00E67F56"/>
    <w:rsid w:val="00E75578"/>
    <w:rsid w:val="00E7560F"/>
    <w:rsid w:val="00E76351"/>
    <w:rsid w:val="00E7711B"/>
    <w:rsid w:val="00E8297B"/>
    <w:rsid w:val="00E93C6B"/>
    <w:rsid w:val="00E97657"/>
    <w:rsid w:val="00EA04BC"/>
    <w:rsid w:val="00EA69A2"/>
    <w:rsid w:val="00EB2404"/>
    <w:rsid w:val="00EC06E4"/>
    <w:rsid w:val="00EC0B8B"/>
    <w:rsid w:val="00EC4260"/>
    <w:rsid w:val="00EC5867"/>
    <w:rsid w:val="00EE1703"/>
    <w:rsid w:val="00EE4DC6"/>
    <w:rsid w:val="00EE7C7F"/>
    <w:rsid w:val="00EF03F4"/>
    <w:rsid w:val="00EF54B5"/>
    <w:rsid w:val="00F025A3"/>
    <w:rsid w:val="00F048B7"/>
    <w:rsid w:val="00F10A2A"/>
    <w:rsid w:val="00F1219E"/>
    <w:rsid w:val="00F15DEB"/>
    <w:rsid w:val="00F164A2"/>
    <w:rsid w:val="00F21234"/>
    <w:rsid w:val="00F249AB"/>
    <w:rsid w:val="00F34DC4"/>
    <w:rsid w:val="00F37EF8"/>
    <w:rsid w:val="00F4292C"/>
    <w:rsid w:val="00F4777D"/>
    <w:rsid w:val="00F600DE"/>
    <w:rsid w:val="00F6032E"/>
    <w:rsid w:val="00F719A6"/>
    <w:rsid w:val="00F7317F"/>
    <w:rsid w:val="00F92C7D"/>
    <w:rsid w:val="00FA0D8C"/>
    <w:rsid w:val="00FB481B"/>
    <w:rsid w:val="00FC46F4"/>
    <w:rsid w:val="00FE2E89"/>
    <w:rsid w:val="00FE5096"/>
    <w:rsid w:val="00FF1BFA"/>
    <w:rsid w:val="00FF6B95"/>
    <w:rsid w:val="00FF6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F032E"/>
  <w15:chartTrackingRefBased/>
  <w15:docId w15:val="{BCDF165D-EEA6-4FBA-A0EA-BF4CBAA2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238"/>
  </w:style>
  <w:style w:type="paragraph" w:styleId="Heading1">
    <w:name w:val="heading 1"/>
    <w:basedOn w:val="Normal"/>
    <w:next w:val="Normal"/>
    <w:link w:val="Heading1Char"/>
    <w:uiPriority w:val="9"/>
    <w:qFormat/>
    <w:rsid w:val="00424C4F"/>
    <w:pPr>
      <w:keepNext/>
      <w:keepLines/>
      <w:spacing w:before="360" w:after="80" w:line="480" w:lineRule="auto"/>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7D5968"/>
    <w:pPr>
      <w:keepNext/>
      <w:keepLines/>
      <w:spacing w:before="160" w:after="80" w:line="48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864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C4F"/>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D5968"/>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864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238"/>
    <w:rPr>
      <w:rFonts w:eastAsiaTheme="majorEastAsia" w:cstheme="majorBidi"/>
      <w:color w:val="272727" w:themeColor="text1" w:themeTint="D8"/>
    </w:rPr>
  </w:style>
  <w:style w:type="paragraph" w:styleId="Title">
    <w:name w:val="Title"/>
    <w:basedOn w:val="Normal"/>
    <w:next w:val="Normal"/>
    <w:link w:val="TitleChar"/>
    <w:uiPriority w:val="10"/>
    <w:qFormat/>
    <w:rsid w:val="0086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238"/>
    <w:pPr>
      <w:spacing w:before="160"/>
      <w:jc w:val="center"/>
    </w:pPr>
    <w:rPr>
      <w:i/>
      <w:iCs/>
      <w:color w:val="404040" w:themeColor="text1" w:themeTint="BF"/>
    </w:rPr>
  </w:style>
  <w:style w:type="character" w:customStyle="1" w:styleId="QuoteChar">
    <w:name w:val="Quote Char"/>
    <w:basedOn w:val="DefaultParagraphFont"/>
    <w:link w:val="Quote"/>
    <w:uiPriority w:val="29"/>
    <w:rsid w:val="00864238"/>
    <w:rPr>
      <w:i/>
      <w:iCs/>
      <w:color w:val="404040" w:themeColor="text1" w:themeTint="BF"/>
    </w:rPr>
  </w:style>
  <w:style w:type="paragraph" w:styleId="ListParagraph">
    <w:name w:val="List Paragraph"/>
    <w:aliases w:val="PARAGRAF,Tabel Gue,Body of text,List Paragraph1,Body of text+1,Body of text+2,Body of text+3,List Paragraph11,Normal ind,Table,Colorful List - Accent 11,Medium Grid 1 - Accent 21,heading 4,Heading 41,HEADING 1,List P,BAB BAB,skripsi"/>
    <w:basedOn w:val="Normal"/>
    <w:link w:val="ListParagraphChar"/>
    <w:uiPriority w:val="34"/>
    <w:qFormat/>
    <w:rsid w:val="00864238"/>
    <w:pPr>
      <w:ind w:left="720"/>
      <w:contextualSpacing/>
    </w:pPr>
  </w:style>
  <w:style w:type="character" w:styleId="IntenseEmphasis">
    <w:name w:val="Intense Emphasis"/>
    <w:basedOn w:val="DefaultParagraphFont"/>
    <w:uiPriority w:val="21"/>
    <w:qFormat/>
    <w:rsid w:val="00864238"/>
    <w:rPr>
      <w:i/>
      <w:iCs/>
      <w:color w:val="0F4761" w:themeColor="accent1" w:themeShade="BF"/>
    </w:rPr>
  </w:style>
  <w:style w:type="paragraph" w:styleId="IntenseQuote">
    <w:name w:val="Intense Quote"/>
    <w:basedOn w:val="Normal"/>
    <w:next w:val="Normal"/>
    <w:link w:val="IntenseQuoteChar"/>
    <w:uiPriority w:val="30"/>
    <w:qFormat/>
    <w:rsid w:val="00864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238"/>
    <w:rPr>
      <w:i/>
      <w:iCs/>
      <w:color w:val="0F4761" w:themeColor="accent1" w:themeShade="BF"/>
    </w:rPr>
  </w:style>
  <w:style w:type="character" w:styleId="IntenseReference">
    <w:name w:val="Intense Reference"/>
    <w:basedOn w:val="DefaultParagraphFont"/>
    <w:uiPriority w:val="32"/>
    <w:qFormat/>
    <w:rsid w:val="00864238"/>
    <w:rPr>
      <w:b/>
      <w:bCs/>
      <w:smallCaps/>
      <w:color w:val="0F4761" w:themeColor="accent1" w:themeShade="BF"/>
      <w:spacing w:val="5"/>
    </w:rPr>
  </w:style>
  <w:style w:type="character" w:styleId="CommentReference">
    <w:name w:val="annotation reference"/>
    <w:basedOn w:val="DefaultParagraphFont"/>
    <w:uiPriority w:val="99"/>
    <w:semiHidden/>
    <w:unhideWhenUsed/>
    <w:rsid w:val="00864238"/>
    <w:rPr>
      <w:sz w:val="16"/>
      <w:szCs w:val="16"/>
    </w:rPr>
  </w:style>
  <w:style w:type="paragraph" w:styleId="CommentText">
    <w:name w:val="annotation text"/>
    <w:basedOn w:val="Normal"/>
    <w:link w:val="CommentTextChar"/>
    <w:uiPriority w:val="99"/>
    <w:unhideWhenUsed/>
    <w:rsid w:val="00864238"/>
    <w:pPr>
      <w:spacing w:line="240" w:lineRule="auto"/>
    </w:pPr>
    <w:rPr>
      <w:sz w:val="20"/>
      <w:szCs w:val="20"/>
    </w:rPr>
  </w:style>
  <w:style w:type="character" w:customStyle="1" w:styleId="CommentTextChar">
    <w:name w:val="Comment Text Char"/>
    <w:basedOn w:val="DefaultParagraphFont"/>
    <w:link w:val="CommentText"/>
    <w:uiPriority w:val="99"/>
    <w:rsid w:val="00864238"/>
    <w:rPr>
      <w:sz w:val="20"/>
      <w:szCs w:val="20"/>
    </w:rPr>
  </w:style>
  <w:style w:type="paragraph" w:styleId="NormalWeb">
    <w:name w:val="Normal (Web)"/>
    <w:basedOn w:val="Normal"/>
    <w:uiPriority w:val="99"/>
    <w:semiHidden/>
    <w:unhideWhenUsed/>
    <w:rsid w:val="00530A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30A38"/>
    <w:rPr>
      <w:i/>
      <w:iCs/>
    </w:rPr>
  </w:style>
  <w:style w:type="character" w:styleId="Hyperlink">
    <w:name w:val="Hyperlink"/>
    <w:basedOn w:val="DefaultParagraphFont"/>
    <w:uiPriority w:val="99"/>
    <w:unhideWhenUsed/>
    <w:rsid w:val="008C6412"/>
    <w:rPr>
      <w:color w:val="0000FF"/>
      <w:u w:val="single"/>
    </w:rPr>
  </w:style>
  <w:style w:type="character" w:styleId="Strong">
    <w:name w:val="Strong"/>
    <w:basedOn w:val="DefaultParagraphFont"/>
    <w:uiPriority w:val="22"/>
    <w:qFormat/>
    <w:rsid w:val="00C269AC"/>
    <w:rPr>
      <w:b/>
      <w:bCs/>
    </w:rPr>
  </w:style>
  <w:style w:type="table" w:styleId="TableGrid">
    <w:name w:val="Table Grid"/>
    <w:basedOn w:val="TableNormal"/>
    <w:uiPriority w:val="39"/>
    <w:rsid w:val="00F12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D0CD5"/>
    <w:pPr>
      <w:spacing w:after="100"/>
      <w:ind w:left="480"/>
    </w:pPr>
  </w:style>
  <w:style w:type="paragraph" w:styleId="TOCHeading">
    <w:name w:val="TOC Heading"/>
    <w:basedOn w:val="Heading1"/>
    <w:next w:val="Normal"/>
    <w:uiPriority w:val="39"/>
    <w:unhideWhenUsed/>
    <w:qFormat/>
    <w:rsid w:val="00A82FDD"/>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82FDD"/>
    <w:pPr>
      <w:spacing w:after="100"/>
    </w:pPr>
  </w:style>
  <w:style w:type="paragraph" w:styleId="TOC2">
    <w:name w:val="toc 2"/>
    <w:basedOn w:val="Normal"/>
    <w:next w:val="Normal"/>
    <w:autoRedefine/>
    <w:uiPriority w:val="39"/>
    <w:unhideWhenUsed/>
    <w:rsid w:val="00A82FDD"/>
    <w:pPr>
      <w:spacing w:after="100"/>
      <w:ind w:left="240"/>
    </w:pPr>
  </w:style>
  <w:style w:type="paragraph" w:styleId="CommentSubject">
    <w:name w:val="annotation subject"/>
    <w:basedOn w:val="CommentText"/>
    <w:next w:val="CommentText"/>
    <w:link w:val="CommentSubjectChar"/>
    <w:uiPriority w:val="99"/>
    <w:semiHidden/>
    <w:unhideWhenUsed/>
    <w:rsid w:val="002C7880"/>
    <w:rPr>
      <w:b/>
      <w:bCs/>
    </w:rPr>
  </w:style>
  <w:style w:type="character" w:customStyle="1" w:styleId="CommentSubjectChar">
    <w:name w:val="Comment Subject Char"/>
    <w:basedOn w:val="CommentTextChar"/>
    <w:link w:val="CommentSubject"/>
    <w:uiPriority w:val="99"/>
    <w:semiHidden/>
    <w:rsid w:val="002C7880"/>
    <w:rPr>
      <w:b/>
      <w:bCs/>
      <w:sz w:val="20"/>
      <w:szCs w:val="20"/>
    </w:rPr>
  </w:style>
  <w:style w:type="paragraph" w:styleId="Header">
    <w:name w:val="header"/>
    <w:basedOn w:val="Normal"/>
    <w:link w:val="HeaderChar"/>
    <w:uiPriority w:val="99"/>
    <w:unhideWhenUsed/>
    <w:rsid w:val="006C34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441"/>
  </w:style>
  <w:style w:type="paragraph" w:styleId="Footer">
    <w:name w:val="footer"/>
    <w:basedOn w:val="Normal"/>
    <w:link w:val="FooterChar"/>
    <w:uiPriority w:val="99"/>
    <w:unhideWhenUsed/>
    <w:rsid w:val="006C34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441"/>
  </w:style>
  <w:style w:type="character" w:customStyle="1" w:styleId="ListParagraphChar">
    <w:name w:val="List Paragraph Char"/>
    <w:aliases w:val="PARAGRAF Char,Tabel Gue Char,Body of text Char,List Paragraph1 Char,Body of text+1 Char,Body of text+2 Char,Body of text+3 Char,List Paragraph11 Char,Normal ind Char,Table Char,Colorful List - Accent 11 Char,heading 4 Char"/>
    <w:link w:val="ListParagraph"/>
    <w:uiPriority w:val="34"/>
    <w:qFormat/>
    <w:rsid w:val="00C74446"/>
  </w:style>
  <w:style w:type="table" w:customStyle="1" w:styleId="a2">
    <w:name w:val="a2"/>
    <w:basedOn w:val="TableNormal"/>
    <w:rsid w:val="007341A0"/>
    <w:pPr>
      <w:spacing w:after="0" w:line="240" w:lineRule="auto"/>
    </w:pPr>
    <w:rPr>
      <w:rFonts w:ascii="Calibri" w:eastAsia="Calibri" w:hAnsi="Calibri" w:cs="Calibri"/>
      <w:kern w:val="0"/>
      <w:sz w:val="22"/>
      <w:szCs w:val="22"/>
      <w:lang w:val="en-ID" w:eastAsia="en-ID"/>
      <w14:ligatures w14:val="none"/>
    </w:rPr>
    <w:tblPr>
      <w:tblStyleRowBandSize w:val="1"/>
      <w:tblStyleColBandSize w:val="1"/>
    </w:tblPr>
  </w:style>
  <w:style w:type="character" w:styleId="PlaceholderText">
    <w:name w:val="Placeholder Text"/>
    <w:basedOn w:val="DefaultParagraphFont"/>
    <w:uiPriority w:val="99"/>
    <w:semiHidden/>
    <w:rsid w:val="00F719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D9B46D5-FFDF-4929-9895-8088ECFA4259}"/>
      </w:docPartPr>
      <w:docPartBody>
        <w:p w:rsidR="00C11390" w:rsidRDefault="00B57B5C">
          <w:r w:rsidRPr="00455E7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5C"/>
    <w:rsid w:val="00052ADA"/>
    <w:rsid w:val="00411E7A"/>
    <w:rsid w:val="0058314B"/>
    <w:rsid w:val="007D74F1"/>
    <w:rsid w:val="00A1736D"/>
    <w:rsid w:val="00B57B5C"/>
    <w:rsid w:val="00C11390"/>
    <w:rsid w:val="00DD76DD"/>
    <w:rsid w:val="00F40C6C"/>
    <w:rsid w:val="00F60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7B5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FACD9C-674E-4A01-BE0F-0EA3D04E6149}">
  <we:reference id="wa104382081" version="1.55.1.0" store="en-US" storeType="OMEX"/>
  <we:alternateReferences>
    <we:reference id="wa104382081" version="1.55.1.0" store="en-US" storeType="OMEX"/>
  </we:alternateReferences>
  <we:properties>
    <we:property name="MENDELEY_CITATIONS" value="[{&quot;citationID&quot;:&quot;MENDELEY_CITATION_572437e1-f4a2-4751-912b-07c950e7c815&quot;,&quot;citationItems&quot;:[{&quot;id&quot;:&quot;55697e48-2802-5c57-8e76-ee27f4593682&quot;,&quot;itemData&quot;:{&quot;URL&quot;:&quot;https://www.who.int/news-room/fact-sheets/detail/dengue-and-severe-dengue&quot;,&quot;author&quot;:[{&quot;dropping-particle&quot;:&quot;&quot;,&quot;family&quot;:&quot;World Health Organization&quot;,&quot;given&quot;:&quot;&quot;,&quot;non-dropping-particle&quot;:&quot;&quot;,&quot;parse-names&quot;:false,&quot;suffix&quot;:&quot;&quot;}],&quot;container-title&quot;:&quot;World Health Oragnization&quot;,&quot;id&quot;:&quot;55697e48-2802-5c57-8e76-ee27f4593682&quot;,&quot;issued&quot;:{&quot;date-parts&quot;:[[&quot;2025&quot;]]},&quot;title&quot;:&quot;Dengue&quot;,&quot;type&quot;:&quot;webpage&quot;},&quot;uris&quot;:[&quot;http://www.mendeley.com/documents/?uuid=6633584d-a7f1-4f46-a967-9f3f69f03a26&quot;],&quot;isTemporary&quot;:false,&quot;legacyDesktopId&quot;:&quot;6633584d-a7f1-4f46-a967-9f3f69f03a26&quot;}],&quot;properties&quot;:{&quot;noteIndex&quot;:0},&quot;isEdited&quot;:false,&quot;manualOverride&quot;:{&quot;citeprocText&quot;:&quot;(World Health Organization, 2025a)&quot;,&quot;isManuallyOverridden&quot;:true,&quot;manualOverrideText&quot;:&quot;(World Health Organization (WHO), 2025)&quot;},&quot;citationTag&quot;:&quot;MENDELEY_CITATION_v3_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&quot;},{&quot;citationID&quot;:&quot;MENDELEY_CITATION_bc357139-23bd-409a-9136-017b90f01535&quot;,&quot;properties&quot;:{&quot;noteIndex&quot;:0},&quot;isEdited&quot;:false,&quot;manualOverride&quot;:{&quot;isManuallyOverridden&quot;:true,&quot;citeprocText&quot;:&quot;(World Health Organization, 2025b)&quot;,&quot;manualOverrideText&quot;:&quot;(WHO, 2025)&quot;},&quot;citationItems&quot;:[{&quot;id&quot;:&quot;1145281a-dd91-3695-9720-7d07bfd7928b&quot;,&quot;itemData&quot;:{&quot;type&quot;:&quot;webpage&quot;,&quot;id&quot;:&quot;1145281a-dd91-3695-9720-7d07bfd7928b&quot;,&quot;title&quot;:&quot;Dengue&quot;,&quot;author&quot;:[{&quot;family&quot;:&quot;World Health Organization&quot;,&quot;given&quot;:&quot;&quot;,&quot;parse-names&quot;:false,&quot;dropping-particle&quot;:&quot;&quot;,&quot;non-dropping-particle&quot;:&quot;&quot;}],&quot;container-title&quot;:&quot;World Health Oragnization&quot;,&quot;URL&quot;:&quot;https://www.who.int/news-room/fact-sheets/detail/dengue-and-severe-dengue&quot;,&quot;issued&quot;:{&quot;date-parts&quot;:[[2025]]},&quot;container-title-short&quot;:&quot;&quot;},&quot;isTemporary&quot;:false}],&quot;citationTag&quot;:&quot;MENDELEY_CITATION_v3_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&quot;},{&quot;citationID&quot;:&quot;MENDELEY_CITATION_6e8fa49a-554f-45f3-993f-724030693905&quot;,&quot;properties&quot;:{&quot;noteIndex&quot;:0},&quot;isEdited&quot;:false,&quot;manualOverride&quot;:{&quot;isManuallyOverridden&quot;:true,&quot;citeprocText&quot;:&quot;(Lim et al., 2025)&quot;,&quot;manualOverrideText&quot;:&quot;(Lim dkk., 2025)&quot;},&quot;citationItems&quot;:[{&quot;id&quot;:&quot;ab7cc195-c86c-3b88-be14-a53b55d17e49&quot;,&quot;itemData&quot;:{&quot;type&quot;:&quot;article-journal&quot;,&quot;id&quot;:&quot;ab7cc195-c86c-3b88-be14-a53b55d17e49&quot;,&quot;title&quot;:&quot;The overlapping global distribution of dengue, chikungunya, Zika and yellow fever&quot;,&quot;author&quot;:[{&quot;family&quot;:&quot;Lim&quot;,&quot;given&quot;:&quot;Ahyoung&quot;,&quot;parse-names&quot;:false,&quot;dropping-particle&quot;:&quot;&quot;,&quot;non-dropping-particle&quot;:&quot;&quot;},{&quot;family&quot;:&quot;Shearer&quot;,&quot;given&quot;:&quot;Freya M.&quot;,&quot;parse-names&quot;:false,&quot;dropping-particle&quot;:&quot;&quot;,&quot;non-dropping-particle&quot;:&quot;&quot;},{&quot;family&quot;:&quot;Sewalk&quot;,&quot;given&quot;:&quot;Kara&quot;,&quot;parse-names&quot;:false,&quot;dropping-particle&quot;:&quot;&quot;,&quot;non-dropping-particle&quot;:&quot;&quot;},{&quot;family&quot;:&quot;Pigott&quot;,&quot;given&quot;:&quot;David M.&quot;,&quot;parse-names&quot;:false,&quot;dropping-particle&quot;:&quot;&quot;,&quot;non-dropping-particle&quot;:&quot;&quot;},{&quot;family&quot;:&quot;Clarke&quot;,&quot;given&quot;:&quot;Joseph&quot;,&quot;parse-names&quot;:false,&quot;dropping-particle&quot;:&quot;&quot;,&quot;non-dropping-particle&quot;:&quot;&quot;},{&quot;family&quot;:&quot;Ghouse&quot;,&quot;given&quot;:&quot;Azhar&quot;,&quot;parse-names&quot;:false,&quot;dropping-particle&quot;:&quot;&quot;,&quot;non-dropping-particle&quot;:&quot;&quot;},{&quot;family&quot;:&quot;Judge&quot;,&quot;given&quot;:&quot;Ciara&quot;,&quot;parse-names&quot;:false,&quot;dropping-particle&quot;:&quot;&quot;,&quot;non-dropping-particle&quot;:&quot;&quot;},{&quot;family&quot;:&quot;Kang&quot;,&quot;given&quot;:&quot;Hyolim&quot;,&quot;parse-names&quot;:false,&quot;dropping-particle&quot;:&quot;&quot;,&quot;non-dropping-particle&quot;:&quot;&quot;},{&quot;family&quot;:&quot;Messina&quot;,&quot;given&quot;:&quot;Jane P.&quot;,&quot;parse-names&quot;:false,&quot;dropping-particle&quot;:&quot;&quot;,&quot;non-dropping-particle&quot;:&quot;&quot;},{&quot;family&quot;:&quot;Kraemer&quot;,&quot;given&quot;:&quot;Moritz U.G.&quot;,&quot;parse-names&quot;:false,&quot;dropping-particle&quot;:&quot;&quot;,&quot;non-dropping-particle&quot;:&quot;&quot;},{&quot;family&quot;:&quot;Gaythorpe&quot;,&quot;given&quot;:&quot;Katy A.M.&quot;,&quot;parse-names&quot;:false,&quot;dropping-particle&quot;:&quot;&quot;,&quot;non-dropping-particle&quot;:&quot;&quot;},{&quot;family&quot;:&quot;Souza&quot;,&quot;given&quot;:&quot;William M.&quot;,&quot;parse-names&quot;:false,&quot;dropping-particle&quot;:&quot;&quot;,&quot;non-dropping-particle&quot;:&quot;de&quot;},{&quot;family&quot;:&quot;Nsoesie&quot;,&quot;given&quot;:&quot;Elaine O.&quot;,&quot;parse-names&quot;:false,&quot;dropping-particle&quot;:&quot;&quot;,&quot;non-dropping-particle&quot;:&quot;&quot;},{&quot;family&quot;:&quot;Celone&quot;,&quot;given&quot;:&quot;Michael&quot;,&quot;parse-names&quot;:false,&quot;dropping-particle&quot;:&quot;&quot;,&quot;non-dropping-particle&quot;:&quot;&quot;},{&quot;family&quot;:&quot;Faria&quot;,&quot;given&quot;:&quot;Nuno&quot;,&quot;parse-names&quot;:false,&quot;dropping-particle&quot;:&quot;&quot;,&quot;non-dropping-particle&quot;:&quot;&quot;},{&quot;family&quot;:&quot;Ryan&quot;,&quot;given&quot;:&quot;Sadie J.&quot;,&quot;parse-names&quot;:false,&quot;dropping-particle&quot;:&quot;&quot;,&quot;non-dropping-particle&quot;:&quot;&quot;},{&quot;family&quot;:&quot;Rabe&quot;,&quot;given&quot;:&quot;Ingrid B.&quot;,&quot;parse-names&quot;:false,&quot;dropping-particle&quot;:&quot;&quot;,&quot;non-dropping-particle&quot;:&quot;&quot;},{&quot;family&quot;:&quot;Rojas&quot;,&quot;given&quot;:&quot;Diana P.&quot;,&quot;parse-names&quot;:false,&quot;dropping-particle&quot;:&quot;&quot;,&quot;non-dropping-particle&quot;:&quot;&quot;},{&quot;family&quot;:&quot;Hay&quot;,&quot;given&quot;:&quot;Simon I.&quot;,&quot;parse-names&quot;:false,&quot;dropping-particle&quot;:&quot;&quot;,&quot;non-dropping-particle&quot;:&quot;&quot;},{&quot;family&quot;:&quot;Brownstein&quot;,&quot;given&quot;:&quot;John S.&quot;,&quot;parse-names&quot;:false,&quot;dropping-particle&quot;:&quot;&quot;,&quot;non-dropping-particle&quot;:&quot;&quot;},{&quot;family&quot;:&quot;Golding&quot;,&quot;given&quot;:&quot;Nick&quot;,&quot;parse-names&quot;:false,&quot;dropping-particle&quot;:&quot;&quot;,&quot;non-dropping-particle&quot;:&quot;&quot;},{&quot;family&quot;:&quot;Brady&quot;,&quot;given&quot;:&quot;Oliver J.&quot;,&quot;parse-names&quot;:false,&quot;dropping-particle&quot;:&quot;&quot;,&quot;non-dropping-particle&quot;:&quot;&quot;}],&quot;container-title&quot;:&quot;Nature Communications &quot;,&quot;DOI&quot;:&quot;10.1038/s41467-025-58609-5&quot;,&quot;ISSN&quot;:&quot;20411723&quot;,&quot;PMID&quot;:&quot;40210848&quot;,&quot;URL&quot;:&quot;http://dx.doi.org/10.1038/s41467-025-58609-5&quot;,&quot;issued&quot;:{&quot;date-parts&quot;:[[2025]]},&quot;page&quot;:&quot;1-13&quot;,&quot;abstract&quot;:&quot;Arboviruses transmitted mainly by Aedes (Stegomyia) aegypti and Ae. albopictus, including dengue, chikungunya, and Zika viruses, and yellow fever virus in urban settings, pose an escalating global threat. Existing risk maps, often hampered by surveillance biases, may underestimate or misrepresent the true distribution of these diseases and do not incorporate epidemiological similarities despite shared vector species. We address this by generating new global environmental suitability maps for Aedes-borne arboviruses using a multi-disease ecological niche model with a nested surveillance model fit to a dataset of over 21,000 occurrence points. This reveals a convergence in suitability around a common global distribution with recent spread of chikungunya and Zika closely aligning with areas suitable for dengue. We estimate that 5.66 (95% confidence interval 5.64-5.68) billion people live in areas suitable for dengue, chikungunya and Zika and 1.54 (1.53-1.54) billion people for yellow fever. We find large national and subnational differences in surveillance capabilities with higher income more accessible areas more likely to detect, diagnose and report viral diseases, which may have led to overestimation of risk in the United States and Europe. When combined with estimates of uncertainty, these suitability maps can be used by ministries of health to target limited surveillance and intervention resources in new strategies against these emerging threats.&quot;,&quot;publisher&quot;:&quot;Springer US&quot;,&quot;issue&quot;:&quot;1&quot;,&quot;volume&quot;:&quot;16&quot;,&quot;container-title-short&quot;:&quot;&quot;},&quot;isTemporary&quot;:false}],&quot;citationTag&quot;:&quot;MENDELEY_CITATION_v3_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&quot;},{&quot;citationID&quot;:&quot;MENDELEY_CITATION_c5d691cc-c23c-4ab4-ac27-1bb8dfd181f0&quot;,&quot;properties&quot;:{&quot;noteIndex&quot;:0},&quot;isEdited&quot;:false,&quot;manualOverride&quot;:{&quot;isManuallyOverridden&quot;:true,&quot;citeprocText&quot;:&quot;(World Health Organization, 2025b)&quot;,&quot;manualOverrideText&quot;:&quot;(WHO, 2025)&quot;},&quot;citationItems&quot;:[{&quot;id&quot;:&quot;1145281a-dd91-3695-9720-7d07bfd7928b&quot;,&quot;itemData&quot;:{&quot;type&quot;:&quot;webpage&quot;,&quot;id&quot;:&quot;1145281a-dd91-3695-9720-7d07bfd7928b&quot;,&quot;title&quot;:&quot;Dengue&quot;,&quot;author&quot;:[{&quot;family&quot;:&quot;World Health Organization&quot;,&quot;given&quot;:&quot;&quot;,&quot;parse-names&quot;:false,&quot;dropping-particle&quot;:&quot;&quot;,&quot;non-dropping-particle&quot;:&quot;&quot;}],&quot;container-title&quot;:&quot;World Health Oragnization&quot;,&quot;URL&quot;:&quot;https://www.who.int/news-room/fact-sheets/detail/dengue-and-severe-dengue&quot;,&quot;issued&quot;:{&quot;date-parts&quot;:[[2025]]},&quot;container-title-short&quot;:&quot;&quot;},&quot;isTemporary&quot;:false}],&quot;citationTag&quot;:&quot;MENDELEY_CITATION_v3_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&quot;},{&quot;citationID&quot;:&quot;MENDELEY_CITATION_38d21211-ce5b-4e01-8b92-58f63bde6906&quot;,&quot;properties&quot;:{&quot;noteIndex&quot;:0},&quot;isEdited&quot;:false,&quot;manualOverride&quot;:{&quot;isManuallyOverridden&quot;:false,&quot;citeprocText&quot;:&quot;(London School of Hygiene &amp;#38; Tropical Medicine, 2026)&quot;,&quot;manualOverrideText&quot;:&quot;&quot;},&quot;citationTag&quot;:&quot;MENDELEY_CITATION_v3_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&quot;,&quot;citationItems&quot;:[{&quot;id&quot;:&quot;22195b28-b059-34dd-b3a9-b21b10ef1db2&quot;,&quot;itemData&quot;:{&quot;type&quot;:&quot;webpage&quot;,&quot;id&quot;:&quot;22195b28-b059-34dd-b3a9-b21b10ef1db2&quot;,&quot;title&quot;:&quot;Global Dengue Observatory: Current global dengue situation.&quot;,&quot;author&quot;:[{&quot;family&quot;:&quot;London School of Hygiene &amp; Tropical Medicine&quot;,&quot;given&quot;:&quot;&quot;,&quot;parse-names&quot;:false,&quot;dropping-particle&quot;:&quot;&quot;,&quot;non-dropping-particle&quot;:&quot;&quot;}],&quot;container-title&quot;:&quot;Global Dengue Observatory&quot;,&quot;accessed&quot;:{&quot;date-parts&quot;:[[2026,9,12]]},&quot;URL&quot;:&quot;https://globaldengueobservatory.org/&quot;,&quot;issued&quot;:{&quot;date-parts&quot;:[[2026]]},&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32AB-91FE-4FF3-ACB8-9C78E7754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4787</TotalTime>
  <Pages>1</Pages>
  <Words>46051</Words>
  <Characters>262492</Characters>
  <Application>Microsoft Office Word</Application>
  <DocSecurity>0</DocSecurity>
  <Lines>2187</Lines>
  <Paragraphs>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sarinatami2004@gmail.com</dc:creator>
  <cp:keywords/>
  <dc:description/>
  <cp:lastModifiedBy>Sarina tami</cp:lastModifiedBy>
  <cp:revision>218</cp:revision>
  <cp:lastPrinted>2026-10-07T09:34:00Z</cp:lastPrinted>
  <dcterms:created xsi:type="dcterms:W3CDTF">2026-09-12T01:41:00Z</dcterms:created>
  <dcterms:modified xsi:type="dcterms:W3CDTF">2026-10-14T05:50:00Z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fb21bf44-12e8-3858-ba72-77a732ba29e8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